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82C1B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040E938" w14:textId="0487FAA0" w:rsidR="002D6392" w:rsidRPr="002D6392" w:rsidRDefault="002D6392" w:rsidP="002D6392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2D639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entidades deportivas aragonesas máxima categoría </w:t>
      </w:r>
    </w:p>
    <w:p w14:paraId="753FC1E9" w14:textId="3B07E11B"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</w:t>
      </w:r>
      <w:r w:rsidR="00945568">
        <w:rPr>
          <w:rFonts w:ascii="Arial" w:hAnsi="Arial" w:cs="Arial"/>
          <w:lang w:val="es-ES"/>
        </w:rPr>
        <w:t>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14:paraId="29FF0D2B" w14:textId="77777777" w:rsidR="0085103F" w:rsidRPr="00075127" w:rsidRDefault="0085103F" w:rsidP="00444BE0">
      <w:pPr>
        <w:rPr>
          <w:lang w:val="es-ES"/>
        </w:rPr>
      </w:pPr>
    </w:p>
    <w:p w14:paraId="38A8F879" w14:textId="77777777" w:rsidR="0085103F" w:rsidRPr="00075127" w:rsidRDefault="0085103F" w:rsidP="00444BE0">
      <w:pPr>
        <w:rPr>
          <w:lang w:val="es-ES"/>
        </w:rPr>
      </w:pPr>
    </w:p>
    <w:p w14:paraId="4551093B" w14:textId="77777777" w:rsidR="0085103F" w:rsidRPr="00636E9B" w:rsidRDefault="002D6392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14:paraId="50DBFD04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14:paraId="22866177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14:paraId="1855D1FF" w14:textId="4142E82D" w:rsid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14:paraId="3ED1D04D" w14:textId="155E2768" w:rsidR="00CC025E" w:rsidRPr="00CB06DA" w:rsidRDefault="00CC025E" w:rsidP="00636E9B">
      <w:pPr>
        <w:spacing w:line="360" w:lineRule="auto"/>
        <w:rPr>
          <w:i/>
          <w:lang w:val="es-ES"/>
        </w:rPr>
      </w:pPr>
      <w:r w:rsidRPr="00CB06DA">
        <w:rPr>
          <w:i/>
          <w:lang w:val="es-ES"/>
        </w:rPr>
        <w:t>(sólo deportistas y técnicos)</w:t>
      </w:r>
    </w:p>
    <w:p w14:paraId="2F65ED38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14:paraId="744A3F0E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14:paraId="5F61E163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14:paraId="092A8042" w14:textId="77777777" w:rsidTr="00595CEC">
        <w:tc>
          <w:tcPr>
            <w:tcW w:w="9487" w:type="dxa"/>
            <w:gridSpan w:val="3"/>
            <w:vAlign w:val="center"/>
          </w:tcPr>
          <w:p w14:paraId="491082FB" w14:textId="77777777"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14:paraId="197DC63B" w14:textId="77777777"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14:paraId="373C31FC" w14:textId="77777777" w:rsidTr="00595CEC">
        <w:tc>
          <w:tcPr>
            <w:tcW w:w="3164" w:type="dxa"/>
          </w:tcPr>
          <w:p w14:paraId="3E8707A5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14:paraId="5D3D0A19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14:paraId="09B95407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14:paraId="25D93615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14:paraId="18FC9D8C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14:paraId="2E34B623" w14:textId="77777777"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18FA44BF" w14:textId="77777777" w:rsidTr="00595CEC">
        <w:tc>
          <w:tcPr>
            <w:tcW w:w="3164" w:type="dxa"/>
          </w:tcPr>
          <w:p w14:paraId="1B565F26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14:paraId="5B8CFD09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14:paraId="4AD42001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14:paraId="46DCA91E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14:paraId="1A50CD2D" w14:textId="77777777"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14:paraId="28DBF2B1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773A3711" w14:textId="77777777" w:rsidTr="00595CEC">
        <w:tc>
          <w:tcPr>
            <w:tcW w:w="3164" w:type="dxa"/>
          </w:tcPr>
          <w:p w14:paraId="542C220F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14:paraId="3C238F03" w14:textId="77777777"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14:paraId="3B323FB4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14:paraId="11C2BF86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14:paraId="0F5F7AA5" w14:textId="77777777" w:rsidR="0085103F" w:rsidRPr="00444BE0" w:rsidRDefault="0085103F" w:rsidP="00444BE0">
      <w:pPr>
        <w:rPr>
          <w:lang w:val="es-ES"/>
        </w:rPr>
      </w:pPr>
    </w:p>
    <w:p w14:paraId="5CF0BBF8" w14:textId="77777777" w:rsidR="0085103F" w:rsidRPr="00444BE0" w:rsidRDefault="0085103F" w:rsidP="00444BE0">
      <w:pPr>
        <w:rPr>
          <w:lang w:val="es-ES"/>
        </w:rPr>
      </w:pPr>
    </w:p>
    <w:p w14:paraId="1A68037F" w14:textId="77777777"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14:paraId="57DDEF14" w14:textId="424D171D" w:rsidR="00636E9B" w:rsidRDefault="00636E9B" w:rsidP="00444BE0">
      <w:pPr>
        <w:rPr>
          <w:lang w:val="es-ES"/>
        </w:rPr>
      </w:pPr>
    </w:p>
    <w:p w14:paraId="7829B970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14:paraId="0EB73D9D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3BC0275" w14:textId="1798141E" w:rsidR="0085103F" w:rsidRPr="00444BE0" w:rsidRDefault="0085103F" w:rsidP="002D6392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FD17E6">
              <w:rPr>
                <w:lang w:val="es-ES"/>
              </w:rPr>
              <w:t xml:space="preserve">_ de ___________________ </w:t>
            </w:r>
            <w:proofErr w:type="spellStart"/>
            <w:r w:rsidR="00FD17E6">
              <w:rPr>
                <w:lang w:val="es-ES"/>
              </w:rPr>
              <w:t>de</w:t>
            </w:r>
            <w:proofErr w:type="spellEnd"/>
            <w:r w:rsidR="00FD17E6">
              <w:rPr>
                <w:lang w:val="es-ES"/>
              </w:rPr>
              <w:t xml:space="preserve"> 20</w:t>
            </w:r>
            <w:r w:rsidR="00CB06DA">
              <w:rPr>
                <w:lang w:val="es-ES"/>
              </w:rPr>
              <w:t>2__</w:t>
            </w:r>
          </w:p>
        </w:tc>
      </w:tr>
      <w:tr w:rsidR="0085103F" w:rsidRPr="00444BE0" w14:paraId="71B9D478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C3744C" w14:textId="65E1128A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33514D4B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10F0D3D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497BB29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97EB44E" w14:textId="2D385719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7CD7D45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7EF952A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DE4130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  <w:bookmarkStart w:id="0" w:name="_GoBack"/>
        <w:bookmarkEnd w:id="0"/>
      </w:tr>
    </w:tbl>
    <w:p w14:paraId="0118E7E6" w14:textId="77777777" w:rsidR="0085103F" w:rsidRPr="004F6239" w:rsidRDefault="0085103F" w:rsidP="0085103F">
      <w:pPr>
        <w:rPr>
          <w:lang w:val="es-ES"/>
        </w:rPr>
      </w:pPr>
    </w:p>
    <w:p w14:paraId="3385100A" w14:textId="77777777"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DA0C7" w14:textId="77777777" w:rsidR="00DB3E0C" w:rsidRDefault="00DB3E0C">
      <w:r>
        <w:separator/>
      </w:r>
    </w:p>
  </w:endnote>
  <w:endnote w:type="continuationSeparator" w:id="0">
    <w:p w14:paraId="459D52A4" w14:textId="77777777" w:rsidR="00DB3E0C" w:rsidRDefault="00D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2C2D" w14:textId="77777777" w:rsidR="00595CEC" w:rsidRPr="006A2C80" w:rsidRDefault="00595CEC" w:rsidP="00595CEC">
    <w:pPr>
      <w:spacing w:after="60"/>
      <w:rPr>
        <w:rFonts w:cs="Calibri"/>
        <w:b/>
        <w:sz w:val="12"/>
        <w:szCs w:val="12"/>
        <w:lang w:val="es-ES"/>
      </w:rPr>
    </w:pPr>
    <w:r w:rsidRPr="006A2C80">
      <w:rPr>
        <w:rFonts w:cs="Calibri"/>
        <w:b/>
        <w:sz w:val="12"/>
        <w:szCs w:val="12"/>
        <w:lang w:val="es-ES"/>
      </w:rPr>
      <w:t>INFORMACIÓN SOBRE TRATAMIENTO DE DATOS:</w:t>
    </w:r>
  </w:p>
  <w:p w14:paraId="42A8ABDD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El responsable del tratamiento de tus datos personales es la DIRECCIÓN GENERAL DE DEPORTE, Avda. Ranillas, 5D, 2ª planta, 50018, Zaragoza.</w:t>
    </w:r>
  </w:p>
  <w:p w14:paraId="5BD61E51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4055EBE2" w14:textId="7D83B940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 xml:space="preserve">La finalidad de este tratamiento es gestionar </w:t>
    </w:r>
    <w:r w:rsidR="005F3723">
      <w:rPr>
        <w:sz w:val="14"/>
        <w:szCs w:val="14"/>
        <w:lang w:val="es-ES"/>
      </w:rPr>
      <w:t>el procedimiento</w:t>
    </w:r>
    <w:r w:rsidRPr="00931C95">
      <w:rPr>
        <w:sz w:val="14"/>
        <w:szCs w:val="14"/>
        <w:lang w:val="es-ES"/>
      </w:rPr>
      <w:t xml:space="preserve"> de concesión de subvenciones.</w:t>
    </w:r>
  </w:p>
  <w:p w14:paraId="3B470A81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2F6AC2B1" w14:textId="2616F19F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La legitimación para realizar el tratamiento de datos se basa en el cumplimiento de una misi</w:t>
    </w:r>
    <w:r w:rsidR="006A2C80">
      <w:rPr>
        <w:sz w:val="14"/>
        <w:szCs w:val="14"/>
        <w:lang w:val="es-ES"/>
      </w:rPr>
      <w:t xml:space="preserve">ón realizada en interés público </w:t>
    </w:r>
    <w:r w:rsidR="006A2C80" w:rsidRPr="006A2C80">
      <w:rPr>
        <w:sz w:val="14"/>
        <w:szCs w:val="14"/>
        <w:lang w:val="es-ES"/>
      </w:rPr>
      <w:t>y en el cumplimiento de una obligación legal aplicable al responsable del tratamiento</w:t>
    </w:r>
    <w:r w:rsidR="006A2C80">
      <w:rPr>
        <w:sz w:val="14"/>
        <w:szCs w:val="14"/>
        <w:lang w:val="es-ES"/>
      </w:rPr>
      <w:t>.</w:t>
    </w:r>
  </w:p>
  <w:p w14:paraId="2DBBD33F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19A3F4A7" w14:textId="77777777" w:rsidR="009901C1" w:rsidRPr="00AB52E5" w:rsidRDefault="009901C1" w:rsidP="009901C1">
    <w:pPr>
      <w:jc w:val="both"/>
      <w:rPr>
        <w:sz w:val="14"/>
        <w:szCs w:val="14"/>
        <w:lang w:val="es-ES"/>
      </w:rPr>
    </w:pPr>
    <w:r w:rsidRPr="00AB52E5">
      <w:rPr>
        <w:sz w:val="14"/>
        <w:szCs w:val="14"/>
        <w:lang w:val="es-ES"/>
      </w:rPr>
      <w:t>No vamos a comunicar tus datos personales a terceros destinatarios salvo obligación legal.</w:t>
    </w:r>
  </w:p>
  <w:p w14:paraId="41ED5933" w14:textId="77777777" w:rsidR="009901C1" w:rsidRPr="00AB52E5" w:rsidRDefault="009901C1" w:rsidP="009901C1">
    <w:pPr>
      <w:ind w:left="494"/>
      <w:jc w:val="both"/>
      <w:rPr>
        <w:sz w:val="14"/>
        <w:szCs w:val="14"/>
        <w:lang w:val="es-ES"/>
      </w:rPr>
    </w:pPr>
  </w:p>
  <w:p w14:paraId="4983CBA6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 xml:space="preserve">Podrás ejercer tus derechos de </w:t>
    </w:r>
    <w:hyperlink r:id="rId1" w:history="1">
      <w:r w:rsidRPr="00931C95">
        <w:rPr>
          <w:sz w:val="14"/>
          <w:szCs w:val="14"/>
          <w:lang w:val="es-ES"/>
        </w:rPr>
        <w:t>acceso</w:t>
      </w:r>
    </w:hyperlink>
    <w:r w:rsidRPr="00931C95">
      <w:rPr>
        <w:sz w:val="14"/>
        <w:szCs w:val="14"/>
        <w:lang w:val="es-ES"/>
      </w:rPr>
      <w:t xml:space="preserve">, </w:t>
    </w:r>
    <w:hyperlink r:id="rId2" w:history="1">
      <w:r w:rsidRPr="00931C95">
        <w:rPr>
          <w:sz w:val="14"/>
          <w:szCs w:val="14"/>
          <w:lang w:val="es-ES"/>
        </w:rPr>
        <w:t>rectificación</w:t>
      </w:r>
    </w:hyperlink>
    <w:r w:rsidRPr="00931C95">
      <w:rPr>
        <w:sz w:val="14"/>
        <w:szCs w:val="14"/>
        <w:lang w:val="es-ES"/>
      </w:rPr>
      <w:t xml:space="preserve">, </w:t>
    </w:r>
    <w:hyperlink r:id="rId3" w:history="1">
      <w:r w:rsidRPr="00931C95">
        <w:rPr>
          <w:sz w:val="14"/>
          <w:szCs w:val="14"/>
          <w:lang w:val="es-ES"/>
        </w:rPr>
        <w:t>supresión</w:t>
      </w:r>
    </w:hyperlink>
    <w:r w:rsidRPr="00931C95">
      <w:rPr>
        <w:sz w:val="14"/>
        <w:szCs w:val="14"/>
        <w:lang w:val="es-ES"/>
      </w:rPr>
      <w:t xml:space="preserve"> y </w:t>
    </w:r>
    <w:hyperlink r:id="rId4" w:history="1">
      <w:r w:rsidRPr="00931C95">
        <w:rPr>
          <w:sz w:val="14"/>
          <w:szCs w:val="14"/>
          <w:lang w:val="es-ES"/>
        </w:rPr>
        <w:t>portabilidad</w:t>
      </w:r>
    </w:hyperlink>
    <w:r w:rsidRPr="00931C95">
      <w:rPr>
        <w:sz w:val="14"/>
        <w:szCs w:val="14"/>
        <w:lang w:val="es-ES"/>
      </w:rPr>
      <w:t xml:space="preserve"> de los datos o de </w:t>
    </w:r>
    <w:hyperlink r:id="rId5" w:history="1">
      <w:r w:rsidRPr="00931C95">
        <w:rPr>
          <w:sz w:val="14"/>
          <w:szCs w:val="14"/>
          <w:lang w:val="es-ES"/>
        </w:rPr>
        <w:t>limitación</w:t>
      </w:r>
    </w:hyperlink>
    <w:r w:rsidRPr="00931C95">
      <w:rPr>
        <w:sz w:val="14"/>
        <w:szCs w:val="14"/>
        <w:lang w:val="es-ES"/>
      </w:rPr>
      <w:t xml:space="preserve"> y </w:t>
    </w:r>
    <w:hyperlink r:id="rId6" w:history="1">
      <w:r w:rsidRPr="00931C95">
        <w:rPr>
          <w:sz w:val="14"/>
          <w:szCs w:val="14"/>
          <w:lang w:val="es-ES"/>
        </w:rPr>
        <w:t>oposición</w:t>
      </w:r>
    </w:hyperlink>
    <w:r w:rsidRPr="00931C95">
      <w:rPr>
        <w:sz w:val="14"/>
        <w:szCs w:val="14"/>
        <w:lang w:val="es-ES"/>
      </w:rPr>
      <w:t xml:space="preserve"> a su tratamiento, así como a </w:t>
    </w:r>
    <w:hyperlink r:id="rId7" w:history="1">
      <w:r w:rsidRPr="00931C95">
        <w:rPr>
          <w:sz w:val="14"/>
          <w:szCs w:val="14"/>
          <w:lang w:val="es-ES"/>
        </w:rPr>
        <w:t>no ser objeto de decisiones individuales automatizadas</w:t>
      </w:r>
    </w:hyperlink>
    <w:r w:rsidRPr="00931C95">
      <w:rPr>
        <w:sz w:val="14"/>
        <w:szCs w:val="14"/>
        <w:lang w:val="es-ES"/>
      </w:rPr>
      <w:t xml:space="preserve"> a través de la sede electrónica de la Administración de la Comunidad Autónoma de Aragón con los formularios normalizados disponibles.</w:t>
    </w:r>
  </w:p>
  <w:p w14:paraId="60287C24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</w:p>
  <w:p w14:paraId="0C2F4CF2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Podrás consultar la información adicional y detallada sobre esta actividad de tratamiento en </w:t>
    </w:r>
    <w:hyperlink r:id="rId8" w:history="1">
      <w:r w:rsidRPr="00931C95">
        <w:rPr>
          <w:sz w:val="14"/>
          <w:szCs w:val="14"/>
          <w:lang w:val="es-ES"/>
        </w:rPr>
        <w:t>https://aplicaciones.aragon.es/notif_lopd_pub/details.action?fileId=472</w:t>
      </w:r>
    </w:hyperlink>
  </w:p>
  <w:p w14:paraId="0DA7878E" w14:textId="77777777" w:rsidR="009901C1" w:rsidRPr="00931C95" w:rsidRDefault="009901C1" w:rsidP="009901C1">
    <w:pPr>
      <w:ind w:left="494"/>
      <w:jc w:val="both"/>
      <w:rPr>
        <w:w w:val="105"/>
        <w:sz w:val="14"/>
        <w:szCs w:val="14"/>
        <w:lang w:val="es-ES"/>
      </w:rPr>
    </w:pPr>
  </w:p>
  <w:p w14:paraId="6F08096E" w14:textId="77777777" w:rsidR="009901C1" w:rsidRPr="00931C95" w:rsidRDefault="009901C1" w:rsidP="00595CEC">
    <w:pPr>
      <w:spacing w:after="60"/>
      <w:rPr>
        <w:rFonts w:cs="Calibri"/>
        <w:sz w:val="12"/>
        <w:szCs w:val="1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FBEB1" w14:textId="77777777" w:rsidR="00DB3E0C" w:rsidRDefault="00DB3E0C">
      <w:r>
        <w:separator/>
      </w:r>
    </w:p>
  </w:footnote>
  <w:footnote w:type="continuationSeparator" w:id="0">
    <w:p w14:paraId="75227C8F" w14:textId="77777777" w:rsidR="00DB3E0C" w:rsidRDefault="00DB3E0C">
      <w:r>
        <w:continuationSeparator/>
      </w:r>
    </w:p>
  </w:footnote>
  <w:footnote w:id="1">
    <w:p w14:paraId="786364CE" w14:textId="77777777"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F36CC4">
        <w:rPr>
          <w:sz w:val="12"/>
          <w:lang w:val="es-ES"/>
        </w:rPr>
        <w:t>la cantidad de 0,19 €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14:paraId="181F3E21" w14:textId="77777777"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D8BEE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9AED2E9" wp14:editId="62DDF741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5127"/>
    <w:rsid w:val="0011174D"/>
    <w:rsid w:val="001F19CA"/>
    <w:rsid w:val="00224C4B"/>
    <w:rsid w:val="002455AE"/>
    <w:rsid w:val="002C76DB"/>
    <w:rsid w:val="002D6392"/>
    <w:rsid w:val="002F35B9"/>
    <w:rsid w:val="0032588D"/>
    <w:rsid w:val="003529FA"/>
    <w:rsid w:val="003D598F"/>
    <w:rsid w:val="00423D72"/>
    <w:rsid w:val="00444BE0"/>
    <w:rsid w:val="004961A8"/>
    <w:rsid w:val="004A478A"/>
    <w:rsid w:val="004D7609"/>
    <w:rsid w:val="004E69D9"/>
    <w:rsid w:val="004F6239"/>
    <w:rsid w:val="00553CE4"/>
    <w:rsid w:val="00595CEC"/>
    <w:rsid w:val="005F2CBA"/>
    <w:rsid w:val="005F32EF"/>
    <w:rsid w:val="005F3723"/>
    <w:rsid w:val="00621FF2"/>
    <w:rsid w:val="00636E9B"/>
    <w:rsid w:val="006557C0"/>
    <w:rsid w:val="00676494"/>
    <w:rsid w:val="006A2C80"/>
    <w:rsid w:val="006D3427"/>
    <w:rsid w:val="0075619C"/>
    <w:rsid w:val="007D2209"/>
    <w:rsid w:val="0085103F"/>
    <w:rsid w:val="00853A92"/>
    <w:rsid w:val="00865531"/>
    <w:rsid w:val="008F5844"/>
    <w:rsid w:val="00913213"/>
    <w:rsid w:val="00931C95"/>
    <w:rsid w:val="009364C8"/>
    <w:rsid w:val="00945568"/>
    <w:rsid w:val="00955F3E"/>
    <w:rsid w:val="00960808"/>
    <w:rsid w:val="00976F39"/>
    <w:rsid w:val="009901C1"/>
    <w:rsid w:val="00993AA5"/>
    <w:rsid w:val="009A46BF"/>
    <w:rsid w:val="00A07F7D"/>
    <w:rsid w:val="00A335FC"/>
    <w:rsid w:val="00A37943"/>
    <w:rsid w:val="00A44B09"/>
    <w:rsid w:val="00AB52E5"/>
    <w:rsid w:val="00AC5530"/>
    <w:rsid w:val="00AF5A13"/>
    <w:rsid w:val="00B07438"/>
    <w:rsid w:val="00B407D0"/>
    <w:rsid w:val="00CA1480"/>
    <w:rsid w:val="00CB06DA"/>
    <w:rsid w:val="00CC025E"/>
    <w:rsid w:val="00CC5A59"/>
    <w:rsid w:val="00CD6458"/>
    <w:rsid w:val="00D609FC"/>
    <w:rsid w:val="00D71116"/>
    <w:rsid w:val="00DB3E0C"/>
    <w:rsid w:val="00DB4002"/>
    <w:rsid w:val="00DE36C9"/>
    <w:rsid w:val="00E24614"/>
    <w:rsid w:val="00EE4300"/>
    <w:rsid w:val="00F36CC4"/>
    <w:rsid w:val="00F37097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4BD2B3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  <w:style w:type="character" w:styleId="Hipervnculo">
    <w:name w:val="Hyperlink"/>
    <w:uiPriority w:val="99"/>
    <w:unhideWhenUsed/>
    <w:rsid w:val="00595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8A3E2E-5C2B-4D21-83ED-55569AFB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cp:lastPrinted>2018-05-03T06:28:00Z</cp:lastPrinted>
  <dcterms:created xsi:type="dcterms:W3CDTF">2021-04-27T11:29:00Z</dcterms:created>
  <dcterms:modified xsi:type="dcterms:W3CDTF">2022-07-06T14:18:00Z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