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D609FC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955F3E" w:rsidRDefault="0085103F" w:rsidP="00621FF2">
      <w:pPr>
        <w:pStyle w:val="Ttulo2"/>
        <w:jc w:val="center"/>
        <w:rPr>
          <w:rFonts w:ascii="Arial" w:hAnsi="Arial" w:cs="Arial"/>
          <w:lang w:val="es-ES"/>
        </w:rPr>
      </w:pPr>
      <w:r w:rsidRPr="00D609FC">
        <w:rPr>
          <w:rFonts w:ascii="Arial" w:hAnsi="Arial" w:cs="Arial"/>
          <w:lang w:val="es-ES"/>
        </w:rPr>
        <w:t>ANEXO –</w:t>
      </w:r>
      <w:r w:rsidR="00000131">
        <w:rPr>
          <w:rFonts w:ascii="Arial" w:hAnsi="Arial" w:cs="Arial"/>
          <w:lang w:val="es-ES"/>
        </w:rPr>
        <w:t>I</w:t>
      </w:r>
      <w:r w:rsidRPr="00D609FC">
        <w:rPr>
          <w:rFonts w:ascii="Arial" w:hAnsi="Arial" w:cs="Arial"/>
          <w:lang w:val="es-ES"/>
        </w:rPr>
        <w:t xml:space="preserve">V- </w:t>
      </w:r>
      <w:r w:rsidR="00000131">
        <w:rPr>
          <w:rFonts w:ascii="Arial" w:hAnsi="Arial" w:cs="Arial"/>
          <w:lang w:val="es-ES"/>
        </w:rPr>
        <w:t>Ficha de la actividad</w:t>
      </w:r>
    </w:p>
    <w:p w:rsidR="005B54D4" w:rsidRPr="005B54D4" w:rsidRDefault="005B54D4" w:rsidP="005B54D4">
      <w:pPr>
        <w:rPr>
          <w:lang w:val="es-ES"/>
        </w:rPr>
      </w:pPr>
    </w:p>
    <w:tbl>
      <w:tblPr>
        <w:tblW w:w="14653" w:type="dxa"/>
        <w:tblInd w:w="65" w:type="dxa"/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14"/>
        <w:gridCol w:w="4611"/>
        <w:gridCol w:w="1107"/>
        <w:gridCol w:w="1107"/>
        <w:gridCol w:w="1133"/>
        <w:gridCol w:w="1172"/>
        <w:gridCol w:w="809"/>
      </w:tblGrid>
      <w:tr w:rsidR="00000131" w:rsidRPr="00000131" w:rsidTr="005656BC">
        <w:trPr>
          <w:trHeight w:val="17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Actividad Nº</w:t>
            </w:r>
          </w:p>
        </w:tc>
        <w:tc>
          <w:tcPr>
            <w:tcW w:w="4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4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NÚMERO DE PARTICIPANTES (1)</w:t>
            </w:r>
          </w:p>
        </w:tc>
      </w:tr>
      <w:tr w:rsidR="00000131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Nombre de la actividad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Categoría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Femenino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Masculino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TOTAL</w:t>
            </w:r>
          </w:p>
        </w:tc>
      </w:tr>
      <w:tr w:rsidR="0090135B" w:rsidRPr="00000131" w:rsidTr="0090135B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Lugar de realización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0135B" w:rsidRPr="00000131" w:rsidRDefault="00FB280D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>
              <w:rPr>
                <w:rFonts w:eastAsia="Times New Roman"/>
                <w:sz w:val="12"/>
                <w:szCs w:val="12"/>
                <w:lang w:val="es-ES" w:eastAsia="es-ES"/>
              </w:rPr>
              <w:t>Absoluta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0</w:t>
            </w:r>
          </w:p>
        </w:tc>
      </w:tr>
      <w:tr w:rsidR="00533BC4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33BC4" w:rsidRPr="00000131" w:rsidRDefault="00533BC4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33BC4" w:rsidRPr="00000131" w:rsidRDefault="00533BC4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533BC4" w:rsidRPr="00000131" w:rsidRDefault="00533BC4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33BC4" w:rsidRPr="00000131" w:rsidRDefault="00533BC4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33BC4" w:rsidRPr="00000131" w:rsidRDefault="00533BC4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33BC4" w:rsidRPr="00000131" w:rsidRDefault="00533BC4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33BC4" w:rsidRPr="00000131" w:rsidRDefault="00533BC4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Provincia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TOTAL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0</w:t>
            </w: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TÉCNICOS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TITULACIÓN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noProof/>
                <w:sz w:val="12"/>
                <w:szCs w:val="12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4FAD5C2" wp14:editId="35E7491F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36830</wp:posOffset>
                      </wp:positionV>
                      <wp:extent cx="2739390" cy="927735"/>
                      <wp:effectExtent l="0" t="0" r="22860" b="24765"/>
                      <wp:wrapNone/>
                      <wp:docPr id="2" name="2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39390" cy="9277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0135B" w:rsidRPr="00000131" w:rsidRDefault="0090135B">
                                  <w:pPr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</w:pPr>
                                  <w:r w:rsidRPr="00000131"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  <w:t>Objetivos de la actividad: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FAD5C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2 Cuadro de texto" o:spid="_x0000_s1026" type="#_x0000_t202" style="position:absolute;margin-left:-3.2pt;margin-top:2.9pt;width:215.7pt;height:7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" fillcolor="white [3201]" strokeweight=".5pt">
                      <v:textbox>
                        <w:txbxContent>
                          <w:p w:rsidR="0090135B" w:rsidRPr="00000131" w:rsidRDefault="0090135B">
                            <w:pPr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000131">
                              <w:rPr>
                                <w:sz w:val="16"/>
                                <w:szCs w:val="16"/>
                                <w:lang w:val="es-ES"/>
                              </w:rPr>
                              <w:t>Objetivos de la actividad: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46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INGRESOS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IMPORTE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Propios Entidad 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Participantes (cuota inscripción)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proofErr w:type="spellStart"/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Subv.Fed.Española</w:t>
            </w:r>
            <w:proofErr w:type="spellEnd"/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F57B1F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Otros Departamentos del Gobierno de Aragón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Otras entidades: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>
              <w:rPr>
                <w:rFonts w:eastAsia="Times New Roman"/>
                <w:noProof/>
                <w:sz w:val="12"/>
                <w:szCs w:val="12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4ECF558" wp14:editId="118CE499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37465</wp:posOffset>
                      </wp:positionV>
                      <wp:extent cx="2673985" cy="2259965"/>
                      <wp:effectExtent l="0" t="0" r="12065" b="26035"/>
                      <wp:wrapNone/>
                      <wp:docPr id="3" name="3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73985" cy="22599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0135B" w:rsidRPr="00000131" w:rsidRDefault="0090135B" w:rsidP="00000131">
                                  <w:pPr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  <w:t>Resumen</w:t>
                                  </w:r>
                                  <w:r w:rsidRPr="00000131"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  <w:t xml:space="preserve"> de la actividad:</w:t>
                                  </w:r>
                                </w:p>
                                <w:p w:rsidR="0090135B" w:rsidRDefault="0090135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ECF558" id="3 Cuadro de texto" o:spid="_x0000_s1027" type="#_x0000_t202" style="position:absolute;margin-left:-3.2pt;margin-top:2.95pt;width:210.55pt;height:17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" fillcolor="white [3201]" strokeweight=".5pt">
                      <v:textbox>
                        <w:txbxContent>
                          <w:p w:rsidR="0090135B" w:rsidRPr="00000131" w:rsidRDefault="0090135B" w:rsidP="00000131">
                            <w:pPr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s-ES"/>
                              </w:rPr>
                              <w:t>Resumen</w:t>
                            </w:r>
                            <w:r w:rsidRPr="00000131">
                              <w:rPr>
                                <w:sz w:val="16"/>
                                <w:szCs w:val="16"/>
                                <w:lang w:val="es-ES"/>
                              </w:rPr>
                              <w:t xml:space="preserve"> de la actividad:</w:t>
                            </w:r>
                          </w:p>
                          <w:p w:rsidR="0090135B" w:rsidRDefault="0090135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TOTAL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46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PRESUPUESTO DE GASTO SUBVENCIONABLE (PGS)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IMPORTE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a) Transporte y alojamiento 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b) Manutención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F57B1F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c</w:t>
            </w: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) Retribuciones docencia/monitores/técnicos/arbitraje 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F57B1F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d) Protección de la</w:t>
            </w: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salud y </w:t>
            </w: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seguridad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e</w:t>
            </w: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) Instalaciones, alquiler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FD3D97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f</w:t>
            </w: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) Material</w:t>
            </w:r>
            <w:r w:rsidR="00944DAC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deportivo no inventariable</w:t>
            </w: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, adquisición 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E24B93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g</w:t>
            </w:r>
            <w:r w:rsidR="0090135B"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) Costes indirectos 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0069BD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069BD" w:rsidRPr="000069BD" w:rsidRDefault="006D26FB" w:rsidP="00944DAC">
            <w:pPr>
              <w:widowControl/>
              <w:autoSpaceDE/>
              <w:autoSpaceDN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 </w:t>
            </w:r>
            <w:r w:rsidR="00944DAC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                                                      </w:t>
            </w:r>
            <w:bookmarkStart w:id="0" w:name="_GoBack"/>
            <w:bookmarkEnd w:id="0"/>
            <w:r w:rsidR="00E24B93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h</w:t>
            </w:r>
            <w:r w:rsidR="000069BD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) </w:t>
            </w:r>
            <w:r w:rsidR="000069BD" w:rsidRPr="000069BD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Gastos federativos e inscripciones</w:t>
            </w:r>
            <w:r w:rsidR="00944DAC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competición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069BD" w:rsidRPr="00000131" w:rsidRDefault="000069BD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0069BD" w:rsidRPr="00000131" w:rsidRDefault="000069BD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0069BD" w:rsidRPr="00000131" w:rsidRDefault="000069BD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0069BD" w:rsidRPr="00000131" w:rsidRDefault="000069BD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0069BD" w:rsidRPr="00000131" w:rsidRDefault="000069BD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0069BD" w:rsidRPr="00000131" w:rsidRDefault="000069BD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TOTAL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46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ascii="Geneva" w:eastAsia="Times New Roman" w:hAnsi="Geneva"/>
                <w:b/>
                <w:bCs/>
                <w:sz w:val="12"/>
                <w:szCs w:val="12"/>
                <w:lang w:val="es-ES" w:eastAsia="es-ES"/>
              </w:rPr>
              <w:t>OTROS GASTOS NO SUBVENCIONABLES</w:t>
            </w:r>
          </w:p>
        </w:tc>
        <w:tc>
          <w:tcPr>
            <w:tcW w:w="4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IMPORTE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ascii="Geneva" w:eastAsia="Times New Roman" w:hAnsi="Geneva"/>
                <w:b/>
                <w:bCs/>
                <w:sz w:val="12"/>
                <w:szCs w:val="12"/>
                <w:lang w:val="es-ES" w:eastAsia="es-ES"/>
              </w:rPr>
              <w:t>TOTAL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46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F57B1F" w:rsidTr="005656BC">
        <w:trPr>
          <w:trHeight w:val="17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Presupuesto TOTAL de la actividad (PTA)</w:t>
            </w:r>
          </w:p>
        </w:tc>
        <w:tc>
          <w:tcPr>
            <w:tcW w:w="4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SUBVENCIÓN SOLICITADA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</w:tbl>
    <w:p w:rsidR="00944DAC" w:rsidRDefault="00944DAC" w:rsidP="00944DAC">
      <w:pPr>
        <w:jc w:val="both"/>
        <w:rPr>
          <w:sz w:val="12"/>
          <w:szCs w:val="12"/>
          <w:lang w:val="es-ES"/>
        </w:rPr>
      </w:pPr>
    </w:p>
    <w:p w:rsidR="0037707E" w:rsidRDefault="0037707E" w:rsidP="00944DAC">
      <w:pPr>
        <w:jc w:val="both"/>
        <w:rPr>
          <w:sz w:val="12"/>
          <w:szCs w:val="12"/>
          <w:lang w:val="es-ES"/>
        </w:rPr>
      </w:pPr>
    </w:p>
    <w:p w:rsidR="0037707E" w:rsidRDefault="00944DAC" w:rsidP="00944DAC">
      <w:pPr>
        <w:jc w:val="both"/>
        <w:rPr>
          <w:sz w:val="12"/>
          <w:szCs w:val="12"/>
          <w:lang w:val="es-ES"/>
        </w:rPr>
      </w:pPr>
      <w:r w:rsidRPr="009B373E">
        <w:rPr>
          <w:sz w:val="12"/>
          <w:szCs w:val="12"/>
          <w:lang w:val="es-ES"/>
        </w:rPr>
        <w:t xml:space="preserve">INFORMACIÓN SOBRE TRATAMIENTO DE DATOS: </w:t>
      </w:r>
    </w:p>
    <w:p w:rsidR="00944DAC" w:rsidRPr="009B373E" w:rsidRDefault="00944DAC" w:rsidP="00944DAC">
      <w:pPr>
        <w:jc w:val="both"/>
        <w:rPr>
          <w:sz w:val="14"/>
          <w:szCs w:val="14"/>
          <w:lang w:val="es-ES"/>
        </w:rPr>
      </w:pPr>
      <w:r w:rsidRPr="009B373E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944DAC" w:rsidRPr="009B373E" w:rsidRDefault="00944DAC" w:rsidP="00944DAC">
      <w:pPr>
        <w:jc w:val="both"/>
        <w:rPr>
          <w:sz w:val="14"/>
          <w:szCs w:val="14"/>
          <w:lang w:val="es-ES"/>
        </w:rPr>
      </w:pPr>
      <w:r w:rsidRPr="009B373E">
        <w:rPr>
          <w:sz w:val="14"/>
          <w:szCs w:val="14"/>
          <w:lang w:val="es-ES"/>
        </w:rPr>
        <w:t xml:space="preserve">La finalidad de este tratamiento es gestionar </w:t>
      </w:r>
      <w:r w:rsidR="008D0E20">
        <w:rPr>
          <w:sz w:val="14"/>
          <w:szCs w:val="14"/>
          <w:lang w:val="es-ES"/>
        </w:rPr>
        <w:t>el procedimiento</w:t>
      </w:r>
      <w:r w:rsidRPr="009B373E">
        <w:rPr>
          <w:sz w:val="14"/>
          <w:szCs w:val="14"/>
          <w:lang w:val="es-ES"/>
        </w:rPr>
        <w:t xml:space="preserve"> de concesión de subvenciones.</w:t>
      </w:r>
    </w:p>
    <w:p w:rsidR="0037707E" w:rsidRDefault="00944DAC" w:rsidP="00944DAC">
      <w:pPr>
        <w:jc w:val="both"/>
        <w:rPr>
          <w:sz w:val="14"/>
          <w:szCs w:val="14"/>
          <w:lang w:val="es-ES"/>
        </w:rPr>
      </w:pPr>
      <w:r w:rsidRPr="009B373E">
        <w:rPr>
          <w:sz w:val="14"/>
          <w:szCs w:val="14"/>
          <w:lang w:val="es-ES"/>
        </w:rPr>
        <w:t>La legitimación para realizar el tratamiento de datos se basa en el cumplimiento de una misión realizada en interés público</w:t>
      </w:r>
      <w:r w:rsidR="0037707E">
        <w:rPr>
          <w:sz w:val="14"/>
          <w:szCs w:val="14"/>
          <w:lang w:val="es-ES"/>
        </w:rPr>
        <w:t xml:space="preserve"> </w:t>
      </w:r>
      <w:r w:rsidR="0037707E" w:rsidRPr="0037707E">
        <w:rPr>
          <w:sz w:val="14"/>
          <w:szCs w:val="14"/>
          <w:lang w:val="es-ES"/>
        </w:rPr>
        <w:t>y en el cumplimiento de una obligación legal aplicable</w:t>
      </w:r>
      <w:r w:rsidR="0037707E">
        <w:rPr>
          <w:sz w:val="14"/>
          <w:szCs w:val="14"/>
          <w:lang w:val="es-ES"/>
        </w:rPr>
        <w:t xml:space="preserve"> al responsable del tratamiento</w:t>
      </w:r>
      <w:r w:rsidRPr="009B373E">
        <w:rPr>
          <w:sz w:val="14"/>
          <w:szCs w:val="14"/>
          <w:lang w:val="es-ES"/>
        </w:rPr>
        <w:t xml:space="preserve">.  </w:t>
      </w:r>
    </w:p>
    <w:p w:rsidR="00944DAC" w:rsidRPr="00044CE1" w:rsidRDefault="00944DAC" w:rsidP="00944DAC">
      <w:pPr>
        <w:jc w:val="both"/>
        <w:rPr>
          <w:sz w:val="14"/>
          <w:szCs w:val="14"/>
          <w:lang w:val="es-ES"/>
        </w:rPr>
      </w:pPr>
      <w:r w:rsidRPr="009B373E">
        <w:rPr>
          <w:sz w:val="14"/>
          <w:szCs w:val="14"/>
          <w:lang w:val="es-ES"/>
        </w:rPr>
        <w:t xml:space="preserve">No vamos a comunicar tus datos personales a terceros destinatarios salvo obligación </w:t>
      </w:r>
      <w:r w:rsidRPr="00044CE1">
        <w:rPr>
          <w:sz w:val="14"/>
          <w:szCs w:val="14"/>
          <w:lang w:val="es-ES"/>
        </w:rPr>
        <w:t>legal.</w:t>
      </w:r>
    </w:p>
    <w:p w:rsidR="00944DAC" w:rsidRPr="00044CE1" w:rsidRDefault="00944DAC" w:rsidP="00944DAC">
      <w:pPr>
        <w:jc w:val="both"/>
        <w:rPr>
          <w:sz w:val="14"/>
          <w:szCs w:val="14"/>
          <w:lang w:val="es-ES"/>
        </w:rPr>
      </w:pPr>
      <w:r w:rsidRPr="00044CE1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044CE1">
          <w:rPr>
            <w:sz w:val="14"/>
            <w:szCs w:val="14"/>
            <w:lang w:val="es-ES"/>
          </w:rPr>
          <w:t>acceso</w:t>
        </w:r>
      </w:hyperlink>
      <w:r w:rsidRPr="00044CE1">
        <w:rPr>
          <w:sz w:val="14"/>
          <w:szCs w:val="14"/>
          <w:lang w:val="es-ES"/>
        </w:rPr>
        <w:t xml:space="preserve">, </w:t>
      </w:r>
      <w:hyperlink r:id="rId8" w:history="1">
        <w:r w:rsidRPr="00044CE1">
          <w:rPr>
            <w:sz w:val="14"/>
            <w:szCs w:val="14"/>
            <w:lang w:val="es-ES"/>
          </w:rPr>
          <w:t>rectificación</w:t>
        </w:r>
      </w:hyperlink>
      <w:r w:rsidRPr="00044CE1">
        <w:rPr>
          <w:sz w:val="14"/>
          <w:szCs w:val="14"/>
          <w:lang w:val="es-ES"/>
        </w:rPr>
        <w:t xml:space="preserve">, </w:t>
      </w:r>
      <w:hyperlink r:id="rId9" w:history="1">
        <w:r w:rsidRPr="00044CE1">
          <w:rPr>
            <w:sz w:val="14"/>
            <w:szCs w:val="14"/>
            <w:lang w:val="es-ES"/>
          </w:rPr>
          <w:t>supresión</w:t>
        </w:r>
      </w:hyperlink>
      <w:r w:rsidRPr="00044CE1">
        <w:rPr>
          <w:sz w:val="14"/>
          <w:szCs w:val="14"/>
          <w:lang w:val="es-ES"/>
        </w:rPr>
        <w:t xml:space="preserve"> y </w:t>
      </w:r>
      <w:hyperlink r:id="rId10" w:history="1">
        <w:r w:rsidRPr="00044CE1">
          <w:rPr>
            <w:sz w:val="14"/>
            <w:szCs w:val="14"/>
            <w:lang w:val="es-ES"/>
          </w:rPr>
          <w:t>portabilidad</w:t>
        </w:r>
      </w:hyperlink>
      <w:r w:rsidRPr="00044CE1">
        <w:rPr>
          <w:sz w:val="14"/>
          <w:szCs w:val="14"/>
          <w:lang w:val="es-ES"/>
        </w:rPr>
        <w:t xml:space="preserve"> de los datos o de </w:t>
      </w:r>
      <w:hyperlink r:id="rId11" w:history="1">
        <w:r w:rsidRPr="00044CE1">
          <w:rPr>
            <w:sz w:val="14"/>
            <w:szCs w:val="14"/>
            <w:lang w:val="es-ES"/>
          </w:rPr>
          <w:t>limitación</w:t>
        </w:r>
      </w:hyperlink>
      <w:r w:rsidRPr="00044CE1">
        <w:rPr>
          <w:sz w:val="14"/>
          <w:szCs w:val="14"/>
          <w:lang w:val="es-ES"/>
        </w:rPr>
        <w:t xml:space="preserve"> y </w:t>
      </w:r>
      <w:hyperlink r:id="rId12" w:history="1">
        <w:r w:rsidRPr="00044CE1">
          <w:rPr>
            <w:sz w:val="14"/>
            <w:szCs w:val="14"/>
            <w:lang w:val="es-ES"/>
          </w:rPr>
          <w:t>oposición</w:t>
        </w:r>
      </w:hyperlink>
      <w:r w:rsidRPr="00044CE1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044CE1">
          <w:rPr>
            <w:sz w:val="14"/>
            <w:szCs w:val="14"/>
            <w:lang w:val="es-ES"/>
          </w:rPr>
          <w:t>no ser objeto de decisiones individuales automatizadas</w:t>
        </w:r>
      </w:hyperlink>
      <w:r w:rsidRPr="00044CE1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:rsidR="00944DAC" w:rsidRDefault="00944DAC" w:rsidP="00944DAC">
      <w:pPr>
        <w:jc w:val="both"/>
        <w:rPr>
          <w:sz w:val="14"/>
          <w:szCs w:val="14"/>
          <w:lang w:val="es-ES"/>
        </w:rPr>
      </w:pPr>
      <w:r w:rsidRPr="00044CE1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 w:rsidRPr="00044CE1">
          <w:rPr>
            <w:sz w:val="14"/>
            <w:szCs w:val="14"/>
            <w:lang w:val="es-ES"/>
          </w:rPr>
          <w:t>https://aplicaciones.aragon.es/notif_lopd_pub/details.action?fileId=472</w:t>
        </w:r>
      </w:hyperlink>
    </w:p>
    <w:p w:rsidR="0085103F" w:rsidRPr="00D609FC" w:rsidRDefault="0085103F" w:rsidP="00944DAC">
      <w:pPr>
        <w:ind w:left="494"/>
        <w:jc w:val="both"/>
        <w:rPr>
          <w:rFonts w:ascii="Verdana" w:eastAsia="Times New Roman" w:hAnsi="Verdana" w:cs="Times New Roman"/>
          <w:lang w:val="es-ES"/>
        </w:rPr>
      </w:pPr>
    </w:p>
    <w:sectPr w:rsidR="0085103F" w:rsidRPr="00D609FC" w:rsidSect="00313ECA">
      <w:headerReference w:type="default" r:id="rId15"/>
      <w:footerReference w:type="default" r:id="rId16"/>
      <w:pgSz w:w="16840" w:h="11910" w:orient="landscape"/>
      <w:pgMar w:top="641" w:right="1100" w:bottom="70" w:left="1162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F91" w:rsidRDefault="00D26F91">
      <w:r>
        <w:separator/>
      </w:r>
    </w:p>
  </w:endnote>
  <w:endnote w:type="continuationSeparator" w:id="0">
    <w:p w:rsidR="00D26F91" w:rsidRDefault="00D2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neva">
    <w:altName w:val="Arial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50039D3" wp14:editId="04B746AC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proofErr w:type="spellStart"/>
                          <w:r>
                            <w:rPr>
                              <w:color w:val="4F81BC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24B93">
                            <w:rPr>
                              <w:noProof/>
                              <w:color w:val="4F81BC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0039D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proofErr w:type="spellStart"/>
                    <w:r>
                      <w:rPr>
                        <w:color w:val="4F81BC"/>
                      </w:rPr>
                      <w:t>Página</w:t>
                    </w:r>
                    <w:proofErr w:type="spellEnd"/>
                    <w:r>
                      <w:rPr>
                        <w:color w:va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24B93">
                      <w:rPr>
                        <w:noProof/>
                        <w:color w:val="4F81BC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F91" w:rsidRDefault="00D26F91">
      <w:r>
        <w:separator/>
      </w:r>
    </w:p>
  </w:footnote>
  <w:footnote w:type="continuationSeparator" w:id="0">
    <w:p w:rsidR="00D26F91" w:rsidRDefault="00D26F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1BB314A1" wp14:editId="402B3796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13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2" w15:restartNumberingAfterBreak="0">
    <w:nsid w:val="3011309E"/>
    <w:multiLevelType w:val="hybridMultilevel"/>
    <w:tmpl w:val="43A805F2"/>
    <w:lvl w:ilvl="0" w:tplc="15325D4A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3766ADD"/>
    <w:multiLevelType w:val="hybridMultilevel"/>
    <w:tmpl w:val="E686601A"/>
    <w:lvl w:ilvl="0" w:tplc="CE52C04E">
      <w:start w:val="1"/>
      <w:numFmt w:val="lowerRoman"/>
      <w:lvlText w:val="%1)"/>
      <w:lvlJc w:val="left"/>
      <w:pPr>
        <w:ind w:left="252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37EF0BC6"/>
    <w:multiLevelType w:val="hybridMultilevel"/>
    <w:tmpl w:val="FBD6FD56"/>
    <w:lvl w:ilvl="0" w:tplc="72941C4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00131"/>
    <w:rsid w:val="000069BD"/>
    <w:rsid w:val="0011174D"/>
    <w:rsid w:val="001F19CA"/>
    <w:rsid w:val="00224C4B"/>
    <w:rsid w:val="002455AE"/>
    <w:rsid w:val="002C76DB"/>
    <w:rsid w:val="002E78C5"/>
    <w:rsid w:val="00313ECA"/>
    <w:rsid w:val="003529FA"/>
    <w:rsid w:val="0037707E"/>
    <w:rsid w:val="004D7609"/>
    <w:rsid w:val="00533BC4"/>
    <w:rsid w:val="005656BC"/>
    <w:rsid w:val="005B54D4"/>
    <w:rsid w:val="005F2CBA"/>
    <w:rsid w:val="0061462D"/>
    <w:rsid w:val="00621FF2"/>
    <w:rsid w:val="00676494"/>
    <w:rsid w:val="0069669D"/>
    <w:rsid w:val="006D26FB"/>
    <w:rsid w:val="006D3427"/>
    <w:rsid w:val="006E0E8A"/>
    <w:rsid w:val="0075619C"/>
    <w:rsid w:val="007D2209"/>
    <w:rsid w:val="007D7615"/>
    <w:rsid w:val="007E3588"/>
    <w:rsid w:val="0085103F"/>
    <w:rsid w:val="00853A92"/>
    <w:rsid w:val="00865531"/>
    <w:rsid w:val="008D0E20"/>
    <w:rsid w:val="0090135B"/>
    <w:rsid w:val="009364C8"/>
    <w:rsid w:val="00944DAC"/>
    <w:rsid w:val="00955F3E"/>
    <w:rsid w:val="00976F39"/>
    <w:rsid w:val="00993AA5"/>
    <w:rsid w:val="009A46BF"/>
    <w:rsid w:val="009B573B"/>
    <w:rsid w:val="00A37943"/>
    <w:rsid w:val="00A44B09"/>
    <w:rsid w:val="00AC5530"/>
    <w:rsid w:val="00AE41C2"/>
    <w:rsid w:val="00B07438"/>
    <w:rsid w:val="00BA2FA9"/>
    <w:rsid w:val="00CA1480"/>
    <w:rsid w:val="00CC5A59"/>
    <w:rsid w:val="00CD6458"/>
    <w:rsid w:val="00D26F91"/>
    <w:rsid w:val="00D609FC"/>
    <w:rsid w:val="00D71116"/>
    <w:rsid w:val="00DB4002"/>
    <w:rsid w:val="00DE36C9"/>
    <w:rsid w:val="00E24614"/>
    <w:rsid w:val="00E24B93"/>
    <w:rsid w:val="00F37097"/>
    <w:rsid w:val="00F57B1F"/>
    <w:rsid w:val="00FB280D"/>
    <w:rsid w:val="00FD3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1C82D2"/>
  <w15:docId w15:val="{38DF9F75-44D6-4A2F-A5A5-D6986A885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vnculo">
    <w:name w:val="Hyperlink"/>
    <w:basedOn w:val="Fuentedeprrafopredeter"/>
    <w:uiPriority w:val="99"/>
    <w:semiHidden/>
    <w:unhideWhenUsed/>
    <w:rsid w:val="00BA2F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483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2</cp:revision>
  <cp:lastPrinted>2020-09-14T09:52:00Z</cp:lastPrinted>
  <dcterms:created xsi:type="dcterms:W3CDTF">2021-07-14T15:25:00Z</dcterms:created>
  <dcterms:modified xsi:type="dcterms:W3CDTF">2021-07-14T15:25:00Z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