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46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516.35pt;height:145.950pt;mso-position-horizontal-relative:char;mso-position-vertical-relative:line" coordorigin="0,0" coordsize="10327,2919">
            <v:shape style="position:absolute;left:478;top:199;width:1735;height:701" type="#_x0000_t75" stroked="false">
              <v:imagedata r:id="rId6" o:title=""/>
            </v:shape>
            <v:rect style="position:absolute;left:19;top:19;width:10287;height:2879" filled="false" stroked="true" strokeweight="1.99898pt" strokecolor="#385d8a">
              <v:stroke dashstyle="solid"/>
            </v:rect>
            <v:shape style="position:absolute;left:7983;top:119;width:2189;height:688" coordorigin="7984,120" coordsize="2189,688" path="m7984,235l7993,190,8018,154,8054,129,8099,120,10058,120,10103,129,10139,154,10164,190,10173,235,10173,693,10164,738,10139,774,10103,799,10058,808,8099,808,8054,799,8018,774,7993,738,7984,693,7984,235xe" filled="false" stroked="true" strokeweight=".99949pt" strokecolor="#385d8a">
              <v:path arrowok="t"/>
              <v:stroke dashstyle="solid"/>
            </v:shape>
            <v:shape style="position:absolute;left:8070;top:1023;width:976;height:463" coordorigin="8071,1023" coordsize="976,463" path="m8071,1100l8077,1070,8094,1046,8118,1029,8148,1023,8969,1023,8999,1029,9024,1046,9040,1070,9046,1100,9046,1409,9040,1439,9024,1463,8999,1480,8969,1486,8148,1486,8118,1480,8094,1463,8077,1439,8071,1409,8071,1100xe" filled="false" stroked="true" strokeweight=".99949pt" strokecolor="#1f497d">
              <v:path arrowok="t"/>
              <v:stroke dashstyle="solid"/>
            </v:shape>
            <v:shape style="position:absolute;left:8072;top:1680;width:976;height:463" coordorigin="8073,1680" coordsize="976,463" path="m8073,1757l8079,1727,8096,1703,8120,1686,8150,1680,8971,1680,9001,1686,9026,1703,9042,1727,9048,1757,9048,2066,9042,2096,9026,2120,9001,2137,8971,2143,8150,2143,8120,2137,8096,2120,8079,2096,8073,2066,8073,1757xe" filled="false" stroked="true" strokeweight=".99949pt" strokecolor="#1f497d">
              <v:path arrowok="t"/>
              <v:stroke dashstyle="solid"/>
            </v:shape>
            <v:shape style="position:absolute;left:9124;top:1025;width:976;height:463" coordorigin="9125,1025" coordsize="976,463" path="m9125,1102l9131,1072,9148,1048,9172,1031,9202,1025,10023,1025,10053,1031,10078,1048,10094,1072,10100,1102,10100,1411,10094,1441,10078,1465,10053,1482,10023,1488,9202,1488,9172,1482,9148,1465,9131,1441,9125,1411,9125,1102xe" filled="false" stroked="true" strokeweight=".99949pt" strokecolor="#1f497d">
              <v:path arrowok="t"/>
              <v:stroke dashstyle="solid"/>
            </v:shape>
            <v:shape style="position:absolute;left:9125;top:1682;width:976;height:463" coordorigin="9126,1682" coordsize="976,463" path="m9126,1759l9132,1729,9149,1705,9173,1688,9203,1682,10024,1682,10054,1688,10079,1705,10095,1729,10101,1759,10101,2068,10095,2098,10079,2122,10054,2139,10024,2145,9203,2145,9173,2139,9149,2122,9132,2098,9126,2068,9126,1759xe" filled="false" stroked="true" strokeweight=".99949pt" strokecolor="#1f497d">
              <v:path arrowok="t"/>
              <v:stroke dashstyle="solid"/>
            </v:shape>
            <v:shape style="position:absolute;left:2832;top:124;width:5069;height:688" type="#_x0000_t202" filled="true" fillcolor="#1f497d" stroked="true" strokeweight=".499745pt" strokecolor="#000000">
              <v:textbox inset="0,0,0,0">
                <w:txbxContent>
                  <w:p>
                    <w:pPr>
                      <w:spacing w:line="240" w:lineRule="auto" w:before="53"/>
                      <w:ind w:left="242" w:right="281" w:firstLine="0"/>
                      <w:jc w:val="center"/>
                      <w:rPr>
                        <w:rFonts w:ascii="Times New Roman" w:hAnsi="Times New Roman"/>
                        <w:b/>
                        <w:sz w:val="16"/>
                      </w:rPr>
                    </w:pPr>
                    <w:r>
                      <w:rPr>
                        <w:rFonts w:ascii="Times New Roman" w:hAnsi="Times New Roman"/>
                        <w:b/>
                        <w:color w:val="FFFFFF"/>
                        <w:sz w:val="16"/>
                      </w:rPr>
                      <w:t>JUSTIFICACIÓN DE LA SUBVENCIÓN PARA ACTIVIDADES ORDINARIAS DE LAS FEDERACIONES DEPORTIVAS ARAGONESAS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2836;top:1023;width:5069;height:388" type="#_x0000_t202" filled="false" stroked="true" strokeweight="1.99898pt" strokecolor="#000000">
              <v:textbox inset="0,0,0,0">
                <w:txbxContent>
                  <w:p>
                    <w:pPr>
                      <w:spacing w:before="52"/>
                      <w:ind w:left="679" w:right="0" w:firstLine="0"/>
                      <w:jc w:val="left"/>
                      <w:rPr>
                        <w:rFonts w:ascii="Times New Roman" w:hAnsi="Times New Roman"/>
                        <w:b/>
                        <w:sz w:val="16"/>
                      </w:rPr>
                    </w:pPr>
                    <w:r>
                      <w:rPr>
                        <w:rFonts w:ascii="Times New Roman" w:hAnsi="Times New Roman"/>
                        <w:b/>
                        <w:color w:val="1F497D"/>
                        <w:sz w:val="16"/>
                      </w:rPr>
                      <w:t>ANEXO -VII-Nº1- JUSTIFICACIÓN ECONÓMICA</w:t>
                    </w:r>
                  </w:p>
                </w:txbxContent>
              </v:textbox>
              <v:stroke dashstyle="solid"/>
              <w10:wrap type="none"/>
            </v:shape>
            <v:shape style="position:absolute;left:207;top:1304;width:2465;height:838" type="#_x0000_t202" filled="false" stroked="true" strokeweight=".99949pt" strokecolor="#1f497d">
              <v:textbox inset="0,0,0,0">
                <w:txbxContent>
                  <w:p>
                    <w:pPr>
                      <w:spacing w:before="57"/>
                      <w:ind w:left="126" w:right="0" w:firstLine="0"/>
                      <w:jc w:val="left"/>
                      <w:rPr>
                        <w:i/>
                        <w:sz w:val="12"/>
                      </w:rPr>
                    </w:pPr>
                    <w:r>
                      <w:rPr>
                        <w:i/>
                        <w:sz w:val="12"/>
                      </w:rPr>
                      <w:t>Identificador de Código de Barras</w:t>
                    </w:r>
                  </w:p>
                </w:txbxContent>
              </v:textbox>
              <v:stroke dashstyle="solid"/>
              <w10:wrap type="none"/>
            </v:shape>
            <v:shape style="position:absolute;left:2836;top:1617;width:2540;height:525" type="#_x0000_t202" filled="false" stroked="true" strokeweight=".99949pt" strokecolor="#1f497d">
              <v:textbox inset="0,0,0,0">
                <w:txbxContent>
                  <w:p>
                    <w:pPr>
                      <w:spacing w:before="56"/>
                      <w:ind w:left="127" w:right="0" w:firstLine="0"/>
                      <w:jc w:val="left"/>
                      <w:rPr>
                        <w:i/>
                        <w:sz w:val="12"/>
                      </w:rPr>
                    </w:pPr>
                    <w:r>
                      <w:rPr>
                        <w:i/>
                        <w:sz w:val="12"/>
                      </w:rPr>
                      <w:t>##</w:t>
                    </w:r>
                  </w:p>
                </w:txbxContent>
              </v:textbox>
              <v:stroke dashstyle="solid"/>
              <w10:wrap type="none"/>
            </v:shape>
            <v:shape style="position:absolute;left:5503;top:1617;width:2402;height:525" type="#_x0000_t202" filled="false" stroked="true" strokeweight=".99949pt" strokecolor="#1f497d">
              <v:textbox inset="0,0,0,0">
                <w:txbxContent>
                  <w:p>
                    <w:pPr>
                      <w:spacing w:before="56"/>
                      <w:ind w:left="124" w:right="0" w:firstLine="0"/>
                      <w:jc w:val="left"/>
                      <w:rPr>
                        <w:i/>
                        <w:sz w:val="12"/>
                      </w:rPr>
                    </w:pPr>
                    <w:r>
                      <w:rPr>
                        <w:i/>
                        <w:sz w:val="12"/>
                      </w:rPr>
                      <w:t>Número de expediente:</w:t>
                    </w:r>
                  </w:p>
                </w:txbxContent>
              </v:textbox>
              <v:stroke dashstyle="solid"/>
              <w10:wrap type="none"/>
            </v:shape>
            <v:shape style="position:absolute;left:208;top:2255;width:9961;height:525" type="#_x0000_t202" filled="false" stroked="true" strokeweight=".99949pt" strokecolor="#1f497d">
              <v:textbox inset="0,0,0,0">
                <w:txbxContent>
                  <w:p>
                    <w:pPr>
                      <w:spacing w:before="57"/>
                      <w:ind w:left="125" w:right="0" w:firstLine="0"/>
                      <w:jc w:val="left"/>
                      <w:rPr>
                        <w:i/>
                        <w:sz w:val="12"/>
                      </w:rPr>
                    </w:pPr>
                    <w:r>
                      <w:rPr>
                        <w:i/>
                        <w:sz w:val="12"/>
                      </w:rPr>
                      <w:t>Espacio para validación mecánica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after="1"/>
        <w:rPr>
          <w:rFonts w:ascii="Times New Roman"/>
          <w:sz w:val="17"/>
        </w:rPr>
      </w:pPr>
    </w:p>
    <w:tbl>
      <w:tblPr>
        <w:tblW w:w="0" w:type="auto"/>
        <w:jc w:val="left"/>
        <w:tblInd w:w="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3"/>
        <w:gridCol w:w="6941"/>
      </w:tblGrid>
      <w:tr>
        <w:trPr>
          <w:trHeight w:val="350" w:hRule="atLeast"/>
        </w:trPr>
        <w:tc>
          <w:tcPr>
            <w:tcW w:w="2803" w:type="dxa"/>
          </w:tcPr>
          <w:p>
            <w:pPr>
              <w:pStyle w:val="TableParagraph"/>
              <w:spacing w:before="142"/>
              <w:ind w:right="9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Federación aragonesa de:</w:t>
            </w:r>
          </w:p>
        </w:tc>
        <w:tc>
          <w:tcPr>
            <w:tcW w:w="69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50" w:hRule="atLeast"/>
        </w:trPr>
        <w:tc>
          <w:tcPr>
            <w:tcW w:w="2803" w:type="dxa"/>
          </w:tcPr>
          <w:p>
            <w:pPr>
              <w:pStyle w:val="TableParagraph"/>
              <w:spacing w:before="142"/>
              <w:ind w:right="9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C.I.F.:</w:t>
            </w:r>
          </w:p>
        </w:tc>
        <w:tc>
          <w:tcPr>
            <w:tcW w:w="69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03" w:hRule="atLeast"/>
        </w:trPr>
        <w:tc>
          <w:tcPr>
            <w:tcW w:w="2803" w:type="dxa"/>
          </w:tcPr>
          <w:p>
            <w:pPr>
              <w:pStyle w:val="TableParagraph"/>
              <w:spacing w:before="123"/>
              <w:ind w:left="940"/>
              <w:rPr>
                <w:b/>
                <w:sz w:val="16"/>
              </w:rPr>
            </w:pPr>
            <w:r>
              <w:rPr>
                <w:b/>
                <w:sz w:val="16"/>
              </w:rPr>
              <w:t>Apellidos y nombre del</w:t>
            </w:r>
          </w:p>
          <w:p>
            <w:pPr>
              <w:pStyle w:val="TableParagraph"/>
              <w:spacing w:line="168" w:lineRule="exact" w:before="7"/>
              <w:ind w:left="1588"/>
              <w:rPr>
                <w:b/>
                <w:sz w:val="16"/>
              </w:rPr>
            </w:pPr>
            <w:r>
              <w:rPr>
                <w:b/>
                <w:sz w:val="16"/>
              </w:rPr>
              <w:t>representante:</w:t>
            </w:r>
          </w:p>
        </w:tc>
        <w:tc>
          <w:tcPr>
            <w:tcW w:w="69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69" w:hRule="atLeast"/>
        </w:trPr>
        <w:tc>
          <w:tcPr>
            <w:tcW w:w="2803" w:type="dxa"/>
          </w:tcPr>
          <w:p>
            <w:pPr>
              <w:pStyle w:val="TableParagraph"/>
              <w:spacing w:before="2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right="9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N.I.F. del representante:</w:t>
            </w:r>
          </w:p>
        </w:tc>
        <w:tc>
          <w:tcPr>
            <w:tcW w:w="69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64" w:hRule="atLeast"/>
        </w:trPr>
        <w:tc>
          <w:tcPr>
            <w:tcW w:w="2803" w:type="dxa"/>
          </w:tcPr>
          <w:p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right="9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Domicilio para notificaciones:</w:t>
            </w:r>
          </w:p>
        </w:tc>
        <w:tc>
          <w:tcPr>
            <w:tcW w:w="69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64" w:hRule="atLeast"/>
        </w:trPr>
        <w:tc>
          <w:tcPr>
            <w:tcW w:w="2803" w:type="dxa"/>
          </w:tcPr>
          <w:p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right="9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Correo electrónico 1:</w:t>
            </w:r>
          </w:p>
        </w:tc>
        <w:tc>
          <w:tcPr>
            <w:tcW w:w="69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64" w:hRule="atLeast"/>
        </w:trPr>
        <w:tc>
          <w:tcPr>
            <w:tcW w:w="2803" w:type="dxa"/>
          </w:tcPr>
          <w:p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right="9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Correo electrónico 2:</w:t>
            </w:r>
          </w:p>
        </w:tc>
        <w:tc>
          <w:tcPr>
            <w:tcW w:w="69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64" w:hRule="atLeast"/>
        </w:trPr>
        <w:tc>
          <w:tcPr>
            <w:tcW w:w="2803" w:type="dxa"/>
          </w:tcPr>
          <w:p>
            <w:pPr>
              <w:pStyle w:val="TableParagraph"/>
              <w:spacing w:before="2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right="99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Teléfono:</w:t>
            </w:r>
          </w:p>
        </w:tc>
        <w:tc>
          <w:tcPr>
            <w:tcW w:w="69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27"/>
        </w:rPr>
      </w:pPr>
    </w:p>
    <w:p>
      <w:pPr>
        <w:tabs>
          <w:tab w:pos="4958" w:val="left" w:leader="none"/>
        </w:tabs>
        <w:spacing w:line="376" w:lineRule="auto" w:before="72"/>
        <w:ind w:left="504" w:right="440" w:hanging="1"/>
        <w:jc w:val="both"/>
        <w:rPr>
          <w:sz w:val="16"/>
        </w:rPr>
      </w:pPr>
      <w:r>
        <w:rPr/>
        <w:pict>
          <v:group style="position:absolute;margin-left:39.304489pt;margin-top:-223.907776pt;width:516.35pt;height:204.2pt;mso-position-horizontal-relative:page;mso-position-vertical-relative:paragraph;z-index:-8752" coordorigin="786,-4478" coordsize="10327,4084">
            <v:rect style="position:absolute;left:806;top:-4258;width:10287;height:3843" filled="false" stroked="true" strokeweight="1.99898pt" strokecolor="#385d8a">
              <v:stroke dashstyle="solid"/>
            </v:rect>
            <v:rect style="position:absolute;left:3622;top:-4459;width:5071;height:350" filled="true" fillcolor="#1f497d" stroked="false">
              <v:fill type="solid"/>
            </v:rect>
            <v:rect style="position:absolute;left:3622;top:-4459;width:5069;height:350" filled="false" stroked="true" strokeweight="1.99898pt" strokecolor="#1f497d">
              <v:stroke dashstyle="solid"/>
            </v:rect>
            <v:shape style="position:absolute;left:3602;top:-4479;width:5109;height:202" type="#_x0000_t202" filled="true" fillcolor="#1f497d" stroked="false">
              <v:textbox inset="0,0,0,0">
                <w:txbxContent>
                  <w:p>
                    <w:pPr>
                      <w:spacing w:line="106" w:lineRule="exact" w:before="95"/>
                      <w:ind w:left="146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>DATOS DE IDENTIFICACIÓN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>
          <w:sz w:val="16"/>
        </w:rPr>
        <w:t>De conformidad con lo previsto en la</w:t>
      </w:r>
      <w:r>
        <w:rPr>
          <w:spacing w:val="7"/>
          <w:sz w:val="16"/>
        </w:rPr>
        <w:t> </w:t>
      </w:r>
      <w:r>
        <w:rPr>
          <w:sz w:val="16"/>
        </w:rPr>
        <w:t>Orden ECD/</w:t>
        <w:tab/>
        <w:t>/2018, por la que se conceden ayudas para las actividades ordinarias de las</w:t>
      </w:r>
      <w:r>
        <w:rPr>
          <w:spacing w:val="-3"/>
          <w:sz w:val="16"/>
        </w:rPr>
        <w:t> </w:t>
      </w:r>
      <w:r>
        <w:rPr>
          <w:sz w:val="16"/>
        </w:rPr>
        <w:t>federaciones</w:t>
      </w:r>
      <w:r>
        <w:rPr>
          <w:spacing w:val="-3"/>
          <w:sz w:val="16"/>
        </w:rPr>
        <w:t> </w:t>
      </w:r>
      <w:r>
        <w:rPr>
          <w:sz w:val="16"/>
        </w:rPr>
        <w:t>deportivas</w:t>
      </w:r>
      <w:r>
        <w:rPr>
          <w:spacing w:val="-3"/>
          <w:sz w:val="16"/>
        </w:rPr>
        <w:t> </w:t>
      </w:r>
      <w:r>
        <w:rPr>
          <w:sz w:val="16"/>
        </w:rPr>
        <w:t>aragonesas</w:t>
      </w:r>
      <w:r>
        <w:rPr>
          <w:spacing w:val="-3"/>
          <w:sz w:val="16"/>
        </w:rPr>
        <w:t> </w:t>
      </w:r>
      <w:r>
        <w:rPr>
          <w:sz w:val="16"/>
        </w:rPr>
        <w:t>realizadas</w:t>
      </w:r>
      <w:r>
        <w:rPr>
          <w:spacing w:val="-3"/>
          <w:sz w:val="16"/>
        </w:rPr>
        <w:t> </w:t>
      </w:r>
      <w:r>
        <w:rPr>
          <w:sz w:val="16"/>
        </w:rPr>
        <w:t>en</w:t>
      </w:r>
      <w:r>
        <w:rPr>
          <w:spacing w:val="-3"/>
          <w:sz w:val="16"/>
        </w:rPr>
        <w:t> </w:t>
      </w:r>
      <w:r>
        <w:rPr>
          <w:sz w:val="16"/>
        </w:rPr>
        <w:t>el</w:t>
      </w:r>
      <w:r>
        <w:rPr>
          <w:spacing w:val="-3"/>
          <w:sz w:val="16"/>
        </w:rPr>
        <w:t> </w:t>
      </w:r>
      <w:r>
        <w:rPr>
          <w:sz w:val="16"/>
        </w:rPr>
        <w:t>ejercicio</w:t>
      </w:r>
      <w:r>
        <w:rPr>
          <w:spacing w:val="-2"/>
          <w:sz w:val="16"/>
        </w:rPr>
        <w:t> </w:t>
      </w:r>
      <w:r>
        <w:rPr>
          <w:sz w:val="16"/>
        </w:rPr>
        <w:t>2018,</w:t>
      </w:r>
      <w:r>
        <w:rPr>
          <w:spacing w:val="-7"/>
          <w:sz w:val="16"/>
        </w:rPr>
        <w:t> </w:t>
      </w:r>
      <w:r>
        <w:rPr>
          <w:spacing w:val="2"/>
          <w:sz w:val="16"/>
        </w:rPr>
        <w:t>se</w:t>
      </w:r>
      <w:r>
        <w:rPr>
          <w:spacing w:val="-7"/>
          <w:sz w:val="16"/>
        </w:rPr>
        <w:t> </w:t>
      </w:r>
      <w:r>
        <w:rPr>
          <w:sz w:val="16"/>
        </w:rPr>
        <w:t>presenta</w:t>
      </w:r>
      <w:r>
        <w:rPr>
          <w:spacing w:val="-3"/>
          <w:sz w:val="16"/>
        </w:rPr>
        <w:t> </w:t>
      </w:r>
      <w:r>
        <w:rPr>
          <w:sz w:val="16"/>
        </w:rPr>
        <w:t>la</w:t>
      </w:r>
      <w:r>
        <w:rPr>
          <w:spacing w:val="-3"/>
          <w:sz w:val="16"/>
        </w:rPr>
        <w:t> </w:t>
      </w:r>
      <w:r>
        <w:rPr>
          <w:sz w:val="16"/>
        </w:rPr>
        <w:t>documentación</w:t>
      </w:r>
      <w:r>
        <w:rPr>
          <w:spacing w:val="-7"/>
          <w:sz w:val="16"/>
        </w:rPr>
        <w:t> </w:t>
      </w:r>
      <w:r>
        <w:rPr>
          <w:sz w:val="16"/>
        </w:rPr>
        <w:t>justificativa</w:t>
      </w:r>
      <w:r>
        <w:rPr>
          <w:spacing w:val="-7"/>
          <w:sz w:val="16"/>
        </w:rPr>
        <w:t> </w:t>
      </w:r>
      <w:r>
        <w:rPr>
          <w:sz w:val="16"/>
        </w:rPr>
        <w:t>correspondiente</w:t>
      </w:r>
      <w:r>
        <w:rPr>
          <w:spacing w:val="-7"/>
          <w:sz w:val="16"/>
        </w:rPr>
        <w:t> </w:t>
      </w:r>
      <w:r>
        <w:rPr>
          <w:sz w:val="16"/>
        </w:rPr>
        <w:t>a</w:t>
      </w:r>
      <w:r>
        <w:rPr>
          <w:spacing w:val="-3"/>
          <w:sz w:val="16"/>
        </w:rPr>
        <w:t> </w:t>
      </w:r>
      <w:r>
        <w:rPr>
          <w:sz w:val="16"/>
        </w:rPr>
        <w:t>las siguientes</w:t>
      </w:r>
    </w:p>
    <w:p>
      <w:pPr>
        <w:spacing w:before="121"/>
        <w:ind w:left="504" w:right="0" w:firstLine="0"/>
        <w:jc w:val="left"/>
        <w:rPr>
          <w:b/>
          <w:sz w:val="16"/>
        </w:rPr>
      </w:pPr>
      <w:r>
        <w:rPr>
          <w:b/>
          <w:sz w:val="16"/>
        </w:rPr>
        <w:t>ACTIVIDADES:</w:t>
      </w:r>
    </w:p>
    <w:p>
      <w:pPr>
        <w:pStyle w:val="BodyText"/>
        <w:spacing w:before="4"/>
        <w:rPr>
          <w:b/>
          <w:sz w:val="19"/>
        </w:rPr>
      </w:pPr>
    </w:p>
    <w:p>
      <w:pPr>
        <w:spacing w:line="532" w:lineRule="auto" w:before="1"/>
        <w:ind w:left="1224" w:right="7745" w:firstLine="0"/>
        <w:jc w:val="left"/>
        <w:rPr>
          <w:sz w:val="16"/>
        </w:rPr>
      </w:pPr>
      <w:r>
        <w:rPr/>
        <w:pict>
          <v:rect style="position:absolute;margin-left:77.100197pt;margin-top:-1.069453pt;width:12.4559pt;height:11.80680pt;mso-position-horizontal-relative:page;mso-position-vertical-relative:paragraph;z-index:1240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76.539200pt;margin-top:19.142523pt;width:12.4559pt;height:11.80680pt;mso-position-horizontal-relative:page;mso-position-vertical-relative:paragraph;z-index:1264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76.310402pt;margin-top:38.388523pt;width:12.4559pt;height:11.80680pt;mso-position-horizontal-relative:page;mso-position-vertical-relative:paragraph;z-index:1288" filled="false" stroked="true" strokeweight="1pt" strokecolor="#000000">
            <v:stroke dashstyle="solid"/>
            <w10:wrap type="none"/>
          </v:rect>
        </w:pict>
      </w:r>
      <w:r>
        <w:rPr>
          <w:sz w:val="16"/>
        </w:rPr>
        <w:t>Aulas de Tecnificación Banco de Actividades</w:t>
      </w:r>
    </w:p>
    <w:p>
      <w:pPr>
        <w:spacing w:before="6"/>
        <w:ind w:left="1224" w:right="0" w:firstLine="0"/>
        <w:jc w:val="left"/>
        <w:rPr>
          <w:sz w:val="16"/>
        </w:rPr>
      </w:pPr>
      <w:r>
        <w:rPr>
          <w:sz w:val="16"/>
        </w:rPr>
        <w:t>Restantes actividades ordinarias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tabs>
          <w:tab w:pos="4267" w:val="left" w:leader="none"/>
        </w:tabs>
        <w:spacing w:before="107"/>
        <w:ind w:left="504" w:right="0" w:firstLine="0"/>
        <w:jc w:val="both"/>
        <w:rPr>
          <w:b/>
          <w:sz w:val="16"/>
        </w:rPr>
      </w:pPr>
      <w:r>
        <w:rPr>
          <w:b/>
          <w:sz w:val="16"/>
        </w:rPr>
        <w:t>Vº Bº del</w:t>
      </w:r>
      <w:r>
        <w:rPr>
          <w:b/>
          <w:spacing w:val="-6"/>
          <w:sz w:val="16"/>
        </w:rPr>
        <w:t> </w:t>
      </w:r>
      <w:r>
        <w:rPr>
          <w:b/>
          <w:sz w:val="16"/>
        </w:rPr>
        <w:t>Presidente</w:t>
        <w:tab/>
        <w:t>El</w:t>
      </w:r>
      <w:r>
        <w:rPr>
          <w:b/>
          <w:spacing w:val="-4"/>
          <w:sz w:val="16"/>
        </w:rPr>
        <w:t> </w:t>
      </w:r>
      <w:r>
        <w:rPr>
          <w:b/>
          <w:sz w:val="16"/>
        </w:rPr>
        <w:t>Secretario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tabs>
          <w:tab w:pos="7915" w:val="left" w:leader="none"/>
          <w:tab w:pos="9514" w:val="left" w:leader="none"/>
        </w:tabs>
        <w:spacing w:before="0"/>
        <w:ind w:left="6264" w:right="0" w:firstLine="0"/>
        <w:jc w:val="left"/>
        <w:rPr>
          <w:sz w:val="16"/>
        </w:rPr>
      </w:pPr>
      <w:r>
        <w:rPr>
          <w:sz w:val="16"/>
        </w:rPr>
        <w:t>Zaragoza,</w:t>
      </w:r>
      <w:r>
        <w:rPr>
          <w:spacing w:val="-1"/>
          <w:sz w:val="16"/>
        </w:rPr>
        <w:t> </w:t>
      </w:r>
      <w:r>
        <w:rPr>
          <w:sz w:val="16"/>
        </w:rPr>
        <w:t>a</w:t>
        <w:tab/>
        <w:t>de</w:t>
        <w:tab/>
        <w:t>de 2018.</w:t>
      </w:r>
    </w:p>
    <w:p>
      <w:pPr>
        <w:spacing w:after="0"/>
        <w:jc w:val="left"/>
        <w:rPr>
          <w:sz w:val="16"/>
        </w:rPr>
        <w:sectPr>
          <w:footerReference w:type="default" r:id="rId5"/>
          <w:type w:val="continuous"/>
          <w:pgSz w:w="11910" w:h="16840"/>
          <w:pgMar w:footer="954" w:top="540" w:bottom="1140" w:left="640" w:right="680"/>
          <w:pgNumType w:start="1"/>
        </w:sectPr>
      </w:pPr>
    </w:p>
    <w:p>
      <w:pPr>
        <w:pStyle w:val="BodyText"/>
        <w:ind w:left="140"/>
        <w:rPr>
          <w:sz w:val="20"/>
        </w:rPr>
      </w:pPr>
      <w:r>
        <w:rPr>
          <w:sz w:val="20"/>
        </w:rPr>
        <w:pict>
          <v:group style="width:516.35pt;height:74.850pt;mso-position-horizontal-relative:char;mso-position-vertical-relative:line" coordorigin="0,0" coordsize="10327,1497">
            <v:shape style="position:absolute;left:227;top:293;width:1735;height:701" type="#_x0000_t75" stroked="false">
              <v:imagedata r:id="rId6" o:title=""/>
            </v:shape>
            <v:rect style="position:absolute;left:19;top:19;width:10287;height:1457" filled="false" stroked="true" strokeweight="1.99898pt" strokecolor="#385d8a">
              <v:stroke dashstyle="solid"/>
            </v:rect>
            <v:shape style="position:absolute;left:7962;top:122;width:2189;height:688" coordorigin="7963,123" coordsize="2189,688" path="m7963,238l7972,193,7997,157,8033,132,8078,123,10037,123,10082,132,10118,157,10143,193,10152,238,10152,696,10143,741,10118,777,10082,802,10037,811,8078,811,8033,802,7997,777,7972,741,7963,696,7963,238xe" filled="false" stroked="true" strokeweight=".99949pt" strokecolor="#385d8a">
              <v:path arrowok="t"/>
              <v:stroke dashstyle="solid"/>
            </v:shape>
            <v:shape style="position:absolute;left:2694;top:120;width:5069;height:688" type="#_x0000_t202" filled="true" fillcolor="#1f497d" stroked="true" strokeweight=".499745pt" strokecolor="#000000">
              <v:textbox inset="0,0,0,0">
                <w:txbxContent>
                  <w:p>
                    <w:pPr>
                      <w:spacing w:before="54"/>
                      <w:ind w:left="486" w:right="269" w:hanging="245"/>
                      <w:jc w:val="left"/>
                      <w:rPr>
                        <w:rFonts w:ascii="Times New Roman" w:hAnsi="Times New Roman"/>
                        <w:b/>
                        <w:sz w:val="16"/>
                      </w:rPr>
                    </w:pPr>
                    <w:r>
                      <w:rPr>
                        <w:rFonts w:ascii="Times New Roman" w:hAnsi="Times New Roman"/>
                        <w:b/>
                        <w:color w:val="FFFFFF"/>
                        <w:sz w:val="16"/>
                      </w:rPr>
                      <w:t>JUSTIFICACIÓN DE LA SUBVENCIÓN PARA ACTIVIDADES ORDINARIAS DE LAS FEDERACIONES DEPORTIVAS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2700;top:925;width:5069;height:388" type="#_x0000_t202" filled="false" stroked="true" strokeweight="1.99898pt" strokecolor="#000000">
              <v:textbox inset="0,0,0,0">
                <w:txbxContent>
                  <w:p>
                    <w:pPr>
                      <w:spacing w:before="55"/>
                      <w:ind w:left="1329" w:right="0" w:firstLine="0"/>
                      <w:jc w:val="left"/>
                      <w:rPr>
                        <w:rFonts w:ascii="Times New Roman" w:hAnsi="Times New Roman"/>
                        <w:b/>
                        <w:sz w:val="16"/>
                      </w:rPr>
                    </w:pPr>
                    <w:r>
                      <w:rPr>
                        <w:rFonts w:ascii="Times New Roman" w:hAnsi="Times New Roman"/>
                        <w:b/>
                        <w:color w:val="1F497D"/>
                        <w:sz w:val="16"/>
                      </w:rPr>
                      <w:t>JUSTIFICACIÓN ECONÓMICA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rPr>
          <w:sz w:val="6"/>
        </w:rPr>
      </w:pPr>
    </w:p>
    <w:tbl>
      <w:tblPr>
        <w:tblW w:w="0" w:type="auto"/>
        <w:jc w:val="left"/>
        <w:tblInd w:w="1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5"/>
        <w:gridCol w:w="6661"/>
        <w:gridCol w:w="1633"/>
      </w:tblGrid>
      <w:tr>
        <w:trPr>
          <w:trHeight w:val="165" w:hRule="atLeast"/>
        </w:trPr>
        <w:tc>
          <w:tcPr>
            <w:tcW w:w="2005" w:type="dxa"/>
            <w:tcBorders>
              <w:bottom w:val="single" w:sz="18" w:space="0" w:color="385D8A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661" w:type="dxa"/>
            <w:tcBorders>
              <w:bottom w:val="single" w:sz="18" w:space="0" w:color="385D8A"/>
            </w:tcBorders>
            <w:shd w:val="clear" w:color="auto" w:fill="1F497D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33" w:type="dxa"/>
            <w:tcBorders>
              <w:bottom w:val="single" w:sz="18" w:space="0" w:color="385D8A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79" w:hRule="atLeast"/>
        </w:trPr>
        <w:tc>
          <w:tcPr>
            <w:tcW w:w="2005" w:type="dxa"/>
            <w:tcBorders>
              <w:top w:val="single" w:sz="18" w:space="0" w:color="385D8A"/>
              <w:left w:val="single" w:sz="18" w:space="0" w:color="385D8A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61" w:type="dxa"/>
            <w:tcBorders>
              <w:top w:val="single" w:sz="18" w:space="0" w:color="385D8A"/>
            </w:tcBorders>
            <w:shd w:val="clear" w:color="auto" w:fill="1F497D"/>
          </w:tcPr>
          <w:p>
            <w:pPr>
              <w:pStyle w:val="TableParagraph"/>
              <w:spacing w:line="70" w:lineRule="exact"/>
              <w:ind w:left="948"/>
              <w:rPr>
                <w:sz w:val="16"/>
              </w:rPr>
            </w:pPr>
            <w:r>
              <w:rPr>
                <w:color w:val="FFFFFF"/>
                <w:sz w:val="16"/>
              </w:rPr>
              <w:t>MEDIANTE ESTA DECLARACIÓN RESPONSABLE, MANIFIESTA</w:t>
            </w:r>
          </w:p>
        </w:tc>
        <w:tc>
          <w:tcPr>
            <w:tcW w:w="1633" w:type="dxa"/>
            <w:tcBorders>
              <w:top w:val="single" w:sz="18" w:space="0" w:color="385D8A"/>
              <w:right w:val="single" w:sz="18" w:space="0" w:color="385D8A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5280" w:hRule="atLeast"/>
        </w:trPr>
        <w:tc>
          <w:tcPr>
            <w:tcW w:w="10299" w:type="dxa"/>
            <w:gridSpan w:val="3"/>
            <w:tcBorders>
              <w:left w:val="single" w:sz="18" w:space="0" w:color="385D8A"/>
              <w:bottom w:val="single" w:sz="18" w:space="0" w:color="385D8A"/>
              <w:right w:val="single" w:sz="18" w:space="0" w:color="385D8A"/>
            </w:tcBorders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spacing w:line="249" w:lineRule="auto" w:before="1"/>
              <w:ind w:left="357" w:firstLine="441"/>
              <w:rPr>
                <w:sz w:val="16"/>
              </w:rPr>
            </w:pPr>
            <w:r>
              <w:rPr>
                <w:sz w:val="16"/>
              </w:rPr>
              <w:t>Que ha realizado la actividad objeto de ayuda y que el citado gasto ha sido realizado con la misma finalidad para la que fue concedida la subvención.</w:t>
            </w:r>
          </w:p>
          <w:p>
            <w:pPr>
              <w:pStyle w:val="TableParagraph"/>
              <w:spacing w:before="121"/>
              <w:ind w:left="799"/>
              <w:rPr>
                <w:sz w:val="16"/>
              </w:rPr>
            </w:pPr>
            <w:r>
              <w:rPr>
                <w:sz w:val="16"/>
              </w:rPr>
              <w:t>Que la federación deportiva:</w:t>
            </w:r>
          </w:p>
          <w:p>
            <w:pPr>
              <w:pStyle w:val="TableParagraph"/>
              <w:spacing w:line="408" w:lineRule="auto" w:before="128"/>
              <w:ind w:left="1077" w:right="1580"/>
              <w:rPr>
                <w:sz w:val="16"/>
              </w:rPr>
            </w:pPr>
            <w:r>
              <w:rPr>
                <w:sz w:val="16"/>
              </w:rPr>
              <w:t>No ha recibido ninguna otra ayuda por parte de otras entidades, públicas o privadas, por igual concepto. Ha recibido ayuda para estas actuaciones, indicando entidad concedente e importe concedido, en su caso.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49" w:lineRule="auto" w:before="96"/>
              <w:ind w:left="358" w:right="256" w:firstLine="441"/>
              <w:jc w:val="both"/>
              <w:rPr>
                <w:sz w:val="16"/>
              </w:rPr>
            </w:pPr>
            <w:r>
              <w:rPr>
                <w:sz w:val="16"/>
              </w:rPr>
              <w:t>Que la federación deportiva se halla al corriente del cumplimiento de las obligaciones tributarias con el Estado, con la Comunidad Autónoma de Aragón, y con la Seguridad Social impuestas por las disposiciones vigentes. Y autorizo a la Dirección General de Deporte para recabar los correspondientes certificados:</w:t>
            </w:r>
          </w:p>
          <w:p>
            <w:pPr>
              <w:pStyle w:val="TableParagraph"/>
              <w:tabs>
                <w:tab w:pos="2460" w:val="left" w:leader="none"/>
              </w:tabs>
              <w:spacing w:before="121"/>
              <w:ind w:left="1687"/>
              <w:rPr>
                <w:sz w:val="16"/>
              </w:rPr>
            </w:pPr>
            <w:r>
              <w:rPr>
                <w:sz w:val="16"/>
              </w:rPr>
              <w:t>SI</w:t>
              <w:tab/>
              <w:t>NO autorizo; presento la documentación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pertinente.</w:t>
            </w:r>
          </w:p>
          <w:p>
            <w:pPr>
              <w:pStyle w:val="TableParagraph"/>
              <w:spacing w:before="128"/>
              <w:ind w:left="799"/>
              <w:rPr>
                <w:sz w:val="16"/>
              </w:rPr>
            </w:pPr>
            <w:r>
              <w:rPr>
                <w:sz w:val="16"/>
              </w:rPr>
              <w:t>Que la federación deportiva no tiene deudas pendientes de pago con la hacienda de la Comunidad Autónoma de Aragón.</w:t>
            </w:r>
          </w:p>
          <w:p>
            <w:pPr>
              <w:pStyle w:val="TableParagraph"/>
              <w:spacing w:line="408" w:lineRule="auto" w:before="128"/>
              <w:ind w:left="799" w:right="36" w:hanging="1"/>
              <w:rPr>
                <w:sz w:val="16"/>
              </w:rPr>
            </w:pPr>
            <w:r>
              <w:rPr>
                <w:sz w:val="16"/>
              </w:rPr>
              <w:t>Que</w:t>
            </w:r>
            <w:r>
              <w:rPr>
                <w:spacing w:val="-15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15"/>
                <w:sz w:val="16"/>
              </w:rPr>
              <w:t> </w:t>
            </w:r>
            <w:r>
              <w:rPr>
                <w:sz w:val="16"/>
              </w:rPr>
              <w:t>Entidad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que</w:t>
            </w:r>
            <w:r>
              <w:rPr>
                <w:spacing w:val="-15"/>
                <w:sz w:val="16"/>
              </w:rPr>
              <w:t> </w:t>
            </w:r>
            <w:r>
              <w:rPr>
                <w:sz w:val="16"/>
              </w:rPr>
              <w:t>certifica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no</w:t>
            </w:r>
            <w:r>
              <w:rPr>
                <w:spacing w:val="-15"/>
                <w:sz w:val="16"/>
              </w:rPr>
              <w:t> </w:t>
            </w:r>
            <w:r>
              <w:rPr>
                <w:spacing w:val="2"/>
                <w:sz w:val="16"/>
              </w:rPr>
              <w:t>se</w:t>
            </w:r>
            <w:r>
              <w:rPr>
                <w:spacing w:val="-15"/>
                <w:sz w:val="16"/>
              </w:rPr>
              <w:t> </w:t>
            </w:r>
            <w:r>
              <w:rPr>
                <w:sz w:val="16"/>
              </w:rPr>
              <w:t>ha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deducido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ni</w:t>
            </w:r>
            <w:r>
              <w:rPr>
                <w:spacing w:val="-16"/>
                <w:sz w:val="16"/>
              </w:rPr>
              <w:t> </w:t>
            </w:r>
            <w:r>
              <w:rPr>
                <w:sz w:val="16"/>
              </w:rPr>
              <w:t>se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deducirá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el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importe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IVA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que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figura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las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facturas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que</w:t>
            </w:r>
            <w:r>
              <w:rPr>
                <w:spacing w:val="-15"/>
                <w:sz w:val="16"/>
              </w:rPr>
              <w:t> </w:t>
            </w:r>
            <w:r>
              <w:rPr>
                <w:sz w:val="16"/>
              </w:rPr>
              <w:t>soporta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15"/>
                <w:sz w:val="16"/>
              </w:rPr>
              <w:t> </w:t>
            </w:r>
            <w:r>
              <w:rPr>
                <w:sz w:val="16"/>
              </w:rPr>
              <w:t>subvención. Que los documentos que </w:t>
            </w:r>
            <w:r>
              <w:rPr>
                <w:spacing w:val="2"/>
                <w:sz w:val="16"/>
              </w:rPr>
              <w:t>se </w:t>
            </w:r>
            <w:r>
              <w:rPr>
                <w:sz w:val="16"/>
              </w:rPr>
              <w:t>acreditan como justificación han sido contabilizados y pagados por la entidad que</w:t>
            </w:r>
            <w:r>
              <w:rPr>
                <w:spacing w:val="-18"/>
                <w:sz w:val="16"/>
              </w:rPr>
              <w:t> </w:t>
            </w:r>
            <w:r>
              <w:rPr>
                <w:sz w:val="16"/>
              </w:rPr>
              <w:t>liquida</w:t>
            </w:r>
          </w:p>
        </w:tc>
      </w:tr>
    </w:tbl>
    <w:p>
      <w:pPr>
        <w:pStyle w:val="BodyText"/>
        <w:spacing w:before="9"/>
        <w:rPr>
          <w:sz w:val="27"/>
        </w:rPr>
      </w:pPr>
    </w:p>
    <w:tbl>
      <w:tblPr>
        <w:tblW w:w="0" w:type="auto"/>
        <w:jc w:val="left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2"/>
        <w:gridCol w:w="6661"/>
        <w:gridCol w:w="1735"/>
      </w:tblGrid>
      <w:tr>
        <w:trPr>
          <w:trHeight w:val="137" w:hRule="atLeast"/>
        </w:trPr>
        <w:tc>
          <w:tcPr>
            <w:tcW w:w="1892" w:type="dxa"/>
            <w:tcBorders>
              <w:bottom w:val="single" w:sz="18" w:space="0" w:color="385D8A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661" w:type="dxa"/>
            <w:tcBorders>
              <w:bottom w:val="single" w:sz="18" w:space="0" w:color="385D8A"/>
            </w:tcBorders>
            <w:shd w:val="clear" w:color="auto" w:fill="1F497D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35" w:type="dxa"/>
            <w:tcBorders>
              <w:bottom w:val="single" w:sz="18" w:space="0" w:color="385D8A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8" w:hRule="atLeast"/>
        </w:trPr>
        <w:tc>
          <w:tcPr>
            <w:tcW w:w="1892" w:type="dxa"/>
            <w:tcBorders>
              <w:top w:val="single" w:sz="18" w:space="0" w:color="385D8A"/>
              <w:left w:val="single" w:sz="18" w:space="0" w:color="385D8A"/>
            </w:tcBorders>
          </w:tcPr>
          <w:p>
            <w:pPr>
              <w:pStyle w:val="TableParagraph"/>
              <w:spacing w:line="100" w:lineRule="exact"/>
              <w:ind w:left="375"/>
              <w:rPr>
                <w:sz w:val="16"/>
              </w:rPr>
            </w:pPr>
            <w:r>
              <w:rPr>
                <w:w w:val="98"/>
                <w:sz w:val="16"/>
              </w:rPr>
              <w:t>.</w:t>
            </w:r>
          </w:p>
        </w:tc>
        <w:tc>
          <w:tcPr>
            <w:tcW w:w="6661" w:type="dxa"/>
            <w:tcBorders>
              <w:top w:val="single" w:sz="18" w:space="0" w:color="385D8A"/>
            </w:tcBorders>
            <w:shd w:val="clear" w:color="auto" w:fill="1F497D"/>
          </w:tcPr>
          <w:p>
            <w:pPr>
              <w:pStyle w:val="TableParagraph"/>
              <w:spacing w:line="100" w:lineRule="exact"/>
              <w:ind w:left="1250"/>
              <w:rPr>
                <w:sz w:val="16"/>
              </w:rPr>
            </w:pPr>
            <w:r>
              <w:rPr>
                <w:color w:val="FFFFFF"/>
                <w:sz w:val="16"/>
              </w:rPr>
              <w:t>DOCUMENTACIÓN QUE APORTA A LA JUSTIFICACIÓN</w:t>
            </w:r>
          </w:p>
        </w:tc>
        <w:tc>
          <w:tcPr>
            <w:tcW w:w="1735" w:type="dxa"/>
            <w:tcBorders>
              <w:top w:val="single" w:sz="18" w:space="0" w:color="385D8A"/>
              <w:right w:val="single" w:sz="18" w:space="0" w:color="385D8A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23" w:hRule="atLeast"/>
        </w:trPr>
        <w:tc>
          <w:tcPr>
            <w:tcW w:w="10288" w:type="dxa"/>
            <w:gridSpan w:val="3"/>
            <w:tcBorders>
              <w:left w:val="single" w:sz="18" w:space="0" w:color="385D8A"/>
              <w:bottom w:val="single" w:sz="18" w:space="0" w:color="385D8A"/>
              <w:right w:val="single" w:sz="18" w:space="0" w:color="385D8A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8"/>
              <w:ind w:left="816"/>
              <w:rPr>
                <w:sz w:val="16"/>
              </w:rPr>
            </w:pPr>
            <w:r>
              <w:rPr>
                <w:sz w:val="16"/>
              </w:rPr>
              <w:t>Resumen por áreas de gasto (Anexo VII nº2)</w:t>
            </w:r>
          </w:p>
          <w:p>
            <w:pPr>
              <w:pStyle w:val="TableParagraph"/>
              <w:spacing w:line="249" w:lineRule="auto" w:before="128"/>
              <w:ind w:left="375" w:right="228" w:firstLine="441"/>
              <w:rPr>
                <w:sz w:val="16"/>
              </w:rPr>
            </w:pPr>
            <w:r>
              <w:rPr>
                <w:sz w:val="16"/>
              </w:rPr>
              <w:t>Relación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clasificada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áreas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gastos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con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identificación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del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acreedor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del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documento,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importe,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fecha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emisión</w:t>
            </w:r>
            <w:r>
              <w:rPr>
                <w:spacing w:val="-16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pago.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(Anexo- VII</w:t>
            </w:r>
            <w:r>
              <w:rPr>
                <w:spacing w:val="0"/>
                <w:sz w:val="16"/>
              </w:rPr>
              <w:t> </w:t>
            </w:r>
            <w:r>
              <w:rPr>
                <w:sz w:val="16"/>
              </w:rPr>
              <w:t>nº3.)</w:t>
            </w:r>
          </w:p>
          <w:p>
            <w:pPr>
              <w:pStyle w:val="TableParagraph"/>
              <w:spacing w:line="408" w:lineRule="auto" w:before="121"/>
              <w:ind w:left="816" w:right="2304"/>
              <w:rPr>
                <w:sz w:val="16"/>
              </w:rPr>
            </w:pPr>
            <w:r>
              <w:rPr>
                <w:sz w:val="16"/>
              </w:rPr>
              <w:t>Justificación de realización y abono de pagos de colaboraciones técnicas puntuales (Anexo VII nº4). Justificación de realización de desplazamientos, transporte individual (Anexo VII nº5).</w:t>
            </w:r>
          </w:p>
          <w:p>
            <w:pPr>
              <w:pStyle w:val="TableParagraph"/>
              <w:spacing w:before="3"/>
              <w:ind w:left="816"/>
              <w:rPr>
                <w:sz w:val="16"/>
              </w:rPr>
            </w:pPr>
            <w:r>
              <w:rPr>
                <w:sz w:val="16"/>
              </w:rPr>
              <w:t>Desviación en la ejecución del presupuesto subvencionable aprobado, en caso de que la haya habido.</w:t>
            </w:r>
          </w:p>
          <w:p>
            <w:pPr>
              <w:pStyle w:val="TableParagraph"/>
              <w:spacing w:line="249" w:lineRule="auto" w:before="128"/>
              <w:ind w:left="375" w:right="228" w:firstLine="441"/>
              <w:rPr>
                <w:sz w:val="16"/>
              </w:rPr>
            </w:pPr>
            <w:r>
              <w:rPr>
                <w:sz w:val="16"/>
              </w:rPr>
              <w:t>Facturas o documentos de valor probatorio equivalente y documentación acreditativa del pago, así como el importe imputado a la subvención concedida.</w:t>
            </w:r>
          </w:p>
          <w:p>
            <w:pPr>
              <w:pStyle w:val="TableParagraph"/>
              <w:spacing w:before="120"/>
              <w:ind w:left="816"/>
              <w:rPr>
                <w:sz w:val="16"/>
              </w:rPr>
            </w:pPr>
            <w:r>
              <w:rPr>
                <w:sz w:val="16"/>
              </w:rPr>
              <w:t>Indicación, en su caso, de los criterios de reparto de los costes indirectos y/o generales incorporados.</w:t>
            </w:r>
          </w:p>
          <w:p>
            <w:pPr>
              <w:pStyle w:val="TableParagraph"/>
              <w:spacing w:line="408" w:lineRule="auto" w:before="127"/>
              <w:ind w:left="816" w:right="139" w:hanging="1"/>
              <w:rPr>
                <w:sz w:val="16"/>
              </w:rPr>
            </w:pPr>
            <w:r>
              <w:rPr>
                <w:sz w:val="16"/>
              </w:rPr>
              <w:t>Los tres presupuestos que debe haber solicitado el beneficiario en aplicación del artículo 31.3 de la Ley General de Subvenciones. Memoria de actuación indicando las actividades realizadas y resultados obtenidos (Anexo VIII).</w:t>
            </w:r>
          </w:p>
          <w:p>
            <w:pPr>
              <w:pStyle w:val="TableParagraph"/>
              <w:spacing w:before="2"/>
              <w:ind w:left="816"/>
              <w:rPr>
                <w:sz w:val="16"/>
              </w:rPr>
            </w:pPr>
            <w:r>
              <w:rPr>
                <w:sz w:val="16"/>
              </w:rPr>
              <w:t>Certificado de asistencia emitido por los Centros en los que ha tenido lugar el Banco de Actividades (Anexo-IX).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tabs>
          <w:tab w:pos="4268" w:val="left" w:leader="none"/>
        </w:tabs>
        <w:spacing w:before="0"/>
        <w:ind w:left="504" w:right="0" w:firstLine="0"/>
        <w:jc w:val="left"/>
        <w:rPr>
          <w:b/>
          <w:sz w:val="16"/>
        </w:rPr>
      </w:pPr>
      <w:r>
        <w:rPr/>
        <w:pict>
          <v:rect style="position:absolute;margin-left:58.0383pt;margin-top:-94.967026pt;width:11.80680pt;height:9.8593pt;mso-position-horizontal-relative:page;mso-position-vertical-relative:paragraph;z-index:-8224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58.0383pt;margin-top:-79.388016pt;width:11.80680pt;height:9.8593pt;mso-position-horizontal-relative:page;mso-position-vertical-relative:paragraph;z-index:-8200" filled="false" stroked="true" strokeweight="1pt" strokecolor="#000000">
            <v:stroke dashstyle="solid"/>
            <w10:wrap type="none"/>
          </v:rect>
        </w:pict>
      </w:r>
      <w:r>
        <w:rPr/>
        <w:pict>
          <v:group style="position:absolute;margin-left:57.5383pt;margin-top:-64.308029pt;width:12.85pt;height:25.15pt;mso-position-horizontal-relative:page;mso-position-vertical-relative:paragraph;z-index:-8176" coordorigin="1151,-1286" coordsize="257,503">
            <v:rect style="position:absolute;left:1160;top:-1277;width:237;height:198" filled="false" stroked="true" strokeweight="1pt" strokecolor="#000000">
              <v:stroke dashstyle="solid"/>
            </v:rect>
            <v:rect style="position:absolute;left:1160;top:-991;width:237;height:198" filled="false" stroked="true" strokeweight="1pt" strokecolor="#000000">
              <v:stroke dashstyle="solid"/>
            </v:rect>
            <w10:wrap type="none"/>
          </v:group>
        </w:pict>
      </w:r>
      <w:r>
        <w:rPr>
          <w:b/>
          <w:sz w:val="16"/>
        </w:rPr>
        <w:t>Vº Bº del</w:t>
      </w:r>
      <w:r>
        <w:rPr>
          <w:b/>
          <w:spacing w:val="-6"/>
          <w:sz w:val="16"/>
        </w:rPr>
        <w:t> </w:t>
      </w:r>
      <w:r>
        <w:rPr>
          <w:b/>
          <w:sz w:val="16"/>
        </w:rPr>
        <w:t>Presidente</w:t>
        <w:tab/>
        <w:t>El</w:t>
      </w:r>
      <w:r>
        <w:rPr>
          <w:b/>
          <w:spacing w:val="-4"/>
          <w:sz w:val="16"/>
        </w:rPr>
        <w:t> </w:t>
      </w:r>
      <w:r>
        <w:rPr>
          <w:b/>
          <w:sz w:val="16"/>
        </w:rPr>
        <w:t>Secretario</w:t>
      </w:r>
    </w:p>
    <w:p>
      <w:pPr>
        <w:pStyle w:val="BodyText"/>
        <w:rPr>
          <w:b/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0" w:footer="954" w:top="420" w:bottom="1140" w:left="640" w:right="680"/>
        </w:sect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spacing w:before="98"/>
        <w:ind w:left="505" w:right="0" w:firstLine="0"/>
        <w:jc w:val="left"/>
        <w:rPr>
          <w:b/>
          <w:sz w:val="16"/>
        </w:rPr>
      </w:pPr>
      <w:r>
        <w:rPr>
          <w:b/>
          <w:sz w:val="16"/>
        </w:rPr>
        <w:t>DIRECCIÓN GENERAL DE DEPORTE</w:t>
      </w:r>
    </w:p>
    <w:p>
      <w:pPr>
        <w:spacing w:before="128"/>
        <w:ind w:left="505" w:right="0" w:firstLine="0"/>
        <w:jc w:val="left"/>
        <w:rPr>
          <w:sz w:val="16"/>
        </w:rPr>
      </w:pPr>
      <w:r>
        <w:rPr>
          <w:sz w:val="16"/>
        </w:rPr>
        <w:t>Avda. Ranillas, 5D, 2ª planta, 50018</w:t>
      </w:r>
      <w:r>
        <w:rPr>
          <w:spacing w:val="-18"/>
          <w:sz w:val="16"/>
        </w:rPr>
        <w:t> </w:t>
      </w:r>
      <w:r>
        <w:rPr>
          <w:sz w:val="16"/>
        </w:rPr>
        <w:t>Zaragoza</w:t>
      </w:r>
    </w:p>
    <w:p>
      <w:pPr>
        <w:pStyle w:val="BodyText"/>
        <w:spacing w:before="2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1"/>
        <w:ind w:left="505" w:right="0" w:firstLine="0"/>
        <w:jc w:val="left"/>
        <w:rPr>
          <w:b/>
          <w:sz w:val="16"/>
        </w:rPr>
      </w:pPr>
      <w:r>
        <w:rPr>
          <w:b/>
          <w:sz w:val="16"/>
        </w:rPr>
        <w:t>(SELLO DE LA ENTIDAD)</w:t>
      </w:r>
    </w:p>
    <w:p>
      <w:pPr>
        <w:tabs>
          <w:tab w:pos="3749" w:val="left" w:leader="none"/>
          <w:tab w:pos="5660" w:val="left" w:leader="none"/>
        </w:tabs>
        <w:spacing w:before="128"/>
        <w:ind w:left="2319" w:right="0" w:firstLine="0"/>
        <w:jc w:val="left"/>
        <w:rPr>
          <w:sz w:val="16"/>
        </w:rPr>
      </w:pPr>
      <w:r>
        <w:rPr>
          <w:sz w:val="16"/>
        </w:rPr>
        <w:t>Zaragoza,</w:t>
      </w:r>
      <w:r>
        <w:rPr>
          <w:spacing w:val="-1"/>
          <w:sz w:val="16"/>
        </w:rPr>
        <w:t> </w:t>
      </w:r>
      <w:r>
        <w:rPr>
          <w:sz w:val="16"/>
        </w:rPr>
        <w:t>a</w:t>
        <w:tab/>
        <w:t>de</w:t>
        <w:tab/>
        <w:t>de 2018.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540" w:bottom="1140" w:left="640" w:right="680"/>
          <w:cols w:num="2" w:equalWidth="0">
            <w:col w:w="3790" w:space="69"/>
            <w:col w:w="6731"/>
          </w:cols>
        </w:sectPr>
      </w:pPr>
    </w:p>
    <w:p>
      <w:pPr>
        <w:pStyle w:val="BodyText"/>
        <w:spacing w:before="10"/>
        <w:rPr>
          <w:sz w:val="10"/>
        </w:rPr>
      </w:pPr>
      <w:r>
        <w:rPr/>
        <w:pict>
          <v:rect style="position:absolute;margin-left:58.923901pt;margin-top:127.734451pt;width:11.80680pt;height:9.8593pt;mso-position-horizontal-relative:page;mso-position-vertical-relative:page;z-index:-8584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78.582397pt;margin-top:184.394485pt;width:11.80680pt;height:9.8593pt;mso-position-horizontal-relative:page;mso-position-vertical-relative:page;z-index:-8560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78.162102pt;margin-top:169.043472pt;width:11.80680pt;height:9.8593pt;mso-position-horizontal-relative:page;mso-position-vertical-relative:page;z-index:-8536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58.0383pt;margin-top:276.154480pt;width:11.80680pt;height:9.8593pt;mso-position-horizontal-relative:page;mso-position-vertical-relative:page;z-index:-8512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108.671997pt;margin-top:313.804443pt;width:11.80680pt;height:9.8593pt;mso-position-horizontal-relative:page;mso-position-vertical-relative:page;z-index:-8488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146.972pt;margin-top:313.804443pt;width:11.80680pt;height:9.8593pt;mso-position-horizontal-relative:page;mso-position-vertical-relative:page;z-index:-8464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58.6875pt;margin-top:328.735443pt;width:11.80680pt;height:9.8593pt;mso-position-horizontal-relative:page;mso-position-vertical-relative:page;z-index:-8440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58.6875pt;margin-top:343.666443pt;width:11.80680pt;height:9.8593pt;mso-position-horizontal-relative:page;mso-position-vertical-relative:page;z-index:-8416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58.6875pt;margin-top:358.596466pt;width:11.80680pt;height:9.8593pt;mso-position-horizontal-relative:page;mso-position-vertical-relative:page;z-index:-8392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58.0383pt;margin-top:436.495453pt;width:11.80680pt;height:9.8593pt;mso-position-horizontal-relative:page;mso-position-vertical-relative:page;z-index:-8368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58.0383pt;margin-top:452.72345pt;width:11.80680pt;height:9.8593pt;mso-position-horizontal-relative:page;mso-position-vertical-relative:page;z-index:-8344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58.0383pt;margin-top:478.69046pt;width:11.80680pt;height:9.8593pt;mso-position-horizontal-relative:page;mso-position-vertical-relative:page;z-index:-8320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58.0383pt;margin-top:493.620453pt;width:11.80680pt;height:9.8593pt;mso-position-horizontal-relative:page;mso-position-vertical-relative:page;z-index:-8296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58.0383pt;margin-top:509.849457pt;width:11.80680pt;height:9.8593pt;mso-position-horizontal-relative:page;mso-position-vertical-relative:page;z-index:-8272" filled="false" stroked="true" strokeweight="1pt" strokecolor="#000000">
            <v:stroke dashstyle="solid"/>
            <w10:wrap type="none"/>
          </v:rect>
        </w:pict>
      </w:r>
      <w:r>
        <w:rPr/>
        <w:pict>
          <v:rect style="position:absolute;margin-left:58.0383pt;margin-top:524.780457pt;width:11.80680pt;height:9.8593pt;mso-position-horizontal-relative:page;mso-position-vertical-relative:page;z-index:-8248" filled="false" stroked="true" strokeweight="1pt" strokecolor="#000000">
            <v:stroke dashstyle="solid"/>
            <w10:wrap type="none"/>
          </v:rect>
        </w:pict>
      </w:r>
      <w:r>
        <w:rPr/>
        <w:pict>
          <v:shape style="position:absolute;margin-left:62.743999pt;margin-top:205.303772pt;width:436.35pt;height:55.95pt;mso-position-horizontal-relative:page;mso-position-vertical-relative:page;z-index:18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58"/>
                    <w:gridCol w:w="4920"/>
                    <w:gridCol w:w="1834"/>
                  </w:tblGrid>
                  <w:tr>
                    <w:trPr>
                      <w:trHeight w:val="350" w:hRule="atLeast"/>
                    </w:trPr>
                    <w:tc>
                      <w:tcPr>
                        <w:tcW w:w="1958" w:type="dxa"/>
                      </w:tcPr>
                      <w:p>
                        <w:pPr>
                          <w:pStyle w:val="TableParagraph"/>
                          <w:spacing w:before="142"/>
                          <w:ind w:left="660" w:right="661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Entidad</w:t>
                        </w:r>
                      </w:p>
                    </w:tc>
                    <w:tc>
                      <w:tcPr>
                        <w:tcW w:w="4920" w:type="dxa"/>
                      </w:tcPr>
                      <w:p>
                        <w:pPr>
                          <w:pStyle w:val="TableParagraph"/>
                          <w:spacing w:before="142"/>
                          <w:ind w:left="2066" w:right="2065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Concepto</w:t>
                        </w:r>
                      </w:p>
                    </w:tc>
                    <w:tc>
                      <w:tcPr>
                        <w:tcW w:w="1834" w:type="dxa"/>
                      </w:tcPr>
                      <w:p>
                        <w:pPr>
                          <w:pStyle w:val="TableParagraph"/>
                          <w:spacing w:before="142"/>
                          <w:ind w:left="601" w:right="595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Importe</w:t>
                        </w:r>
                      </w:p>
                    </w:tc>
                  </w:tr>
                  <w:tr>
                    <w:trPr>
                      <w:trHeight w:val="364" w:hRule="atLeast"/>
                    </w:trPr>
                    <w:tc>
                      <w:tcPr>
                        <w:tcW w:w="19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92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83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364" w:hRule="atLeast"/>
                    </w:trPr>
                    <w:tc>
                      <w:tcPr>
                        <w:tcW w:w="19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92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83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spacing w:line="249" w:lineRule="auto"/>
        <w:ind w:left="504" w:right="437"/>
        <w:jc w:val="both"/>
      </w:pPr>
      <w:r>
        <w:rPr/>
        <w:t>AVISO LEGAL: En cumplimiento del artículo 5.1 de la Ley Orgánica 15/1999, de 13 de diciembre, de Protección de Datos de Carácter Personal, se le informa de que los datos facilitados</w:t>
      </w:r>
      <w:r>
        <w:rPr>
          <w:spacing w:val="-5"/>
        </w:rPr>
        <w:t> </w:t>
      </w:r>
      <w:r>
        <w:rPr/>
        <w:t>por</w:t>
      </w:r>
      <w:r>
        <w:rPr>
          <w:spacing w:val="-9"/>
        </w:rPr>
        <w:t> </w:t>
      </w:r>
      <w:r>
        <w:rPr/>
        <w:t>usted</w:t>
      </w:r>
      <w:r>
        <w:rPr>
          <w:spacing w:val="-7"/>
        </w:rPr>
        <w:t> </w:t>
      </w:r>
      <w:r>
        <w:rPr/>
        <w:t>van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ser</w:t>
      </w:r>
      <w:r>
        <w:rPr>
          <w:spacing w:val="-9"/>
        </w:rPr>
        <w:t> </w:t>
      </w:r>
      <w:r>
        <w:rPr/>
        <w:t>introducidos</w:t>
      </w:r>
      <w:r>
        <w:rPr>
          <w:spacing w:val="-5"/>
        </w:rPr>
        <w:t> </w:t>
      </w:r>
      <w:r>
        <w:rPr/>
        <w:t>en</w:t>
      </w:r>
      <w:r>
        <w:rPr>
          <w:spacing w:val="-7"/>
        </w:rPr>
        <w:t> </w:t>
      </w:r>
      <w:r>
        <w:rPr/>
        <w:t>un</w:t>
      </w:r>
      <w:r>
        <w:rPr>
          <w:spacing w:val="-7"/>
        </w:rPr>
        <w:t> </w:t>
      </w:r>
      <w:r>
        <w:rPr/>
        <w:t>fichero</w:t>
      </w:r>
      <w:r>
        <w:rPr>
          <w:spacing w:val="-7"/>
        </w:rPr>
        <w:t> </w:t>
      </w:r>
      <w:r>
        <w:rPr/>
        <w:t>denominado</w:t>
      </w:r>
      <w:r>
        <w:rPr>
          <w:spacing w:val="-2"/>
        </w:rPr>
        <w:t> </w:t>
      </w:r>
      <w:r>
        <w:rPr/>
        <w:t>“Representantes</w:t>
      </w:r>
      <w:r>
        <w:rPr>
          <w:spacing w:val="-5"/>
        </w:rPr>
        <w:t> </w:t>
      </w:r>
      <w:r>
        <w:rPr/>
        <w:t>ante</w:t>
      </w:r>
      <w:r>
        <w:rPr>
          <w:spacing w:val="-7"/>
        </w:rPr>
        <w:t> </w:t>
      </w:r>
      <w:r>
        <w:rPr/>
        <w:t>la</w:t>
      </w:r>
      <w:r>
        <w:rPr>
          <w:spacing w:val="-7"/>
        </w:rPr>
        <w:t> </w:t>
      </w:r>
      <w:r>
        <w:rPr/>
        <w:t>Dirección</w:t>
      </w:r>
      <w:r>
        <w:rPr>
          <w:spacing w:val="-7"/>
        </w:rPr>
        <w:t> </w:t>
      </w:r>
      <w:r>
        <w:rPr/>
        <w:t>General</w:t>
      </w:r>
      <w:r>
        <w:rPr>
          <w:spacing w:val="-10"/>
        </w:rPr>
        <w:t> </w:t>
      </w:r>
      <w:r>
        <w:rPr/>
        <w:t>de</w:t>
      </w:r>
      <w:r>
        <w:rPr>
          <w:spacing w:val="-7"/>
        </w:rPr>
        <w:t> </w:t>
      </w:r>
      <w:r>
        <w:rPr/>
        <w:t>Deporte”,</w:t>
      </w:r>
      <w:r>
        <w:rPr>
          <w:spacing w:val="-2"/>
        </w:rPr>
        <w:t> </w:t>
      </w:r>
      <w:r>
        <w:rPr/>
        <w:t>cuya</w:t>
      </w:r>
      <w:r>
        <w:rPr>
          <w:spacing w:val="-7"/>
        </w:rPr>
        <w:t> </w:t>
      </w:r>
      <w:r>
        <w:rPr/>
        <w:t>finalidad</w:t>
      </w:r>
      <w:r>
        <w:rPr>
          <w:spacing w:val="-7"/>
        </w:rPr>
        <w:t> </w:t>
      </w:r>
      <w:r>
        <w:rPr/>
        <w:t>es</w:t>
      </w:r>
      <w:r>
        <w:rPr>
          <w:spacing w:val="-5"/>
        </w:rPr>
        <w:t> </w:t>
      </w:r>
      <w:r>
        <w:rPr/>
        <w:t>recoger</w:t>
      </w:r>
      <w:r>
        <w:rPr>
          <w:spacing w:val="-4"/>
        </w:rPr>
        <w:t> </w:t>
      </w:r>
      <w:r>
        <w:rPr/>
        <w:t>los</w:t>
      </w:r>
      <w:r>
        <w:rPr>
          <w:spacing w:val="-5"/>
        </w:rPr>
        <w:t> </w:t>
      </w:r>
      <w:r>
        <w:rPr/>
        <w:t>datos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carácter</w:t>
      </w:r>
      <w:r>
        <w:rPr>
          <w:spacing w:val="-9"/>
        </w:rPr>
        <w:t> </w:t>
      </w:r>
      <w:r>
        <w:rPr/>
        <w:t>personal de los representantes </w:t>
      </w:r>
      <w:r>
        <w:rPr>
          <w:spacing w:val="-3"/>
        </w:rPr>
        <w:t>de </w:t>
      </w:r>
      <w:r>
        <w:rPr/>
        <w:t>personas jurídicas que presenten solicitudes ante la Dirección General de Deporte para gestionar su tramitación”. El responsable del fichero es la Dirección General de Deporte y la dirección donde los interesados pueden dirigirse para ejercitar sus derechos de acceso, rectificación, cancelación y oposición con arreglo a lo previsto en dicha ley es Avenida de Ranillas, 5D, 2ª planta, 50018</w:t>
      </w:r>
      <w:r>
        <w:rPr>
          <w:spacing w:val="0"/>
        </w:rPr>
        <w:t> </w:t>
      </w:r>
      <w:r>
        <w:rPr/>
        <w:t>Zaragoza.</w:t>
      </w:r>
    </w:p>
    <w:sectPr>
      <w:type w:val="continuous"/>
      <w:pgSz w:w="11910" w:h="16840"/>
      <w:pgMar w:top="540" w:bottom="1140" w:left="64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60.383911pt;margin-top:783.214233pt;width:51.3pt;height:10.85pt;mso-position-horizontal-relative:page;mso-position-vertical-relative:page;z-index:-8944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color w:val="4F81BD"/>
                    <w:sz w:val="16"/>
                  </w:rPr>
                  <w:t>Página </w:t>
                </w:r>
                <w:r>
                  <w:rPr/>
                  <w:fldChar w:fldCharType="begin"/>
                </w:r>
                <w:r>
                  <w:rPr>
                    <w:color w:val="4F81BD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color w:val="4F81BD"/>
                    <w:sz w:val="16"/>
                  </w:rPr>
                  <w:t> de 2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</w:rPr>
  </w:style>
  <w:style w:styleId="Heading1" w:type="paragraph">
    <w:name w:val="Heading 1"/>
    <w:basedOn w:val="Normal"/>
    <w:uiPriority w:val="1"/>
    <w:qFormat/>
    <w:pPr>
      <w:ind w:left="504"/>
      <w:outlineLvl w:val="1"/>
    </w:pPr>
    <w:rPr>
      <w:rFonts w:ascii="Arial" w:hAnsi="Arial" w:eastAsia="Arial" w:cs="Arial"/>
      <w:b/>
      <w:bCs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Anexo-VII-01-JustificaciónEconómica-V2.docx</dc:title>
  <dcterms:created xsi:type="dcterms:W3CDTF">2018-03-20T11:07:53Z</dcterms:created>
  <dcterms:modified xsi:type="dcterms:W3CDTF">2018-03-20T11:07:53Z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2018-03-20T00:00:00Z</vt:filetime>
  </property>
</Properties>
</file>