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ackground w:color="DBE5F1" w:themeColor="accent1" w:themeTint="33">
    <v:background id="_x0000_s1142" o:bwmode="white" fillcolor="#dbe5f1 [660]" o:targetscreensize="1024,768">
      <v:fill color2="fill darken(193)" method="linear sigma" focus="100%" type="gradient"/>
    </v:background>
  </w:background>
  <w:body>
    <w:p w14:paraId="5291279F" w14:textId="77777777" w:rsidR="004E4DDC" w:rsidRDefault="00F52EF7">
      <w:r>
        <w:rPr>
          <w:noProof/>
        </w:rPr>
        <w:pict w14:anchorId="1900934D">
          <v:group id="_x0000_s1026" style="position:absolute;margin-left:357.35pt;margin-top:70.4pt;width:237.25pt;height:841.15pt;z-index:251664384;mso-position-horizontal-relative:page;mso-position-vertical-relative:page" coordorigin="7329" coordsize="4911,15840" o:allowincell="f">
            <v:group id="_x0000_s1027" style="position:absolute;left:7344;width:4896;height:15840;mso-position-horizontal:right;mso-position-horizontal-relative:page;mso-position-vertical:top;mso-position-vertical-relative:page" coordorigin="7560" coordsize="4700,15840" o:allowincell="f">
              <v:rect id="_x0000_s1028" style="position:absolute;left:7755;width:4505;height:15840;mso-position-vertical:top;mso-position-vertical-relative:page" fillcolor="#c2d69b" stroked="f" strokecolor="#d8d8d8">
                <v:fill color2="#bfbfbf" rotate="t"/>
              </v:rect>
              <v:rect id="_x0000_s1029" style="position:absolute;left:7560;top:8;width:195;height:15825;mso-position-vertical-relative:page;v-text-anchor:middle" fillcolor="#c2d69b" stroked="f" strokecolor="white" strokeweight="1pt">
                <v:fill opacity="52429f" o:opacity2="52429f"/>
                <v:shadow color="#d8d8d8" offset="3pt,3pt" offset2="2pt,2pt"/>
              </v:rect>
            </v:group>
            <v:rect id="_x0000_s1030" style="position:absolute;left:7344;width:4896;height:3958;mso-position-horizontal:right;mso-position-horizontal-relative:page;mso-position-vertical:top;mso-position-vertical-relative:page;v-text-anchor:bottom" o:allowincell="f" fillcolor="#c2d69b" stroked="f" strokecolor="white" strokeweight="1pt">
              <v:fill opacity="52429f"/>
              <v:shadow color="#d8d8d8" offset="3pt,3pt" offset2="2pt,2pt"/>
              <v:textbox style="mso-next-textbox:#_x0000_s1030" inset="28.8pt,14.4pt,14.4pt,14.4pt">
                <w:txbxContent>
                  <w:p w14:paraId="5845A29F" w14:textId="77777777" w:rsidR="00F52EF7" w:rsidRPr="0080426A" w:rsidRDefault="00F52EF7">
                    <w:pPr>
                      <w:pStyle w:val="Sinespaciado1"/>
                      <w:rPr>
                        <w:rFonts w:ascii="Cambria" w:hAnsi="Cambria"/>
                        <w:b/>
                        <w:bCs/>
                        <w:color w:val="FFFFFF"/>
                        <w:sz w:val="96"/>
                        <w:szCs w:val="96"/>
                      </w:rPr>
                    </w:pPr>
                    <w:r w:rsidRPr="0080426A">
                      <w:rPr>
                        <w:rFonts w:ascii="Cambria" w:hAnsi="Cambria"/>
                        <w:b/>
                        <w:bCs/>
                        <w:sz w:val="96"/>
                        <w:szCs w:val="96"/>
                      </w:rPr>
                      <w:t>2016  2019</w:t>
                    </w:r>
                  </w:p>
                </w:txbxContent>
              </v:textbox>
            </v:rect>
            <v:rect id="_x0000_s1031" style="position:absolute;left:7329;top:10658;width:4889;height:4462;mso-position-horizontal-relative:page;mso-position-vertical-relative:margin;v-text-anchor:bottom" o:allowincell="f" fillcolor="#c2d69b" stroked="f" strokecolor="white" strokeweight="1pt">
              <v:fill opacity="52429f"/>
              <v:shadow color="#d8d8d8" offset="3pt,3pt" offset2="2pt,2pt"/>
              <v:textbox style="mso-next-textbox:#_x0000_s1031" inset="28.8pt,14.4pt,14.4pt,14.4pt">
                <w:txbxContent>
                  <w:p w14:paraId="029560A4" w14:textId="77777777" w:rsidR="00F52EF7" w:rsidRPr="00367240" w:rsidRDefault="00F52EF7" w:rsidP="00367240">
                    <w:r>
                      <w:pict w14:anchorId="7BC036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68pt;height:80.8pt">
                          <v:imagedata r:id="rId9" o:title=""/>
                          <v:shadow on="t" opacity=".5" offset="-6pt,6pt"/>
                        </v:shape>
                      </w:pict>
                    </w:r>
                  </w:p>
                </w:txbxContent>
              </v:textbox>
            </v:rect>
            <w10:wrap anchorx="page" anchory="page"/>
          </v:group>
        </w:pict>
      </w:r>
    </w:p>
    <w:p w14:paraId="25A9E856" w14:textId="77777777" w:rsidR="004E4DDC" w:rsidRDefault="004E4DDC"/>
    <w:p w14:paraId="02430276" w14:textId="77777777" w:rsidR="004E4DDC" w:rsidRDefault="004E4DDC"/>
    <w:p w14:paraId="5FC22CD3" w14:textId="77777777" w:rsidR="004E4DDC" w:rsidRDefault="004E4DDC"/>
    <w:p w14:paraId="373E9131" w14:textId="77777777" w:rsidR="004E4DDC" w:rsidRDefault="004E4DDC"/>
    <w:p w14:paraId="7654DCEA" w14:textId="77777777" w:rsidR="004E4DDC" w:rsidRDefault="004E4DDC"/>
    <w:p w14:paraId="30ABEE3A" w14:textId="77777777" w:rsidR="004E4DDC" w:rsidRDefault="004E4DDC"/>
    <w:p w14:paraId="4EDEEC3B" w14:textId="77777777" w:rsidR="004E4DDC" w:rsidRDefault="004E4DDC"/>
    <w:p w14:paraId="59196002" w14:textId="77777777" w:rsidR="004E4DDC" w:rsidRDefault="00F52EF7">
      <w:r>
        <w:rPr>
          <w:noProof/>
        </w:rPr>
        <w:pict w14:anchorId="461FA1AD">
          <v:rect id="_x0000_s1032" style="position:absolute;margin-left:4.25pt;margin-top:214.95pt;width:531.45pt;height:33.65pt;z-index:251665408;mso-position-horizontal-relative:page;mso-position-vertical-relative:page;v-text-anchor:middle" o:allowincell="f" fillcolor="#8064a2" strokecolor="#f2f2f2" strokeweight="3pt">
            <v:shadow on="t" type="perspective" color="#3f3151" opacity=".5" offset="1pt" offset2="-1pt"/>
            <v:textbox style="mso-next-textbox:#_x0000_s1032;mso-fit-shape-to-text:t" inset="14.4pt,,14.4pt">
              <w:txbxContent>
                <w:p w14:paraId="701283D4" w14:textId="34D9826D" w:rsidR="00F52EF7" w:rsidRPr="00462B20" w:rsidRDefault="00F52EF7">
                  <w:pPr>
                    <w:pStyle w:val="Sinespaciado1"/>
                    <w:jc w:val="right"/>
                    <w:rPr>
                      <w:rFonts w:ascii="Cambria" w:hAnsi="Cambria"/>
                      <w:b/>
                      <w:i/>
                      <w:color w:val="FFFFFF"/>
                      <w:sz w:val="40"/>
                      <w:szCs w:val="40"/>
                    </w:rPr>
                  </w:pPr>
                  <w:r w:rsidRPr="00462B20">
                    <w:rPr>
                      <w:rFonts w:ascii="Cambria" w:hAnsi="Cambria"/>
                      <w:b/>
                      <w:i/>
                      <w:sz w:val="40"/>
                      <w:szCs w:val="40"/>
                    </w:rPr>
                    <w:t xml:space="preserve">PLAN ESTRATÉGICO </w:t>
                  </w:r>
                  <w:r>
                    <w:rPr>
                      <w:rFonts w:ascii="Cambria" w:hAnsi="Cambria"/>
                      <w:b/>
                      <w:i/>
                      <w:sz w:val="40"/>
                      <w:szCs w:val="40"/>
                    </w:rPr>
                    <w:t xml:space="preserve">ARAGONÉS </w:t>
                  </w:r>
                  <w:r w:rsidRPr="00462B20">
                    <w:rPr>
                      <w:rFonts w:ascii="Cambria" w:hAnsi="Cambria"/>
                      <w:b/>
                      <w:i/>
                      <w:sz w:val="40"/>
                      <w:szCs w:val="40"/>
                    </w:rPr>
                    <w:t>DEL DEPORTE</w:t>
                  </w:r>
                </w:p>
              </w:txbxContent>
            </v:textbox>
            <w10:wrap anchorx="page" anchory="page"/>
          </v:rect>
        </w:pict>
      </w:r>
    </w:p>
    <w:p w14:paraId="3D851EFE" w14:textId="77777777" w:rsidR="004E4DDC" w:rsidRDefault="004E4DDC" w:rsidP="00B85BF7">
      <w:pPr>
        <w:rPr>
          <w:rFonts w:ascii="Cambria" w:hAnsi="Cambria" w:cs="Arial"/>
          <w:b/>
          <w:sz w:val="36"/>
          <w:szCs w:val="36"/>
        </w:rPr>
      </w:pPr>
    </w:p>
    <w:p w14:paraId="3702D030" w14:textId="77777777" w:rsidR="004E4DDC" w:rsidRDefault="004E4DDC" w:rsidP="00B85BF7">
      <w:pPr>
        <w:rPr>
          <w:rFonts w:ascii="Cambria" w:hAnsi="Cambria" w:cs="Arial"/>
          <w:b/>
          <w:sz w:val="36"/>
          <w:szCs w:val="36"/>
        </w:rPr>
      </w:pPr>
    </w:p>
    <w:p w14:paraId="01F99A15" w14:textId="77777777" w:rsidR="004E4DDC" w:rsidRDefault="004E4DDC" w:rsidP="00B85BF7">
      <w:pPr>
        <w:rPr>
          <w:rFonts w:ascii="Cambria" w:hAnsi="Cambria" w:cs="Arial"/>
          <w:b/>
          <w:sz w:val="36"/>
          <w:szCs w:val="36"/>
        </w:rPr>
      </w:pPr>
    </w:p>
    <w:p w14:paraId="5F98C688" w14:textId="77777777" w:rsidR="004E4DDC" w:rsidRDefault="004E4DDC" w:rsidP="00B85BF7">
      <w:pPr>
        <w:rPr>
          <w:rFonts w:ascii="Cambria" w:hAnsi="Cambria" w:cs="Arial"/>
          <w:b/>
          <w:sz w:val="36"/>
          <w:szCs w:val="36"/>
        </w:rPr>
      </w:pPr>
    </w:p>
    <w:tbl>
      <w:tblPr>
        <w:tblW w:w="8720" w:type="dxa"/>
        <w:tblInd w:w="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54"/>
        <w:gridCol w:w="2066"/>
      </w:tblGrid>
      <w:tr w:rsidR="004E4DDC" w:rsidRPr="00711B36" w14:paraId="42BF3186" w14:textId="77777777" w:rsidTr="008E56AA">
        <w:tc>
          <w:tcPr>
            <w:tcW w:w="6654" w:type="dxa"/>
            <w:tcBorders>
              <w:top w:val="nil"/>
              <w:left w:val="nil"/>
              <w:bottom w:val="nil"/>
            </w:tcBorders>
          </w:tcPr>
          <w:p w14:paraId="03054460" w14:textId="77777777" w:rsidR="004E4DDC" w:rsidRPr="00711B36" w:rsidRDefault="004E4DDC" w:rsidP="00B85BF7">
            <w:pPr>
              <w:rPr>
                <w:rFonts w:ascii="Cambria" w:hAnsi="Cambria" w:cs="Arial"/>
                <w:b/>
                <w:sz w:val="36"/>
                <w:szCs w:val="36"/>
              </w:rPr>
            </w:pPr>
          </w:p>
          <w:p w14:paraId="7C1CCFBE" w14:textId="77777777" w:rsidR="004E4DDC" w:rsidRPr="00711B36" w:rsidRDefault="00F52EF7" w:rsidP="00B85BF7">
            <w:pPr>
              <w:rPr>
                <w:rFonts w:ascii="Cambria" w:hAnsi="Cambria" w:cs="Arial"/>
                <w:b/>
                <w:sz w:val="36"/>
                <w:szCs w:val="36"/>
              </w:rPr>
            </w:pPr>
            <w:r>
              <w:rPr>
                <w:rFonts w:ascii="Cambria" w:hAnsi="Cambria" w:cs="Arial"/>
                <w:b/>
                <w:sz w:val="36"/>
                <w:szCs w:val="36"/>
              </w:rPr>
              <w:pict w14:anchorId="468A463C">
                <v:shape id="_x0000_i1027" type="#_x0000_t75" style="width:158.4pt;height:104pt">
                  <v:imagedata r:id="rId10" o:title=""/>
                  <v:shadow on="t" opacity=".5" offset="-6pt,6pt"/>
                </v:shape>
              </w:pict>
            </w:r>
          </w:p>
          <w:p w14:paraId="785AA70E" w14:textId="77777777" w:rsidR="004E4DDC" w:rsidRPr="00711B36" w:rsidRDefault="004E4DDC" w:rsidP="00B85BF7">
            <w:pPr>
              <w:rPr>
                <w:rFonts w:ascii="Cambria" w:hAnsi="Cambria" w:cs="Arial"/>
                <w:b/>
                <w:sz w:val="36"/>
                <w:szCs w:val="36"/>
              </w:rPr>
            </w:pPr>
          </w:p>
          <w:p w14:paraId="48C7BEBE" w14:textId="77777777" w:rsidR="004E4DDC" w:rsidRDefault="00F52EF7" w:rsidP="00B85BF7">
            <w:pPr>
              <w:rPr>
                <w:rFonts w:ascii="Cambria" w:hAnsi="Cambria" w:cs="Arial"/>
                <w:b/>
                <w:sz w:val="36"/>
                <w:szCs w:val="36"/>
              </w:rPr>
            </w:pPr>
            <w:r>
              <w:rPr>
                <w:rFonts w:ascii="Cambria" w:hAnsi="Cambria" w:cs="Arial"/>
                <w:b/>
                <w:sz w:val="36"/>
                <w:szCs w:val="36"/>
              </w:rPr>
              <w:pict w14:anchorId="41B54436">
                <v:shape id="_x0000_i1028" type="#_x0000_t75" style="width:158.4pt;height:104pt">
                  <v:imagedata r:id="rId11" o:title=""/>
                </v:shape>
              </w:pict>
            </w:r>
          </w:p>
          <w:p w14:paraId="31ED6633" w14:textId="77777777" w:rsidR="004E4DDC" w:rsidRDefault="004E4DDC" w:rsidP="00B85BF7">
            <w:pPr>
              <w:rPr>
                <w:rFonts w:ascii="Cambria" w:hAnsi="Cambria" w:cs="Arial"/>
                <w:b/>
                <w:sz w:val="36"/>
                <w:szCs w:val="36"/>
              </w:rPr>
            </w:pPr>
          </w:p>
          <w:p w14:paraId="7B7690EF" w14:textId="77777777" w:rsidR="004E4DDC" w:rsidRPr="007D181A" w:rsidRDefault="00F52EF7" w:rsidP="00B85BF7">
            <w:pPr>
              <w:rPr>
                <w:rFonts w:ascii="Cambria" w:hAnsi="Cambria" w:cs="Arial"/>
                <w:b/>
                <w:sz w:val="36"/>
                <w:szCs w:val="36"/>
              </w:rPr>
            </w:pPr>
            <w:r>
              <w:rPr>
                <w:rFonts w:ascii="Cambria" w:hAnsi="Cambria" w:cs="Arial"/>
                <w:b/>
                <w:sz w:val="36"/>
                <w:szCs w:val="36"/>
              </w:rPr>
              <w:pict w14:anchorId="6206B258">
                <v:shape id="_x0000_i1029" type="#_x0000_t75" style="width:157.6pt;height:105.6pt">
                  <v:imagedata r:id="rId12" o:title=""/>
                </v:shape>
              </w:pict>
            </w:r>
          </w:p>
          <w:p w14:paraId="0EA31BEF" w14:textId="77777777" w:rsidR="004E4DDC" w:rsidRDefault="004E4DDC" w:rsidP="00B85BF7">
            <w:pPr>
              <w:rPr>
                <w:rFonts w:ascii="Cambria" w:hAnsi="Cambria" w:cs="Arial"/>
                <w:b/>
                <w:sz w:val="36"/>
                <w:szCs w:val="36"/>
              </w:rPr>
            </w:pPr>
          </w:p>
          <w:p w14:paraId="22736416" w14:textId="77777777" w:rsidR="004E4DDC" w:rsidRDefault="004E4DDC" w:rsidP="00B85BF7">
            <w:pPr>
              <w:rPr>
                <w:rFonts w:ascii="Cambria" w:hAnsi="Cambria" w:cs="Arial"/>
                <w:b/>
                <w:sz w:val="36"/>
                <w:szCs w:val="36"/>
              </w:rPr>
            </w:pPr>
          </w:p>
          <w:p w14:paraId="3FD365AD" w14:textId="77777777" w:rsidR="004E4DDC" w:rsidRPr="00711B36" w:rsidRDefault="004E4DDC" w:rsidP="00B85BF7">
            <w:pPr>
              <w:rPr>
                <w:rFonts w:ascii="Cambria" w:hAnsi="Cambria" w:cs="Arial"/>
                <w:b/>
                <w:sz w:val="36"/>
                <w:szCs w:val="36"/>
              </w:rPr>
            </w:pPr>
          </w:p>
        </w:tc>
        <w:tc>
          <w:tcPr>
            <w:tcW w:w="2066" w:type="dxa"/>
          </w:tcPr>
          <w:p w14:paraId="2BF074D7" w14:textId="77777777" w:rsidR="004E4DDC" w:rsidRPr="00711B36" w:rsidRDefault="004E4DDC" w:rsidP="00B85BF7">
            <w:pPr>
              <w:rPr>
                <w:rFonts w:ascii="Cambria" w:hAnsi="Cambria" w:cs="Arial"/>
                <w:b/>
                <w:sz w:val="36"/>
                <w:szCs w:val="36"/>
              </w:rPr>
            </w:pPr>
          </w:p>
        </w:tc>
      </w:tr>
    </w:tbl>
    <w:p w14:paraId="3BDBBE37" w14:textId="77777777" w:rsidR="004E4DDC" w:rsidRDefault="004E4DDC" w:rsidP="00B85BF7">
      <w:pPr>
        <w:rPr>
          <w:rFonts w:ascii="Cambria" w:hAnsi="Cambria" w:cs="Arial"/>
          <w:b/>
          <w:sz w:val="36"/>
          <w:szCs w:val="36"/>
        </w:rPr>
      </w:pPr>
    </w:p>
    <w:p w14:paraId="781D2A54" w14:textId="77777777" w:rsidR="004E4DDC" w:rsidRDefault="004E4DDC" w:rsidP="00B85BF7">
      <w:pPr>
        <w:rPr>
          <w:rFonts w:ascii="Cambria" w:hAnsi="Cambria" w:cs="Arial"/>
          <w:b/>
          <w:sz w:val="36"/>
          <w:szCs w:val="36"/>
        </w:rPr>
      </w:pPr>
    </w:p>
    <w:p w14:paraId="11EDDD5E" w14:textId="77777777" w:rsidR="004E4DDC" w:rsidRDefault="004E4DDC" w:rsidP="00C00F16">
      <w:pPr>
        <w:spacing w:before="100" w:beforeAutospacing="1" w:after="100" w:afterAutospacing="1"/>
        <w:ind w:firstLine="708"/>
        <w:jc w:val="both"/>
        <w:rPr>
          <w:rFonts w:ascii="Cambria" w:hAnsi="Cambria"/>
          <w:b/>
          <w:i/>
          <w:sz w:val="32"/>
          <w:szCs w:val="32"/>
        </w:rPr>
      </w:pPr>
      <w:r>
        <w:rPr>
          <w:rFonts w:ascii="Cambria" w:hAnsi="Cambria"/>
          <w:b/>
          <w:i/>
          <w:sz w:val="32"/>
          <w:szCs w:val="32"/>
        </w:rPr>
        <w:lastRenderedPageBreak/>
        <w:t>SALUDA DE LA EXMA CONSEJERA DE EDUCACIÓN CULTURA Y DEPORTE, DÑA MARIA TERESA PÉREZ ESTÉBAN</w:t>
      </w:r>
    </w:p>
    <w:p w14:paraId="6D521492" w14:textId="5F2B7576" w:rsidR="004E4DDC" w:rsidRPr="00242FD3" w:rsidRDefault="00F52EF7" w:rsidP="0092607B">
      <w:pPr>
        <w:spacing w:before="100" w:beforeAutospacing="1" w:after="100" w:afterAutospacing="1"/>
        <w:ind w:firstLine="708"/>
        <w:jc w:val="both"/>
        <w:rPr>
          <w:rFonts w:ascii="Calibri" w:hAnsi="Calibri"/>
        </w:rPr>
      </w:pPr>
      <w:r>
        <w:rPr>
          <w:noProof/>
        </w:rPr>
        <w:pict w14:anchorId="35F4B4EF">
          <v:shape id="_x0000_s1033" type="#_x0000_t75" style="position:absolute;left:0;text-align:left;margin-left:228pt;margin-top:5.75pt;width:189pt;height:132.95pt;z-index:251670528">
            <v:imagedata r:id="rId13" o:title="" cropleft="316f"/>
            <w10:wrap type="square"/>
          </v:shape>
        </w:pict>
      </w:r>
      <w:r w:rsidR="004E4DDC" w:rsidRPr="00242FD3">
        <w:rPr>
          <w:rFonts w:ascii="Calibri" w:hAnsi="Calibri"/>
        </w:rPr>
        <w:t xml:space="preserve">La universalidad de la práctica deportiva, la transversalidad de la actividad físico deportiva, el deporte como proyección externa y la Administración como soporte a los agentes y a los medios del deporte aragonés: estos son los principios básicos sobre los que sustenta el I </w:t>
      </w:r>
      <w:r w:rsidR="00B52A32">
        <w:rPr>
          <w:rFonts w:ascii="Calibri" w:hAnsi="Calibri"/>
        </w:rPr>
        <w:t>Plan Estratégico Aragonés del Deporte</w:t>
      </w:r>
      <w:r w:rsidR="004E4DDC" w:rsidRPr="00242FD3">
        <w:rPr>
          <w:rFonts w:ascii="Calibri" w:hAnsi="Calibri"/>
        </w:rPr>
        <w:t>. Al inicio de la legislatura nos comprometimos a que su lanzamiento sería una de las prioridades de este Gobierno, y tras varios meses de trabajo y un exitoso proceso de participación ciudadana, podemos decir que el documento ya es una realidad.</w:t>
      </w:r>
      <w:r w:rsidR="004E4DDC" w:rsidRPr="000665CF">
        <w:rPr>
          <w:rFonts w:ascii="Cambria" w:hAnsi="Cambria"/>
          <w:sz w:val="32"/>
          <w:szCs w:val="32"/>
        </w:rPr>
        <w:t xml:space="preserve"> </w:t>
      </w:r>
    </w:p>
    <w:p w14:paraId="00EC1270" w14:textId="1784AFB4" w:rsidR="004E4DDC" w:rsidRPr="00242FD3" w:rsidRDefault="004E4DDC" w:rsidP="00C00F16">
      <w:pPr>
        <w:spacing w:before="100" w:beforeAutospacing="1" w:after="100" w:afterAutospacing="1"/>
        <w:ind w:firstLine="708"/>
        <w:jc w:val="both"/>
        <w:rPr>
          <w:rFonts w:ascii="Calibri" w:hAnsi="Calibri"/>
        </w:rPr>
      </w:pPr>
      <w:r w:rsidRPr="00242FD3">
        <w:rPr>
          <w:rFonts w:ascii="Calibri" w:hAnsi="Calibri"/>
        </w:rPr>
        <w:t xml:space="preserve">El I </w:t>
      </w:r>
      <w:r w:rsidR="00B52A32">
        <w:rPr>
          <w:rFonts w:ascii="Calibri" w:hAnsi="Calibri"/>
        </w:rPr>
        <w:t>Plan Estratégico Aragonés del Deporte</w:t>
      </w:r>
      <w:r w:rsidRPr="00242FD3">
        <w:rPr>
          <w:rFonts w:ascii="Calibri" w:hAnsi="Calibri"/>
        </w:rPr>
        <w:t xml:space="preserve"> pretende ser un </w:t>
      </w:r>
      <w:r w:rsidRPr="00242FD3">
        <w:rPr>
          <w:rStyle w:val="Textoennegrita"/>
          <w:rFonts w:ascii="Calibri" w:hAnsi="Calibri"/>
        </w:rPr>
        <w:t>instrumento de planificación</w:t>
      </w:r>
      <w:r w:rsidRPr="00242FD3">
        <w:rPr>
          <w:rFonts w:ascii="Calibri" w:hAnsi="Calibri"/>
        </w:rPr>
        <w:t> compartido en el ámbito del deporte aragonés </w:t>
      </w:r>
      <w:r w:rsidRPr="00242FD3">
        <w:rPr>
          <w:rStyle w:val="Textoennegrita"/>
          <w:rFonts w:ascii="Calibri" w:hAnsi="Calibri"/>
        </w:rPr>
        <w:t>para los próximos cuatro años y su</w:t>
      </w:r>
      <w:r w:rsidRPr="00242FD3">
        <w:rPr>
          <w:rFonts w:ascii="Calibri" w:hAnsi="Calibri"/>
        </w:rPr>
        <w:t xml:space="preserve"> </w:t>
      </w:r>
      <w:r w:rsidRPr="00242FD3">
        <w:rPr>
          <w:rStyle w:val="Textoennegrita"/>
          <w:rFonts w:ascii="Calibri" w:hAnsi="Calibri"/>
        </w:rPr>
        <w:t>objetivo primordial</w:t>
      </w:r>
      <w:r w:rsidRPr="00242FD3">
        <w:rPr>
          <w:rFonts w:ascii="Calibri" w:hAnsi="Calibri"/>
        </w:rPr>
        <w:t> no se dirige tanto al análisis y la revisión de las actuaciones desarrolladas con anterioridad, sino al establecimiento de una proyección de futuro, </w:t>
      </w:r>
      <w:r w:rsidRPr="00242FD3">
        <w:rPr>
          <w:rStyle w:val="Textoennegrita"/>
          <w:rFonts w:ascii="Calibri" w:hAnsi="Calibri"/>
        </w:rPr>
        <w:t>definiendo de forma clara el modelo deportivo pretendido para la Comunidad Autónoma.</w:t>
      </w:r>
    </w:p>
    <w:p w14:paraId="7B8C0DA7" w14:textId="77777777" w:rsidR="004E4DDC" w:rsidRPr="00242FD3" w:rsidRDefault="004E4DDC" w:rsidP="00C00F16">
      <w:pPr>
        <w:ind w:firstLine="708"/>
        <w:jc w:val="both"/>
        <w:rPr>
          <w:rFonts w:ascii="Calibri" w:hAnsi="Calibri"/>
        </w:rPr>
      </w:pPr>
      <w:r w:rsidRPr="00242FD3">
        <w:rPr>
          <w:rFonts w:ascii="Calibri" w:hAnsi="Calibri"/>
        </w:rPr>
        <w:t>La </w:t>
      </w:r>
      <w:r w:rsidRPr="00242FD3">
        <w:rPr>
          <w:rStyle w:val="Textoennegrita"/>
          <w:rFonts w:ascii="Calibri" w:hAnsi="Calibri"/>
        </w:rPr>
        <w:t>apertura a la sociedad del diseño de las políticas públicas</w:t>
      </w:r>
      <w:r w:rsidRPr="00242FD3">
        <w:rPr>
          <w:rFonts w:ascii="Calibri" w:hAnsi="Calibri"/>
        </w:rPr>
        <w:t> en general y las del ámbito deportivo en particular, ha sido una cuestión prioritaria en la gestión del Departamento de Educación, Cultura y Deporte, siempre a través de la participación, la transparencia y la comunicación. Y en esta línea hemos trabajado. Cuando comenzamos en noviembre del año pasado los trabajos preparatorios para la elaboración de este proyecto, si bien éramos conscientes de la necesidad y de la importancia que tenía llevarlo a buen puerto con cariño y con rigor, </w:t>
      </w:r>
      <w:r w:rsidRPr="00242FD3">
        <w:rPr>
          <w:rStyle w:val="Textoennegrita"/>
          <w:rFonts w:ascii="Calibri" w:hAnsi="Calibri"/>
        </w:rPr>
        <w:t>no pensábamos que la respuesta de todos los sectores vinculados al deporte aragonés iba a ser de tal calado</w:t>
      </w:r>
      <w:r w:rsidRPr="00242FD3">
        <w:rPr>
          <w:rFonts w:ascii="Calibri" w:hAnsi="Calibri"/>
        </w:rPr>
        <w:t xml:space="preserve">. </w:t>
      </w:r>
    </w:p>
    <w:p w14:paraId="46F4BE00" w14:textId="77777777" w:rsidR="004E4DDC" w:rsidRPr="00242FD3" w:rsidRDefault="004E4DDC" w:rsidP="00C00F16">
      <w:pPr>
        <w:spacing w:before="100" w:beforeAutospacing="1" w:after="100" w:afterAutospacing="1"/>
        <w:ind w:firstLine="708"/>
        <w:jc w:val="both"/>
        <w:rPr>
          <w:rFonts w:ascii="Calibri" w:hAnsi="Calibri"/>
        </w:rPr>
      </w:pPr>
      <w:r w:rsidRPr="00242FD3">
        <w:rPr>
          <w:rFonts w:ascii="Calibri" w:hAnsi="Calibri"/>
        </w:rPr>
        <w:t xml:space="preserve">Los números son elocuentes: </w:t>
      </w:r>
      <w:r w:rsidRPr="00242FD3">
        <w:rPr>
          <w:rStyle w:val="Textoennegrita"/>
          <w:rFonts w:ascii="Calibri" w:hAnsi="Calibri"/>
        </w:rPr>
        <w:t>más de 600 entidades, asociaciones, e instituciones han realizado aportaciones</w:t>
      </w:r>
      <w:r w:rsidRPr="00242FD3">
        <w:rPr>
          <w:rFonts w:ascii="Calibri" w:hAnsi="Calibri"/>
        </w:rPr>
        <w:t>; se han llevado a cabo </w:t>
      </w:r>
      <w:r w:rsidRPr="00242FD3">
        <w:rPr>
          <w:rStyle w:val="Textoennegrita"/>
          <w:rFonts w:ascii="Calibri" w:hAnsi="Calibri"/>
        </w:rPr>
        <w:t>10 talleres de trabajo</w:t>
      </w:r>
      <w:r w:rsidRPr="00242FD3">
        <w:rPr>
          <w:rFonts w:ascii="Calibri" w:hAnsi="Calibri"/>
        </w:rPr>
        <w:t> que se han extendido a las tres provincias aragonesas y en los que se han recibido </w:t>
      </w:r>
      <w:r w:rsidRPr="00242FD3">
        <w:rPr>
          <w:rStyle w:val="Textoennegrita"/>
          <w:rFonts w:ascii="Calibri" w:hAnsi="Calibri"/>
        </w:rPr>
        <w:t>532 propuestas</w:t>
      </w:r>
      <w:r w:rsidRPr="00242FD3">
        <w:rPr>
          <w:rFonts w:ascii="Calibri" w:hAnsi="Calibri"/>
        </w:rPr>
        <w:t> en las más de 40 horas de debate presencial, </w:t>
      </w:r>
      <w:r w:rsidRPr="00242FD3">
        <w:rPr>
          <w:rStyle w:val="Textoennegrita"/>
          <w:rFonts w:ascii="Calibri" w:hAnsi="Calibri"/>
        </w:rPr>
        <w:t>69 aportaciones ciudadanas</w:t>
      </w:r>
      <w:r w:rsidRPr="00242FD3">
        <w:rPr>
          <w:rFonts w:ascii="Calibri" w:hAnsi="Calibri"/>
        </w:rPr>
        <w:t> a través del espacio online habilitado y se han completado </w:t>
      </w:r>
      <w:r w:rsidRPr="00242FD3">
        <w:rPr>
          <w:rStyle w:val="Textoennegrita"/>
          <w:rFonts w:ascii="Calibri" w:hAnsi="Calibri"/>
        </w:rPr>
        <w:t xml:space="preserve">248 cuestionarios de opinión. </w:t>
      </w:r>
      <w:r w:rsidRPr="00242FD3">
        <w:rPr>
          <w:rFonts w:ascii="Calibri" w:hAnsi="Calibri"/>
        </w:rPr>
        <w:t xml:space="preserve">Lo que demuestra que hemos sabido transmitir a la sociedad la importancia de disponer de un instrumento estratégico especialmente concebido para el Deporte aragonés. </w:t>
      </w:r>
    </w:p>
    <w:p w14:paraId="3629CE75" w14:textId="77777777" w:rsidR="004E4DDC" w:rsidRPr="00242FD3" w:rsidRDefault="004E4DDC" w:rsidP="00C00F16">
      <w:pPr>
        <w:spacing w:before="100" w:beforeAutospacing="1" w:after="100" w:afterAutospacing="1"/>
        <w:ind w:firstLine="708"/>
        <w:jc w:val="both"/>
        <w:rPr>
          <w:rFonts w:ascii="Calibri" w:hAnsi="Calibri"/>
        </w:rPr>
      </w:pPr>
      <w:r w:rsidRPr="00242FD3">
        <w:rPr>
          <w:rFonts w:ascii="Calibri" w:hAnsi="Calibri"/>
        </w:rPr>
        <w:t xml:space="preserve">Todo ello lleva a pensar a este Gobierno, que no se equivoca al considerar el deporte como un derecho de la ciudadanía, que ésta considera ciertamente importante y necesario para alcanzar el bienestar, vinculado al progreso social, y que necesita para su desarrollo del asociacionismo, ya sea a través de los clubes deportivos, las Federaciones, u otro tipo de entidades, como necesita también de las </w:t>
      </w:r>
      <w:r w:rsidRPr="00242FD3">
        <w:rPr>
          <w:rFonts w:ascii="Calibri" w:hAnsi="Calibri"/>
        </w:rPr>
        <w:lastRenderedPageBreak/>
        <w:t xml:space="preserve">instituciones públicas (ayuntamientos, comarcas, entidades locales en general, Universidades, Gobiernos) como impulsores necesarios y garantes de su desarrollo.  </w:t>
      </w:r>
    </w:p>
    <w:p w14:paraId="7CE22AC7" w14:textId="77777777" w:rsidR="004E4DDC" w:rsidRPr="00242FD3" w:rsidRDefault="004E4DDC" w:rsidP="00C00F16">
      <w:pPr>
        <w:spacing w:before="100" w:beforeAutospacing="1" w:after="100" w:afterAutospacing="1"/>
        <w:ind w:firstLine="708"/>
        <w:jc w:val="both"/>
        <w:rPr>
          <w:rFonts w:ascii="Calibri" w:hAnsi="Calibri"/>
        </w:rPr>
      </w:pPr>
      <w:r w:rsidRPr="00242FD3">
        <w:rPr>
          <w:rFonts w:ascii="Calibri" w:hAnsi="Calibri"/>
        </w:rPr>
        <w:t>Fruto de todo este trabajo, de la línea de cooperación y de participación abierta, y de la confianza mutua puesta encima de la mesa por todos, nace este documento que pretende ser un instrumento de planificación compartido en el ámbito del deporte aragonés así como el diseño de un camino común a recorrer por todos.</w:t>
      </w:r>
    </w:p>
    <w:p w14:paraId="0B90110D" w14:textId="77777777" w:rsidR="004E4DDC" w:rsidRPr="00242FD3" w:rsidRDefault="004E4DDC" w:rsidP="00C00F16">
      <w:pPr>
        <w:spacing w:before="100" w:beforeAutospacing="1" w:after="100" w:afterAutospacing="1"/>
        <w:ind w:firstLine="708"/>
        <w:jc w:val="both"/>
        <w:rPr>
          <w:rFonts w:ascii="Calibri" w:hAnsi="Calibri"/>
        </w:rPr>
      </w:pPr>
      <w:r w:rsidRPr="00242FD3">
        <w:rPr>
          <w:rFonts w:ascii="Calibri" w:hAnsi="Calibri"/>
        </w:rPr>
        <w:t xml:space="preserve">Finalizamos la primera tarea, pero por delante nos quedan ahora las más importantes: </w:t>
      </w:r>
      <w:r w:rsidRPr="00242FD3">
        <w:rPr>
          <w:rFonts w:ascii="Calibri" w:hAnsi="Calibri"/>
          <w:b/>
        </w:rPr>
        <w:t>ejecutar y ll</w:t>
      </w:r>
      <w:r w:rsidRPr="00242FD3">
        <w:rPr>
          <w:rStyle w:val="Textoennegrita"/>
          <w:rFonts w:ascii="Calibri" w:hAnsi="Calibri"/>
        </w:rPr>
        <w:t>evar a la práctica este Plan</w:t>
      </w:r>
      <w:r w:rsidRPr="00242FD3">
        <w:rPr>
          <w:rFonts w:ascii="Calibri" w:hAnsi="Calibri"/>
        </w:rPr>
        <w:t>, y sobre todo cumplir con las expectativas generadas. Y a eso nos vamos a dedicar en el futuro próximo, y para ello esperamos seguir contando con vuestro apoyo y con el de todo el deporte aragonés.</w:t>
      </w:r>
    </w:p>
    <w:p w14:paraId="30EAE3D5" w14:textId="77777777" w:rsidR="004E4DDC" w:rsidRDefault="004E4DDC" w:rsidP="00C00F16">
      <w:pPr>
        <w:pStyle w:val="Ttulo1"/>
      </w:pPr>
    </w:p>
    <w:p w14:paraId="3E33407D" w14:textId="77777777" w:rsidR="004E4DDC" w:rsidRDefault="004E4DDC" w:rsidP="00B85BF7"/>
    <w:p w14:paraId="4F3DDAA5" w14:textId="77777777" w:rsidR="004E4DDC" w:rsidRDefault="004E4DDC" w:rsidP="00B85BF7"/>
    <w:p w14:paraId="12F9C09D" w14:textId="77777777" w:rsidR="004E4DDC" w:rsidRDefault="004E4DDC" w:rsidP="00B85BF7"/>
    <w:p w14:paraId="125F0441" w14:textId="77777777" w:rsidR="004E4DDC" w:rsidRDefault="004E4DDC" w:rsidP="00B85BF7"/>
    <w:p w14:paraId="6232F473" w14:textId="77777777" w:rsidR="004E4DDC" w:rsidRDefault="004E4DDC" w:rsidP="00B85BF7"/>
    <w:p w14:paraId="57D8BA84" w14:textId="77777777" w:rsidR="004E4DDC" w:rsidRDefault="004E4DDC" w:rsidP="00B85BF7"/>
    <w:p w14:paraId="30783285" w14:textId="77777777" w:rsidR="004E4DDC" w:rsidRDefault="004E4DDC" w:rsidP="00B85BF7"/>
    <w:p w14:paraId="0E36E69F" w14:textId="77777777" w:rsidR="004E4DDC" w:rsidRDefault="004E4DDC" w:rsidP="00B85BF7"/>
    <w:p w14:paraId="6B3A0E1E" w14:textId="77777777" w:rsidR="004E4DDC" w:rsidRDefault="004E4DDC" w:rsidP="00B85BF7"/>
    <w:p w14:paraId="2D3C831F" w14:textId="77777777" w:rsidR="004E4DDC" w:rsidRDefault="004E4DDC" w:rsidP="00B85BF7"/>
    <w:p w14:paraId="057EF73C" w14:textId="77777777" w:rsidR="004E4DDC" w:rsidRDefault="004E4DDC" w:rsidP="00B85BF7"/>
    <w:p w14:paraId="72DF6A66" w14:textId="77777777" w:rsidR="004E4DDC" w:rsidRDefault="004E4DDC" w:rsidP="00B85BF7"/>
    <w:p w14:paraId="0001AE57" w14:textId="77777777" w:rsidR="004E4DDC" w:rsidRDefault="004E4DDC" w:rsidP="00B85BF7"/>
    <w:p w14:paraId="5B89E6A4" w14:textId="77777777" w:rsidR="004E4DDC" w:rsidRDefault="004E4DDC" w:rsidP="00B85BF7"/>
    <w:p w14:paraId="546213C5" w14:textId="77777777" w:rsidR="004E4DDC" w:rsidRDefault="004E4DDC" w:rsidP="00B85BF7"/>
    <w:p w14:paraId="519D4D5F" w14:textId="77777777" w:rsidR="004E4DDC" w:rsidRDefault="004E4DDC" w:rsidP="00B85BF7"/>
    <w:p w14:paraId="1AAE296E" w14:textId="77777777" w:rsidR="004E4DDC" w:rsidRDefault="004E4DDC" w:rsidP="00B85BF7"/>
    <w:p w14:paraId="2678145D" w14:textId="77777777" w:rsidR="004E4DDC" w:rsidRDefault="004E4DDC" w:rsidP="00B85BF7"/>
    <w:p w14:paraId="67B1FE7D" w14:textId="77777777" w:rsidR="004E4DDC" w:rsidRDefault="004E4DDC" w:rsidP="00B85BF7"/>
    <w:p w14:paraId="327CDEEC" w14:textId="77777777" w:rsidR="004E4DDC" w:rsidRDefault="004E4DDC" w:rsidP="00B85BF7"/>
    <w:p w14:paraId="7B80D195" w14:textId="77777777" w:rsidR="004E4DDC" w:rsidRDefault="004E4DDC" w:rsidP="00B85BF7"/>
    <w:p w14:paraId="17F536C5" w14:textId="77777777" w:rsidR="004E4DDC" w:rsidRDefault="004E4DDC" w:rsidP="00B85BF7"/>
    <w:p w14:paraId="3542DDF0" w14:textId="77777777" w:rsidR="004E4DDC" w:rsidRDefault="004E4DDC" w:rsidP="00B85BF7"/>
    <w:p w14:paraId="614906C5" w14:textId="77777777" w:rsidR="004E4DDC" w:rsidRDefault="004E4DDC" w:rsidP="00B85BF7"/>
    <w:p w14:paraId="49959174" w14:textId="77777777" w:rsidR="004E4DDC" w:rsidRDefault="004E4DDC" w:rsidP="00B85BF7"/>
    <w:p w14:paraId="09F9D979" w14:textId="77777777" w:rsidR="004E4DDC" w:rsidRDefault="004E4DDC" w:rsidP="00B85BF7"/>
    <w:p w14:paraId="5118B1A0" w14:textId="77777777" w:rsidR="004E4DDC" w:rsidRDefault="004E4DDC" w:rsidP="00B85BF7"/>
    <w:p w14:paraId="3B632995" w14:textId="77777777" w:rsidR="004E4DDC" w:rsidRDefault="004E4DDC" w:rsidP="00B85BF7"/>
    <w:p w14:paraId="663F0687" w14:textId="77777777" w:rsidR="004E4DDC" w:rsidRDefault="004E4DDC" w:rsidP="00B85BF7"/>
    <w:p w14:paraId="1AEA5B3C" w14:textId="77777777" w:rsidR="004E4DDC" w:rsidRDefault="004E4DDC" w:rsidP="00B85BF7"/>
    <w:p w14:paraId="2BBADFBE" w14:textId="77777777" w:rsidR="004E4DDC" w:rsidRDefault="004E4DDC" w:rsidP="00B85BF7"/>
    <w:p w14:paraId="3B2658C9" w14:textId="77777777" w:rsidR="004E4DDC" w:rsidRDefault="004E4DDC" w:rsidP="00B85BF7"/>
    <w:p w14:paraId="4928EBEA" w14:textId="77777777" w:rsidR="004E4DDC" w:rsidRDefault="004E4DDC" w:rsidP="00B85BF7"/>
    <w:p w14:paraId="41EF4221" w14:textId="77777777" w:rsidR="004E4DDC" w:rsidRDefault="004E4DDC" w:rsidP="00B85BF7"/>
    <w:p w14:paraId="12C8C8D4" w14:textId="77777777" w:rsidR="004E4DDC" w:rsidRDefault="004E4DDC" w:rsidP="00B85BF7"/>
    <w:p w14:paraId="58CE04B7" w14:textId="5B7351A9" w:rsidR="00FE2BCF" w:rsidRDefault="00FE2BCF" w:rsidP="00B85BF7">
      <w:pPr>
        <w:rPr>
          <w:rFonts w:ascii="Cambria" w:hAnsi="Cambria" w:cs="Arial"/>
          <w:b/>
          <w:sz w:val="36"/>
          <w:szCs w:val="36"/>
        </w:rPr>
      </w:pPr>
      <w:r>
        <w:rPr>
          <w:rFonts w:ascii="Cambria" w:hAnsi="Cambria" w:cs="Arial"/>
          <w:b/>
          <w:sz w:val="36"/>
          <w:szCs w:val="36"/>
        </w:rPr>
        <w:lastRenderedPageBreak/>
        <w:t>ÍNDICE</w:t>
      </w:r>
    </w:p>
    <w:p w14:paraId="478FD14B" w14:textId="5CB230D7" w:rsidR="00213BDC" w:rsidRDefault="00213BDC"/>
    <w:p w14:paraId="3EB35029" w14:textId="77777777" w:rsidR="007C3193" w:rsidRDefault="00B970E0" w:rsidP="007C3193">
      <w:pPr>
        <w:pStyle w:val="TDC1"/>
        <w:tabs>
          <w:tab w:val="right" w:pos="8494"/>
        </w:tabs>
        <w:spacing w:line="276" w:lineRule="auto"/>
        <w:rPr>
          <w:rFonts w:eastAsiaTheme="minorEastAsia" w:cstheme="minorBidi"/>
          <w:b w:val="0"/>
          <w:noProof/>
          <w:lang w:eastAsia="ja-JP"/>
        </w:rPr>
      </w:pPr>
      <w:r w:rsidRPr="00EF750A">
        <w:rPr>
          <w:rFonts w:ascii="Cambria" w:hAnsi="Cambria" w:cs="Arial"/>
          <w:b w:val="0"/>
        </w:rPr>
        <w:fldChar w:fldCharType="begin"/>
      </w:r>
      <w:r w:rsidRPr="00EF750A">
        <w:rPr>
          <w:rFonts w:ascii="Cambria" w:hAnsi="Cambria" w:cs="Arial"/>
          <w:b w:val="0"/>
        </w:rPr>
        <w:instrText xml:space="preserve"> TOC \o "1-3" </w:instrText>
      </w:r>
      <w:r w:rsidRPr="00EF750A">
        <w:rPr>
          <w:rFonts w:ascii="Cambria" w:hAnsi="Cambria" w:cs="Arial"/>
          <w:b w:val="0"/>
        </w:rPr>
        <w:fldChar w:fldCharType="separate"/>
      </w:r>
      <w:r w:rsidR="007C3193">
        <w:rPr>
          <w:noProof/>
        </w:rPr>
        <w:t>PRESENTACIÓN</w:t>
      </w:r>
      <w:r w:rsidR="007C3193">
        <w:rPr>
          <w:noProof/>
        </w:rPr>
        <w:tab/>
      </w:r>
      <w:r w:rsidR="007C3193">
        <w:rPr>
          <w:noProof/>
        </w:rPr>
        <w:fldChar w:fldCharType="begin"/>
      </w:r>
      <w:r w:rsidR="007C3193">
        <w:rPr>
          <w:noProof/>
        </w:rPr>
        <w:instrText xml:space="preserve"> PAGEREF _Toc321732458 \h </w:instrText>
      </w:r>
      <w:r w:rsidR="007C3193">
        <w:rPr>
          <w:noProof/>
        </w:rPr>
      </w:r>
      <w:r w:rsidR="007C3193">
        <w:rPr>
          <w:noProof/>
        </w:rPr>
        <w:fldChar w:fldCharType="separate"/>
      </w:r>
      <w:r w:rsidR="00211D1A">
        <w:rPr>
          <w:noProof/>
        </w:rPr>
        <w:t>4</w:t>
      </w:r>
      <w:r w:rsidR="007C3193">
        <w:rPr>
          <w:noProof/>
        </w:rPr>
        <w:fldChar w:fldCharType="end"/>
      </w:r>
    </w:p>
    <w:p w14:paraId="00170393" w14:textId="77777777" w:rsidR="007C3193" w:rsidRDefault="007C3193" w:rsidP="007C3193">
      <w:pPr>
        <w:pStyle w:val="TDC2"/>
        <w:tabs>
          <w:tab w:val="right" w:pos="8494"/>
        </w:tabs>
        <w:spacing w:line="276" w:lineRule="auto"/>
        <w:rPr>
          <w:rFonts w:eastAsiaTheme="minorEastAsia" w:cstheme="minorBidi"/>
          <w:b w:val="0"/>
          <w:noProof/>
          <w:sz w:val="24"/>
          <w:szCs w:val="24"/>
          <w:lang w:eastAsia="ja-JP"/>
        </w:rPr>
      </w:pPr>
      <w:r>
        <w:rPr>
          <w:noProof/>
        </w:rPr>
        <w:t>I. MARCO DE NORMATIVO Y DE COMPETENCIAS:</w:t>
      </w:r>
      <w:r>
        <w:rPr>
          <w:noProof/>
        </w:rPr>
        <w:tab/>
      </w:r>
      <w:r>
        <w:rPr>
          <w:noProof/>
        </w:rPr>
        <w:fldChar w:fldCharType="begin"/>
      </w:r>
      <w:r>
        <w:rPr>
          <w:noProof/>
        </w:rPr>
        <w:instrText xml:space="preserve"> PAGEREF _Toc321732459 \h </w:instrText>
      </w:r>
      <w:r>
        <w:rPr>
          <w:noProof/>
        </w:rPr>
      </w:r>
      <w:r>
        <w:rPr>
          <w:noProof/>
        </w:rPr>
        <w:fldChar w:fldCharType="separate"/>
      </w:r>
      <w:r w:rsidR="00211D1A">
        <w:rPr>
          <w:noProof/>
        </w:rPr>
        <w:t>7</w:t>
      </w:r>
      <w:r>
        <w:rPr>
          <w:noProof/>
        </w:rPr>
        <w:fldChar w:fldCharType="end"/>
      </w:r>
    </w:p>
    <w:p w14:paraId="0DF0C73E" w14:textId="77777777" w:rsidR="007C3193" w:rsidRDefault="007C3193" w:rsidP="007C3193">
      <w:pPr>
        <w:pStyle w:val="TDC1"/>
        <w:tabs>
          <w:tab w:val="right" w:pos="8494"/>
        </w:tabs>
        <w:spacing w:line="276" w:lineRule="auto"/>
        <w:rPr>
          <w:rFonts w:eastAsiaTheme="minorEastAsia" w:cstheme="minorBidi"/>
          <w:b w:val="0"/>
          <w:noProof/>
          <w:lang w:eastAsia="ja-JP"/>
        </w:rPr>
      </w:pPr>
      <w:r>
        <w:rPr>
          <w:noProof/>
        </w:rPr>
        <w:t>EL PROCESO DE ELABORACIÓN</w:t>
      </w:r>
      <w:r>
        <w:rPr>
          <w:noProof/>
        </w:rPr>
        <w:tab/>
      </w:r>
      <w:r>
        <w:rPr>
          <w:noProof/>
        </w:rPr>
        <w:fldChar w:fldCharType="begin"/>
      </w:r>
      <w:r>
        <w:rPr>
          <w:noProof/>
        </w:rPr>
        <w:instrText xml:space="preserve"> PAGEREF _Toc321732460 \h </w:instrText>
      </w:r>
      <w:r>
        <w:rPr>
          <w:noProof/>
        </w:rPr>
      </w:r>
      <w:r>
        <w:rPr>
          <w:noProof/>
        </w:rPr>
        <w:fldChar w:fldCharType="separate"/>
      </w:r>
      <w:r w:rsidR="00211D1A">
        <w:rPr>
          <w:noProof/>
        </w:rPr>
        <w:t>10</w:t>
      </w:r>
      <w:r>
        <w:rPr>
          <w:noProof/>
        </w:rPr>
        <w:fldChar w:fldCharType="end"/>
      </w:r>
    </w:p>
    <w:p w14:paraId="691848C6" w14:textId="77777777" w:rsidR="007C3193" w:rsidRDefault="007C3193" w:rsidP="007C3193">
      <w:pPr>
        <w:pStyle w:val="TDC2"/>
        <w:tabs>
          <w:tab w:val="right" w:pos="8494"/>
        </w:tabs>
        <w:spacing w:line="276" w:lineRule="auto"/>
        <w:rPr>
          <w:rFonts w:eastAsiaTheme="minorEastAsia" w:cstheme="minorBidi"/>
          <w:b w:val="0"/>
          <w:noProof/>
          <w:sz w:val="24"/>
          <w:szCs w:val="24"/>
          <w:lang w:eastAsia="ja-JP"/>
        </w:rPr>
      </w:pPr>
      <w:r>
        <w:rPr>
          <w:noProof/>
        </w:rPr>
        <w:t>II. METODOLOGÍA DE TRABAJ</w:t>
      </w:r>
      <w:bookmarkStart w:id="0" w:name="_GoBack"/>
      <w:bookmarkEnd w:id="0"/>
      <w:r>
        <w:rPr>
          <w:noProof/>
        </w:rPr>
        <w:t>O</w:t>
      </w:r>
      <w:r>
        <w:rPr>
          <w:noProof/>
        </w:rPr>
        <w:tab/>
      </w:r>
      <w:r>
        <w:rPr>
          <w:noProof/>
        </w:rPr>
        <w:fldChar w:fldCharType="begin"/>
      </w:r>
      <w:r>
        <w:rPr>
          <w:noProof/>
        </w:rPr>
        <w:instrText xml:space="preserve"> PAGEREF _Toc321732461 \h </w:instrText>
      </w:r>
      <w:r>
        <w:rPr>
          <w:noProof/>
        </w:rPr>
      </w:r>
      <w:r>
        <w:rPr>
          <w:noProof/>
        </w:rPr>
        <w:fldChar w:fldCharType="separate"/>
      </w:r>
      <w:r w:rsidR="00211D1A">
        <w:rPr>
          <w:noProof/>
        </w:rPr>
        <w:t>11</w:t>
      </w:r>
      <w:r>
        <w:rPr>
          <w:noProof/>
        </w:rPr>
        <w:fldChar w:fldCharType="end"/>
      </w:r>
    </w:p>
    <w:p w14:paraId="63ACC4B7" w14:textId="77777777" w:rsidR="007C3193" w:rsidRDefault="007C3193" w:rsidP="007C3193">
      <w:pPr>
        <w:pStyle w:val="TDC2"/>
        <w:tabs>
          <w:tab w:val="right" w:pos="8494"/>
        </w:tabs>
        <w:spacing w:line="276" w:lineRule="auto"/>
        <w:rPr>
          <w:rFonts w:eastAsiaTheme="minorEastAsia" w:cstheme="minorBidi"/>
          <w:b w:val="0"/>
          <w:noProof/>
          <w:sz w:val="24"/>
          <w:szCs w:val="24"/>
          <w:lang w:eastAsia="ja-JP"/>
        </w:rPr>
      </w:pPr>
      <w:r>
        <w:rPr>
          <w:noProof/>
        </w:rPr>
        <w:t>III. INSTITUCIONES Y AGENTES IMPLICADOS:</w:t>
      </w:r>
      <w:r>
        <w:rPr>
          <w:noProof/>
        </w:rPr>
        <w:tab/>
      </w:r>
      <w:r>
        <w:rPr>
          <w:noProof/>
        </w:rPr>
        <w:fldChar w:fldCharType="begin"/>
      </w:r>
      <w:r>
        <w:rPr>
          <w:noProof/>
        </w:rPr>
        <w:instrText xml:space="preserve"> PAGEREF _Toc321732462 \h </w:instrText>
      </w:r>
      <w:r>
        <w:rPr>
          <w:noProof/>
        </w:rPr>
      </w:r>
      <w:r>
        <w:rPr>
          <w:noProof/>
        </w:rPr>
        <w:fldChar w:fldCharType="separate"/>
      </w:r>
      <w:r w:rsidR="00211D1A">
        <w:rPr>
          <w:noProof/>
        </w:rPr>
        <w:t>22</w:t>
      </w:r>
      <w:r>
        <w:rPr>
          <w:noProof/>
        </w:rPr>
        <w:fldChar w:fldCharType="end"/>
      </w:r>
    </w:p>
    <w:p w14:paraId="7603809C" w14:textId="77777777" w:rsidR="007C3193" w:rsidRDefault="007C3193" w:rsidP="007C3193">
      <w:pPr>
        <w:pStyle w:val="TDC2"/>
        <w:tabs>
          <w:tab w:val="right" w:pos="8494"/>
        </w:tabs>
        <w:spacing w:line="276" w:lineRule="auto"/>
        <w:rPr>
          <w:rFonts w:eastAsiaTheme="minorEastAsia" w:cstheme="minorBidi"/>
          <w:b w:val="0"/>
          <w:noProof/>
          <w:sz w:val="24"/>
          <w:szCs w:val="24"/>
          <w:lang w:eastAsia="ja-JP"/>
        </w:rPr>
      </w:pPr>
      <w:r>
        <w:rPr>
          <w:noProof/>
        </w:rPr>
        <w:t>IV. CRONOGRAMA DEL PROCESO DE ELABORACIÓN DEL PEAD:</w:t>
      </w:r>
      <w:r>
        <w:rPr>
          <w:noProof/>
        </w:rPr>
        <w:tab/>
      </w:r>
      <w:r>
        <w:rPr>
          <w:noProof/>
        </w:rPr>
        <w:fldChar w:fldCharType="begin"/>
      </w:r>
      <w:r>
        <w:rPr>
          <w:noProof/>
        </w:rPr>
        <w:instrText xml:space="preserve"> PAGEREF _Toc321732463 \h </w:instrText>
      </w:r>
      <w:r>
        <w:rPr>
          <w:noProof/>
        </w:rPr>
      </w:r>
      <w:r>
        <w:rPr>
          <w:noProof/>
        </w:rPr>
        <w:fldChar w:fldCharType="separate"/>
      </w:r>
      <w:r w:rsidR="00211D1A">
        <w:rPr>
          <w:noProof/>
        </w:rPr>
        <w:t>23</w:t>
      </w:r>
      <w:r>
        <w:rPr>
          <w:noProof/>
        </w:rPr>
        <w:fldChar w:fldCharType="end"/>
      </w:r>
    </w:p>
    <w:p w14:paraId="7F69E298" w14:textId="77777777" w:rsidR="007C3193" w:rsidRDefault="007C3193" w:rsidP="007C3193">
      <w:pPr>
        <w:pStyle w:val="TDC1"/>
        <w:tabs>
          <w:tab w:val="right" w:pos="8494"/>
        </w:tabs>
        <w:spacing w:line="276" w:lineRule="auto"/>
        <w:rPr>
          <w:rFonts w:eastAsiaTheme="minorEastAsia" w:cstheme="minorBidi"/>
          <w:b w:val="0"/>
          <w:noProof/>
          <w:lang w:eastAsia="ja-JP"/>
        </w:rPr>
      </w:pPr>
      <w:r>
        <w:rPr>
          <w:noProof/>
        </w:rPr>
        <w:t>DOCUMENTO DE DIAGNÓSTICO</w:t>
      </w:r>
      <w:r>
        <w:rPr>
          <w:noProof/>
        </w:rPr>
        <w:tab/>
      </w:r>
      <w:r>
        <w:rPr>
          <w:noProof/>
        </w:rPr>
        <w:fldChar w:fldCharType="begin"/>
      </w:r>
      <w:r>
        <w:rPr>
          <w:noProof/>
        </w:rPr>
        <w:instrText xml:space="preserve"> PAGEREF _Toc321732464 \h </w:instrText>
      </w:r>
      <w:r>
        <w:rPr>
          <w:noProof/>
        </w:rPr>
      </w:r>
      <w:r>
        <w:rPr>
          <w:noProof/>
        </w:rPr>
        <w:fldChar w:fldCharType="separate"/>
      </w:r>
      <w:r w:rsidR="00211D1A">
        <w:rPr>
          <w:noProof/>
        </w:rPr>
        <w:t>24</w:t>
      </w:r>
      <w:r>
        <w:rPr>
          <w:noProof/>
        </w:rPr>
        <w:fldChar w:fldCharType="end"/>
      </w:r>
    </w:p>
    <w:p w14:paraId="1C26E03A" w14:textId="77777777" w:rsidR="007C3193" w:rsidRDefault="007C3193" w:rsidP="007C3193">
      <w:pPr>
        <w:pStyle w:val="TDC2"/>
        <w:tabs>
          <w:tab w:val="right" w:pos="8494"/>
        </w:tabs>
        <w:spacing w:line="276" w:lineRule="auto"/>
        <w:rPr>
          <w:rFonts w:eastAsiaTheme="minorEastAsia" w:cstheme="minorBidi"/>
          <w:b w:val="0"/>
          <w:noProof/>
          <w:sz w:val="24"/>
          <w:szCs w:val="24"/>
          <w:lang w:eastAsia="ja-JP"/>
        </w:rPr>
      </w:pPr>
      <w:r>
        <w:rPr>
          <w:noProof/>
        </w:rPr>
        <w:t>V. DIAGNÓSTICO DEL DEPORTE ARAGONÉS</w:t>
      </w:r>
      <w:r>
        <w:rPr>
          <w:noProof/>
        </w:rPr>
        <w:tab/>
      </w:r>
      <w:r>
        <w:rPr>
          <w:noProof/>
        </w:rPr>
        <w:fldChar w:fldCharType="begin"/>
      </w:r>
      <w:r>
        <w:rPr>
          <w:noProof/>
        </w:rPr>
        <w:instrText xml:space="preserve"> PAGEREF _Toc321732465 \h </w:instrText>
      </w:r>
      <w:r>
        <w:rPr>
          <w:noProof/>
        </w:rPr>
      </w:r>
      <w:r>
        <w:rPr>
          <w:noProof/>
        </w:rPr>
        <w:fldChar w:fldCharType="separate"/>
      </w:r>
      <w:r w:rsidR="00211D1A">
        <w:rPr>
          <w:noProof/>
        </w:rPr>
        <w:t>25</w:t>
      </w:r>
      <w:r>
        <w:rPr>
          <w:noProof/>
        </w:rPr>
        <w:fldChar w:fldCharType="end"/>
      </w:r>
    </w:p>
    <w:p w14:paraId="1A74C00E" w14:textId="77777777" w:rsidR="007C3193" w:rsidRDefault="007C3193" w:rsidP="007C3193">
      <w:pPr>
        <w:pStyle w:val="TDC3"/>
        <w:tabs>
          <w:tab w:val="right" w:pos="8494"/>
        </w:tabs>
        <w:spacing w:line="276" w:lineRule="auto"/>
        <w:rPr>
          <w:rFonts w:eastAsiaTheme="minorEastAsia" w:cstheme="minorBidi"/>
          <w:noProof/>
          <w:sz w:val="24"/>
          <w:szCs w:val="24"/>
          <w:lang w:eastAsia="ja-JP"/>
        </w:rPr>
      </w:pPr>
      <w:r>
        <w:rPr>
          <w:noProof/>
        </w:rPr>
        <w:t>1. GESTIÓN DEL DEPORTE</w:t>
      </w:r>
      <w:r>
        <w:rPr>
          <w:noProof/>
        </w:rPr>
        <w:tab/>
      </w:r>
      <w:r>
        <w:rPr>
          <w:noProof/>
        </w:rPr>
        <w:fldChar w:fldCharType="begin"/>
      </w:r>
      <w:r>
        <w:rPr>
          <w:noProof/>
        </w:rPr>
        <w:instrText xml:space="preserve"> PAGEREF _Toc321732466 \h </w:instrText>
      </w:r>
      <w:r>
        <w:rPr>
          <w:noProof/>
        </w:rPr>
      </w:r>
      <w:r>
        <w:rPr>
          <w:noProof/>
        </w:rPr>
        <w:fldChar w:fldCharType="separate"/>
      </w:r>
      <w:r w:rsidR="00211D1A">
        <w:rPr>
          <w:noProof/>
        </w:rPr>
        <w:t>25</w:t>
      </w:r>
      <w:r>
        <w:rPr>
          <w:noProof/>
        </w:rPr>
        <w:fldChar w:fldCharType="end"/>
      </w:r>
    </w:p>
    <w:p w14:paraId="0BF8884B" w14:textId="77777777" w:rsidR="007C3193" w:rsidRDefault="007C3193" w:rsidP="007C3193">
      <w:pPr>
        <w:pStyle w:val="TDC3"/>
        <w:tabs>
          <w:tab w:val="right" w:pos="8494"/>
        </w:tabs>
        <w:spacing w:line="276" w:lineRule="auto"/>
        <w:rPr>
          <w:rFonts w:eastAsiaTheme="minorEastAsia" w:cstheme="minorBidi"/>
          <w:noProof/>
          <w:sz w:val="24"/>
          <w:szCs w:val="24"/>
          <w:lang w:eastAsia="ja-JP"/>
        </w:rPr>
      </w:pPr>
      <w:r w:rsidRPr="0024252C">
        <w:rPr>
          <w:iCs/>
          <w:noProof/>
        </w:rPr>
        <w:t xml:space="preserve">2. </w:t>
      </w:r>
      <w:r>
        <w:rPr>
          <w:noProof/>
        </w:rPr>
        <w:t>FINANCIACIÓN DEL DEPORTE</w:t>
      </w:r>
      <w:r>
        <w:rPr>
          <w:noProof/>
        </w:rPr>
        <w:tab/>
      </w:r>
      <w:r>
        <w:rPr>
          <w:noProof/>
        </w:rPr>
        <w:fldChar w:fldCharType="begin"/>
      </w:r>
      <w:r>
        <w:rPr>
          <w:noProof/>
        </w:rPr>
        <w:instrText xml:space="preserve"> PAGEREF _Toc321732467 \h </w:instrText>
      </w:r>
      <w:r>
        <w:rPr>
          <w:noProof/>
        </w:rPr>
      </w:r>
      <w:r>
        <w:rPr>
          <w:noProof/>
        </w:rPr>
        <w:fldChar w:fldCharType="separate"/>
      </w:r>
      <w:r w:rsidR="00211D1A">
        <w:rPr>
          <w:noProof/>
        </w:rPr>
        <w:t>31</w:t>
      </w:r>
      <w:r>
        <w:rPr>
          <w:noProof/>
        </w:rPr>
        <w:fldChar w:fldCharType="end"/>
      </w:r>
    </w:p>
    <w:p w14:paraId="5891695B" w14:textId="77777777" w:rsidR="007C3193" w:rsidRDefault="007C3193" w:rsidP="007C3193">
      <w:pPr>
        <w:pStyle w:val="TDC3"/>
        <w:tabs>
          <w:tab w:val="right" w:pos="8494"/>
        </w:tabs>
        <w:spacing w:line="276" w:lineRule="auto"/>
        <w:rPr>
          <w:rFonts w:eastAsiaTheme="minorEastAsia" w:cstheme="minorBidi"/>
          <w:noProof/>
          <w:sz w:val="24"/>
          <w:szCs w:val="24"/>
          <w:lang w:eastAsia="ja-JP"/>
        </w:rPr>
      </w:pPr>
      <w:r>
        <w:rPr>
          <w:noProof/>
        </w:rPr>
        <w:t>3. DEPORTE FEDERADO Y ALTO RENDIMIENTO</w:t>
      </w:r>
      <w:r>
        <w:rPr>
          <w:noProof/>
        </w:rPr>
        <w:tab/>
      </w:r>
      <w:r>
        <w:rPr>
          <w:noProof/>
        </w:rPr>
        <w:fldChar w:fldCharType="begin"/>
      </w:r>
      <w:r>
        <w:rPr>
          <w:noProof/>
        </w:rPr>
        <w:instrText xml:space="preserve"> PAGEREF _Toc321732468 \h </w:instrText>
      </w:r>
      <w:r>
        <w:rPr>
          <w:noProof/>
        </w:rPr>
      </w:r>
      <w:r>
        <w:rPr>
          <w:noProof/>
        </w:rPr>
        <w:fldChar w:fldCharType="separate"/>
      </w:r>
      <w:r w:rsidR="00211D1A">
        <w:rPr>
          <w:noProof/>
        </w:rPr>
        <w:t>39</w:t>
      </w:r>
      <w:r>
        <w:rPr>
          <w:noProof/>
        </w:rPr>
        <w:fldChar w:fldCharType="end"/>
      </w:r>
    </w:p>
    <w:p w14:paraId="5D83A62B" w14:textId="77777777" w:rsidR="007C3193" w:rsidRDefault="007C3193" w:rsidP="007C3193">
      <w:pPr>
        <w:pStyle w:val="TDC3"/>
        <w:tabs>
          <w:tab w:val="right" w:pos="8494"/>
        </w:tabs>
        <w:spacing w:line="276" w:lineRule="auto"/>
        <w:rPr>
          <w:rFonts w:eastAsiaTheme="minorEastAsia" w:cstheme="minorBidi"/>
          <w:noProof/>
          <w:sz w:val="24"/>
          <w:szCs w:val="24"/>
          <w:lang w:eastAsia="ja-JP"/>
        </w:rPr>
      </w:pPr>
      <w:r>
        <w:rPr>
          <w:noProof/>
        </w:rPr>
        <w:t>4. INFRAESTRUCTURAS DEPORTIVAS</w:t>
      </w:r>
      <w:r>
        <w:rPr>
          <w:noProof/>
        </w:rPr>
        <w:tab/>
      </w:r>
      <w:r>
        <w:rPr>
          <w:noProof/>
        </w:rPr>
        <w:fldChar w:fldCharType="begin"/>
      </w:r>
      <w:r>
        <w:rPr>
          <w:noProof/>
        </w:rPr>
        <w:instrText xml:space="preserve"> PAGEREF _Toc321732469 \h </w:instrText>
      </w:r>
      <w:r>
        <w:rPr>
          <w:noProof/>
        </w:rPr>
      </w:r>
      <w:r>
        <w:rPr>
          <w:noProof/>
        </w:rPr>
        <w:fldChar w:fldCharType="separate"/>
      </w:r>
      <w:r w:rsidR="00211D1A">
        <w:rPr>
          <w:noProof/>
        </w:rPr>
        <w:t>57</w:t>
      </w:r>
      <w:r>
        <w:rPr>
          <w:noProof/>
        </w:rPr>
        <w:fldChar w:fldCharType="end"/>
      </w:r>
    </w:p>
    <w:p w14:paraId="1E8A9EDB" w14:textId="77777777" w:rsidR="007C3193" w:rsidRDefault="007C3193" w:rsidP="007C3193">
      <w:pPr>
        <w:pStyle w:val="TDC3"/>
        <w:tabs>
          <w:tab w:val="right" w:pos="8494"/>
        </w:tabs>
        <w:spacing w:line="276" w:lineRule="auto"/>
        <w:rPr>
          <w:rFonts w:eastAsiaTheme="minorEastAsia" w:cstheme="minorBidi"/>
          <w:noProof/>
          <w:sz w:val="24"/>
          <w:szCs w:val="24"/>
          <w:lang w:eastAsia="ja-JP"/>
        </w:rPr>
      </w:pPr>
      <w:r w:rsidRPr="0024252C">
        <w:rPr>
          <w:i/>
          <w:iCs/>
          <w:noProof/>
        </w:rPr>
        <w:t xml:space="preserve">5. </w:t>
      </w:r>
      <w:r>
        <w:rPr>
          <w:noProof/>
        </w:rPr>
        <w:t>FORMACIÓN</w:t>
      </w:r>
      <w:r>
        <w:rPr>
          <w:noProof/>
        </w:rPr>
        <w:tab/>
      </w:r>
      <w:r>
        <w:rPr>
          <w:noProof/>
        </w:rPr>
        <w:fldChar w:fldCharType="begin"/>
      </w:r>
      <w:r>
        <w:rPr>
          <w:noProof/>
        </w:rPr>
        <w:instrText xml:space="preserve"> PAGEREF _Toc321732470 \h </w:instrText>
      </w:r>
      <w:r>
        <w:rPr>
          <w:noProof/>
        </w:rPr>
      </w:r>
      <w:r>
        <w:rPr>
          <w:noProof/>
        </w:rPr>
        <w:fldChar w:fldCharType="separate"/>
      </w:r>
      <w:r w:rsidR="00211D1A">
        <w:rPr>
          <w:noProof/>
        </w:rPr>
        <w:t>63</w:t>
      </w:r>
      <w:r>
        <w:rPr>
          <w:noProof/>
        </w:rPr>
        <w:fldChar w:fldCharType="end"/>
      </w:r>
    </w:p>
    <w:p w14:paraId="46FD0C3A" w14:textId="77777777" w:rsidR="007C3193" w:rsidRDefault="007C3193" w:rsidP="007C3193">
      <w:pPr>
        <w:pStyle w:val="TDC3"/>
        <w:tabs>
          <w:tab w:val="right" w:pos="8494"/>
        </w:tabs>
        <w:spacing w:line="276" w:lineRule="auto"/>
        <w:rPr>
          <w:rFonts w:eastAsiaTheme="minorEastAsia" w:cstheme="minorBidi"/>
          <w:noProof/>
          <w:sz w:val="24"/>
          <w:szCs w:val="24"/>
          <w:lang w:eastAsia="ja-JP"/>
        </w:rPr>
      </w:pPr>
      <w:r>
        <w:rPr>
          <w:noProof/>
        </w:rPr>
        <w:t>6. DEPORTE EN ETAPAS FORMATIVAS. ESCOLAR Y UNIVERSITARIO</w:t>
      </w:r>
      <w:r>
        <w:rPr>
          <w:noProof/>
        </w:rPr>
        <w:tab/>
      </w:r>
      <w:r>
        <w:rPr>
          <w:noProof/>
        </w:rPr>
        <w:fldChar w:fldCharType="begin"/>
      </w:r>
      <w:r>
        <w:rPr>
          <w:noProof/>
        </w:rPr>
        <w:instrText xml:space="preserve"> PAGEREF _Toc321732471 \h </w:instrText>
      </w:r>
      <w:r>
        <w:rPr>
          <w:noProof/>
        </w:rPr>
      </w:r>
      <w:r>
        <w:rPr>
          <w:noProof/>
        </w:rPr>
        <w:fldChar w:fldCharType="separate"/>
      </w:r>
      <w:r w:rsidR="00211D1A">
        <w:rPr>
          <w:noProof/>
        </w:rPr>
        <w:t>70</w:t>
      </w:r>
      <w:r>
        <w:rPr>
          <w:noProof/>
        </w:rPr>
        <w:fldChar w:fldCharType="end"/>
      </w:r>
    </w:p>
    <w:p w14:paraId="74CAF0A6" w14:textId="77777777" w:rsidR="007C3193" w:rsidRDefault="007C3193" w:rsidP="007C3193">
      <w:pPr>
        <w:pStyle w:val="TDC2"/>
        <w:tabs>
          <w:tab w:val="right" w:pos="8494"/>
        </w:tabs>
        <w:spacing w:line="276" w:lineRule="auto"/>
        <w:rPr>
          <w:rFonts w:eastAsiaTheme="minorEastAsia" w:cstheme="minorBidi"/>
          <w:b w:val="0"/>
          <w:noProof/>
          <w:sz w:val="24"/>
          <w:szCs w:val="24"/>
          <w:lang w:eastAsia="ja-JP"/>
        </w:rPr>
      </w:pPr>
      <w:r>
        <w:rPr>
          <w:noProof/>
        </w:rPr>
        <w:t>VI. CONCLUSIONES:</w:t>
      </w:r>
      <w:r>
        <w:rPr>
          <w:noProof/>
        </w:rPr>
        <w:tab/>
      </w:r>
      <w:r>
        <w:rPr>
          <w:noProof/>
        </w:rPr>
        <w:fldChar w:fldCharType="begin"/>
      </w:r>
      <w:r>
        <w:rPr>
          <w:noProof/>
        </w:rPr>
        <w:instrText xml:space="preserve"> PAGEREF _Toc321732472 \h </w:instrText>
      </w:r>
      <w:r>
        <w:rPr>
          <w:noProof/>
        </w:rPr>
      </w:r>
      <w:r>
        <w:rPr>
          <w:noProof/>
        </w:rPr>
        <w:fldChar w:fldCharType="separate"/>
      </w:r>
      <w:r w:rsidR="00211D1A">
        <w:rPr>
          <w:noProof/>
        </w:rPr>
        <w:t>78</w:t>
      </w:r>
      <w:r>
        <w:rPr>
          <w:noProof/>
        </w:rPr>
        <w:fldChar w:fldCharType="end"/>
      </w:r>
    </w:p>
    <w:p w14:paraId="287EF981" w14:textId="77777777" w:rsidR="007C3193" w:rsidRDefault="007C3193" w:rsidP="007C3193">
      <w:pPr>
        <w:pStyle w:val="TDC2"/>
        <w:tabs>
          <w:tab w:val="right" w:pos="8494"/>
        </w:tabs>
        <w:spacing w:line="276" w:lineRule="auto"/>
        <w:rPr>
          <w:rFonts w:eastAsiaTheme="minorEastAsia" w:cstheme="minorBidi"/>
          <w:b w:val="0"/>
          <w:noProof/>
          <w:sz w:val="24"/>
          <w:szCs w:val="24"/>
          <w:lang w:eastAsia="ja-JP"/>
        </w:rPr>
      </w:pPr>
      <w:r>
        <w:rPr>
          <w:noProof/>
        </w:rPr>
        <w:t>VII. MATRIZ DAFO:</w:t>
      </w:r>
      <w:r>
        <w:rPr>
          <w:noProof/>
        </w:rPr>
        <w:tab/>
      </w:r>
      <w:r>
        <w:rPr>
          <w:noProof/>
        </w:rPr>
        <w:fldChar w:fldCharType="begin"/>
      </w:r>
      <w:r>
        <w:rPr>
          <w:noProof/>
        </w:rPr>
        <w:instrText xml:space="preserve"> PAGEREF _Toc321732473 \h </w:instrText>
      </w:r>
      <w:r>
        <w:rPr>
          <w:noProof/>
        </w:rPr>
      </w:r>
      <w:r>
        <w:rPr>
          <w:noProof/>
        </w:rPr>
        <w:fldChar w:fldCharType="separate"/>
      </w:r>
      <w:r w:rsidR="00211D1A">
        <w:rPr>
          <w:noProof/>
        </w:rPr>
        <w:t>80</w:t>
      </w:r>
      <w:r>
        <w:rPr>
          <w:noProof/>
        </w:rPr>
        <w:fldChar w:fldCharType="end"/>
      </w:r>
    </w:p>
    <w:p w14:paraId="2A36A49A" w14:textId="77777777" w:rsidR="007C3193" w:rsidRDefault="007C3193" w:rsidP="007C3193">
      <w:pPr>
        <w:pStyle w:val="TDC1"/>
        <w:tabs>
          <w:tab w:val="right" w:pos="8494"/>
        </w:tabs>
        <w:spacing w:line="276" w:lineRule="auto"/>
        <w:rPr>
          <w:rFonts w:eastAsiaTheme="minorEastAsia" w:cstheme="minorBidi"/>
          <w:b w:val="0"/>
          <w:noProof/>
          <w:lang w:eastAsia="ja-JP"/>
        </w:rPr>
      </w:pPr>
      <w:r>
        <w:rPr>
          <w:noProof/>
        </w:rPr>
        <w:t>EL PLAN ESTRATÉGICO</w:t>
      </w:r>
      <w:r>
        <w:rPr>
          <w:noProof/>
        </w:rPr>
        <w:tab/>
      </w:r>
      <w:r>
        <w:rPr>
          <w:noProof/>
        </w:rPr>
        <w:fldChar w:fldCharType="begin"/>
      </w:r>
      <w:r>
        <w:rPr>
          <w:noProof/>
        </w:rPr>
        <w:instrText xml:space="preserve"> PAGEREF _Toc321732474 \h </w:instrText>
      </w:r>
      <w:r>
        <w:rPr>
          <w:noProof/>
        </w:rPr>
      </w:r>
      <w:r>
        <w:rPr>
          <w:noProof/>
        </w:rPr>
        <w:fldChar w:fldCharType="separate"/>
      </w:r>
      <w:r w:rsidR="00211D1A">
        <w:rPr>
          <w:noProof/>
        </w:rPr>
        <w:t>82</w:t>
      </w:r>
      <w:r>
        <w:rPr>
          <w:noProof/>
        </w:rPr>
        <w:fldChar w:fldCharType="end"/>
      </w:r>
    </w:p>
    <w:p w14:paraId="0D558084" w14:textId="77777777" w:rsidR="007C3193" w:rsidRDefault="007C3193" w:rsidP="007C3193">
      <w:pPr>
        <w:pStyle w:val="TDC2"/>
        <w:tabs>
          <w:tab w:val="right" w:pos="8494"/>
        </w:tabs>
        <w:spacing w:line="276" w:lineRule="auto"/>
        <w:rPr>
          <w:rFonts w:eastAsiaTheme="minorEastAsia" w:cstheme="minorBidi"/>
          <w:b w:val="0"/>
          <w:noProof/>
          <w:sz w:val="24"/>
          <w:szCs w:val="24"/>
          <w:lang w:eastAsia="ja-JP"/>
        </w:rPr>
      </w:pPr>
      <w:r>
        <w:rPr>
          <w:noProof/>
        </w:rPr>
        <w:t>VIII. MISIÓN Y VISIÓN INSTITUCIONAL</w:t>
      </w:r>
      <w:r>
        <w:rPr>
          <w:noProof/>
        </w:rPr>
        <w:tab/>
      </w:r>
      <w:r>
        <w:rPr>
          <w:noProof/>
        </w:rPr>
        <w:fldChar w:fldCharType="begin"/>
      </w:r>
      <w:r>
        <w:rPr>
          <w:noProof/>
        </w:rPr>
        <w:instrText xml:space="preserve"> PAGEREF _Toc321732475 \h </w:instrText>
      </w:r>
      <w:r>
        <w:rPr>
          <w:noProof/>
        </w:rPr>
      </w:r>
      <w:r>
        <w:rPr>
          <w:noProof/>
        </w:rPr>
        <w:fldChar w:fldCharType="separate"/>
      </w:r>
      <w:r w:rsidR="00211D1A">
        <w:rPr>
          <w:noProof/>
        </w:rPr>
        <w:t>83</w:t>
      </w:r>
      <w:r>
        <w:rPr>
          <w:noProof/>
        </w:rPr>
        <w:fldChar w:fldCharType="end"/>
      </w:r>
    </w:p>
    <w:p w14:paraId="242FEFE4" w14:textId="77777777" w:rsidR="007C3193" w:rsidRDefault="007C3193" w:rsidP="007C3193">
      <w:pPr>
        <w:pStyle w:val="TDC2"/>
        <w:tabs>
          <w:tab w:val="right" w:pos="8494"/>
        </w:tabs>
        <w:spacing w:line="276" w:lineRule="auto"/>
        <w:rPr>
          <w:rFonts w:eastAsiaTheme="minorEastAsia" w:cstheme="minorBidi"/>
          <w:b w:val="0"/>
          <w:noProof/>
          <w:sz w:val="24"/>
          <w:szCs w:val="24"/>
          <w:lang w:eastAsia="ja-JP"/>
        </w:rPr>
      </w:pPr>
      <w:r>
        <w:rPr>
          <w:noProof/>
        </w:rPr>
        <w:t>IX. PRINCIPIOS Y OBJETIVOS GENERALES.</w:t>
      </w:r>
      <w:r>
        <w:rPr>
          <w:noProof/>
        </w:rPr>
        <w:tab/>
      </w:r>
      <w:r>
        <w:rPr>
          <w:noProof/>
        </w:rPr>
        <w:fldChar w:fldCharType="begin"/>
      </w:r>
      <w:r>
        <w:rPr>
          <w:noProof/>
        </w:rPr>
        <w:instrText xml:space="preserve"> PAGEREF _Toc321732476 \h </w:instrText>
      </w:r>
      <w:r>
        <w:rPr>
          <w:noProof/>
        </w:rPr>
      </w:r>
      <w:r>
        <w:rPr>
          <w:noProof/>
        </w:rPr>
        <w:fldChar w:fldCharType="separate"/>
      </w:r>
      <w:r w:rsidR="00211D1A">
        <w:rPr>
          <w:noProof/>
        </w:rPr>
        <w:t>84</w:t>
      </w:r>
      <w:r>
        <w:rPr>
          <w:noProof/>
        </w:rPr>
        <w:fldChar w:fldCharType="end"/>
      </w:r>
    </w:p>
    <w:p w14:paraId="5E12D08C" w14:textId="77777777" w:rsidR="007C3193" w:rsidRDefault="007C3193" w:rsidP="007C3193">
      <w:pPr>
        <w:pStyle w:val="TDC2"/>
        <w:tabs>
          <w:tab w:val="right" w:pos="8494"/>
        </w:tabs>
        <w:spacing w:line="276" w:lineRule="auto"/>
        <w:rPr>
          <w:rFonts w:eastAsiaTheme="minorEastAsia" w:cstheme="minorBidi"/>
          <w:b w:val="0"/>
          <w:noProof/>
          <w:sz w:val="24"/>
          <w:szCs w:val="24"/>
          <w:lang w:eastAsia="ja-JP"/>
        </w:rPr>
      </w:pPr>
      <w:r>
        <w:rPr>
          <w:noProof/>
        </w:rPr>
        <w:t>X. OBJETIVOS Y PROPUESTAS DE ACTUACIÓN POR EJES ESTRATÉGICOS.</w:t>
      </w:r>
      <w:r>
        <w:rPr>
          <w:noProof/>
        </w:rPr>
        <w:tab/>
      </w:r>
      <w:r>
        <w:rPr>
          <w:noProof/>
        </w:rPr>
        <w:fldChar w:fldCharType="begin"/>
      </w:r>
      <w:r>
        <w:rPr>
          <w:noProof/>
        </w:rPr>
        <w:instrText xml:space="preserve"> PAGEREF _Toc321732477 \h </w:instrText>
      </w:r>
      <w:r>
        <w:rPr>
          <w:noProof/>
        </w:rPr>
      </w:r>
      <w:r>
        <w:rPr>
          <w:noProof/>
        </w:rPr>
        <w:fldChar w:fldCharType="separate"/>
      </w:r>
      <w:r w:rsidR="00211D1A">
        <w:rPr>
          <w:noProof/>
        </w:rPr>
        <w:t>86</w:t>
      </w:r>
      <w:r>
        <w:rPr>
          <w:noProof/>
        </w:rPr>
        <w:fldChar w:fldCharType="end"/>
      </w:r>
    </w:p>
    <w:p w14:paraId="12D77915" w14:textId="77777777" w:rsidR="007C3193" w:rsidRDefault="007C3193" w:rsidP="007C3193">
      <w:pPr>
        <w:pStyle w:val="TDC3"/>
        <w:tabs>
          <w:tab w:val="right" w:pos="8494"/>
        </w:tabs>
        <w:spacing w:line="276" w:lineRule="auto"/>
        <w:rPr>
          <w:rFonts w:eastAsiaTheme="minorEastAsia" w:cstheme="minorBidi"/>
          <w:noProof/>
          <w:sz w:val="24"/>
          <w:szCs w:val="24"/>
          <w:lang w:eastAsia="ja-JP"/>
        </w:rPr>
      </w:pPr>
      <w:r>
        <w:rPr>
          <w:noProof/>
        </w:rPr>
        <w:t>1.- GESTIÓN DEL DEPORTE</w:t>
      </w:r>
      <w:r>
        <w:rPr>
          <w:noProof/>
        </w:rPr>
        <w:tab/>
      </w:r>
      <w:r>
        <w:rPr>
          <w:noProof/>
        </w:rPr>
        <w:fldChar w:fldCharType="begin"/>
      </w:r>
      <w:r>
        <w:rPr>
          <w:noProof/>
        </w:rPr>
        <w:instrText xml:space="preserve"> PAGEREF _Toc321732478 \h </w:instrText>
      </w:r>
      <w:r>
        <w:rPr>
          <w:noProof/>
        </w:rPr>
      </w:r>
      <w:r>
        <w:rPr>
          <w:noProof/>
        </w:rPr>
        <w:fldChar w:fldCharType="separate"/>
      </w:r>
      <w:r w:rsidR="00211D1A">
        <w:rPr>
          <w:noProof/>
        </w:rPr>
        <w:t>91</w:t>
      </w:r>
      <w:r>
        <w:rPr>
          <w:noProof/>
        </w:rPr>
        <w:fldChar w:fldCharType="end"/>
      </w:r>
    </w:p>
    <w:p w14:paraId="6F4CD585" w14:textId="77777777" w:rsidR="007C3193" w:rsidRDefault="007C3193" w:rsidP="007C3193">
      <w:pPr>
        <w:pStyle w:val="TDC3"/>
        <w:tabs>
          <w:tab w:val="right" w:pos="8494"/>
        </w:tabs>
        <w:spacing w:line="276" w:lineRule="auto"/>
        <w:rPr>
          <w:rFonts w:eastAsiaTheme="minorEastAsia" w:cstheme="minorBidi"/>
          <w:noProof/>
          <w:sz w:val="24"/>
          <w:szCs w:val="24"/>
          <w:lang w:eastAsia="ja-JP"/>
        </w:rPr>
      </w:pPr>
      <w:r>
        <w:rPr>
          <w:noProof/>
        </w:rPr>
        <w:t>2.- FINANCIACIÓN DEL DEPORTE</w:t>
      </w:r>
      <w:r>
        <w:rPr>
          <w:noProof/>
        </w:rPr>
        <w:tab/>
      </w:r>
      <w:r>
        <w:rPr>
          <w:noProof/>
        </w:rPr>
        <w:fldChar w:fldCharType="begin"/>
      </w:r>
      <w:r>
        <w:rPr>
          <w:noProof/>
        </w:rPr>
        <w:instrText xml:space="preserve"> PAGEREF _Toc321732479 \h </w:instrText>
      </w:r>
      <w:r>
        <w:rPr>
          <w:noProof/>
        </w:rPr>
      </w:r>
      <w:r>
        <w:rPr>
          <w:noProof/>
        </w:rPr>
        <w:fldChar w:fldCharType="separate"/>
      </w:r>
      <w:r w:rsidR="00211D1A">
        <w:rPr>
          <w:noProof/>
        </w:rPr>
        <w:t>94</w:t>
      </w:r>
      <w:r>
        <w:rPr>
          <w:noProof/>
        </w:rPr>
        <w:fldChar w:fldCharType="end"/>
      </w:r>
    </w:p>
    <w:p w14:paraId="71A846AD" w14:textId="77777777" w:rsidR="007C3193" w:rsidRDefault="007C3193" w:rsidP="007C3193">
      <w:pPr>
        <w:pStyle w:val="TDC3"/>
        <w:tabs>
          <w:tab w:val="right" w:pos="8494"/>
        </w:tabs>
        <w:spacing w:line="276" w:lineRule="auto"/>
        <w:rPr>
          <w:rFonts w:eastAsiaTheme="minorEastAsia" w:cstheme="minorBidi"/>
          <w:noProof/>
          <w:sz w:val="24"/>
          <w:szCs w:val="24"/>
          <w:lang w:eastAsia="ja-JP"/>
        </w:rPr>
      </w:pPr>
      <w:r>
        <w:rPr>
          <w:noProof/>
        </w:rPr>
        <w:t>3.- DEPORTE FEDERADO Y COMPETICIÓN</w:t>
      </w:r>
      <w:r>
        <w:rPr>
          <w:noProof/>
        </w:rPr>
        <w:tab/>
      </w:r>
      <w:r>
        <w:rPr>
          <w:noProof/>
        </w:rPr>
        <w:fldChar w:fldCharType="begin"/>
      </w:r>
      <w:r>
        <w:rPr>
          <w:noProof/>
        </w:rPr>
        <w:instrText xml:space="preserve"> PAGEREF _Toc321732480 \h </w:instrText>
      </w:r>
      <w:r>
        <w:rPr>
          <w:noProof/>
        </w:rPr>
      </w:r>
      <w:r>
        <w:rPr>
          <w:noProof/>
        </w:rPr>
        <w:fldChar w:fldCharType="separate"/>
      </w:r>
      <w:r w:rsidR="00211D1A">
        <w:rPr>
          <w:noProof/>
        </w:rPr>
        <w:t>97</w:t>
      </w:r>
      <w:r>
        <w:rPr>
          <w:noProof/>
        </w:rPr>
        <w:fldChar w:fldCharType="end"/>
      </w:r>
    </w:p>
    <w:p w14:paraId="5FAC4252" w14:textId="77777777" w:rsidR="007C3193" w:rsidRDefault="007C3193" w:rsidP="007C3193">
      <w:pPr>
        <w:pStyle w:val="TDC3"/>
        <w:tabs>
          <w:tab w:val="right" w:pos="8494"/>
        </w:tabs>
        <w:spacing w:line="276" w:lineRule="auto"/>
        <w:rPr>
          <w:rFonts w:eastAsiaTheme="minorEastAsia" w:cstheme="minorBidi"/>
          <w:noProof/>
          <w:sz w:val="24"/>
          <w:szCs w:val="24"/>
          <w:lang w:eastAsia="ja-JP"/>
        </w:rPr>
      </w:pPr>
      <w:r>
        <w:rPr>
          <w:noProof/>
        </w:rPr>
        <w:t>4.- DEPORTE EN ETAPAS FORMATIVAS</w:t>
      </w:r>
      <w:r>
        <w:rPr>
          <w:noProof/>
        </w:rPr>
        <w:tab/>
      </w:r>
      <w:r>
        <w:rPr>
          <w:noProof/>
        </w:rPr>
        <w:fldChar w:fldCharType="begin"/>
      </w:r>
      <w:r>
        <w:rPr>
          <w:noProof/>
        </w:rPr>
        <w:instrText xml:space="preserve"> PAGEREF _Toc321732481 \h </w:instrText>
      </w:r>
      <w:r>
        <w:rPr>
          <w:noProof/>
        </w:rPr>
      </w:r>
      <w:r>
        <w:rPr>
          <w:noProof/>
        </w:rPr>
        <w:fldChar w:fldCharType="separate"/>
      </w:r>
      <w:r w:rsidR="00211D1A">
        <w:rPr>
          <w:noProof/>
        </w:rPr>
        <w:t>100</w:t>
      </w:r>
      <w:r>
        <w:rPr>
          <w:noProof/>
        </w:rPr>
        <w:fldChar w:fldCharType="end"/>
      </w:r>
    </w:p>
    <w:p w14:paraId="6E793E25" w14:textId="77777777" w:rsidR="007C3193" w:rsidRDefault="007C3193" w:rsidP="007C3193">
      <w:pPr>
        <w:pStyle w:val="TDC3"/>
        <w:tabs>
          <w:tab w:val="right" w:pos="8494"/>
        </w:tabs>
        <w:spacing w:line="276" w:lineRule="auto"/>
        <w:rPr>
          <w:rFonts w:eastAsiaTheme="minorEastAsia" w:cstheme="minorBidi"/>
          <w:noProof/>
          <w:sz w:val="24"/>
          <w:szCs w:val="24"/>
          <w:lang w:eastAsia="ja-JP"/>
        </w:rPr>
      </w:pPr>
      <w:r>
        <w:rPr>
          <w:noProof/>
        </w:rPr>
        <w:t>5.- DEPORTE Y CIUDADANÍA</w:t>
      </w:r>
      <w:r>
        <w:rPr>
          <w:noProof/>
        </w:rPr>
        <w:tab/>
      </w:r>
      <w:r>
        <w:rPr>
          <w:noProof/>
        </w:rPr>
        <w:fldChar w:fldCharType="begin"/>
      </w:r>
      <w:r>
        <w:rPr>
          <w:noProof/>
        </w:rPr>
        <w:instrText xml:space="preserve"> PAGEREF _Toc321732482 \h </w:instrText>
      </w:r>
      <w:r>
        <w:rPr>
          <w:noProof/>
        </w:rPr>
      </w:r>
      <w:r>
        <w:rPr>
          <w:noProof/>
        </w:rPr>
        <w:fldChar w:fldCharType="separate"/>
      </w:r>
      <w:r w:rsidR="00211D1A">
        <w:rPr>
          <w:noProof/>
        </w:rPr>
        <w:t>103</w:t>
      </w:r>
      <w:r>
        <w:rPr>
          <w:noProof/>
        </w:rPr>
        <w:fldChar w:fldCharType="end"/>
      </w:r>
    </w:p>
    <w:p w14:paraId="3C520309" w14:textId="77777777" w:rsidR="007C3193" w:rsidRDefault="007C3193" w:rsidP="007C3193">
      <w:pPr>
        <w:pStyle w:val="TDC3"/>
        <w:tabs>
          <w:tab w:val="right" w:pos="8494"/>
        </w:tabs>
        <w:spacing w:line="276" w:lineRule="auto"/>
        <w:rPr>
          <w:rFonts w:eastAsiaTheme="minorEastAsia" w:cstheme="minorBidi"/>
          <w:noProof/>
          <w:sz w:val="24"/>
          <w:szCs w:val="24"/>
          <w:lang w:eastAsia="ja-JP"/>
        </w:rPr>
      </w:pPr>
      <w:r>
        <w:rPr>
          <w:noProof/>
        </w:rPr>
        <w:t>6.- INFRAESTRUCTURAS DEPORTIVAS</w:t>
      </w:r>
      <w:r>
        <w:rPr>
          <w:noProof/>
        </w:rPr>
        <w:tab/>
      </w:r>
      <w:r>
        <w:rPr>
          <w:noProof/>
        </w:rPr>
        <w:fldChar w:fldCharType="begin"/>
      </w:r>
      <w:r>
        <w:rPr>
          <w:noProof/>
        </w:rPr>
        <w:instrText xml:space="preserve"> PAGEREF _Toc321732483 \h </w:instrText>
      </w:r>
      <w:r>
        <w:rPr>
          <w:noProof/>
        </w:rPr>
      </w:r>
      <w:r>
        <w:rPr>
          <w:noProof/>
        </w:rPr>
        <w:fldChar w:fldCharType="separate"/>
      </w:r>
      <w:r w:rsidR="00211D1A">
        <w:rPr>
          <w:noProof/>
        </w:rPr>
        <w:t>107</w:t>
      </w:r>
      <w:r>
        <w:rPr>
          <w:noProof/>
        </w:rPr>
        <w:fldChar w:fldCharType="end"/>
      </w:r>
    </w:p>
    <w:p w14:paraId="314B31D5" w14:textId="77777777" w:rsidR="007C3193" w:rsidRDefault="007C3193" w:rsidP="007C3193">
      <w:pPr>
        <w:pStyle w:val="TDC3"/>
        <w:tabs>
          <w:tab w:val="right" w:pos="8494"/>
        </w:tabs>
        <w:spacing w:line="276" w:lineRule="auto"/>
        <w:rPr>
          <w:rFonts w:eastAsiaTheme="minorEastAsia" w:cstheme="minorBidi"/>
          <w:noProof/>
          <w:sz w:val="24"/>
          <w:szCs w:val="24"/>
          <w:lang w:eastAsia="ja-JP"/>
        </w:rPr>
      </w:pPr>
      <w:r>
        <w:rPr>
          <w:noProof/>
        </w:rPr>
        <w:t>7.- FORMACIÓN</w:t>
      </w:r>
      <w:r>
        <w:rPr>
          <w:noProof/>
        </w:rPr>
        <w:tab/>
      </w:r>
      <w:r>
        <w:rPr>
          <w:noProof/>
        </w:rPr>
        <w:fldChar w:fldCharType="begin"/>
      </w:r>
      <w:r>
        <w:rPr>
          <w:noProof/>
        </w:rPr>
        <w:instrText xml:space="preserve"> PAGEREF _Toc321732484 \h </w:instrText>
      </w:r>
      <w:r>
        <w:rPr>
          <w:noProof/>
        </w:rPr>
      </w:r>
      <w:r>
        <w:rPr>
          <w:noProof/>
        </w:rPr>
        <w:fldChar w:fldCharType="separate"/>
      </w:r>
      <w:r w:rsidR="00211D1A">
        <w:rPr>
          <w:noProof/>
        </w:rPr>
        <w:t>110</w:t>
      </w:r>
      <w:r>
        <w:rPr>
          <w:noProof/>
        </w:rPr>
        <w:fldChar w:fldCharType="end"/>
      </w:r>
    </w:p>
    <w:p w14:paraId="2CC38FBF" w14:textId="77777777" w:rsidR="007C3193" w:rsidRDefault="007C3193" w:rsidP="007C3193">
      <w:pPr>
        <w:pStyle w:val="TDC2"/>
        <w:tabs>
          <w:tab w:val="right" w:pos="8494"/>
        </w:tabs>
        <w:spacing w:line="276" w:lineRule="auto"/>
        <w:rPr>
          <w:rFonts w:eastAsiaTheme="minorEastAsia" w:cstheme="minorBidi"/>
          <w:b w:val="0"/>
          <w:noProof/>
          <w:sz w:val="24"/>
          <w:szCs w:val="24"/>
          <w:lang w:eastAsia="ja-JP"/>
        </w:rPr>
      </w:pPr>
      <w:r>
        <w:rPr>
          <w:noProof/>
        </w:rPr>
        <w:t>XI. CRONOGRAMA DE ACTUACIONES.</w:t>
      </w:r>
      <w:r>
        <w:rPr>
          <w:noProof/>
        </w:rPr>
        <w:tab/>
      </w:r>
      <w:r>
        <w:rPr>
          <w:noProof/>
        </w:rPr>
        <w:fldChar w:fldCharType="begin"/>
      </w:r>
      <w:r>
        <w:rPr>
          <w:noProof/>
        </w:rPr>
        <w:instrText xml:space="preserve"> PAGEREF _Toc321732485 \h </w:instrText>
      </w:r>
      <w:r>
        <w:rPr>
          <w:noProof/>
        </w:rPr>
      </w:r>
      <w:r>
        <w:rPr>
          <w:noProof/>
        </w:rPr>
        <w:fldChar w:fldCharType="separate"/>
      </w:r>
      <w:r w:rsidR="00211D1A">
        <w:rPr>
          <w:noProof/>
        </w:rPr>
        <w:t>113</w:t>
      </w:r>
      <w:r>
        <w:rPr>
          <w:noProof/>
        </w:rPr>
        <w:fldChar w:fldCharType="end"/>
      </w:r>
    </w:p>
    <w:p w14:paraId="656E6448" w14:textId="77777777" w:rsidR="007C3193" w:rsidRDefault="007C3193" w:rsidP="007C3193">
      <w:pPr>
        <w:pStyle w:val="TDC2"/>
        <w:tabs>
          <w:tab w:val="right" w:pos="8494"/>
        </w:tabs>
        <w:spacing w:line="276" w:lineRule="auto"/>
        <w:rPr>
          <w:rFonts w:eastAsiaTheme="minorEastAsia" w:cstheme="minorBidi"/>
          <w:b w:val="0"/>
          <w:noProof/>
          <w:sz w:val="24"/>
          <w:szCs w:val="24"/>
          <w:lang w:eastAsia="ja-JP"/>
        </w:rPr>
      </w:pPr>
      <w:r>
        <w:rPr>
          <w:noProof/>
        </w:rPr>
        <w:t>XII. ASIGNACIÓN PRESUPUESTARIA.</w:t>
      </w:r>
      <w:r>
        <w:rPr>
          <w:noProof/>
        </w:rPr>
        <w:tab/>
      </w:r>
      <w:r>
        <w:rPr>
          <w:noProof/>
        </w:rPr>
        <w:fldChar w:fldCharType="begin"/>
      </w:r>
      <w:r>
        <w:rPr>
          <w:noProof/>
        </w:rPr>
        <w:instrText xml:space="preserve"> PAGEREF _Toc321732486 \h </w:instrText>
      </w:r>
      <w:r>
        <w:rPr>
          <w:noProof/>
        </w:rPr>
      </w:r>
      <w:r>
        <w:rPr>
          <w:noProof/>
        </w:rPr>
        <w:fldChar w:fldCharType="separate"/>
      </w:r>
      <w:r w:rsidR="00211D1A">
        <w:rPr>
          <w:noProof/>
        </w:rPr>
        <w:t>117</w:t>
      </w:r>
      <w:r>
        <w:rPr>
          <w:noProof/>
        </w:rPr>
        <w:fldChar w:fldCharType="end"/>
      </w:r>
    </w:p>
    <w:p w14:paraId="570A0C73" w14:textId="77777777" w:rsidR="007C3193" w:rsidRDefault="007C3193" w:rsidP="007C3193">
      <w:pPr>
        <w:pStyle w:val="TDC2"/>
        <w:tabs>
          <w:tab w:val="right" w:pos="8494"/>
        </w:tabs>
        <w:spacing w:line="276" w:lineRule="auto"/>
        <w:rPr>
          <w:rFonts w:eastAsiaTheme="minorEastAsia" w:cstheme="minorBidi"/>
          <w:b w:val="0"/>
          <w:noProof/>
          <w:sz w:val="24"/>
          <w:szCs w:val="24"/>
          <w:lang w:eastAsia="ja-JP"/>
        </w:rPr>
      </w:pPr>
      <w:r>
        <w:rPr>
          <w:noProof/>
        </w:rPr>
        <w:t>XIII. SEGUIMIENTO, VALORACIÓN Y ACTUALIZACIÓN DEL PLAN.</w:t>
      </w:r>
      <w:r>
        <w:rPr>
          <w:noProof/>
        </w:rPr>
        <w:tab/>
      </w:r>
      <w:r>
        <w:rPr>
          <w:noProof/>
        </w:rPr>
        <w:fldChar w:fldCharType="begin"/>
      </w:r>
      <w:r>
        <w:rPr>
          <w:noProof/>
        </w:rPr>
        <w:instrText xml:space="preserve"> PAGEREF _Toc321732487 \h </w:instrText>
      </w:r>
      <w:r>
        <w:rPr>
          <w:noProof/>
        </w:rPr>
      </w:r>
      <w:r>
        <w:rPr>
          <w:noProof/>
        </w:rPr>
        <w:fldChar w:fldCharType="separate"/>
      </w:r>
      <w:r w:rsidR="00211D1A">
        <w:rPr>
          <w:noProof/>
        </w:rPr>
        <w:t>120</w:t>
      </w:r>
      <w:r>
        <w:rPr>
          <w:noProof/>
        </w:rPr>
        <w:fldChar w:fldCharType="end"/>
      </w:r>
    </w:p>
    <w:p w14:paraId="49D4FAB2" w14:textId="2CDE8B30" w:rsidR="00E20D45" w:rsidRPr="00EF750A" w:rsidRDefault="00B970E0" w:rsidP="007C3193">
      <w:pPr>
        <w:spacing w:line="276" w:lineRule="auto"/>
        <w:rPr>
          <w:rFonts w:ascii="Cambria" w:hAnsi="Cambria" w:cs="Arial"/>
          <w:b/>
        </w:rPr>
      </w:pPr>
      <w:r w:rsidRPr="00EF750A">
        <w:rPr>
          <w:rFonts w:ascii="Cambria" w:hAnsi="Cambria" w:cs="Arial"/>
          <w:b/>
        </w:rPr>
        <w:fldChar w:fldCharType="end"/>
      </w:r>
    </w:p>
    <w:p w14:paraId="4062AFB9" w14:textId="77777777" w:rsidR="00B970E0" w:rsidRPr="00EF750A" w:rsidRDefault="00B970E0" w:rsidP="007C3193">
      <w:pPr>
        <w:spacing w:line="276" w:lineRule="auto"/>
        <w:rPr>
          <w:rFonts w:ascii="Calibri" w:hAnsi="Calibri" w:cs="Arial"/>
          <w:b/>
        </w:rPr>
      </w:pPr>
      <w:r w:rsidRPr="00EF750A">
        <w:rPr>
          <w:rFonts w:ascii="Calibri" w:hAnsi="Calibri" w:cs="Arial"/>
          <w:b/>
        </w:rPr>
        <w:t>ANEXOS:</w:t>
      </w:r>
    </w:p>
    <w:p w14:paraId="79CABAD4" w14:textId="77777777" w:rsidR="00B970E0" w:rsidRPr="00EF750A" w:rsidRDefault="00B970E0" w:rsidP="007C3193">
      <w:pPr>
        <w:spacing w:before="120" w:after="120" w:line="276" w:lineRule="auto"/>
        <w:rPr>
          <w:rFonts w:ascii="Calibri" w:hAnsi="Calibri" w:cs="Arial"/>
        </w:rPr>
      </w:pPr>
      <w:r w:rsidRPr="00EF750A">
        <w:rPr>
          <w:rFonts w:ascii="Calibri" w:hAnsi="Calibri" w:cs="Arial"/>
        </w:rPr>
        <w:t>ANEXO 1. AGRUPACIÓN Y VALORACIÓN DE PROPUESTAS CIUDADANAS.</w:t>
      </w:r>
    </w:p>
    <w:p w14:paraId="716E4BC0" w14:textId="77777777" w:rsidR="00B970E0" w:rsidRPr="00EF750A" w:rsidRDefault="00B970E0" w:rsidP="007C3193">
      <w:pPr>
        <w:spacing w:before="120" w:after="120" w:line="276" w:lineRule="auto"/>
        <w:rPr>
          <w:rFonts w:ascii="Calibri" w:hAnsi="Calibri" w:cs="Arial"/>
        </w:rPr>
      </w:pPr>
      <w:r w:rsidRPr="00EF750A">
        <w:rPr>
          <w:rFonts w:ascii="Calibri" w:hAnsi="Calibri" w:cs="Arial"/>
        </w:rPr>
        <w:t>ANEXO 2. PARTICIPANTES TALLERES DE DEBATE.</w:t>
      </w:r>
    </w:p>
    <w:p w14:paraId="2F5D04F4" w14:textId="77777777" w:rsidR="00B970E0" w:rsidRPr="00EF750A" w:rsidRDefault="00B970E0" w:rsidP="007C3193">
      <w:pPr>
        <w:spacing w:before="120" w:after="120" w:line="276" w:lineRule="auto"/>
        <w:rPr>
          <w:rFonts w:ascii="Calibri" w:hAnsi="Calibri" w:cs="Arial"/>
        </w:rPr>
      </w:pPr>
      <w:r w:rsidRPr="00EF750A">
        <w:rPr>
          <w:rFonts w:ascii="Calibri" w:hAnsi="Calibri" w:cs="Arial"/>
        </w:rPr>
        <w:t>ANEXO 3. BIBLIOGRAFÍA.</w:t>
      </w:r>
    </w:p>
    <w:p w14:paraId="0AA26099" w14:textId="77777777" w:rsidR="00E20D45" w:rsidRDefault="00E20D45" w:rsidP="00B85BF7">
      <w:pPr>
        <w:rPr>
          <w:rFonts w:ascii="Cambria" w:hAnsi="Cambria" w:cs="Arial"/>
          <w:b/>
          <w:sz w:val="36"/>
          <w:szCs w:val="36"/>
        </w:rPr>
      </w:pPr>
    </w:p>
    <w:p w14:paraId="4A513510" w14:textId="1639BB65" w:rsidR="004E4DDC" w:rsidRPr="00FE2BCF" w:rsidRDefault="00E20D45" w:rsidP="00B970E0">
      <w:pPr>
        <w:pStyle w:val="Ttulo1"/>
      </w:pPr>
      <w:r>
        <w:rPr>
          <w:sz w:val="36"/>
          <w:szCs w:val="36"/>
        </w:rPr>
        <w:br w:type="page"/>
      </w:r>
      <w:bookmarkStart w:id="1" w:name="_Toc436128729"/>
      <w:bookmarkStart w:id="2" w:name="_Toc321726802"/>
      <w:bookmarkStart w:id="3" w:name="_Toc321727675"/>
      <w:bookmarkStart w:id="4" w:name="_Toc321727776"/>
      <w:bookmarkStart w:id="5" w:name="_Toc321729310"/>
      <w:bookmarkStart w:id="6" w:name="_Toc321729468"/>
      <w:bookmarkStart w:id="7" w:name="_Toc321730356"/>
      <w:bookmarkStart w:id="8" w:name="_Toc321732458"/>
      <w:bookmarkStart w:id="9" w:name="_Toc436128731"/>
      <w:r w:rsidR="004E4DDC" w:rsidRPr="00FE2BCF">
        <w:lastRenderedPageBreak/>
        <w:t>PRESENTACIÓN</w:t>
      </w:r>
      <w:bookmarkEnd w:id="1"/>
      <w:bookmarkEnd w:id="2"/>
      <w:bookmarkEnd w:id="3"/>
      <w:bookmarkEnd w:id="4"/>
      <w:bookmarkEnd w:id="5"/>
      <w:bookmarkEnd w:id="6"/>
      <w:bookmarkEnd w:id="7"/>
      <w:bookmarkEnd w:id="8"/>
      <w:r w:rsidR="004E4DDC" w:rsidRPr="00FE2BCF">
        <w:t xml:space="preserve"> </w:t>
      </w:r>
    </w:p>
    <w:p w14:paraId="286D897F" w14:textId="77777777" w:rsidR="004E4DDC" w:rsidRPr="006A20F1" w:rsidRDefault="004E4DDC" w:rsidP="006A20F1"/>
    <w:p w14:paraId="0D408915" w14:textId="585944D8" w:rsidR="004E4DDC" w:rsidRDefault="00F52EF7" w:rsidP="006A20F1">
      <w:pPr>
        <w:jc w:val="both"/>
        <w:rPr>
          <w:rFonts w:ascii="Calibri" w:hAnsi="Calibri" w:cs="Arial"/>
        </w:rPr>
      </w:pPr>
      <w:r>
        <w:rPr>
          <w:noProof/>
        </w:rPr>
        <w:pict w14:anchorId="07CDFBEF">
          <v:shape id="_x0000_s1034" type="#_x0000_t75" style="position:absolute;left:0;text-align:left;margin-left:252pt;margin-top:.45pt;width:155.25pt;height:207pt;z-index:251671552" o:allowoverlap="f">
            <v:imagedata r:id="rId14" o:title=""/>
            <w10:wrap type="square"/>
          </v:shape>
        </w:pict>
      </w:r>
      <w:r w:rsidR="00005935">
        <w:rPr>
          <w:rFonts w:ascii="Calibri" w:hAnsi="Calibri" w:cs="Arial"/>
        </w:rPr>
        <w:tab/>
        <w:t>A lo</w:t>
      </w:r>
      <w:r w:rsidR="004E4DDC">
        <w:rPr>
          <w:rFonts w:ascii="Calibri" w:hAnsi="Calibri" w:cs="Arial"/>
        </w:rPr>
        <w:t xml:space="preserve"> largo de los años transcurridos desde que la Comunidad Autónoma de Aragón asumió la competencia en materia de deporte, se han desarrollado desde el Gobierno de Aragón muy diversas actuaciones en el ejercicio de la misma. Actuaciones dirigidas de manera general a la promoción del deporte en la Comunidad Autónoma, dentro de unos parámetros que con una mayor o menor intencionalidad planificadora, han intentado estimular y promover la práctica deportiva en Aragón. Los programas incluidos en estas actuaciones se han plasmado en los ámbitos del asociacionismo deportivo, la práctica competitiva, la práctica deportiva en edad escolar, la formación de técnicos, la práctica deportiva recreativa, la construcción de instalaciones deportivas, el deporte y el medio natural, entre otros aspectos.</w:t>
      </w:r>
    </w:p>
    <w:p w14:paraId="7FD7AA17" w14:textId="77777777" w:rsidR="004E4DDC" w:rsidRDefault="004E4DDC" w:rsidP="0047040D">
      <w:pPr>
        <w:jc w:val="both"/>
        <w:rPr>
          <w:rFonts w:ascii="Calibri" w:hAnsi="Calibri" w:cs="Arial"/>
        </w:rPr>
      </w:pPr>
    </w:p>
    <w:p w14:paraId="0FA52ECB" w14:textId="77777777" w:rsidR="004E4DDC" w:rsidRDefault="004E4DDC" w:rsidP="0047040D">
      <w:pPr>
        <w:ind w:firstLine="708"/>
        <w:jc w:val="both"/>
        <w:rPr>
          <w:rFonts w:ascii="Calibri" w:hAnsi="Calibri" w:cs="Arial"/>
        </w:rPr>
      </w:pPr>
      <w:r>
        <w:rPr>
          <w:rFonts w:ascii="Calibri" w:hAnsi="Calibri" w:cs="Arial"/>
        </w:rPr>
        <w:t>En la actualidad, la ejecución de políticas públicas en general, y en materia de deporte en particular, debe responder a las verdaderas necesidades de los ciudadanos, y además, éstas se deben elaborar y desarrollar en el marco de unos criterios de eficacia en cuanto al cumplimiento de los objetivos a los que van dirigidas. Todo ello exige un enorme esfuerzo por parte de la administración pública, fundamentalmente enfocado a otorgar el máximo rigor a los procesos de elección, elaboración, ejecución, valoración y control de las políticas públicas a desarrollar en el ejercicio de las funciones que le competen. En el caso que nos ocupa nos estamos refiriendo a las políticas públicas en materia de deporte.</w:t>
      </w:r>
    </w:p>
    <w:p w14:paraId="4F00CDBA" w14:textId="77777777" w:rsidR="004E4DDC" w:rsidRDefault="004E4DDC" w:rsidP="0047040D">
      <w:pPr>
        <w:ind w:firstLine="708"/>
        <w:jc w:val="both"/>
        <w:rPr>
          <w:rFonts w:ascii="Calibri" w:hAnsi="Calibri" w:cs="Arial"/>
        </w:rPr>
      </w:pPr>
    </w:p>
    <w:p w14:paraId="6CE14A4F" w14:textId="77777777" w:rsidR="004E4DDC" w:rsidRDefault="004E4DDC" w:rsidP="0047040D">
      <w:pPr>
        <w:ind w:firstLine="708"/>
        <w:jc w:val="both"/>
        <w:rPr>
          <w:rFonts w:ascii="Calibri" w:hAnsi="Calibri" w:cs="Arial"/>
        </w:rPr>
      </w:pPr>
      <w:r>
        <w:rPr>
          <w:rFonts w:ascii="Calibri" w:hAnsi="Calibri" w:cs="Arial"/>
        </w:rPr>
        <w:t>En este supuesto, el rigor nace de la planificación. La planificación permite valorar la situación de partida, detectar necesidades, elegir las actuaciones dirigidas a satisfacer esas necesidades reforzando los puntos fuertes y subsanando aquellas cuestiones en las que se observe una mayor debilidad, ejecutar las acciones elegidas conforme a un proyecto predeterminado y temporalizado, evaluar en cada momento el grado de cumplimiento de aquello que se había planificado y llevar a cabo el ejercicio de un control acerca de la eficacia obtenida en cuanto a la consecución de los objetivos que previamente se habían fijado.</w:t>
      </w:r>
    </w:p>
    <w:p w14:paraId="19ECAE90" w14:textId="77777777" w:rsidR="004E4DDC" w:rsidRDefault="004E4DDC" w:rsidP="0047040D">
      <w:pPr>
        <w:ind w:firstLine="708"/>
        <w:jc w:val="both"/>
        <w:rPr>
          <w:rFonts w:ascii="Calibri" w:hAnsi="Calibri" w:cs="Arial"/>
        </w:rPr>
      </w:pPr>
    </w:p>
    <w:p w14:paraId="27F19983" w14:textId="77777777" w:rsidR="004E4DDC" w:rsidRDefault="004E4DDC" w:rsidP="0047040D">
      <w:pPr>
        <w:ind w:firstLine="708"/>
        <w:jc w:val="both"/>
        <w:rPr>
          <w:rFonts w:ascii="Calibri" w:hAnsi="Calibri" w:cs="Arial"/>
        </w:rPr>
      </w:pPr>
      <w:r>
        <w:rPr>
          <w:rFonts w:ascii="Calibri" w:hAnsi="Calibri" w:cs="Arial"/>
        </w:rPr>
        <w:t xml:space="preserve">Para llevar a cabo estos propósitos, resulta necesaria la elaboración de un instrumento que articule todo este proceso de planificación, que recoja todas las intenciones, partiendo de los resultados de un análisis coherente y realista y de la valoración de la situación actual del deporte en nuestra Comunidad Autónoma, que prepare, elabore, y diseñe estrategias de actuación, fijando objetivos a alcanzar, e intervenciones concretas a ejecutar, las temporalice y determine las herramientas de </w:t>
      </w:r>
      <w:r>
        <w:rPr>
          <w:rFonts w:ascii="Calibri" w:hAnsi="Calibri" w:cs="Arial"/>
        </w:rPr>
        <w:lastRenderedPageBreak/>
        <w:t xml:space="preserve">seguimiento, control y valoración del cumplimiento de las mismas y de los fines perseguidos. </w:t>
      </w:r>
    </w:p>
    <w:p w14:paraId="7A9B1033" w14:textId="77777777" w:rsidR="004E4DDC" w:rsidRDefault="004E4DDC" w:rsidP="0047040D">
      <w:pPr>
        <w:ind w:firstLine="708"/>
        <w:jc w:val="both"/>
        <w:rPr>
          <w:rFonts w:ascii="Calibri" w:hAnsi="Calibri" w:cs="Arial"/>
        </w:rPr>
      </w:pPr>
    </w:p>
    <w:p w14:paraId="29C97E06" w14:textId="77777777" w:rsidR="004E4DDC" w:rsidRDefault="004E4DDC" w:rsidP="0047040D">
      <w:pPr>
        <w:ind w:firstLine="708"/>
        <w:jc w:val="both"/>
        <w:rPr>
          <w:rFonts w:ascii="Calibri" w:hAnsi="Calibri" w:cs="Arial"/>
        </w:rPr>
      </w:pPr>
      <w:r>
        <w:rPr>
          <w:rFonts w:ascii="Calibri" w:hAnsi="Calibri" w:cs="Arial"/>
        </w:rPr>
        <w:t xml:space="preserve">Desde la Dirección General de Deporte del Gobierno de Aragón, se considera que un Plan Estratégico del Deporte, elaborado con una vigencia cuatrienal, posteriormente revisable, debe ser ese instrumento, esa herramienta de planificación del deporte en Aragón y, de acuerdo con el contenido del artículo 71, 52ª, del Estatuto de Autonomía de Aragón, reformado por la ley orgánica 5/2007, de 20 de abril, en el que se dispone que a la Comunidad Autónoma de Aragón le corresponde la competencia exclusiva en materia de deporte, debe ir dirigido a la promoción del deporte de manera general, la regulación de la formación deportiva, la planificación territorial equilibrada de equipamientos deportivos, el fomento de la tecnificación y del alto rendimiento deportivo así como la prevención y control de la violencia en el deporte. </w:t>
      </w:r>
    </w:p>
    <w:p w14:paraId="31F46BA5" w14:textId="77777777" w:rsidR="004E4DDC" w:rsidRDefault="004E4DDC" w:rsidP="0047040D">
      <w:pPr>
        <w:ind w:firstLine="708"/>
        <w:jc w:val="both"/>
        <w:rPr>
          <w:rFonts w:ascii="Calibri" w:hAnsi="Calibri" w:cs="Arial"/>
        </w:rPr>
      </w:pPr>
    </w:p>
    <w:p w14:paraId="08D26D04" w14:textId="77777777" w:rsidR="004E4DDC" w:rsidRDefault="004E4DDC" w:rsidP="0047040D">
      <w:pPr>
        <w:ind w:firstLine="708"/>
        <w:jc w:val="both"/>
        <w:rPr>
          <w:rFonts w:ascii="Calibri" w:hAnsi="Calibri" w:cs="Arial"/>
        </w:rPr>
      </w:pPr>
      <w:r>
        <w:rPr>
          <w:rFonts w:ascii="Calibri" w:hAnsi="Calibri" w:cs="Arial"/>
        </w:rPr>
        <w:t>La elección de una vigencia cuatrienal para nuestro Plan Estratégico se debe fundamentalmente a que ese es el periodo que limita de forma general el mandato del poder público democráticamente elegido e igualmente, por tratarse de un periodo temporal mínimo que permite la valoración de indicadores vinculados al cumplimiento de objetivos y al grado de ejecución de estrategias y actuaciones concretas.</w:t>
      </w:r>
    </w:p>
    <w:p w14:paraId="0BACDE4A" w14:textId="77777777" w:rsidR="004E4DDC" w:rsidRDefault="004E4DDC" w:rsidP="0047040D">
      <w:pPr>
        <w:ind w:firstLine="708"/>
        <w:jc w:val="both"/>
        <w:rPr>
          <w:rFonts w:ascii="Calibri" w:hAnsi="Calibri" w:cs="Arial"/>
        </w:rPr>
      </w:pPr>
    </w:p>
    <w:p w14:paraId="01D87A54" w14:textId="77777777" w:rsidR="004E4DDC" w:rsidRDefault="004E4DDC" w:rsidP="0047040D">
      <w:pPr>
        <w:ind w:firstLine="708"/>
        <w:jc w:val="both"/>
        <w:rPr>
          <w:rFonts w:ascii="Calibri" w:hAnsi="Calibri" w:cs="Arial"/>
        </w:rPr>
      </w:pPr>
      <w:r>
        <w:rPr>
          <w:rFonts w:ascii="Calibri" w:hAnsi="Calibri" w:cs="Arial"/>
        </w:rPr>
        <w:t>Este instrumento de planificación debe contener medidas dirigidas a la racionalización y coordinación de esfuerzos pues el Gobierno de Aragón no es el único actor en el ámbito del deporte aragonés. Un gran número de instituciones y entidades, ya sean de carácter público o privado, tienen un papel relevante en la definición y desarrollo del modelo deportivo de la Comunidad Autónoma Aragonesa, bien porque así se establece normativamente, o bien porque de hecho inciden en el mismo de una manera apreciable. A través de estos principios de cooperación, coordinación y racionalización, se pretende un avance cualitativo y cuantitativo en la práctica deportiva en Aragón, entendida ésta como el ejercicio de un derecho por parte de la ciudadanía, vinculado al progreso, el bienestar y la cohesión social.</w:t>
      </w:r>
    </w:p>
    <w:p w14:paraId="68D999E4" w14:textId="77777777" w:rsidR="004E4DDC" w:rsidRDefault="004E4DDC" w:rsidP="0047040D">
      <w:pPr>
        <w:ind w:firstLine="708"/>
        <w:jc w:val="both"/>
        <w:rPr>
          <w:rFonts w:ascii="Calibri" w:hAnsi="Calibri" w:cs="Arial"/>
        </w:rPr>
      </w:pPr>
    </w:p>
    <w:p w14:paraId="7EF1B491" w14:textId="77777777" w:rsidR="004E4DDC" w:rsidRDefault="004E4DDC" w:rsidP="0047040D">
      <w:pPr>
        <w:ind w:firstLine="708"/>
        <w:jc w:val="both"/>
        <w:rPr>
          <w:rFonts w:ascii="Calibri" w:hAnsi="Calibri" w:cs="Arial"/>
        </w:rPr>
      </w:pPr>
      <w:r>
        <w:rPr>
          <w:rFonts w:ascii="Calibri" w:hAnsi="Calibri" w:cs="Arial"/>
        </w:rPr>
        <w:t>Todo ello nos debe llevar a conseguir que este Plan Estratégico Aragonés del Deporte sea un instrumento compartido, un documento de todos y para todos. Que no sólo defina las políticas públicas a ejecutar por el Gobierno de Aragón en materia de deporte en los próximos cuatro años, sino que sirva para que el resto de los agentes deportivos de la Comunidad Autónoma tengan también definidas cuales deben ser las acciones a desarrollar por su parte, concretando las áreas de responsabilidad de cada uno de ellos.</w:t>
      </w:r>
    </w:p>
    <w:p w14:paraId="19A90F5F" w14:textId="77777777" w:rsidR="004E4DDC" w:rsidRDefault="004E4DDC" w:rsidP="0047040D">
      <w:pPr>
        <w:ind w:firstLine="708"/>
        <w:jc w:val="both"/>
        <w:rPr>
          <w:rFonts w:ascii="Calibri" w:hAnsi="Calibri" w:cs="Arial"/>
        </w:rPr>
      </w:pPr>
    </w:p>
    <w:p w14:paraId="05BF6A2F" w14:textId="77777777" w:rsidR="004E4DDC" w:rsidRDefault="004E4DDC" w:rsidP="0047040D">
      <w:pPr>
        <w:ind w:firstLine="708"/>
        <w:jc w:val="both"/>
        <w:rPr>
          <w:rFonts w:ascii="Calibri" w:hAnsi="Calibri" w:cs="Arial"/>
        </w:rPr>
      </w:pPr>
      <w:r>
        <w:rPr>
          <w:rFonts w:ascii="Calibri" w:hAnsi="Calibri" w:cs="Arial"/>
        </w:rPr>
        <w:t>Por todo esto resulta muy importante la participación de todos ellos en el proceso de elaboración del Plan Estratégico Aragonés del Deporte, así como en su correspondiente seguimiento y control y en la valoración posterior acerca de su ejecución, resultando igualmente necesario el desarrollo, por parte de cada uno de los sectores implicados, de aquellas actuaciones encajadas dentro de su área de responsabilidad.</w:t>
      </w:r>
    </w:p>
    <w:p w14:paraId="1B59492B" w14:textId="77777777" w:rsidR="004E4DDC" w:rsidRDefault="004E4DDC" w:rsidP="0047040D">
      <w:pPr>
        <w:ind w:firstLine="708"/>
        <w:jc w:val="both"/>
        <w:rPr>
          <w:rFonts w:ascii="Calibri" w:hAnsi="Calibri" w:cs="Arial"/>
        </w:rPr>
      </w:pPr>
    </w:p>
    <w:p w14:paraId="4B58C406" w14:textId="77777777" w:rsidR="004E4DDC" w:rsidRDefault="004E4DDC" w:rsidP="0047040D">
      <w:pPr>
        <w:ind w:firstLine="708"/>
        <w:jc w:val="both"/>
        <w:rPr>
          <w:rFonts w:ascii="Calibri" w:hAnsi="Calibri" w:cs="Arial"/>
        </w:rPr>
      </w:pPr>
      <w:r>
        <w:rPr>
          <w:rFonts w:ascii="Calibri" w:hAnsi="Calibri" w:cs="Arial"/>
        </w:rPr>
        <w:lastRenderedPageBreak/>
        <w:t>La intención de la Dirección General de Deporte ha sido llevar a cabo un proceso participativo para la elaboración de un Plan Estratégico del Deporte en el que tengan cabida todos aquellos agentes de naturaleza pública o privada que, de una manera u otra, forman parte del ámbito deportivo aragonés. La finalidad a conseguir ha sido la creación de un instrumento único y común, una herramienta compartida, que nos permita el planeamiento y ejecución de un modelo deportivo aragonés en el que todos tengan cabida y en el que se repartan actuaciones y responsabilidades, definiendo aquellos parámetros que acogerán las líneas estratégicas que van a impulsar el deporte en Aragón en los próximos cuatro años.</w:t>
      </w:r>
    </w:p>
    <w:p w14:paraId="6D2A51C7" w14:textId="77777777" w:rsidR="004E4DDC" w:rsidRDefault="004E4DDC" w:rsidP="002F40A8">
      <w:pPr>
        <w:pStyle w:val="Ttulo1"/>
        <w:rPr>
          <w:i w:val="0"/>
        </w:rPr>
      </w:pPr>
    </w:p>
    <w:p w14:paraId="0B9037C8" w14:textId="77777777" w:rsidR="004E4DDC" w:rsidRDefault="004E4DDC" w:rsidP="002F40A8">
      <w:pPr>
        <w:pStyle w:val="Ttulo1"/>
        <w:rPr>
          <w:i w:val="0"/>
        </w:rPr>
      </w:pPr>
    </w:p>
    <w:p w14:paraId="36B8AA21" w14:textId="77777777" w:rsidR="004E4DDC" w:rsidRDefault="004E4DDC" w:rsidP="00FE2BCF">
      <w:pPr>
        <w:jc w:val="right"/>
        <w:rPr>
          <w:b/>
        </w:rPr>
      </w:pPr>
      <w:r>
        <w:t>El Director General de Deporte</w:t>
      </w:r>
      <w:r>
        <w:tab/>
      </w:r>
    </w:p>
    <w:p w14:paraId="65638FD9" w14:textId="77777777" w:rsidR="004E4DDC" w:rsidRPr="0070383D" w:rsidRDefault="004E4DDC" w:rsidP="00FE2BCF">
      <w:pPr>
        <w:jc w:val="right"/>
        <w:rPr>
          <w:b/>
        </w:rPr>
      </w:pPr>
      <w:r>
        <w:t>Don Mariano Soriano Lacambra</w:t>
      </w:r>
      <w:r>
        <w:tab/>
        <w:t xml:space="preserve"> </w:t>
      </w:r>
    </w:p>
    <w:p w14:paraId="37926C32" w14:textId="77777777" w:rsidR="004E4DDC" w:rsidRDefault="004E4DDC" w:rsidP="002F40A8">
      <w:pPr>
        <w:pStyle w:val="Ttulo1"/>
        <w:rPr>
          <w:i w:val="0"/>
        </w:rPr>
      </w:pPr>
    </w:p>
    <w:p w14:paraId="074D9761" w14:textId="77777777" w:rsidR="004E4DDC" w:rsidRDefault="004E4DDC" w:rsidP="002F40A8">
      <w:pPr>
        <w:pStyle w:val="Ttulo1"/>
        <w:rPr>
          <w:i w:val="0"/>
        </w:rPr>
      </w:pPr>
    </w:p>
    <w:p w14:paraId="46B51637" w14:textId="77777777" w:rsidR="004E4DDC" w:rsidRDefault="004E4DDC" w:rsidP="002F40A8">
      <w:pPr>
        <w:pStyle w:val="Ttulo1"/>
        <w:rPr>
          <w:i w:val="0"/>
        </w:rPr>
      </w:pPr>
    </w:p>
    <w:p w14:paraId="2C221BBE" w14:textId="77777777" w:rsidR="004E4DDC" w:rsidRDefault="004E4DDC" w:rsidP="002F40A8">
      <w:pPr>
        <w:pStyle w:val="Ttulo1"/>
        <w:rPr>
          <w:i w:val="0"/>
        </w:rPr>
      </w:pPr>
    </w:p>
    <w:p w14:paraId="338F00BF" w14:textId="77777777" w:rsidR="004E4DDC" w:rsidRDefault="004E4DDC" w:rsidP="002F40A8">
      <w:pPr>
        <w:pStyle w:val="Ttulo1"/>
        <w:rPr>
          <w:i w:val="0"/>
        </w:rPr>
      </w:pPr>
    </w:p>
    <w:p w14:paraId="101C661F" w14:textId="77777777" w:rsidR="004E4DDC" w:rsidRDefault="004E4DDC" w:rsidP="002F40A8">
      <w:pPr>
        <w:pStyle w:val="Ttulo1"/>
        <w:rPr>
          <w:i w:val="0"/>
        </w:rPr>
      </w:pPr>
    </w:p>
    <w:p w14:paraId="2C8678B9" w14:textId="77777777" w:rsidR="004E4DDC" w:rsidRDefault="004E4DDC" w:rsidP="002F40A8">
      <w:pPr>
        <w:pStyle w:val="Ttulo1"/>
        <w:rPr>
          <w:i w:val="0"/>
        </w:rPr>
      </w:pPr>
    </w:p>
    <w:p w14:paraId="3DD2134B" w14:textId="77777777" w:rsidR="004E4DDC" w:rsidRDefault="004E4DDC" w:rsidP="002F40A8">
      <w:pPr>
        <w:pStyle w:val="Ttulo1"/>
        <w:rPr>
          <w:i w:val="0"/>
        </w:rPr>
      </w:pPr>
    </w:p>
    <w:p w14:paraId="3F3B0607" w14:textId="77777777" w:rsidR="004E4DDC" w:rsidRDefault="004E4DDC" w:rsidP="002F40A8">
      <w:pPr>
        <w:pStyle w:val="Ttulo1"/>
        <w:rPr>
          <w:i w:val="0"/>
        </w:rPr>
      </w:pPr>
    </w:p>
    <w:p w14:paraId="566315F4" w14:textId="77777777" w:rsidR="004E4DDC" w:rsidRDefault="004E4DDC" w:rsidP="0070383D"/>
    <w:p w14:paraId="324E228F" w14:textId="77777777" w:rsidR="004E4DDC" w:rsidRDefault="004E4DDC" w:rsidP="0070383D"/>
    <w:p w14:paraId="7A909785" w14:textId="77777777" w:rsidR="004E4DDC" w:rsidRDefault="004E4DDC" w:rsidP="0070383D"/>
    <w:p w14:paraId="1811C5C6" w14:textId="77777777" w:rsidR="004E4DDC" w:rsidRDefault="004E4DDC" w:rsidP="0070383D"/>
    <w:p w14:paraId="7CDD0B87" w14:textId="77777777" w:rsidR="004E4DDC" w:rsidRPr="0070383D" w:rsidRDefault="004E4DDC" w:rsidP="0070383D"/>
    <w:p w14:paraId="471028A3" w14:textId="0A3D5A20" w:rsidR="004E4DDC" w:rsidRPr="00FE2BCF" w:rsidRDefault="00FE2BCF" w:rsidP="00E20D45">
      <w:pPr>
        <w:pStyle w:val="Ttulo2"/>
      </w:pPr>
      <w:r>
        <w:br w:type="page"/>
      </w:r>
      <w:bookmarkStart w:id="10" w:name="_Toc321726803"/>
      <w:bookmarkStart w:id="11" w:name="_Toc321727676"/>
      <w:bookmarkStart w:id="12" w:name="_Toc321727777"/>
      <w:bookmarkStart w:id="13" w:name="_Toc321729311"/>
      <w:bookmarkStart w:id="14" w:name="_Toc321729469"/>
      <w:bookmarkStart w:id="15" w:name="_Toc321730357"/>
      <w:bookmarkStart w:id="16" w:name="_Toc321732459"/>
      <w:r w:rsidR="004E4DDC" w:rsidRPr="00FE2BCF">
        <w:lastRenderedPageBreak/>
        <w:t>I. MARCO DE NORMATIVO Y DE COMPETENCIAS:</w:t>
      </w:r>
      <w:bookmarkEnd w:id="10"/>
      <w:bookmarkEnd w:id="11"/>
      <w:bookmarkEnd w:id="12"/>
      <w:bookmarkEnd w:id="13"/>
      <w:bookmarkEnd w:id="14"/>
      <w:bookmarkEnd w:id="15"/>
      <w:bookmarkEnd w:id="16"/>
    </w:p>
    <w:p w14:paraId="51F3D2F3" w14:textId="77777777" w:rsidR="004E4DDC" w:rsidRPr="00D02A93" w:rsidRDefault="004E4DDC" w:rsidP="002F40A8">
      <w:pPr>
        <w:jc w:val="both"/>
        <w:rPr>
          <w:rFonts w:ascii="Arial" w:hAnsi="Arial" w:cs="Arial"/>
          <w:sz w:val="28"/>
          <w:szCs w:val="28"/>
        </w:rPr>
      </w:pPr>
    </w:p>
    <w:p w14:paraId="11F09709" w14:textId="77777777" w:rsidR="004E4DDC" w:rsidRPr="003D0949" w:rsidRDefault="004E4DDC" w:rsidP="002F40A8">
      <w:pPr>
        <w:autoSpaceDE w:val="0"/>
        <w:autoSpaceDN w:val="0"/>
        <w:adjustRightInd w:val="0"/>
        <w:jc w:val="both"/>
        <w:rPr>
          <w:rFonts w:ascii="Calibri" w:hAnsi="Calibri" w:cs="Arial"/>
        </w:rPr>
      </w:pPr>
      <w:r>
        <w:rPr>
          <w:rFonts w:ascii="Arial" w:hAnsi="Arial" w:cs="Arial"/>
        </w:rPr>
        <w:tab/>
      </w:r>
      <w:r w:rsidRPr="003D0949">
        <w:rPr>
          <w:rFonts w:ascii="Calibri" w:hAnsi="Calibri" w:cs="Arial"/>
        </w:rPr>
        <w:t xml:space="preserve">Antes de entrar de lleno en el desarrollo concreto del proceso de elaboración de nuestro Plan Estratégico Aragonés del Deporte, en adelante PEAD, se hace necesaria la reflexión relativa al marco normativo que delimitará el campo de acción sobre el cual nos vamos a mover. </w:t>
      </w:r>
    </w:p>
    <w:p w14:paraId="55DEF72E" w14:textId="77777777" w:rsidR="004E4DDC" w:rsidRPr="003D0949" w:rsidRDefault="004E4DDC" w:rsidP="002F40A8">
      <w:pPr>
        <w:autoSpaceDE w:val="0"/>
        <w:autoSpaceDN w:val="0"/>
        <w:adjustRightInd w:val="0"/>
        <w:rPr>
          <w:rFonts w:ascii="Calibri" w:hAnsi="Calibri" w:cs="Arial"/>
        </w:rPr>
      </w:pPr>
    </w:p>
    <w:p w14:paraId="65BD816A" w14:textId="77777777" w:rsidR="004E4DDC" w:rsidRPr="003D0949" w:rsidRDefault="004E4DDC" w:rsidP="002F40A8">
      <w:pPr>
        <w:autoSpaceDE w:val="0"/>
        <w:autoSpaceDN w:val="0"/>
        <w:adjustRightInd w:val="0"/>
        <w:jc w:val="both"/>
        <w:rPr>
          <w:rFonts w:ascii="Calibri" w:hAnsi="Calibri" w:cs="Arial"/>
        </w:rPr>
      </w:pPr>
      <w:r w:rsidRPr="003D0949">
        <w:rPr>
          <w:rFonts w:ascii="Calibri" w:hAnsi="Calibri" w:cs="Arial"/>
        </w:rPr>
        <w:tab/>
        <w:t xml:space="preserve">La </w:t>
      </w:r>
      <w:r w:rsidRPr="003D0949">
        <w:rPr>
          <w:rFonts w:ascii="Calibri" w:hAnsi="Calibri" w:cs="Arial"/>
          <w:b/>
        </w:rPr>
        <w:t>Carta Europea del Deporte</w:t>
      </w:r>
      <w:r w:rsidRPr="003D0949">
        <w:rPr>
          <w:rFonts w:ascii="Calibri" w:hAnsi="Calibri" w:cs="Arial"/>
        </w:rPr>
        <w:t xml:space="preserve"> será el primer documento de referencia a la hora de elaborar el Plan ya que en ella se recogen los acuerdos adoptados por todos los países miembros del Consejo de Europa en materia de deporte.</w:t>
      </w:r>
    </w:p>
    <w:p w14:paraId="321ABA51" w14:textId="77777777" w:rsidR="004E4DDC" w:rsidRPr="003D0949" w:rsidRDefault="004E4DDC" w:rsidP="002F40A8">
      <w:pPr>
        <w:autoSpaceDE w:val="0"/>
        <w:autoSpaceDN w:val="0"/>
        <w:adjustRightInd w:val="0"/>
        <w:jc w:val="both"/>
        <w:rPr>
          <w:rFonts w:ascii="Calibri" w:hAnsi="Calibri" w:cs="Arial"/>
        </w:rPr>
      </w:pPr>
    </w:p>
    <w:p w14:paraId="466A841A" w14:textId="77777777" w:rsidR="004E4DDC" w:rsidRPr="003D0949" w:rsidRDefault="004E4DDC" w:rsidP="002F40A8">
      <w:pPr>
        <w:autoSpaceDE w:val="0"/>
        <w:autoSpaceDN w:val="0"/>
        <w:adjustRightInd w:val="0"/>
        <w:jc w:val="both"/>
        <w:rPr>
          <w:rFonts w:ascii="Calibri" w:hAnsi="Calibri" w:cs="Arial"/>
        </w:rPr>
      </w:pPr>
      <w:r w:rsidRPr="003D0949">
        <w:rPr>
          <w:rFonts w:ascii="Calibri" w:hAnsi="Calibri" w:cs="Arial"/>
        </w:rPr>
        <w:tab/>
        <w:t>Este documento constituye una guía efectiva para la planificación, organización y procesos de toma de decisiones permitiendo que el Consejo de Europa establezca un conjunto coherente de políticas deportivas.</w:t>
      </w:r>
    </w:p>
    <w:p w14:paraId="7F5AA8A4" w14:textId="77777777" w:rsidR="004E4DDC" w:rsidRPr="003D0949" w:rsidRDefault="004E4DDC" w:rsidP="002F40A8">
      <w:pPr>
        <w:autoSpaceDE w:val="0"/>
        <w:autoSpaceDN w:val="0"/>
        <w:adjustRightInd w:val="0"/>
        <w:rPr>
          <w:rFonts w:ascii="Calibri" w:hAnsi="Calibri" w:cs="Arial"/>
        </w:rPr>
      </w:pPr>
    </w:p>
    <w:p w14:paraId="54049B8E" w14:textId="77777777" w:rsidR="004E4DDC" w:rsidRPr="003D0949" w:rsidRDefault="004E4DDC" w:rsidP="002F40A8">
      <w:pPr>
        <w:autoSpaceDE w:val="0"/>
        <w:autoSpaceDN w:val="0"/>
        <w:adjustRightInd w:val="0"/>
        <w:jc w:val="both"/>
        <w:rPr>
          <w:rFonts w:ascii="Calibri" w:hAnsi="Calibri" w:cs="Arial"/>
        </w:rPr>
      </w:pPr>
      <w:r w:rsidRPr="003D0949">
        <w:rPr>
          <w:rFonts w:ascii="Calibri" w:hAnsi="Calibri" w:cs="Arial"/>
        </w:rPr>
        <w:t>La definición de deporte que en la Carta Europea se realiza (</w:t>
      </w:r>
      <w:r w:rsidRPr="003D0949">
        <w:rPr>
          <w:rFonts w:ascii="Calibri" w:hAnsi="Calibri" w:cs="Arial"/>
          <w:iCs/>
        </w:rPr>
        <w:t xml:space="preserve">Art.2.1. a., 1992) y que cada vez toma más </w:t>
      </w:r>
      <w:r w:rsidRPr="003D0949">
        <w:rPr>
          <w:rFonts w:ascii="Calibri" w:hAnsi="Calibri" w:cs="Arial"/>
        </w:rPr>
        <w:t>fuerza es:</w:t>
      </w:r>
    </w:p>
    <w:p w14:paraId="4FD079B7" w14:textId="77777777" w:rsidR="004E4DDC" w:rsidRPr="003D0949" w:rsidRDefault="004E4DDC" w:rsidP="002F40A8">
      <w:pPr>
        <w:autoSpaceDE w:val="0"/>
        <w:autoSpaceDN w:val="0"/>
        <w:adjustRightInd w:val="0"/>
        <w:rPr>
          <w:rFonts w:ascii="Calibri" w:hAnsi="Calibri" w:cs="Arial"/>
        </w:rPr>
      </w:pPr>
    </w:p>
    <w:p w14:paraId="0BDA473D" w14:textId="77777777" w:rsidR="004E4DDC" w:rsidRPr="003D0949" w:rsidRDefault="004E4DDC" w:rsidP="002F40A8">
      <w:pPr>
        <w:autoSpaceDE w:val="0"/>
        <w:autoSpaceDN w:val="0"/>
        <w:adjustRightInd w:val="0"/>
        <w:jc w:val="both"/>
        <w:rPr>
          <w:rFonts w:ascii="Calibri" w:hAnsi="Calibri" w:cs="Arial"/>
          <w:b/>
          <w:bCs/>
        </w:rPr>
      </w:pPr>
      <w:r w:rsidRPr="003D0949">
        <w:rPr>
          <w:rFonts w:ascii="Calibri" w:hAnsi="Calibri" w:cs="Arial"/>
          <w:b/>
          <w:bCs/>
        </w:rPr>
        <w:t>”</w:t>
      </w:r>
      <w:r w:rsidRPr="003D0949">
        <w:rPr>
          <w:rFonts w:ascii="Calibri" w:hAnsi="Calibri" w:cs="Arial"/>
          <w:b/>
          <w:bCs/>
          <w:i/>
          <w:iCs/>
        </w:rPr>
        <w:t>Cualquier forma de actividad física que, a través de participación organizada o no, tiene por objeto la expresión o mejora de la condición física y psíquica, el desarrollo de las relaciones sociales o la obtención de resultados en competición a todos los niveles</w:t>
      </w:r>
      <w:r w:rsidRPr="003D0949">
        <w:rPr>
          <w:rFonts w:ascii="Calibri" w:hAnsi="Calibri" w:cs="Arial"/>
          <w:b/>
          <w:bCs/>
        </w:rPr>
        <w:t xml:space="preserve">”. </w:t>
      </w:r>
    </w:p>
    <w:p w14:paraId="4FEB95E6" w14:textId="77777777" w:rsidR="004E4DDC" w:rsidRPr="003D0949" w:rsidRDefault="004E4DDC" w:rsidP="002F40A8">
      <w:pPr>
        <w:autoSpaceDE w:val="0"/>
        <w:autoSpaceDN w:val="0"/>
        <w:adjustRightInd w:val="0"/>
        <w:jc w:val="both"/>
        <w:rPr>
          <w:rFonts w:ascii="Calibri" w:hAnsi="Calibri" w:cs="Arial"/>
          <w:i/>
          <w:iCs/>
        </w:rPr>
      </w:pPr>
    </w:p>
    <w:p w14:paraId="1BE26EE0" w14:textId="77777777" w:rsidR="004E4DDC" w:rsidRPr="003D0949" w:rsidRDefault="004E4DDC" w:rsidP="002F40A8">
      <w:pPr>
        <w:autoSpaceDE w:val="0"/>
        <w:autoSpaceDN w:val="0"/>
        <w:adjustRightInd w:val="0"/>
        <w:jc w:val="both"/>
        <w:rPr>
          <w:rFonts w:ascii="Calibri" w:hAnsi="Calibri" w:cs="Arial"/>
        </w:rPr>
      </w:pPr>
      <w:r w:rsidRPr="003D0949">
        <w:rPr>
          <w:rFonts w:ascii="Calibri" w:hAnsi="Calibri" w:cs="Arial"/>
        </w:rPr>
        <w:tab/>
        <w:t xml:space="preserve">La </w:t>
      </w:r>
      <w:r w:rsidRPr="003D0949">
        <w:rPr>
          <w:rFonts w:ascii="Calibri" w:hAnsi="Calibri" w:cs="Arial"/>
          <w:b/>
        </w:rPr>
        <w:t>Constitución Española</w:t>
      </w:r>
      <w:r w:rsidRPr="003D0949">
        <w:rPr>
          <w:rFonts w:ascii="Calibri" w:hAnsi="Calibri" w:cs="Arial"/>
        </w:rPr>
        <w:t xml:space="preserve"> de 1978 dispone, en el marco de los principios rectores de la política social y económica, que </w:t>
      </w:r>
      <w:r w:rsidRPr="003D0949">
        <w:rPr>
          <w:rFonts w:ascii="Calibri" w:hAnsi="Calibri" w:cs="Arial"/>
          <w:b/>
          <w:i/>
        </w:rPr>
        <w:t>“los poderes públicos fomentarán la educación sanitaria, la educación física y el deporte. Así mismo, facilitarán la adecuada utilización del ocio”</w:t>
      </w:r>
      <w:r w:rsidRPr="003D0949">
        <w:rPr>
          <w:rFonts w:ascii="Calibri" w:hAnsi="Calibri" w:cs="Arial"/>
        </w:rPr>
        <w:t>. Así mismo, el artículo 148.1, 19º, establece como competencias a asumir, entre otras, por las Comunidades Autónomas, la promoción del deporte y la adecuada utilización del ocio.</w:t>
      </w:r>
    </w:p>
    <w:p w14:paraId="58C44471" w14:textId="77777777" w:rsidR="004E4DDC" w:rsidRPr="003D0949" w:rsidRDefault="004E4DDC" w:rsidP="002F40A8">
      <w:pPr>
        <w:autoSpaceDE w:val="0"/>
        <w:autoSpaceDN w:val="0"/>
        <w:adjustRightInd w:val="0"/>
        <w:jc w:val="both"/>
        <w:rPr>
          <w:rFonts w:ascii="Calibri" w:hAnsi="Calibri" w:cs="Arial"/>
        </w:rPr>
      </w:pPr>
    </w:p>
    <w:p w14:paraId="7C827E4F" w14:textId="77777777" w:rsidR="004E4DDC" w:rsidRPr="003D0949" w:rsidRDefault="004E4DDC" w:rsidP="002F40A8">
      <w:pPr>
        <w:autoSpaceDE w:val="0"/>
        <w:autoSpaceDN w:val="0"/>
        <w:adjustRightInd w:val="0"/>
        <w:jc w:val="both"/>
        <w:rPr>
          <w:rFonts w:ascii="Calibri" w:hAnsi="Calibri" w:cs="Arial"/>
          <w:b/>
          <w:i/>
        </w:rPr>
      </w:pPr>
      <w:r w:rsidRPr="003D0949">
        <w:rPr>
          <w:rFonts w:ascii="Calibri" w:hAnsi="Calibri" w:cs="Arial"/>
        </w:rPr>
        <w:tab/>
        <w:t xml:space="preserve">El </w:t>
      </w:r>
      <w:r w:rsidRPr="003D0949">
        <w:rPr>
          <w:rFonts w:ascii="Calibri" w:hAnsi="Calibri" w:cs="Arial"/>
          <w:b/>
        </w:rPr>
        <w:t>Estatuto de Autonomía de Aragón</w:t>
      </w:r>
      <w:r w:rsidRPr="003D0949">
        <w:rPr>
          <w:rFonts w:ascii="Calibri" w:hAnsi="Calibri" w:cs="Arial"/>
        </w:rPr>
        <w:t xml:space="preserve">, </w:t>
      </w:r>
      <w:r>
        <w:rPr>
          <w:rFonts w:ascii="Calibri" w:hAnsi="Calibri" w:cs="Arial"/>
        </w:rPr>
        <w:t>aprobado</w:t>
      </w:r>
      <w:r w:rsidRPr="003D0949">
        <w:rPr>
          <w:rFonts w:ascii="Calibri" w:hAnsi="Calibri" w:cs="Arial"/>
        </w:rPr>
        <w:t xml:space="preserve"> por la ley orgánica 5/2007, de 20 de abril, dispone en el contenido de su artículo 71, 52ª, que </w:t>
      </w:r>
      <w:r w:rsidRPr="003D0949">
        <w:rPr>
          <w:rFonts w:ascii="Calibri" w:hAnsi="Calibri" w:cs="Arial"/>
          <w:b/>
          <w:i/>
        </w:rPr>
        <w:t xml:space="preserve">a la Comunidad Autónoma de Aragón le corresponde la competencia exclusiva en materia de deporte, en especial, su promoción, la regulación de la formación deportiva, la planificación territorial equilibrada de equipamientos deportivos, el fomento de la tecnificación y del alto rendimiento deportivo así como la prevención y control de la violencia en el deporte. </w:t>
      </w:r>
    </w:p>
    <w:p w14:paraId="3534A60B" w14:textId="77777777" w:rsidR="004E4DDC" w:rsidRPr="003D0949" w:rsidRDefault="004E4DDC" w:rsidP="002F40A8">
      <w:pPr>
        <w:autoSpaceDE w:val="0"/>
        <w:autoSpaceDN w:val="0"/>
        <w:adjustRightInd w:val="0"/>
        <w:rPr>
          <w:rFonts w:ascii="Calibri" w:hAnsi="Calibri" w:cs="Arial"/>
        </w:rPr>
      </w:pPr>
    </w:p>
    <w:p w14:paraId="3FD2CBE3" w14:textId="77777777" w:rsidR="004E4DDC" w:rsidRPr="003D0949" w:rsidRDefault="004E4DDC" w:rsidP="002F40A8">
      <w:pPr>
        <w:autoSpaceDE w:val="0"/>
        <w:autoSpaceDN w:val="0"/>
        <w:adjustRightInd w:val="0"/>
        <w:jc w:val="both"/>
        <w:rPr>
          <w:rFonts w:ascii="Calibri" w:hAnsi="Calibri" w:cs="Arial"/>
        </w:rPr>
      </w:pPr>
      <w:r w:rsidRPr="003D0949">
        <w:rPr>
          <w:rFonts w:ascii="Calibri" w:hAnsi="Calibri" w:cs="Arial"/>
        </w:rPr>
        <w:tab/>
        <w:t xml:space="preserve">Finalmente, La </w:t>
      </w:r>
      <w:r w:rsidRPr="003D0949">
        <w:rPr>
          <w:rFonts w:ascii="Calibri" w:hAnsi="Calibri" w:cs="Arial"/>
          <w:b/>
        </w:rPr>
        <w:t xml:space="preserve">Ley 4/1993, de 16 de marzo, del Deporte de Aragón, </w:t>
      </w:r>
      <w:r w:rsidRPr="003D0949">
        <w:rPr>
          <w:rFonts w:ascii="Calibri" w:hAnsi="Calibri" w:cs="Arial"/>
        </w:rPr>
        <w:t xml:space="preserve">determina la </w:t>
      </w:r>
      <w:r w:rsidRPr="003D0949">
        <w:rPr>
          <w:rFonts w:ascii="Calibri" w:hAnsi="Calibri" w:cs="Arial"/>
          <w:b/>
          <w:i/>
        </w:rPr>
        <w:t xml:space="preserve">“obligación de todos los poderes públicos, de estimular, proteger y garantizar que el deporte se practique en las mejores condiciones y que, entre ellas, no estén ausentes las que favorecen los valores constitucionales y humanos de solidaridad y de igualdad” </w:t>
      </w:r>
      <w:r w:rsidRPr="003D0949">
        <w:rPr>
          <w:rFonts w:ascii="Calibri" w:hAnsi="Calibri" w:cs="Arial"/>
        </w:rPr>
        <w:t xml:space="preserve">y establece, en su título segundo, artículo 7, las competencias de la Dirección General de Deporte describiéndola como </w:t>
      </w:r>
      <w:r w:rsidRPr="003D0949">
        <w:rPr>
          <w:rFonts w:ascii="Calibri" w:hAnsi="Calibri" w:cs="Arial"/>
          <w:b/>
          <w:i/>
        </w:rPr>
        <w:t>“órgano de relación directa con todos los agentes del deporte aragonés</w:t>
      </w:r>
      <w:r w:rsidRPr="003D0949">
        <w:rPr>
          <w:rFonts w:ascii="Calibri" w:hAnsi="Calibri" w:cs="Arial"/>
        </w:rPr>
        <w:t xml:space="preserve">”. </w:t>
      </w:r>
    </w:p>
    <w:p w14:paraId="14E49FC8" w14:textId="77777777" w:rsidR="004E4DDC" w:rsidRPr="003D0949" w:rsidRDefault="004E4DDC" w:rsidP="002F40A8">
      <w:pPr>
        <w:autoSpaceDE w:val="0"/>
        <w:autoSpaceDN w:val="0"/>
        <w:adjustRightInd w:val="0"/>
        <w:jc w:val="both"/>
        <w:rPr>
          <w:rFonts w:ascii="Calibri" w:hAnsi="Calibri" w:cs="Arial"/>
        </w:rPr>
      </w:pPr>
    </w:p>
    <w:p w14:paraId="21D266BE" w14:textId="77777777" w:rsidR="004E4DDC" w:rsidRPr="003D0949" w:rsidRDefault="004E4DDC" w:rsidP="002F40A8">
      <w:pPr>
        <w:ind w:left="360"/>
        <w:jc w:val="both"/>
        <w:rPr>
          <w:rFonts w:ascii="Calibri" w:hAnsi="Calibri" w:cs="Arial"/>
        </w:rPr>
      </w:pPr>
      <w:r w:rsidRPr="003D0949">
        <w:rPr>
          <w:rFonts w:ascii="Calibri" w:hAnsi="Calibri" w:cs="Arial"/>
        </w:rPr>
        <w:lastRenderedPageBreak/>
        <w:t>La normativa en vigor en Aragón actualmente, desarrollada a partir de este contexto, es la siguiente:</w:t>
      </w:r>
    </w:p>
    <w:p w14:paraId="1FBC4B83" w14:textId="77777777" w:rsidR="004E4DDC" w:rsidRPr="003D0949" w:rsidRDefault="004E4DDC" w:rsidP="002F40A8">
      <w:pPr>
        <w:ind w:left="360"/>
        <w:jc w:val="both"/>
        <w:rPr>
          <w:rFonts w:ascii="Calibri" w:hAnsi="Calibri" w:cs="Arial"/>
        </w:rPr>
      </w:pPr>
    </w:p>
    <w:p w14:paraId="15A994D1" w14:textId="77777777" w:rsidR="004E4DDC" w:rsidRPr="003D0949" w:rsidRDefault="004E4DDC" w:rsidP="002F40A8">
      <w:pPr>
        <w:jc w:val="both"/>
        <w:rPr>
          <w:rFonts w:ascii="Calibri" w:hAnsi="Calibri" w:cs="Arial"/>
          <w:b/>
        </w:rPr>
      </w:pPr>
      <w:r>
        <w:rPr>
          <w:rFonts w:ascii="Calibri" w:hAnsi="Calibri" w:cs="Arial"/>
          <w:b/>
        </w:rPr>
        <w:tab/>
      </w:r>
      <w:r w:rsidRPr="003D0949">
        <w:rPr>
          <w:rFonts w:ascii="Calibri" w:hAnsi="Calibri" w:cs="Arial"/>
          <w:b/>
        </w:rPr>
        <w:t>1. NORMATIVA GENERAL:</w:t>
      </w:r>
    </w:p>
    <w:p w14:paraId="25BEE08E" w14:textId="77777777" w:rsidR="004E4DDC" w:rsidRPr="003D0949" w:rsidRDefault="004E4DDC" w:rsidP="002F40A8">
      <w:pPr>
        <w:jc w:val="both"/>
        <w:rPr>
          <w:rFonts w:ascii="Calibri" w:hAnsi="Calibri" w:cs="Arial"/>
          <w:b/>
        </w:rPr>
      </w:pPr>
    </w:p>
    <w:p w14:paraId="26B97E21" w14:textId="77777777" w:rsidR="004E4DDC" w:rsidRPr="003D0949" w:rsidRDefault="004E4DDC" w:rsidP="002F40A8">
      <w:pPr>
        <w:jc w:val="both"/>
        <w:rPr>
          <w:rFonts w:ascii="Calibri" w:hAnsi="Calibri" w:cs="Arial"/>
        </w:rPr>
      </w:pPr>
      <w:r>
        <w:rPr>
          <w:rFonts w:ascii="Calibri" w:hAnsi="Calibri" w:cs="Arial"/>
          <w:b/>
        </w:rPr>
        <w:tab/>
        <w:t>1.1.</w:t>
      </w:r>
      <w:r w:rsidRPr="003D0949">
        <w:rPr>
          <w:rFonts w:ascii="Calibri" w:hAnsi="Calibri" w:cs="Arial"/>
          <w:b/>
        </w:rPr>
        <w:t xml:space="preserve"> LEY 4/1993, DE 16 DE MARZO, DEL DEPORTE DE ARAGÓN </w:t>
      </w:r>
      <w:r w:rsidRPr="003D0949">
        <w:rPr>
          <w:rFonts w:ascii="Calibri" w:hAnsi="Calibri" w:cs="Arial"/>
        </w:rPr>
        <w:t>(modificada por Ley 2/2011, de 24 de febrero).</w:t>
      </w:r>
    </w:p>
    <w:p w14:paraId="352889F6" w14:textId="77777777" w:rsidR="004E4DDC" w:rsidRPr="003D0949" w:rsidRDefault="004E4DDC" w:rsidP="002F40A8">
      <w:pPr>
        <w:jc w:val="both"/>
        <w:rPr>
          <w:rFonts w:ascii="Calibri" w:hAnsi="Calibri" w:cs="Arial"/>
        </w:rPr>
      </w:pPr>
    </w:p>
    <w:p w14:paraId="6F417144" w14:textId="77777777" w:rsidR="004E4DDC" w:rsidRPr="007E13ED" w:rsidRDefault="004E4DDC" w:rsidP="002F40A8">
      <w:pPr>
        <w:jc w:val="both"/>
        <w:rPr>
          <w:rFonts w:ascii="Calibri" w:hAnsi="Calibri" w:cs="Arial"/>
        </w:rPr>
      </w:pPr>
      <w:r>
        <w:rPr>
          <w:rFonts w:ascii="Calibri" w:hAnsi="Calibri" w:cs="Arial"/>
          <w:b/>
        </w:rPr>
        <w:tab/>
      </w:r>
      <w:r w:rsidRPr="003D0949">
        <w:rPr>
          <w:rFonts w:ascii="Calibri" w:hAnsi="Calibri" w:cs="Arial"/>
          <w:b/>
        </w:rPr>
        <w:t>1.2. ORDEN DE 24 DE ABRIL DE 2014, POR LA QUE SE ESTABLECEN LAS BASES REGULADORAS PARA LA CONCESIÓN DE SUBVENCIONES EN MATERIA DE DEPORTE</w:t>
      </w:r>
      <w:r>
        <w:rPr>
          <w:rFonts w:ascii="Calibri" w:hAnsi="Calibri" w:cs="Arial"/>
          <w:b/>
        </w:rPr>
        <w:t xml:space="preserve">, </w:t>
      </w:r>
      <w:r w:rsidRPr="003D0949">
        <w:rPr>
          <w:rFonts w:ascii="Calibri" w:hAnsi="Calibri" w:cs="Arial"/>
        </w:rPr>
        <w:t xml:space="preserve">modificada por </w:t>
      </w:r>
      <w:r>
        <w:rPr>
          <w:rFonts w:ascii="Calibri" w:hAnsi="Calibri" w:cs="Arial"/>
        </w:rPr>
        <w:t xml:space="preserve">Orden de 26 de febrero de 2015 </w:t>
      </w:r>
      <w:r w:rsidRPr="007E13ED">
        <w:rPr>
          <w:rFonts w:ascii="Calibri" w:hAnsi="Calibri" w:cs="Arial"/>
        </w:rPr>
        <w:t>(nueva Orden en fase de tramitación)</w:t>
      </w:r>
      <w:r>
        <w:rPr>
          <w:rFonts w:ascii="Calibri" w:hAnsi="Calibri" w:cs="Arial"/>
        </w:rPr>
        <w:t>.</w:t>
      </w:r>
    </w:p>
    <w:p w14:paraId="3CA321CF" w14:textId="77777777" w:rsidR="004E4DDC" w:rsidRPr="003D0949" w:rsidRDefault="004E4DDC" w:rsidP="002F40A8">
      <w:pPr>
        <w:jc w:val="both"/>
        <w:rPr>
          <w:rFonts w:ascii="Calibri" w:hAnsi="Calibri" w:cs="Arial"/>
          <w:b/>
        </w:rPr>
      </w:pPr>
    </w:p>
    <w:p w14:paraId="5954CF73" w14:textId="77777777" w:rsidR="004E4DDC" w:rsidRPr="003D0949" w:rsidRDefault="004E4DDC" w:rsidP="002F40A8">
      <w:pPr>
        <w:jc w:val="both"/>
        <w:rPr>
          <w:rFonts w:ascii="Calibri" w:hAnsi="Calibri" w:cs="Arial"/>
          <w:b/>
        </w:rPr>
      </w:pPr>
    </w:p>
    <w:p w14:paraId="25A75309" w14:textId="77777777" w:rsidR="004E4DDC" w:rsidRPr="003D0949" w:rsidRDefault="004E4DDC" w:rsidP="002F40A8">
      <w:pPr>
        <w:jc w:val="both"/>
        <w:rPr>
          <w:rFonts w:ascii="Calibri" w:hAnsi="Calibri" w:cs="Arial"/>
          <w:b/>
        </w:rPr>
      </w:pPr>
      <w:r w:rsidRPr="003D0949">
        <w:rPr>
          <w:rFonts w:ascii="Calibri" w:hAnsi="Calibri" w:cs="Arial"/>
          <w:b/>
        </w:rPr>
        <w:tab/>
        <w:t>2. NORMATIVA ESPECÍFICA:</w:t>
      </w:r>
    </w:p>
    <w:p w14:paraId="1F293519" w14:textId="77777777" w:rsidR="004E4DDC" w:rsidRPr="003D0949" w:rsidRDefault="004E4DDC" w:rsidP="002F40A8">
      <w:pPr>
        <w:jc w:val="both"/>
        <w:rPr>
          <w:rFonts w:ascii="Calibri" w:hAnsi="Calibri" w:cs="Arial"/>
          <w:b/>
        </w:rPr>
      </w:pPr>
    </w:p>
    <w:p w14:paraId="0AE6B5BC" w14:textId="77777777" w:rsidR="004E4DDC" w:rsidRPr="003D0949" w:rsidRDefault="004E4DDC" w:rsidP="002F40A8">
      <w:pPr>
        <w:jc w:val="both"/>
        <w:rPr>
          <w:rFonts w:ascii="Calibri" w:hAnsi="Calibri" w:cs="Arial"/>
          <w:b/>
        </w:rPr>
      </w:pPr>
      <w:r w:rsidRPr="003D0949">
        <w:rPr>
          <w:rFonts w:ascii="Calibri" w:hAnsi="Calibri" w:cs="Arial"/>
          <w:b/>
        </w:rPr>
        <w:tab/>
        <w:t>2.1. FEDERACIONES DEPORTIVAS:</w:t>
      </w:r>
    </w:p>
    <w:p w14:paraId="4FD6A2DF" w14:textId="77777777" w:rsidR="004E4DDC" w:rsidRPr="003D0949" w:rsidRDefault="004E4DDC" w:rsidP="002F40A8">
      <w:pPr>
        <w:jc w:val="both"/>
        <w:rPr>
          <w:rFonts w:ascii="Calibri" w:hAnsi="Calibri" w:cs="Arial"/>
          <w:b/>
        </w:rPr>
      </w:pPr>
    </w:p>
    <w:p w14:paraId="783319FA" w14:textId="77777777" w:rsidR="004E4DDC" w:rsidRPr="003D0949" w:rsidRDefault="004E4DDC" w:rsidP="002F40A8">
      <w:pPr>
        <w:numPr>
          <w:ilvl w:val="0"/>
          <w:numId w:val="6"/>
        </w:numPr>
        <w:ind w:left="1069"/>
        <w:jc w:val="both"/>
        <w:rPr>
          <w:rFonts w:ascii="Calibri" w:hAnsi="Calibri" w:cs="Arial"/>
          <w:b/>
        </w:rPr>
      </w:pPr>
      <w:r w:rsidRPr="003D0949">
        <w:rPr>
          <w:rFonts w:ascii="Calibri" w:hAnsi="Calibri" w:cs="Arial"/>
          <w:b/>
        </w:rPr>
        <w:t xml:space="preserve">Decreto 181/1994, de 8 de agosto, por el que se aprueba el Reglamento de Federaciones Deportivas </w:t>
      </w:r>
      <w:r w:rsidRPr="003D0949">
        <w:rPr>
          <w:rFonts w:ascii="Calibri" w:hAnsi="Calibri" w:cs="Arial"/>
        </w:rPr>
        <w:t>(modificado por Decreto 135/1996, de 11 de julio).</w:t>
      </w:r>
    </w:p>
    <w:p w14:paraId="5B788B46" w14:textId="77777777" w:rsidR="004E4DDC" w:rsidRPr="003D0949" w:rsidRDefault="004E4DDC" w:rsidP="002F40A8">
      <w:pPr>
        <w:ind w:left="349"/>
        <w:jc w:val="both"/>
        <w:rPr>
          <w:rFonts w:ascii="Calibri" w:hAnsi="Calibri" w:cs="Arial"/>
          <w:b/>
        </w:rPr>
      </w:pPr>
    </w:p>
    <w:p w14:paraId="3A83D538" w14:textId="77777777" w:rsidR="004E4DDC" w:rsidRPr="003D0949" w:rsidRDefault="004E4DDC" w:rsidP="002F40A8">
      <w:pPr>
        <w:numPr>
          <w:ilvl w:val="0"/>
          <w:numId w:val="7"/>
        </w:numPr>
        <w:ind w:left="1069"/>
        <w:jc w:val="both"/>
        <w:rPr>
          <w:rFonts w:ascii="Calibri" w:hAnsi="Calibri" w:cs="Arial"/>
        </w:rPr>
      </w:pPr>
      <w:r w:rsidRPr="00765197">
        <w:rPr>
          <w:rFonts w:ascii="Calibri" w:hAnsi="Calibri" w:cs="Arial"/>
          <w:b/>
        </w:rPr>
        <w:t>Orden ECD/15/2O16, de 19 de enero</w:t>
      </w:r>
      <w:r w:rsidRPr="003D0949">
        <w:rPr>
          <w:rFonts w:ascii="Calibri" w:hAnsi="Calibri" w:cs="Arial"/>
          <w:b/>
        </w:rPr>
        <w:t xml:space="preserve">, </w:t>
      </w:r>
      <w:r w:rsidRPr="003D0949">
        <w:rPr>
          <w:rFonts w:ascii="Calibri" w:hAnsi="Calibri" w:cs="Arial"/>
        </w:rPr>
        <w:t>por la que se regulan las convocatorias de elecciones a miembros de las Asambleas Generales y Presidentes de las Federaciones Deportivas Aragonesas.</w:t>
      </w:r>
    </w:p>
    <w:p w14:paraId="6E97A88C" w14:textId="77777777" w:rsidR="004E4DDC" w:rsidRPr="003D0949" w:rsidRDefault="004E4DDC" w:rsidP="002F40A8">
      <w:pPr>
        <w:ind w:left="349"/>
        <w:jc w:val="both"/>
        <w:rPr>
          <w:rFonts w:ascii="Calibri" w:hAnsi="Calibri" w:cs="Arial"/>
          <w:b/>
        </w:rPr>
      </w:pPr>
    </w:p>
    <w:p w14:paraId="4B29EF94" w14:textId="77777777" w:rsidR="004E4DDC" w:rsidRPr="003D0949" w:rsidRDefault="004E4DDC" w:rsidP="002F40A8">
      <w:pPr>
        <w:numPr>
          <w:ilvl w:val="0"/>
          <w:numId w:val="8"/>
        </w:numPr>
        <w:ind w:left="1069"/>
        <w:jc w:val="both"/>
        <w:rPr>
          <w:rFonts w:ascii="Calibri" w:hAnsi="Calibri" w:cs="Arial"/>
        </w:rPr>
      </w:pPr>
      <w:r w:rsidRPr="003D0949">
        <w:rPr>
          <w:rFonts w:ascii="Calibri" w:hAnsi="Calibri" w:cs="Arial"/>
          <w:b/>
        </w:rPr>
        <w:t xml:space="preserve">Orden de 8 de mayo de 2015, de la Consejera de Educación, Universidad, Cultura y Deporte, </w:t>
      </w:r>
      <w:r w:rsidRPr="003D0949">
        <w:rPr>
          <w:rFonts w:ascii="Calibri" w:hAnsi="Calibri" w:cs="Arial"/>
        </w:rPr>
        <w:t>por la que se convocan ayudas para las Federaciones Deportivas Aragonesas en el ejercicio 2015.</w:t>
      </w:r>
    </w:p>
    <w:p w14:paraId="22D8F030" w14:textId="77777777" w:rsidR="004E4DDC" w:rsidRPr="003D0949" w:rsidRDefault="004E4DDC" w:rsidP="002F40A8">
      <w:pPr>
        <w:ind w:left="720"/>
        <w:jc w:val="both"/>
        <w:rPr>
          <w:rFonts w:ascii="Calibri" w:hAnsi="Calibri" w:cs="Arial"/>
          <w:b/>
        </w:rPr>
      </w:pPr>
    </w:p>
    <w:p w14:paraId="778318BB" w14:textId="77777777" w:rsidR="004E4DDC" w:rsidRPr="003D0949" w:rsidRDefault="004E4DDC" w:rsidP="002F40A8">
      <w:pPr>
        <w:ind w:left="720"/>
        <w:jc w:val="both"/>
        <w:rPr>
          <w:rFonts w:ascii="Calibri" w:hAnsi="Calibri" w:cs="Arial"/>
          <w:b/>
        </w:rPr>
      </w:pPr>
      <w:r w:rsidRPr="003D0949">
        <w:rPr>
          <w:rFonts w:ascii="Calibri" w:hAnsi="Calibri" w:cs="Arial"/>
          <w:b/>
        </w:rPr>
        <w:t>2.2. ASOCIACIONES DEPORTIVAS:</w:t>
      </w:r>
    </w:p>
    <w:p w14:paraId="7B58C015" w14:textId="77777777" w:rsidR="004E4DDC" w:rsidRPr="003D0949" w:rsidRDefault="004E4DDC" w:rsidP="002F40A8">
      <w:pPr>
        <w:jc w:val="both"/>
        <w:rPr>
          <w:rFonts w:ascii="Calibri" w:hAnsi="Calibri" w:cs="Arial"/>
          <w:b/>
        </w:rPr>
      </w:pPr>
    </w:p>
    <w:p w14:paraId="16CDD31A" w14:textId="77777777" w:rsidR="004E4DDC" w:rsidRPr="003D0949" w:rsidRDefault="004E4DDC" w:rsidP="002F40A8">
      <w:pPr>
        <w:numPr>
          <w:ilvl w:val="0"/>
          <w:numId w:val="9"/>
        </w:numPr>
        <w:jc w:val="both"/>
        <w:rPr>
          <w:rFonts w:ascii="Calibri" w:hAnsi="Calibri" w:cs="Arial"/>
        </w:rPr>
      </w:pPr>
      <w:r w:rsidRPr="003D0949">
        <w:rPr>
          <w:rFonts w:ascii="Calibri" w:hAnsi="Calibri" w:cs="Arial"/>
          <w:b/>
        </w:rPr>
        <w:t xml:space="preserve">Decreto 23/1995, de 17 de agosto, </w:t>
      </w:r>
      <w:r w:rsidRPr="003D0949">
        <w:rPr>
          <w:rFonts w:ascii="Calibri" w:hAnsi="Calibri" w:cs="Arial"/>
        </w:rPr>
        <w:t>por el que se aprueba el Reglamento regulador de las Asociaciones Deportivas.</w:t>
      </w:r>
    </w:p>
    <w:p w14:paraId="71284E74" w14:textId="77777777" w:rsidR="004E4DDC" w:rsidRPr="003D0949" w:rsidRDefault="004E4DDC" w:rsidP="002F40A8">
      <w:pPr>
        <w:ind w:left="360"/>
        <w:jc w:val="both"/>
        <w:rPr>
          <w:rFonts w:ascii="Calibri" w:hAnsi="Calibri" w:cs="Arial"/>
          <w:b/>
        </w:rPr>
      </w:pPr>
    </w:p>
    <w:p w14:paraId="3256B951" w14:textId="77777777" w:rsidR="004E4DDC" w:rsidRPr="003D0949" w:rsidRDefault="004E4DDC" w:rsidP="002F40A8">
      <w:pPr>
        <w:numPr>
          <w:ilvl w:val="0"/>
          <w:numId w:val="9"/>
        </w:numPr>
        <w:jc w:val="both"/>
        <w:rPr>
          <w:rFonts w:ascii="Calibri" w:hAnsi="Calibri" w:cs="Arial"/>
        </w:rPr>
      </w:pPr>
      <w:r w:rsidRPr="003D0949">
        <w:rPr>
          <w:rFonts w:ascii="Calibri" w:hAnsi="Calibri" w:cs="Arial"/>
          <w:b/>
        </w:rPr>
        <w:t xml:space="preserve">Decreto 102/1993, de 7 de septiembre, </w:t>
      </w:r>
      <w:r w:rsidRPr="003D0949">
        <w:rPr>
          <w:rFonts w:ascii="Calibri" w:hAnsi="Calibri" w:cs="Arial"/>
        </w:rPr>
        <w:t>por el que se aprueba el Reglamento regulador del Registro General de Asociaciones Deportivas.</w:t>
      </w:r>
    </w:p>
    <w:p w14:paraId="441037F6" w14:textId="77777777" w:rsidR="004E4DDC" w:rsidRPr="003D0949" w:rsidRDefault="004E4DDC" w:rsidP="002F40A8">
      <w:pPr>
        <w:ind w:left="720"/>
        <w:jc w:val="both"/>
        <w:rPr>
          <w:rFonts w:ascii="Calibri" w:hAnsi="Calibri" w:cs="Arial"/>
          <w:b/>
        </w:rPr>
      </w:pPr>
    </w:p>
    <w:p w14:paraId="3D3FA28C" w14:textId="77777777" w:rsidR="004E4DDC" w:rsidRPr="003D0949" w:rsidRDefault="004E4DDC" w:rsidP="002F40A8">
      <w:pPr>
        <w:ind w:left="720"/>
        <w:jc w:val="both"/>
        <w:rPr>
          <w:rFonts w:ascii="Calibri" w:hAnsi="Calibri" w:cs="Arial"/>
          <w:b/>
        </w:rPr>
      </w:pPr>
      <w:r w:rsidRPr="003D0949">
        <w:rPr>
          <w:rFonts w:ascii="Calibri" w:hAnsi="Calibri" w:cs="Arial"/>
          <w:b/>
        </w:rPr>
        <w:t>2.3. CLUBES DE ÉLITE:</w:t>
      </w:r>
    </w:p>
    <w:p w14:paraId="4D4BA7F4" w14:textId="77777777" w:rsidR="004E4DDC" w:rsidRPr="003D0949" w:rsidRDefault="004E4DDC" w:rsidP="002F40A8">
      <w:pPr>
        <w:ind w:left="360"/>
        <w:jc w:val="both"/>
        <w:rPr>
          <w:rFonts w:ascii="Calibri" w:hAnsi="Calibri" w:cs="Arial"/>
          <w:b/>
        </w:rPr>
      </w:pPr>
    </w:p>
    <w:p w14:paraId="6A772656" w14:textId="77777777" w:rsidR="004E4DDC" w:rsidRPr="003D0949" w:rsidRDefault="004E4DDC" w:rsidP="002F40A8">
      <w:pPr>
        <w:numPr>
          <w:ilvl w:val="0"/>
          <w:numId w:val="10"/>
        </w:numPr>
        <w:jc w:val="both"/>
        <w:rPr>
          <w:rFonts w:ascii="Calibri" w:hAnsi="Calibri" w:cs="Arial"/>
        </w:rPr>
      </w:pPr>
      <w:r w:rsidRPr="003D0949">
        <w:rPr>
          <w:rFonts w:ascii="Calibri" w:hAnsi="Calibri" w:cs="Arial"/>
          <w:b/>
        </w:rPr>
        <w:t xml:space="preserve">Decreto 12/2013, de 5 de febrero, </w:t>
      </w:r>
      <w:r w:rsidRPr="003D0949">
        <w:rPr>
          <w:rFonts w:ascii="Calibri" w:hAnsi="Calibri" w:cs="Arial"/>
        </w:rPr>
        <w:t>por el que se aprueba el Reglamento regulador de las condiciones que regirán las convocatorias públicas dirigidas a la celebración de convenios de colaboración con los clubes deportivos aragoneses de élite para la promoción del deporte y la difusión de la imagen de Aragón (modificado por Decreto 4/2014, de 21 de enero).</w:t>
      </w:r>
    </w:p>
    <w:p w14:paraId="7806A441" w14:textId="77777777" w:rsidR="004E4DDC" w:rsidRPr="003D0949" w:rsidRDefault="004E4DDC" w:rsidP="002F40A8">
      <w:pPr>
        <w:ind w:left="720"/>
        <w:jc w:val="both"/>
        <w:rPr>
          <w:rFonts w:ascii="Calibri" w:hAnsi="Calibri" w:cs="Arial"/>
          <w:b/>
        </w:rPr>
      </w:pPr>
    </w:p>
    <w:p w14:paraId="31D84AD9" w14:textId="77777777" w:rsidR="004E4DDC" w:rsidRPr="003D0949" w:rsidRDefault="004E4DDC" w:rsidP="002F40A8">
      <w:pPr>
        <w:ind w:left="720"/>
        <w:jc w:val="both"/>
        <w:rPr>
          <w:rFonts w:ascii="Calibri" w:hAnsi="Calibri" w:cs="Arial"/>
          <w:b/>
        </w:rPr>
      </w:pPr>
      <w:r w:rsidRPr="003D0949">
        <w:rPr>
          <w:rFonts w:ascii="Calibri" w:hAnsi="Calibri" w:cs="Arial"/>
          <w:b/>
        </w:rPr>
        <w:t>2.4. ALTO RENDIMIENTO:</w:t>
      </w:r>
    </w:p>
    <w:p w14:paraId="51BC3CC6" w14:textId="77777777" w:rsidR="004E4DDC" w:rsidRPr="003D0949" w:rsidRDefault="004E4DDC" w:rsidP="002F40A8">
      <w:pPr>
        <w:jc w:val="both"/>
        <w:rPr>
          <w:rFonts w:ascii="Calibri" w:hAnsi="Calibri" w:cs="Arial"/>
          <w:b/>
        </w:rPr>
      </w:pPr>
    </w:p>
    <w:p w14:paraId="3D745EE2" w14:textId="77777777" w:rsidR="004E4DDC" w:rsidRPr="003D0949" w:rsidRDefault="004E4DDC" w:rsidP="002F40A8">
      <w:pPr>
        <w:numPr>
          <w:ilvl w:val="0"/>
          <w:numId w:val="11"/>
        </w:numPr>
        <w:jc w:val="both"/>
        <w:rPr>
          <w:rFonts w:ascii="Calibri" w:hAnsi="Calibri" w:cs="Arial"/>
          <w:b/>
        </w:rPr>
      </w:pPr>
      <w:r w:rsidRPr="003D0949">
        <w:rPr>
          <w:rFonts w:ascii="Calibri" w:hAnsi="Calibri" w:cs="Arial"/>
          <w:b/>
        </w:rPr>
        <w:lastRenderedPageBreak/>
        <w:t xml:space="preserve">Decreto 396/2011, </w:t>
      </w:r>
      <w:r w:rsidRPr="003D0949">
        <w:rPr>
          <w:rFonts w:ascii="Calibri" w:hAnsi="Calibri" w:cs="Arial"/>
        </w:rPr>
        <w:t>por el que se aprueba el reglamento del deporte aragonés de alto rendimiento.</w:t>
      </w:r>
    </w:p>
    <w:p w14:paraId="3468CD9B" w14:textId="77777777" w:rsidR="004E4DDC" w:rsidRPr="003D0949" w:rsidRDefault="004E4DDC" w:rsidP="002F40A8">
      <w:pPr>
        <w:ind w:left="360"/>
        <w:jc w:val="both"/>
        <w:rPr>
          <w:rFonts w:ascii="Calibri" w:hAnsi="Calibri" w:cs="Arial"/>
          <w:b/>
        </w:rPr>
      </w:pPr>
    </w:p>
    <w:p w14:paraId="33A4946B" w14:textId="77777777" w:rsidR="004E4DDC" w:rsidRPr="003D0949" w:rsidRDefault="004E4DDC" w:rsidP="002F40A8">
      <w:pPr>
        <w:ind w:left="720"/>
        <w:jc w:val="both"/>
        <w:rPr>
          <w:rFonts w:ascii="Calibri" w:hAnsi="Calibri" w:cs="Arial"/>
          <w:b/>
        </w:rPr>
      </w:pPr>
      <w:r w:rsidRPr="003D0949">
        <w:rPr>
          <w:rFonts w:ascii="Calibri" w:hAnsi="Calibri" w:cs="Arial"/>
          <w:b/>
        </w:rPr>
        <w:t>2.5. CONSEJO ARAGONÉS DEL DEPORTE</w:t>
      </w:r>
    </w:p>
    <w:p w14:paraId="4BDE8FEE" w14:textId="77777777" w:rsidR="004E4DDC" w:rsidRPr="003D0949" w:rsidRDefault="004E4DDC" w:rsidP="002F40A8">
      <w:pPr>
        <w:ind w:left="720"/>
        <w:jc w:val="both"/>
        <w:rPr>
          <w:rFonts w:ascii="Calibri" w:hAnsi="Calibri" w:cs="Arial"/>
          <w:b/>
        </w:rPr>
      </w:pPr>
    </w:p>
    <w:p w14:paraId="34448D1B" w14:textId="77777777" w:rsidR="004E4DDC" w:rsidRPr="003D0949" w:rsidRDefault="004E4DDC" w:rsidP="002F40A8">
      <w:pPr>
        <w:numPr>
          <w:ilvl w:val="0"/>
          <w:numId w:val="12"/>
        </w:numPr>
        <w:jc w:val="both"/>
        <w:rPr>
          <w:rFonts w:ascii="Calibri" w:hAnsi="Calibri" w:cs="Arial"/>
        </w:rPr>
      </w:pPr>
      <w:r w:rsidRPr="003D0949">
        <w:rPr>
          <w:rFonts w:ascii="Calibri" w:hAnsi="Calibri" w:cs="Arial"/>
          <w:b/>
        </w:rPr>
        <w:t xml:space="preserve">Decreto 61/1994, de 6 de abril, </w:t>
      </w:r>
      <w:r w:rsidRPr="003D0949">
        <w:rPr>
          <w:rFonts w:ascii="Calibri" w:hAnsi="Calibri" w:cs="Arial"/>
        </w:rPr>
        <w:t>por el que se aprueba el reglamento que establece la composición y funciones del Consejo Aragonés del Deporte (modificado por Decreto 83/2010, de 27 de abril).</w:t>
      </w:r>
    </w:p>
    <w:p w14:paraId="44E61103" w14:textId="77777777" w:rsidR="004E4DDC" w:rsidRPr="003D0949" w:rsidRDefault="004E4DDC" w:rsidP="002F40A8">
      <w:pPr>
        <w:ind w:left="360"/>
        <w:jc w:val="both"/>
        <w:rPr>
          <w:rFonts w:ascii="Calibri" w:hAnsi="Calibri" w:cs="Arial"/>
        </w:rPr>
      </w:pPr>
    </w:p>
    <w:p w14:paraId="49276F83" w14:textId="77777777" w:rsidR="004E4DDC" w:rsidRPr="003D0949" w:rsidRDefault="004E4DDC" w:rsidP="002F40A8">
      <w:pPr>
        <w:ind w:left="360"/>
        <w:jc w:val="both"/>
        <w:rPr>
          <w:rFonts w:ascii="Calibri" w:hAnsi="Calibri" w:cs="Arial"/>
        </w:rPr>
      </w:pPr>
    </w:p>
    <w:p w14:paraId="08EDE31D" w14:textId="77777777" w:rsidR="004E4DDC" w:rsidRPr="003D0949" w:rsidRDefault="004E4DDC" w:rsidP="002F40A8">
      <w:pPr>
        <w:ind w:left="360"/>
        <w:jc w:val="both"/>
        <w:rPr>
          <w:rFonts w:ascii="Calibri" w:hAnsi="Calibri" w:cs="Arial"/>
        </w:rPr>
      </w:pPr>
      <w:r w:rsidRPr="003D0949">
        <w:rPr>
          <w:rFonts w:ascii="Calibri" w:hAnsi="Calibri" w:cs="Arial"/>
          <w:b/>
        </w:rPr>
        <w:tab/>
        <w:t>2.6. INSTALACIONES DEPORTIVAS</w:t>
      </w:r>
    </w:p>
    <w:p w14:paraId="292E7FF1" w14:textId="77777777" w:rsidR="004E4DDC" w:rsidRPr="003D0949" w:rsidRDefault="004E4DDC" w:rsidP="002F40A8">
      <w:pPr>
        <w:jc w:val="both"/>
        <w:rPr>
          <w:rFonts w:ascii="Calibri" w:hAnsi="Calibri" w:cs="Arial"/>
          <w:b/>
        </w:rPr>
      </w:pPr>
    </w:p>
    <w:p w14:paraId="77EF0110" w14:textId="77777777" w:rsidR="004E4DDC" w:rsidRPr="003D0949" w:rsidRDefault="004E4DDC" w:rsidP="002F40A8">
      <w:pPr>
        <w:numPr>
          <w:ilvl w:val="0"/>
          <w:numId w:val="12"/>
        </w:numPr>
        <w:jc w:val="both"/>
        <w:rPr>
          <w:rFonts w:ascii="Calibri" w:hAnsi="Calibri" w:cs="Arial"/>
          <w:b/>
        </w:rPr>
      </w:pPr>
      <w:r w:rsidRPr="003D0949">
        <w:rPr>
          <w:rFonts w:ascii="Calibri" w:hAnsi="Calibri" w:cs="Arial"/>
          <w:b/>
        </w:rPr>
        <w:t xml:space="preserve">Decreto 36/2011, de 8 de marzo, </w:t>
      </w:r>
      <w:r w:rsidRPr="003D0949">
        <w:rPr>
          <w:rFonts w:ascii="Calibri" w:hAnsi="Calibri" w:cs="Arial"/>
        </w:rPr>
        <w:t>por el que se aprueba el reglamento sobre condiciones técnicas de seguridad de las instalaciones deportivas.</w:t>
      </w:r>
    </w:p>
    <w:p w14:paraId="2708ABB7" w14:textId="77777777" w:rsidR="004E4DDC" w:rsidRPr="003D0949" w:rsidRDefault="004E4DDC" w:rsidP="002F40A8">
      <w:pPr>
        <w:jc w:val="both"/>
        <w:rPr>
          <w:rFonts w:ascii="Calibri" w:hAnsi="Calibri" w:cs="Arial"/>
          <w:b/>
        </w:rPr>
      </w:pPr>
    </w:p>
    <w:p w14:paraId="12B04A59" w14:textId="77777777" w:rsidR="004E4DDC" w:rsidRPr="003D0949" w:rsidRDefault="004E4DDC" w:rsidP="002F40A8">
      <w:pPr>
        <w:numPr>
          <w:ilvl w:val="0"/>
          <w:numId w:val="12"/>
        </w:numPr>
        <w:jc w:val="both"/>
        <w:rPr>
          <w:rFonts w:ascii="Calibri" w:hAnsi="Calibri" w:cs="Arial"/>
          <w:b/>
        </w:rPr>
      </w:pPr>
      <w:r w:rsidRPr="003D0949">
        <w:rPr>
          <w:rFonts w:ascii="Calibri" w:hAnsi="Calibri" w:cs="Arial"/>
          <w:b/>
        </w:rPr>
        <w:t xml:space="preserve">Orden de 13 de junio de 2013, </w:t>
      </w:r>
      <w:r w:rsidRPr="003D0949">
        <w:rPr>
          <w:rFonts w:ascii="Calibri" w:hAnsi="Calibri" w:cs="Arial"/>
        </w:rPr>
        <w:t>del Consejero de Hacienda y Administración Pública y de la Consejera de Educación, Universidad, Cultura y Deporte, por la que se regulan</w:t>
      </w:r>
      <w:r w:rsidRPr="003D0949">
        <w:rPr>
          <w:rFonts w:ascii="Calibri" w:hAnsi="Calibri" w:cs="Arial"/>
          <w:b/>
        </w:rPr>
        <w:t xml:space="preserve"> </w:t>
      </w:r>
      <w:r w:rsidRPr="003D0949">
        <w:rPr>
          <w:rFonts w:ascii="Calibri" w:hAnsi="Calibri" w:cs="Arial"/>
        </w:rPr>
        <w:t>los precios públicos en materia de instalaciones deportivas y actividades de formación deportiva</w:t>
      </w:r>
      <w:r w:rsidRPr="003D0949">
        <w:rPr>
          <w:rFonts w:ascii="Calibri" w:hAnsi="Calibri" w:cs="Arial"/>
          <w:b/>
        </w:rPr>
        <w:t xml:space="preserve">. </w:t>
      </w:r>
    </w:p>
    <w:p w14:paraId="1020FB05" w14:textId="77777777" w:rsidR="004E4DDC" w:rsidRPr="003D0949" w:rsidRDefault="004E4DDC" w:rsidP="002F40A8">
      <w:pPr>
        <w:ind w:left="360"/>
        <w:jc w:val="both"/>
        <w:rPr>
          <w:rFonts w:ascii="Calibri" w:hAnsi="Calibri" w:cs="Arial"/>
          <w:b/>
        </w:rPr>
      </w:pPr>
    </w:p>
    <w:p w14:paraId="5C4ABB9E" w14:textId="77777777" w:rsidR="004E4DDC" w:rsidRPr="003D0949" w:rsidRDefault="004E4DDC" w:rsidP="002F40A8">
      <w:pPr>
        <w:ind w:left="360"/>
        <w:jc w:val="both"/>
        <w:rPr>
          <w:rFonts w:ascii="Calibri" w:hAnsi="Calibri" w:cs="Arial"/>
          <w:b/>
        </w:rPr>
      </w:pPr>
    </w:p>
    <w:p w14:paraId="3A0C7D35" w14:textId="77777777" w:rsidR="004E4DDC" w:rsidRPr="003D0949" w:rsidRDefault="004E4DDC" w:rsidP="002F40A8">
      <w:pPr>
        <w:ind w:left="360"/>
        <w:jc w:val="both"/>
        <w:rPr>
          <w:rFonts w:ascii="Calibri" w:hAnsi="Calibri" w:cs="Arial"/>
          <w:b/>
        </w:rPr>
      </w:pPr>
      <w:r w:rsidRPr="003D0949">
        <w:rPr>
          <w:rFonts w:ascii="Calibri" w:hAnsi="Calibri" w:cs="Arial"/>
          <w:b/>
        </w:rPr>
        <w:tab/>
        <w:t>2.7. ESCUELA ARAGONESA DEL DEPORTE</w:t>
      </w:r>
    </w:p>
    <w:p w14:paraId="0C2C27CF" w14:textId="77777777" w:rsidR="004E4DDC" w:rsidRPr="003D0949" w:rsidRDefault="004E4DDC" w:rsidP="002F40A8">
      <w:pPr>
        <w:jc w:val="both"/>
        <w:rPr>
          <w:rFonts w:ascii="Calibri" w:hAnsi="Calibri" w:cs="Arial"/>
          <w:b/>
        </w:rPr>
      </w:pPr>
    </w:p>
    <w:p w14:paraId="14FFE39A" w14:textId="77777777" w:rsidR="004E4DDC" w:rsidRPr="003D0949" w:rsidRDefault="004E4DDC" w:rsidP="002F40A8">
      <w:pPr>
        <w:numPr>
          <w:ilvl w:val="0"/>
          <w:numId w:val="13"/>
        </w:numPr>
        <w:jc w:val="both"/>
        <w:rPr>
          <w:rFonts w:ascii="Calibri" w:hAnsi="Calibri" w:cs="Arial"/>
        </w:rPr>
      </w:pPr>
      <w:r w:rsidRPr="003D0949">
        <w:rPr>
          <w:rFonts w:ascii="Calibri" w:hAnsi="Calibri" w:cs="Arial"/>
          <w:b/>
        </w:rPr>
        <w:t xml:space="preserve">Decreto 106/2014, de 24 de junio, </w:t>
      </w:r>
      <w:r w:rsidRPr="003D0949">
        <w:rPr>
          <w:rFonts w:ascii="Calibri" w:hAnsi="Calibri" w:cs="Arial"/>
        </w:rPr>
        <w:t xml:space="preserve">por el que se aprueba el reglamento regulador de la Escuela Aragonesa del Deporte. </w:t>
      </w:r>
    </w:p>
    <w:p w14:paraId="37CB55A6" w14:textId="77777777" w:rsidR="004E4DDC" w:rsidRPr="003D0949" w:rsidRDefault="004E4DDC" w:rsidP="002F40A8">
      <w:pPr>
        <w:ind w:left="360"/>
        <w:jc w:val="both"/>
        <w:rPr>
          <w:rFonts w:ascii="Calibri" w:hAnsi="Calibri" w:cs="Arial"/>
          <w:b/>
        </w:rPr>
      </w:pPr>
    </w:p>
    <w:p w14:paraId="0EA19ED2" w14:textId="77777777" w:rsidR="004E4DDC" w:rsidRPr="003D0949" w:rsidRDefault="004E4DDC" w:rsidP="002F40A8">
      <w:pPr>
        <w:ind w:left="360"/>
        <w:jc w:val="both"/>
        <w:rPr>
          <w:rFonts w:ascii="Calibri" w:hAnsi="Calibri" w:cs="Arial"/>
          <w:b/>
        </w:rPr>
      </w:pPr>
    </w:p>
    <w:p w14:paraId="695685C6" w14:textId="77777777" w:rsidR="004E4DDC" w:rsidRPr="003D0949" w:rsidRDefault="004E4DDC" w:rsidP="002F40A8">
      <w:pPr>
        <w:ind w:left="360"/>
        <w:jc w:val="both"/>
        <w:rPr>
          <w:rFonts w:ascii="Calibri" w:hAnsi="Calibri" w:cs="Arial"/>
          <w:b/>
        </w:rPr>
      </w:pPr>
      <w:r w:rsidRPr="003D0949">
        <w:rPr>
          <w:rFonts w:ascii="Calibri" w:hAnsi="Calibri" w:cs="Arial"/>
          <w:b/>
        </w:rPr>
        <w:tab/>
        <w:t>2.8. COMITÉ ARAGONÉS DE DISCIPLINA DEPORTIVA</w:t>
      </w:r>
    </w:p>
    <w:p w14:paraId="3756F291" w14:textId="77777777" w:rsidR="004E4DDC" w:rsidRPr="003D0949" w:rsidRDefault="004E4DDC" w:rsidP="002F40A8">
      <w:pPr>
        <w:jc w:val="both"/>
        <w:rPr>
          <w:rFonts w:ascii="Calibri" w:hAnsi="Calibri" w:cs="Arial"/>
          <w:b/>
        </w:rPr>
      </w:pPr>
    </w:p>
    <w:p w14:paraId="1DA48543" w14:textId="77777777" w:rsidR="004E4DDC" w:rsidRPr="003D0949" w:rsidRDefault="004E4DDC" w:rsidP="002F40A8">
      <w:pPr>
        <w:numPr>
          <w:ilvl w:val="0"/>
          <w:numId w:val="13"/>
        </w:numPr>
        <w:jc w:val="both"/>
        <w:rPr>
          <w:rFonts w:ascii="Calibri" w:hAnsi="Calibri" w:cs="Arial"/>
        </w:rPr>
      </w:pPr>
      <w:r w:rsidRPr="003D0949">
        <w:rPr>
          <w:rFonts w:ascii="Calibri" w:hAnsi="Calibri" w:cs="Arial"/>
          <w:b/>
        </w:rPr>
        <w:t xml:space="preserve">Decreto 103/1993, de 7 de septiembre, </w:t>
      </w:r>
      <w:r w:rsidRPr="003D0949">
        <w:rPr>
          <w:rFonts w:ascii="Calibri" w:hAnsi="Calibri" w:cs="Arial"/>
        </w:rPr>
        <w:t>por el que se aprueba el reglamento regulador del Comité de Disciplina Deportiva.</w:t>
      </w:r>
    </w:p>
    <w:p w14:paraId="4B9913FC" w14:textId="77777777" w:rsidR="004E4DDC" w:rsidRPr="003D0949" w:rsidRDefault="004E4DDC" w:rsidP="002F40A8">
      <w:pPr>
        <w:ind w:left="360"/>
        <w:jc w:val="both"/>
        <w:rPr>
          <w:rFonts w:ascii="Calibri" w:hAnsi="Calibri" w:cs="Arial"/>
          <w:b/>
        </w:rPr>
      </w:pPr>
    </w:p>
    <w:p w14:paraId="4AA090AC" w14:textId="77777777" w:rsidR="004E4DDC" w:rsidRPr="003D0949" w:rsidRDefault="004E4DDC" w:rsidP="002F40A8">
      <w:pPr>
        <w:ind w:left="360"/>
        <w:jc w:val="both"/>
        <w:rPr>
          <w:rFonts w:ascii="Calibri" w:hAnsi="Calibri" w:cs="Arial"/>
          <w:b/>
        </w:rPr>
      </w:pPr>
    </w:p>
    <w:p w14:paraId="0CDB066E" w14:textId="77777777" w:rsidR="004E4DDC" w:rsidRPr="003D0949" w:rsidRDefault="004E4DDC" w:rsidP="002F40A8">
      <w:pPr>
        <w:rPr>
          <w:rFonts w:ascii="Calibri" w:hAnsi="Calibri" w:cs="Arial"/>
        </w:rPr>
      </w:pPr>
    </w:p>
    <w:p w14:paraId="49926BAC" w14:textId="77777777" w:rsidR="004E4DDC" w:rsidRPr="003D0949" w:rsidRDefault="004E4DDC" w:rsidP="002F40A8">
      <w:pPr>
        <w:jc w:val="both"/>
        <w:rPr>
          <w:rFonts w:ascii="Calibri" w:hAnsi="Calibri"/>
        </w:rPr>
      </w:pPr>
    </w:p>
    <w:p w14:paraId="11398ACA" w14:textId="77777777" w:rsidR="004E4DDC" w:rsidRPr="003D0949" w:rsidRDefault="004E4DDC" w:rsidP="002F40A8">
      <w:pPr>
        <w:jc w:val="both"/>
        <w:rPr>
          <w:rFonts w:ascii="Calibri" w:hAnsi="Calibri"/>
        </w:rPr>
      </w:pPr>
    </w:p>
    <w:p w14:paraId="678E3109" w14:textId="77777777" w:rsidR="004E4DDC" w:rsidRPr="003D0949" w:rsidRDefault="004E4DDC" w:rsidP="002F40A8">
      <w:pPr>
        <w:jc w:val="both"/>
        <w:rPr>
          <w:rFonts w:ascii="Calibri" w:hAnsi="Calibri"/>
        </w:rPr>
      </w:pPr>
    </w:p>
    <w:p w14:paraId="54FC1550" w14:textId="77777777" w:rsidR="004E4DDC" w:rsidRPr="003D0949" w:rsidRDefault="004E4DDC" w:rsidP="002F40A8">
      <w:pPr>
        <w:jc w:val="both"/>
        <w:rPr>
          <w:rFonts w:ascii="Calibri" w:hAnsi="Calibri"/>
        </w:rPr>
      </w:pPr>
    </w:p>
    <w:p w14:paraId="65CA7F3E" w14:textId="77777777" w:rsidR="004E4DDC" w:rsidRPr="003D0949" w:rsidRDefault="004E4DDC" w:rsidP="002F40A8">
      <w:pPr>
        <w:jc w:val="both"/>
        <w:rPr>
          <w:rFonts w:ascii="Calibri" w:hAnsi="Calibri"/>
        </w:rPr>
      </w:pPr>
    </w:p>
    <w:p w14:paraId="24805DEB" w14:textId="77777777" w:rsidR="004E4DDC" w:rsidRPr="003D0949" w:rsidRDefault="004E4DDC" w:rsidP="002F40A8">
      <w:pPr>
        <w:jc w:val="both"/>
        <w:rPr>
          <w:rFonts w:ascii="Calibri" w:hAnsi="Calibri"/>
        </w:rPr>
      </w:pPr>
    </w:p>
    <w:p w14:paraId="6B9FC587" w14:textId="77777777" w:rsidR="004E4DDC" w:rsidRPr="003D0949" w:rsidRDefault="004E4DDC" w:rsidP="002F40A8">
      <w:pPr>
        <w:jc w:val="both"/>
        <w:rPr>
          <w:rFonts w:ascii="Calibri" w:hAnsi="Calibri"/>
        </w:rPr>
      </w:pPr>
    </w:p>
    <w:p w14:paraId="6B69BEFB" w14:textId="77777777" w:rsidR="004E4DDC" w:rsidRDefault="004E4DDC" w:rsidP="002F40A8">
      <w:pPr>
        <w:jc w:val="both"/>
        <w:rPr>
          <w:rFonts w:ascii="Calibri" w:hAnsi="Calibri"/>
        </w:rPr>
      </w:pPr>
    </w:p>
    <w:p w14:paraId="52D09599" w14:textId="77777777" w:rsidR="004E4DDC" w:rsidRDefault="004E4DDC" w:rsidP="002F40A8">
      <w:pPr>
        <w:jc w:val="both"/>
        <w:rPr>
          <w:rFonts w:ascii="Calibri" w:hAnsi="Calibri"/>
        </w:rPr>
      </w:pPr>
    </w:p>
    <w:p w14:paraId="2707F682" w14:textId="77777777" w:rsidR="004E4DDC" w:rsidRDefault="004E4DDC" w:rsidP="002F40A8">
      <w:pPr>
        <w:jc w:val="both"/>
        <w:rPr>
          <w:rFonts w:ascii="Calibri" w:hAnsi="Calibri"/>
        </w:rPr>
      </w:pPr>
    </w:p>
    <w:p w14:paraId="7788B097" w14:textId="77777777" w:rsidR="004E4DDC" w:rsidRDefault="004E4DDC" w:rsidP="002F40A8">
      <w:pPr>
        <w:jc w:val="both"/>
        <w:rPr>
          <w:rFonts w:ascii="Calibri" w:hAnsi="Calibri"/>
        </w:rPr>
      </w:pPr>
    </w:p>
    <w:p w14:paraId="51EB891D" w14:textId="77777777" w:rsidR="004E4DDC" w:rsidRDefault="004E4DDC" w:rsidP="002F40A8">
      <w:pPr>
        <w:jc w:val="both"/>
        <w:rPr>
          <w:rFonts w:ascii="Calibri" w:hAnsi="Calibri"/>
        </w:rPr>
      </w:pPr>
    </w:p>
    <w:p w14:paraId="53F80BE7" w14:textId="77777777" w:rsidR="004E4DDC" w:rsidRPr="003D0949" w:rsidRDefault="004E4DDC" w:rsidP="002F40A8">
      <w:pPr>
        <w:jc w:val="both"/>
        <w:rPr>
          <w:rFonts w:ascii="Calibri" w:hAnsi="Calibri"/>
        </w:rPr>
      </w:pPr>
    </w:p>
    <w:p w14:paraId="6DED8C1C" w14:textId="77777777" w:rsidR="004E4DDC" w:rsidRDefault="004E4DDC" w:rsidP="00E44385"/>
    <w:tbl>
      <w:tblPr>
        <w:tblpPr w:leftFromText="141" w:rightFromText="141" w:vertAnchor="text" w:horzAnchor="page" w:tblpX="5773" w:tblpY="-171"/>
        <w:tblW w:w="5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53"/>
      </w:tblGrid>
      <w:tr w:rsidR="004E4DDC" w:rsidRPr="002E2A6A" w14:paraId="01FE465B" w14:textId="77777777" w:rsidTr="009F2F81">
        <w:trPr>
          <w:trHeight w:val="12840"/>
        </w:trPr>
        <w:tc>
          <w:tcPr>
            <w:tcW w:w="5350" w:type="dxa"/>
            <w:tcBorders>
              <w:top w:val="single" w:sz="24" w:space="0" w:color="FFC000"/>
              <w:left w:val="single" w:sz="24" w:space="0" w:color="FFC000"/>
              <w:bottom w:val="single" w:sz="24" w:space="0" w:color="FFC000"/>
              <w:right w:val="single" w:sz="24" w:space="0" w:color="FFC000"/>
            </w:tcBorders>
            <w:shd w:val="clear" w:color="auto" w:fill="D6E3BC"/>
          </w:tcPr>
          <w:p w14:paraId="4D24FD4A" w14:textId="77777777" w:rsidR="004E4DDC" w:rsidRDefault="004E4DDC" w:rsidP="00651E50"/>
          <w:p w14:paraId="1F15E81C" w14:textId="77777777" w:rsidR="004E4DDC" w:rsidRDefault="004E4DDC" w:rsidP="00651E50"/>
          <w:p w14:paraId="2676470D" w14:textId="77777777" w:rsidR="004E4DDC" w:rsidRDefault="004E4DDC" w:rsidP="00651E50"/>
          <w:p w14:paraId="22907F23" w14:textId="77777777" w:rsidR="004E4DDC" w:rsidRDefault="004E4DDC" w:rsidP="00651E50"/>
          <w:p w14:paraId="1C6A2B26" w14:textId="77777777" w:rsidR="004E4DDC" w:rsidRPr="009C12CE" w:rsidRDefault="004E4DDC" w:rsidP="00651E50">
            <w:pPr>
              <w:jc w:val="center"/>
              <w:rPr>
                <w:rFonts w:ascii="Cambria" w:hAnsi="Cambria"/>
                <w:b/>
                <w:i/>
                <w:sz w:val="72"/>
                <w:szCs w:val="72"/>
              </w:rPr>
            </w:pPr>
            <w:r w:rsidRPr="009C12CE">
              <w:rPr>
                <w:rFonts w:ascii="Cambria" w:hAnsi="Cambria"/>
                <w:b/>
                <w:i/>
                <w:sz w:val="72"/>
                <w:szCs w:val="72"/>
              </w:rPr>
              <w:t>2016 - 2019</w:t>
            </w:r>
          </w:p>
          <w:p w14:paraId="30060495" w14:textId="77777777" w:rsidR="004E4DDC" w:rsidRDefault="004E4DDC" w:rsidP="00651E50"/>
          <w:p w14:paraId="71EA8F4F" w14:textId="77777777" w:rsidR="004E4DDC" w:rsidRDefault="004E4DDC" w:rsidP="00651E50"/>
          <w:p w14:paraId="4E88B8F8" w14:textId="77777777" w:rsidR="004E4DDC" w:rsidRDefault="004E4DDC" w:rsidP="00651E50"/>
          <w:p w14:paraId="6E2CD1E4" w14:textId="77777777" w:rsidR="004E4DDC" w:rsidRDefault="004E4DDC" w:rsidP="00651E50"/>
          <w:p w14:paraId="487D02D3" w14:textId="77777777" w:rsidR="004E4DDC" w:rsidRDefault="004E4DDC" w:rsidP="00651E50"/>
          <w:p w14:paraId="7EE2412C" w14:textId="77777777" w:rsidR="004E4DDC" w:rsidRDefault="004E4DDC" w:rsidP="00651E50"/>
          <w:p w14:paraId="48EB4419" w14:textId="77777777" w:rsidR="004E4DDC" w:rsidRDefault="004E4DDC" w:rsidP="00651E50"/>
          <w:p w14:paraId="04A04A87" w14:textId="77777777" w:rsidR="004E4DDC" w:rsidRDefault="004E4DDC" w:rsidP="00651E50"/>
          <w:p w14:paraId="1457CF8C" w14:textId="77777777" w:rsidR="004E4DDC" w:rsidRPr="00637C74" w:rsidRDefault="00F52EF7" w:rsidP="00651E50">
            <w:r>
              <w:rPr>
                <w:noProof/>
              </w:rPr>
              <w:pict w14:anchorId="0446C1C4">
                <v:rect id="_x0000_s1035" style="position:absolute;margin-left:17.75pt;margin-top:228.45pt;width:531.45pt;height:33.65pt;z-index:251667456;mso-position-horizontal-relative:page;mso-position-vertical-relative:page;v-text-anchor:middle" o:allowincell="f" fillcolor="#8064a2" strokecolor="#f2f2f2" strokeweight="3pt">
                  <v:shadow on="t" type="perspective" color="#3f3151" opacity=".5" offset="1pt" offset2="-1pt"/>
                  <v:textbox style="mso-next-textbox:#_x0000_s1035;mso-fit-shape-to-text:t" inset="14.4pt,,14.4pt">
                    <w:txbxContent>
                      <w:p w14:paraId="06A598C8" w14:textId="59348741" w:rsidR="00F52EF7" w:rsidRPr="00462B20" w:rsidRDefault="00F52EF7" w:rsidP="00651E50">
                        <w:pPr>
                          <w:pStyle w:val="Sinespaciado1"/>
                          <w:jc w:val="right"/>
                          <w:rPr>
                            <w:rFonts w:ascii="Cambria" w:hAnsi="Cambria"/>
                            <w:b/>
                            <w:i/>
                            <w:color w:val="FFFFFF"/>
                            <w:sz w:val="40"/>
                            <w:szCs w:val="40"/>
                          </w:rPr>
                        </w:pPr>
                        <w:r w:rsidRPr="00462B20">
                          <w:rPr>
                            <w:rFonts w:ascii="Cambria" w:hAnsi="Cambria"/>
                            <w:b/>
                            <w:i/>
                            <w:sz w:val="40"/>
                            <w:szCs w:val="40"/>
                          </w:rPr>
                          <w:t xml:space="preserve">PLAN ESTRATÉGICO </w:t>
                        </w:r>
                        <w:r>
                          <w:rPr>
                            <w:rFonts w:ascii="Cambria" w:hAnsi="Cambria"/>
                            <w:b/>
                            <w:i/>
                            <w:sz w:val="40"/>
                            <w:szCs w:val="40"/>
                          </w:rPr>
                          <w:t xml:space="preserve">ARAGONÉS </w:t>
                        </w:r>
                        <w:r w:rsidRPr="00462B20">
                          <w:rPr>
                            <w:rFonts w:ascii="Cambria" w:hAnsi="Cambria"/>
                            <w:b/>
                            <w:i/>
                            <w:sz w:val="40"/>
                            <w:szCs w:val="40"/>
                          </w:rPr>
                          <w:t>DEL DEPORTE</w:t>
                        </w:r>
                      </w:p>
                    </w:txbxContent>
                  </v:textbox>
                  <w10:wrap anchorx="page" anchory="page"/>
                </v:rect>
              </w:pict>
            </w:r>
          </w:p>
          <w:p w14:paraId="07C1F1AC" w14:textId="77777777" w:rsidR="004E4DDC" w:rsidRPr="001D34DA" w:rsidRDefault="00F52EF7" w:rsidP="00FE2BCF">
            <w:pPr>
              <w:rPr>
                <w:rFonts w:cs="Arial"/>
                <w:i/>
                <w:sz w:val="52"/>
                <w:szCs w:val="52"/>
              </w:rPr>
            </w:pPr>
            <w:r>
              <w:rPr>
                <w:noProof/>
              </w:rPr>
              <w:pict w14:anchorId="298429B0">
                <v:shape id="_x0000_i1030" type="#_x0000_t75" style="width:256.8pt;height:188pt;visibility:visible"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">
                  <v:imagedata r:id="rId15" o:title=""/>
                  <o:lock v:ext="edit" aspectratio="f"/>
                </v:shape>
              </w:pict>
            </w:r>
          </w:p>
          <w:p w14:paraId="366115B9" w14:textId="77777777" w:rsidR="004E4DDC" w:rsidRDefault="00F52EF7" w:rsidP="00651E50">
            <w:pPr>
              <w:jc w:val="center"/>
            </w:pPr>
            <w:r>
              <w:rPr>
                <w:noProof/>
              </w:rPr>
              <w:pict w14:anchorId="4E40023A">
                <v:shape id="_x0000_i1031" type="#_x0000_t75" style="width:223.2pt;height:146.4pt;visibility:visible"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">
                  <v:imagedata r:id="rId16" o:title=""/>
                  <o:lock v:ext="edit" aspectratio="f"/>
                </v:shape>
              </w:pict>
            </w:r>
          </w:p>
          <w:p w14:paraId="458B2390" w14:textId="77777777" w:rsidR="004E4DDC" w:rsidRPr="002F3577" w:rsidRDefault="004E4DDC" w:rsidP="00651E50"/>
          <w:p w14:paraId="05E01E7D" w14:textId="77777777" w:rsidR="004E4DDC" w:rsidRPr="009F2F81" w:rsidRDefault="004E4DDC" w:rsidP="009F2F81">
            <w:pPr>
              <w:pStyle w:val="Ttulo1"/>
              <w:jc w:val="center"/>
              <w:rPr>
                <w:i w:val="0"/>
                <w:sz w:val="36"/>
                <w:szCs w:val="36"/>
              </w:rPr>
            </w:pPr>
            <w:bookmarkStart w:id="17" w:name="_Toc321726804"/>
            <w:bookmarkStart w:id="18" w:name="_Toc321727677"/>
            <w:bookmarkStart w:id="19" w:name="_Toc321727778"/>
            <w:bookmarkStart w:id="20" w:name="_Toc321729312"/>
            <w:bookmarkStart w:id="21" w:name="_Toc321729470"/>
            <w:bookmarkStart w:id="22" w:name="_Toc321730358"/>
            <w:bookmarkStart w:id="23" w:name="_Toc321732460"/>
            <w:r w:rsidRPr="009F2F81">
              <w:rPr>
                <w:sz w:val="36"/>
                <w:szCs w:val="36"/>
              </w:rPr>
              <w:t>EL PROCESO DE ELABORACIÓN</w:t>
            </w:r>
            <w:bookmarkEnd w:id="17"/>
            <w:bookmarkEnd w:id="18"/>
            <w:bookmarkEnd w:id="19"/>
            <w:bookmarkEnd w:id="20"/>
            <w:bookmarkEnd w:id="21"/>
            <w:bookmarkEnd w:id="22"/>
            <w:bookmarkEnd w:id="23"/>
          </w:p>
        </w:tc>
      </w:tr>
    </w:tbl>
    <w:p w14:paraId="12DDB33B" w14:textId="77777777" w:rsidR="004E4DDC" w:rsidRDefault="004E4DDC" w:rsidP="00E44385"/>
    <w:p w14:paraId="5E318B51" w14:textId="77777777" w:rsidR="004E4DDC" w:rsidRDefault="004E4DDC" w:rsidP="00E44385"/>
    <w:p w14:paraId="2DBA8BB4" w14:textId="77777777" w:rsidR="004E4DDC" w:rsidRDefault="004E4DDC" w:rsidP="00E44385"/>
    <w:p w14:paraId="688E33BB" w14:textId="77777777" w:rsidR="004E4DDC" w:rsidRDefault="004E4DDC" w:rsidP="00E44385"/>
    <w:p w14:paraId="326387BE" w14:textId="77777777" w:rsidR="004E4DDC" w:rsidRPr="00E44385" w:rsidRDefault="004E4DDC" w:rsidP="00E44385"/>
    <w:p w14:paraId="2F5B52B3" w14:textId="77777777" w:rsidR="004E4DDC" w:rsidRPr="00E44385" w:rsidRDefault="004E4DDC" w:rsidP="00E44385"/>
    <w:p w14:paraId="5D806C3A" w14:textId="77777777" w:rsidR="004E4DDC" w:rsidRDefault="004E4DDC" w:rsidP="00CF14A6"/>
    <w:p w14:paraId="22C4C6B0" w14:textId="77777777" w:rsidR="004E4DDC" w:rsidRDefault="004E4DDC" w:rsidP="00CF14A6"/>
    <w:p w14:paraId="72070AB4" w14:textId="77777777" w:rsidR="004E4DDC" w:rsidRDefault="004E4DDC" w:rsidP="00CF14A6"/>
    <w:p w14:paraId="13328125" w14:textId="77777777" w:rsidR="004E4DDC" w:rsidRDefault="004E4DDC" w:rsidP="00CF14A6"/>
    <w:p w14:paraId="139135B2" w14:textId="77777777" w:rsidR="004E4DDC" w:rsidRDefault="004E4DDC" w:rsidP="00CF14A6"/>
    <w:p w14:paraId="44C5AB8E" w14:textId="77777777" w:rsidR="004E4DDC" w:rsidRDefault="004E4DDC" w:rsidP="00CF14A6"/>
    <w:p w14:paraId="6E5341C5" w14:textId="77777777" w:rsidR="004E4DDC" w:rsidRDefault="004E4DDC" w:rsidP="00CF14A6"/>
    <w:p w14:paraId="0B0F24F2" w14:textId="77777777" w:rsidR="004E4DDC" w:rsidRDefault="004E4DDC" w:rsidP="00CF14A6"/>
    <w:p w14:paraId="5F090D7C" w14:textId="77777777" w:rsidR="004E4DDC" w:rsidRDefault="004E4DDC" w:rsidP="00CF14A6"/>
    <w:p w14:paraId="79574960" w14:textId="77777777" w:rsidR="004E4DDC" w:rsidRDefault="004E4DDC" w:rsidP="00CF14A6"/>
    <w:p w14:paraId="24A6E754" w14:textId="77777777" w:rsidR="004E4DDC" w:rsidRDefault="004E4DDC" w:rsidP="00CF14A6"/>
    <w:p w14:paraId="32055A4F" w14:textId="77777777" w:rsidR="004E4DDC" w:rsidRDefault="004E4DDC" w:rsidP="00CF14A6"/>
    <w:p w14:paraId="1266458B" w14:textId="77777777" w:rsidR="004E4DDC" w:rsidRDefault="004E4DDC" w:rsidP="00CF14A6"/>
    <w:p w14:paraId="7886ABDA" w14:textId="77777777" w:rsidR="004E4DDC" w:rsidRDefault="004E4DDC" w:rsidP="00CF14A6"/>
    <w:p w14:paraId="617BB989" w14:textId="77777777" w:rsidR="004E4DDC" w:rsidRDefault="004E4DDC" w:rsidP="00CF14A6"/>
    <w:p w14:paraId="6289B9F9" w14:textId="77777777" w:rsidR="004E4DDC" w:rsidRDefault="004E4DDC" w:rsidP="00CF14A6"/>
    <w:p w14:paraId="58B0734D" w14:textId="77777777" w:rsidR="004E4DDC" w:rsidRDefault="004E4DDC" w:rsidP="00CF14A6"/>
    <w:p w14:paraId="044435C1" w14:textId="77777777" w:rsidR="004E4DDC" w:rsidRDefault="004E4DDC" w:rsidP="00CF14A6"/>
    <w:p w14:paraId="47CEEC5A" w14:textId="77777777" w:rsidR="004E4DDC" w:rsidRDefault="004E4DDC" w:rsidP="00CF14A6"/>
    <w:p w14:paraId="684E1E39" w14:textId="77777777" w:rsidR="004E4DDC" w:rsidRDefault="004E4DDC" w:rsidP="00CF14A6"/>
    <w:p w14:paraId="17EA4F45" w14:textId="77777777" w:rsidR="004E4DDC" w:rsidRDefault="004E4DDC" w:rsidP="009C12CE">
      <w:pPr>
        <w:jc w:val="center"/>
      </w:pPr>
    </w:p>
    <w:p w14:paraId="12EFC663" w14:textId="77777777" w:rsidR="004E4DDC" w:rsidRDefault="004E4DDC" w:rsidP="00CF14A6"/>
    <w:p w14:paraId="139A7FE9" w14:textId="77777777" w:rsidR="004E4DDC" w:rsidRDefault="004E4DDC" w:rsidP="00CF14A6"/>
    <w:p w14:paraId="2929CD1C" w14:textId="77777777" w:rsidR="004E4DDC" w:rsidRDefault="004E4DDC" w:rsidP="00CF14A6"/>
    <w:p w14:paraId="43AE7F3E" w14:textId="77777777" w:rsidR="004E4DDC" w:rsidRDefault="004E4DDC" w:rsidP="00CF14A6"/>
    <w:p w14:paraId="18543FB9" w14:textId="77777777" w:rsidR="004E4DDC" w:rsidRDefault="004E4DDC" w:rsidP="00CF14A6"/>
    <w:p w14:paraId="731D59A5" w14:textId="77777777" w:rsidR="004E4DDC" w:rsidRDefault="004E4DDC" w:rsidP="00CF14A6"/>
    <w:p w14:paraId="48050D0C" w14:textId="77777777" w:rsidR="004E4DDC" w:rsidRDefault="004E4DDC" w:rsidP="00CF14A6"/>
    <w:p w14:paraId="04D253D0" w14:textId="77777777" w:rsidR="004E4DDC" w:rsidRDefault="004E4DDC" w:rsidP="00CF14A6"/>
    <w:p w14:paraId="13E60CDC" w14:textId="77777777" w:rsidR="004E4DDC" w:rsidRDefault="004E4DDC" w:rsidP="00CF14A6"/>
    <w:p w14:paraId="7B881388" w14:textId="77777777" w:rsidR="004E4DDC" w:rsidRDefault="004E4DDC" w:rsidP="00CF14A6"/>
    <w:p w14:paraId="2E6250C7" w14:textId="77777777" w:rsidR="004E4DDC" w:rsidRDefault="004E4DDC" w:rsidP="00CF14A6"/>
    <w:p w14:paraId="0CC1AC40" w14:textId="77777777" w:rsidR="004E4DDC" w:rsidRDefault="004E4DDC" w:rsidP="00CF14A6"/>
    <w:p w14:paraId="7CF9D170" w14:textId="77777777" w:rsidR="004E4DDC" w:rsidRDefault="004E4DDC" w:rsidP="00CF14A6"/>
    <w:p w14:paraId="16E4ACC0" w14:textId="77777777" w:rsidR="004E4DDC" w:rsidRDefault="004E4DDC" w:rsidP="00CF14A6"/>
    <w:p w14:paraId="5DC40D5A" w14:textId="77777777" w:rsidR="004E4DDC" w:rsidRDefault="004E4DDC" w:rsidP="00CF14A6"/>
    <w:p w14:paraId="45411A19" w14:textId="77777777" w:rsidR="004E4DDC" w:rsidRDefault="004E4DDC" w:rsidP="00CF14A6"/>
    <w:p w14:paraId="6D931A34" w14:textId="77777777" w:rsidR="004E4DDC" w:rsidRDefault="004E4DDC" w:rsidP="00CF14A6"/>
    <w:p w14:paraId="3F613706" w14:textId="77777777" w:rsidR="004E4DDC" w:rsidRDefault="004E4DDC" w:rsidP="00CF14A6"/>
    <w:p w14:paraId="0F88BE05" w14:textId="77777777" w:rsidR="004E4DDC" w:rsidRDefault="004E4DDC" w:rsidP="00CF14A6"/>
    <w:p w14:paraId="0BEE7B52" w14:textId="77777777" w:rsidR="004E4DDC" w:rsidRDefault="004E4DDC" w:rsidP="00CF14A6"/>
    <w:p w14:paraId="56FDA06D" w14:textId="77777777" w:rsidR="004E4DDC" w:rsidRDefault="004E4DDC" w:rsidP="00CF14A6"/>
    <w:p w14:paraId="5B0052CF" w14:textId="77777777" w:rsidR="004E4DDC" w:rsidRDefault="004E4DDC" w:rsidP="00CF14A6"/>
    <w:p w14:paraId="3675A78A" w14:textId="77777777" w:rsidR="004E4DDC" w:rsidRPr="00150581" w:rsidRDefault="004E4DDC" w:rsidP="00E20D45">
      <w:pPr>
        <w:pStyle w:val="Ttulo2"/>
      </w:pPr>
      <w:bookmarkStart w:id="24" w:name="_Toc321729313"/>
      <w:bookmarkStart w:id="25" w:name="_Toc321729471"/>
      <w:bookmarkStart w:id="26" w:name="_Toc321730359"/>
      <w:bookmarkStart w:id="27" w:name="_Toc321732461"/>
      <w:bookmarkEnd w:id="9"/>
      <w:r>
        <w:lastRenderedPageBreak/>
        <w:t>I</w:t>
      </w:r>
      <w:r w:rsidRPr="00150581">
        <w:t>I. METODOLOGÍA DE TRABAJO</w:t>
      </w:r>
      <w:bookmarkEnd w:id="24"/>
      <w:bookmarkEnd w:id="25"/>
      <w:bookmarkEnd w:id="26"/>
      <w:bookmarkEnd w:id="27"/>
    </w:p>
    <w:p w14:paraId="5AA938E4" w14:textId="77777777" w:rsidR="004E4DDC" w:rsidRPr="00D02A93" w:rsidRDefault="004E4DDC" w:rsidP="00DA1D3C">
      <w:pPr>
        <w:rPr>
          <w:rFonts w:ascii="Arial" w:hAnsi="Arial" w:cs="Arial"/>
          <w:b/>
          <w:color w:val="0000FF"/>
          <w:sz w:val="28"/>
          <w:szCs w:val="28"/>
        </w:rPr>
      </w:pPr>
    </w:p>
    <w:p w14:paraId="28F861EA" w14:textId="77777777" w:rsidR="004E4DDC" w:rsidRDefault="004E4DDC" w:rsidP="00DA1D3C">
      <w:pPr>
        <w:autoSpaceDE w:val="0"/>
        <w:autoSpaceDN w:val="0"/>
        <w:adjustRightInd w:val="0"/>
        <w:ind w:firstLine="708"/>
        <w:jc w:val="both"/>
        <w:rPr>
          <w:rFonts w:ascii="Calibri" w:hAnsi="Calibri" w:cs="Arial"/>
        </w:rPr>
      </w:pPr>
      <w:r w:rsidRPr="00DC7728">
        <w:rPr>
          <w:rFonts w:ascii="Calibri" w:hAnsi="Calibri" w:cs="Arial"/>
        </w:rPr>
        <w:t xml:space="preserve">Desde su concepción inicial, la Dirección General de Deporte ha establecido como </w:t>
      </w:r>
      <w:r>
        <w:rPr>
          <w:rFonts w:ascii="Calibri" w:hAnsi="Calibri" w:cs="Arial"/>
        </w:rPr>
        <w:t>principales retos en</w:t>
      </w:r>
      <w:r w:rsidRPr="00DC7728">
        <w:rPr>
          <w:rFonts w:ascii="Calibri" w:hAnsi="Calibri" w:cs="Arial"/>
        </w:rPr>
        <w:t xml:space="preserve"> la elaboración del Plan Estratégico, la participación activa y mayoritaria de aquellos agentes, colectivos, especialidades deportivas, ciudadanos… relaci</w:t>
      </w:r>
      <w:r>
        <w:rPr>
          <w:rFonts w:ascii="Calibri" w:hAnsi="Calibri" w:cs="Arial"/>
        </w:rPr>
        <w:t xml:space="preserve">onados con el deporte aragonés y la preparación de un documento que abarque perspectivas diferentes y </w:t>
      </w:r>
      <w:r w:rsidRPr="00DC7728">
        <w:rPr>
          <w:rFonts w:ascii="Calibri" w:hAnsi="Calibri" w:cs="Arial"/>
        </w:rPr>
        <w:t xml:space="preserve">recoja </w:t>
      </w:r>
      <w:r>
        <w:rPr>
          <w:rFonts w:ascii="Calibri" w:hAnsi="Calibri" w:cs="Arial"/>
        </w:rPr>
        <w:t>experiencias</w:t>
      </w:r>
      <w:r w:rsidRPr="00DC7728">
        <w:rPr>
          <w:rFonts w:ascii="Calibri" w:hAnsi="Calibri" w:cs="Arial"/>
        </w:rPr>
        <w:t xml:space="preserve">, </w:t>
      </w:r>
      <w:r>
        <w:rPr>
          <w:rFonts w:ascii="Calibri" w:hAnsi="Calibri" w:cs="Arial"/>
        </w:rPr>
        <w:t xml:space="preserve">valoraciones, </w:t>
      </w:r>
      <w:r w:rsidRPr="00DC7728">
        <w:rPr>
          <w:rFonts w:ascii="Calibri" w:hAnsi="Calibri" w:cs="Arial"/>
        </w:rPr>
        <w:t>propuestas y opiniones de todos los sectores del deporte aragonés</w:t>
      </w:r>
      <w:r>
        <w:rPr>
          <w:rFonts w:ascii="Calibri" w:hAnsi="Calibri" w:cs="Arial"/>
        </w:rPr>
        <w:t>,</w:t>
      </w:r>
      <w:r w:rsidRPr="00DC7728">
        <w:rPr>
          <w:rFonts w:ascii="Calibri" w:hAnsi="Calibri" w:cs="Arial"/>
        </w:rPr>
        <w:t xml:space="preserve"> optimizando así  su calidad y acierto. </w:t>
      </w:r>
    </w:p>
    <w:p w14:paraId="5BD114BD" w14:textId="77777777" w:rsidR="004E4DDC" w:rsidRDefault="004E4DDC" w:rsidP="00DA1D3C">
      <w:pPr>
        <w:autoSpaceDE w:val="0"/>
        <w:autoSpaceDN w:val="0"/>
        <w:adjustRightInd w:val="0"/>
        <w:ind w:firstLine="708"/>
        <w:jc w:val="both"/>
        <w:rPr>
          <w:rFonts w:ascii="Calibri" w:hAnsi="Calibri" w:cs="Arial"/>
        </w:rPr>
      </w:pPr>
    </w:p>
    <w:p w14:paraId="7F15827A" w14:textId="77777777" w:rsidR="004E4DDC" w:rsidRDefault="004E4DDC" w:rsidP="00DA1D3C">
      <w:pPr>
        <w:autoSpaceDE w:val="0"/>
        <w:autoSpaceDN w:val="0"/>
        <w:adjustRightInd w:val="0"/>
        <w:ind w:firstLine="708"/>
        <w:jc w:val="both"/>
        <w:rPr>
          <w:rFonts w:ascii="Calibri" w:hAnsi="Calibri" w:cs="Arial"/>
        </w:rPr>
      </w:pPr>
      <w:r>
        <w:rPr>
          <w:rFonts w:ascii="Calibri" w:hAnsi="Calibri" w:cs="Arial"/>
        </w:rPr>
        <w:t>Para afrontar un proyecto de estas dimensiones se han aplicado diferentes  principios metodológicos en función de los objetivos planteados en cada una de las fases de ejecución del mismo. Dichos objetivos y principios metodológicos se concretaron finalmente en el siguiente proceso:</w:t>
      </w:r>
    </w:p>
    <w:p w14:paraId="773B9121" w14:textId="77777777" w:rsidR="004E4DDC" w:rsidRDefault="004E4DDC" w:rsidP="00DA1D3C">
      <w:pPr>
        <w:autoSpaceDE w:val="0"/>
        <w:autoSpaceDN w:val="0"/>
        <w:adjustRightInd w:val="0"/>
        <w:ind w:firstLine="708"/>
        <w:jc w:val="both"/>
        <w:rPr>
          <w:rFonts w:ascii="Calibri" w:hAnsi="Calibri" w:cs="Arial"/>
        </w:rPr>
      </w:pPr>
    </w:p>
    <w:p w14:paraId="433BA748" w14:textId="77777777" w:rsidR="004E4DDC" w:rsidRDefault="00F52EF7" w:rsidP="00DA1D3C">
      <w:pPr>
        <w:autoSpaceDE w:val="0"/>
        <w:autoSpaceDN w:val="0"/>
        <w:adjustRightInd w:val="0"/>
        <w:ind w:firstLine="708"/>
        <w:jc w:val="both"/>
        <w:rPr>
          <w:rFonts w:ascii="Calibri" w:hAnsi="Calibri" w:cs="Arial"/>
        </w:rPr>
      </w:pPr>
      <w:r>
        <w:rPr>
          <w:noProof/>
        </w:rPr>
        <w:pict w14:anchorId="08A25B3E">
          <v:roundrect id="_x0000_s1036" style="position:absolute;left:0;text-align:left;margin-left:-32pt;margin-top:1.5pt;width:114.9pt;height:59.75pt;z-index:251645952" arcsize="10923f" fillcolor="#c0504d" strokecolor="#f2f2f2" strokeweight="3pt">
            <v:shadow on="t" type="perspective" color="#622423" opacity=".5" offset="1pt" offset2="-1pt"/>
            <v:textbox style="mso-next-textbox:#_x0000_s1036">
              <w:txbxContent>
                <w:p w14:paraId="32D7C12F" w14:textId="77777777" w:rsidR="00F52EF7" w:rsidRDefault="00F52EF7" w:rsidP="00B04E4C">
                  <w:pPr>
                    <w:autoSpaceDE w:val="0"/>
                    <w:autoSpaceDN w:val="0"/>
                    <w:adjustRightInd w:val="0"/>
                    <w:ind w:firstLine="709"/>
                    <w:jc w:val="center"/>
                    <w:rPr>
                      <w:rFonts w:ascii="Calibri" w:hAnsi="Calibri" w:cs="Arial"/>
                      <w:b/>
                    </w:rPr>
                  </w:pPr>
                  <w:r>
                    <w:rPr>
                      <w:rFonts w:ascii="Calibri" w:hAnsi="Calibri" w:cs="Arial"/>
                      <w:b/>
                    </w:rPr>
                    <w:t>FASES DEL</w:t>
                  </w:r>
                </w:p>
                <w:p w14:paraId="1A1B0331" w14:textId="77777777" w:rsidR="00F52EF7" w:rsidRPr="0055538F" w:rsidRDefault="00F52EF7" w:rsidP="002C3C21">
                  <w:pPr>
                    <w:autoSpaceDE w:val="0"/>
                    <w:autoSpaceDN w:val="0"/>
                    <w:adjustRightInd w:val="0"/>
                    <w:ind w:firstLine="709"/>
                    <w:jc w:val="center"/>
                    <w:rPr>
                      <w:rFonts w:ascii="Calibri" w:hAnsi="Calibri" w:cs="Arial"/>
                      <w:b/>
                    </w:rPr>
                  </w:pPr>
                  <w:r>
                    <w:rPr>
                      <w:rFonts w:ascii="Calibri" w:hAnsi="Calibri" w:cs="Arial"/>
                      <w:b/>
                    </w:rPr>
                    <w:t>PROCESO</w:t>
                  </w:r>
                </w:p>
                <w:p w14:paraId="19561D7C" w14:textId="77777777" w:rsidR="00F52EF7" w:rsidRDefault="00F52EF7"/>
              </w:txbxContent>
            </v:textbox>
          </v:roundrect>
        </w:pict>
      </w:r>
    </w:p>
    <w:p w14:paraId="628D5E94" w14:textId="77777777" w:rsidR="004E4DDC" w:rsidRDefault="004E4DDC" w:rsidP="00DA1D3C">
      <w:pPr>
        <w:autoSpaceDE w:val="0"/>
        <w:autoSpaceDN w:val="0"/>
        <w:adjustRightInd w:val="0"/>
        <w:ind w:firstLine="708"/>
        <w:jc w:val="both"/>
        <w:rPr>
          <w:rFonts w:ascii="Calibri" w:hAnsi="Calibri" w:cs="Arial"/>
        </w:rPr>
      </w:pPr>
    </w:p>
    <w:p w14:paraId="64724368" w14:textId="77777777" w:rsidR="004E4DDC" w:rsidRDefault="004E4DDC" w:rsidP="00DA1D3C">
      <w:pPr>
        <w:autoSpaceDE w:val="0"/>
        <w:autoSpaceDN w:val="0"/>
        <w:adjustRightInd w:val="0"/>
        <w:ind w:firstLine="708"/>
        <w:jc w:val="both"/>
        <w:rPr>
          <w:rFonts w:ascii="Calibri" w:hAnsi="Calibri" w:cs="Arial"/>
        </w:rPr>
      </w:pPr>
    </w:p>
    <w:p w14:paraId="0E90DF5A" w14:textId="77777777" w:rsidR="004E4DDC" w:rsidRDefault="004E4DDC" w:rsidP="00DA1D3C">
      <w:pPr>
        <w:autoSpaceDE w:val="0"/>
        <w:autoSpaceDN w:val="0"/>
        <w:adjustRightInd w:val="0"/>
        <w:ind w:firstLine="708"/>
        <w:jc w:val="both"/>
        <w:rPr>
          <w:rFonts w:ascii="Calibri" w:hAnsi="Calibri" w:cs="Arial"/>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0"/>
      </w:tblGrid>
      <w:tr w:rsidR="004E4DDC" w:rsidRPr="00135C7E" w14:paraId="1A8962A3" w14:textId="77777777" w:rsidTr="00755BA7">
        <w:trPr>
          <w:trHeight w:val="995"/>
        </w:trPr>
        <w:tc>
          <w:tcPr>
            <w:tcW w:w="7380" w:type="dxa"/>
            <w:tcBorders>
              <w:top w:val="single" w:sz="24" w:space="0" w:color="808000"/>
              <w:left w:val="single" w:sz="24" w:space="0" w:color="808000"/>
              <w:right w:val="single" w:sz="24" w:space="0" w:color="808000"/>
            </w:tcBorders>
            <w:shd w:val="clear" w:color="auto" w:fill="DAEEF3"/>
            <w:vAlign w:val="center"/>
          </w:tcPr>
          <w:p w14:paraId="66D528C1" w14:textId="77777777" w:rsidR="004E4DDC" w:rsidRPr="00135C7E" w:rsidRDefault="004E4DDC" w:rsidP="00135C7E">
            <w:pPr>
              <w:autoSpaceDE w:val="0"/>
              <w:autoSpaceDN w:val="0"/>
              <w:adjustRightInd w:val="0"/>
              <w:spacing w:before="120"/>
              <w:rPr>
                <w:rFonts w:ascii="Calibri" w:hAnsi="Calibri" w:cs="Arial"/>
              </w:rPr>
            </w:pPr>
            <w:r w:rsidRPr="00135C7E">
              <w:rPr>
                <w:rFonts w:ascii="Calibri" w:hAnsi="Calibri" w:cs="Arial"/>
                <w:b/>
              </w:rPr>
              <w:t>El diagnóstico Institucional</w:t>
            </w:r>
            <w:r w:rsidRPr="00135C7E">
              <w:rPr>
                <w:rFonts w:ascii="Calibri" w:hAnsi="Calibri" w:cs="Arial"/>
              </w:rPr>
              <w:t>. Elaboración de un documento de diagnóstico que recoja los datos objetivos y valoraciones de la realidad deportiva aragonesa. La foto inicial.</w:t>
            </w:r>
          </w:p>
        </w:tc>
      </w:tr>
      <w:tr w:rsidR="004E4DDC" w:rsidRPr="00135C7E" w14:paraId="5B260F46" w14:textId="77777777" w:rsidTr="00755BA7">
        <w:trPr>
          <w:trHeight w:val="996"/>
        </w:trPr>
        <w:tc>
          <w:tcPr>
            <w:tcW w:w="7380" w:type="dxa"/>
            <w:tcBorders>
              <w:left w:val="single" w:sz="24" w:space="0" w:color="808000"/>
              <w:right w:val="single" w:sz="24" w:space="0" w:color="808000"/>
            </w:tcBorders>
            <w:shd w:val="clear" w:color="auto" w:fill="EFF3EA"/>
            <w:vAlign w:val="center"/>
          </w:tcPr>
          <w:p w14:paraId="2399B79F" w14:textId="77777777" w:rsidR="004E4DDC" w:rsidRPr="00135C7E" w:rsidRDefault="004E4DDC" w:rsidP="002F358E">
            <w:pPr>
              <w:autoSpaceDE w:val="0"/>
              <w:autoSpaceDN w:val="0"/>
              <w:adjustRightInd w:val="0"/>
              <w:spacing w:before="120"/>
              <w:rPr>
                <w:rFonts w:ascii="Calibri" w:hAnsi="Calibri" w:cs="Arial"/>
              </w:rPr>
            </w:pPr>
            <w:r w:rsidRPr="00135C7E">
              <w:rPr>
                <w:rFonts w:ascii="Calibri" w:hAnsi="Calibri" w:cs="Arial"/>
                <w:b/>
              </w:rPr>
              <w:t>La fase de participación ciudadana</w:t>
            </w:r>
            <w:r w:rsidRPr="00135C7E">
              <w:rPr>
                <w:rFonts w:ascii="Calibri" w:hAnsi="Calibri" w:cs="Arial"/>
              </w:rPr>
              <w:t xml:space="preserve"> que </w:t>
            </w:r>
            <w:r>
              <w:rPr>
                <w:rFonts w:ascii="Calibri" w:hAnsi="Calibri" w:cs="Arial"/>
              </w:rPr>
              <w:t>permitió</w:t>
            </w:r>
            <w:r w:rsidRPr="00135C7E">
              <w:rPr>
                <w:rFonts w:ascii="Calibri" w:hAnsi="Calibri" w:cs="Arial"/>
              </w:rPr>
              <w:t xml:space="preserve"> enriquecer el diagnóstico inicial, conocer las percepciones, demandas y opiniones de los diferentes sectores del deporte aragonés.</w:t>
            </w:r>
          </w:p>
        </w:tc>
      </w:tr>
      <w:tr w:rsidR="004E4DDC" w:rsidRPr="00135C7E" w14:paraId="46B250BE" w14:textId="77777777" w:rsidTr="00755BA7">
        <w:trPr>
          <w:trHeight w:val="996"/>
        </w:trPr>
        <w:tc>
          <w:tcPr>
            <w:tcW w:w="7380" w:type="dxa"/>
            <w:tcBorders>
              <w:left w:val="single" w:sz="24" w:space="0" w:color="808000"/>
              <w:right w:val="single" w:sz="24" w:space="0" w:color="808000"/>
            </w:tcBorders>
            <w:shd w:val="clear" w:color="auto" w:fill="DAEEF3"/>
            <w:vAlign w:val="center"/>
          </w:tcPr>
          <w:p w14:paraId="5E24D954" w14:textId="77777777" w:rsidR="004E4DDC" w:rsidRPr="00135C7E" w:rsidRDefault="004E4DDC" w:rsidP="00FA60AD">
            <w:pPr>
              <w:autoSpaceDE w:val="0"/>
              <w:autoSpaceDN w:val="0"/>
              <w:adjustRightInd w:val="0"/>
              <w:spacing w:before="120"/>
              <w:rPr>
                <w:rFonts w:ascii="Calibri" w:hAnsi="Calibri" w:cs="Arial"/>
              </w:rPr>
            </w:pPr>
            <w:r w:rsidRPr="00135C7E">
              <w:rPr>
                <w:rFonts w:ascii="Calibri" w:hAnsi="Calibri" w:cs="Arial"/>
              </w:rPr>
              <w:t xml:space="preserve">La </w:t>
            </w:r>
            <w:r>
              <w:rPr>
                <w:rFonts w:ascii="Calibri" w:hAnsi="Calibri" w:cs="Arial"/>
              </w:rPr>
              <w:t>redacción</w:t>
            </w:r>
            <w:r w:rsidRPr="00135C7E">
              <w:rPr>
                <w:rFonts w:ascii="Calibri" w:hAnsi="Calibri" w:cs="Arial"/>
              </w:rPr>
              <w:t xml:space="preserve"> y aprobación del </w:t>
            </w:r>
            <w:r w:rsidRPr="00135C7E">
              <w:rPr>
                <w:rFonts w:ascii="Calibri" w:hAnsi="Calibri" w:cs="Arial"/>
                <w:b/>
              </w:rPr>
              <w:t>documento final</w:t>
            </w:r>
            <w:r w:rsidRPr="00135C7E">
              <w:rPr>
                <w:rFonts w:ascii="Calibri" w:hAnsi="Calibri" w:cs="Arial"/>
              </w:rPr>
              <w:t>.</w:t>
            </w:r>
          </w:p>
        </w:tc>
      </w:tr>
      <w:tr w:rsidR="004E4DDC" w:rsidRPr="00135C7E" w14:paraId="74B50FB3" w14:textId="77777777" w:rsidTr="001B1F20">
        <w:trPr>
          <w:trHeight w:val="996"/>
        </w:trPr>
        <w:tc>
          <w:tcPr>
            <w:tcW w:w="7380" w:type="dxa"/>
            <w:tcBorders>
              <w:left w:val="single" w:sz="24" w:space="0" w:color="808000"/>
              <w:right w:val="single" w:sz="24" w:space="0" w:color="808000"/>
            </w:tcBorders>
            <w:shd w:val="clear" w:color="auto" w:fill="EAF1DD"/>
            <w:vAlign w:val="center"/>
          </w:tcPr>
          <w:p w14:paraId="41D07213" w14:textId="77777777" w:rsidR="004E4DDC" w:rsidRPr="00135C7E" w:rsidRDefault="004E4DDC" w:rsidP="00135C7E">
            <w:pPr>
              <w:autoSpaceDE w:val="0"/>
              <w:autoSpaceDN w:val="0"/>
              <w:adjustRightInd w:val="0"/>
              <w:spacing w:before="120"/>
              <w:rPr>
                <w:rFonts w:ascii="Calibri" w:hAnsi="Calibri" w:cs="Arial"/>
              </w:rPr>
            </w:pPr>
            <w:r w:rsidRPr="00135C7E">
              <w:rPr>
                <w:rFonts w:ascii="Calibri" w:hAnsi="Calibri" w:cs="Arial"/>
              </w:rPr>
              <w:t xml:space="preserve">El </w:t>
            </w:r>
            <w:r w:rsidRPr="00135C7E">
              <w:rPr>
                <w:rFonts w:ascii="Calibri" w:hAnsi="Calibri" w:cs="Arial"/>
                <w:b/>
              </w:rPr>
              <w:t>seguimiento, valoración y actualización</w:t>
            </w:r>
            <w:r w:rsidRPr="00135C7E">
              <w:rPr>
                <w:rFonts w:ascii="Calibri" w:hAnsi="Calibri" w:cs="Arial"/>
              </w:rPr>
              <w:t xml:space="preserve"> constante de las propuestas de actuación recogidas en el Plan. </w:t>
            </w:r>
          </w:p>
        </w:tc>
      </w:tr>
      <w:tr w:rsidR="004E4DDC" w:rsidRPr="00135C7E" w14:paraId="62266B14" w14:textId="77777777" w:rsidTr="00755BA7">
        <w:trPr>
          <w:trHeight w:val="996"/>
        </w:trPr>
        <w:tc>
          <w:tcPr>
            <w:tcW w:w="7380" w:type="dxa"/>
            <w:tcBorders>
              <w:left w:val="single" w:sz="24" w:space="0" w:color="808000"/>
              <w:bottom w:val="single" w:sz="24" w:space="0" w:color="808000"/>
              <w:right w:val="single" w:sz="24" w:space="0" w:color="808000"/>
            </w:tcBorders>
            <w:shd w:val="clear" w:color="auto" w:fill="DAEEF3"/>
            <w:vAlign w:val="center"/>
          </w:tcPr>
          <w:p w14:paraId="61284D32" w14:textId="77777777" w:rsidR="004E4DDC" w:rsidRPr="00135C7E" w:rsidRDefault="004E4DDC" w:rsidP="00135C7E">
            <w:pPr>
              <w:autoSpaceDE w:val="0"/>
              <w:autoSpaceDN w:val="0"/>
              <w:adjustRightInd w:val="0"/>
              <w:spacing w:before="120"/>
              <w:jc w:val="both"/>
              <w:rPr>
                <w:rFonts w:ascii="Calibri" w:hAnsi="Calibri" w:cs="Arial"/>
              </w:rPr>
            </w:pPr>
            <w:r w:rsidRPr="00135C7E">
              <w:rPr>
                <w:rFonts w:ascii="Calibri" w:hAnsi="Calibri" w:cs="Arial"/>
              </w:rPr>
              <w:t xml:space="preserve">La </w:t>
            </w:r>
            <w:r w:rsidRPr="00135C7E">
              <w:rPr>
                <w:rFonts w:ascii="Calibri" w:hAnsi="Calibri" w:cs="Arial"/>
                <w:b/>
              </w:rPr>
              <w:t>comunicación y visibilización</w:t>
            </w:r>
            <w:r w:rsidRPr="00135C7E">
              <w:rPr>
                <w:rFonts w:ascii="Calibri" w:hAnsi="Calibri" w:cs="Arial"/>
              </w:rPr>
              <w:t xml:space="preserve"> del Plan.</w:t>
            </w:r>
          </w:p>
        </w:tc>
      </w:tr>
    </w:tbl>
    <w:p w14:paraId="76E6B807" w14:textId="77777777" w:rsidR="004E4DDC" w:rsidRDefault="004E4DDC" w:rsidP="00827240">
      <w:pPr>
        <w:autoSpaceDE w:val="0"/>
        <w:autoSpaceDN w:val="0"/>
        <w:adjustRightInd w:val="0"/>
        <w:ind w:left="708"/>
        <w:jc w:val="both"/>
        <w:rPr>
          <w:rFonts w:ascii="Calibri" w:hAnsi="Calibri" w:cs="Arial"/>
        </w:rPr>
      </w:pPr>
    </w:p>
    <w:p w14:paraId="0C2ED59D" w14:textId="77777777" w:rsidR="004E4DDC" w:rsidRDefault="004E4DDC" w:rsidP="0090550E">
      <w:pPr>
        <w:autoSpaceDE w:val="0"/>
        <w:autoSpaceDN w:val="0"/>
        <w:adjustRightInd w:val="0"/>
        <w:spacing w:after="100" w:afterAutospacing="1"/>
        <w:ind w:firstLine="709"/>
        <w:jc w:val="both"/>
        <w:rPr>
          <w:rFonts w:ascii="Cambria" w:hAnsi="Cambria" w:cs="Arial"/>
          <w:b/>
          <w:sz w:val="28"/>
          <w:szCs w:val="28"/>
        </w:rPr>
      </w:pPr>
    </w:p>
    <w:p w14:paraId="7BC59F41" w14:textId="77777777" w:rsidR="004E4DDC" w:rsidRPr="0090550E" w:rsidRDefault="004E4DDC" w:rsidP="0090550E">
      <w:pPr>
        <w:autoSpaceDE w:val="0"/>
        <w:autoSpaceDN w:val="0"/>
        <w:adjustRightInd w:val="0"/>
        <w:spacing w:after="100" w:afterAutospacing="1"/>
        <w:ind w:firstLine="709"/>
        <w:jc w:val="both"/>
        <w:rPr>
          <w:rFonts w:ascii="Cambria" w:hAnsi="Cambria" w:cs="Arial"/>
          <w:b/>
          <w:sz w:val="28"/>
          <w:szCs w:val="28"/>
        </w:rPr>
      </w:pPr>
      <w:r w:rsidRPr="0090550E">
        <w:rPr>
          <w:rFonts w:ascii="Cambria" w:hAnsi="Cambria" w:cs="Arial"/>
          <w:b/>
          <w:sz w:val="28"/>
          <w:szCs w:val="28"/>
        </w:rPr>
        <w:t>1. Diagnóstico institucional:</w:t>
      </w:r>
    </w:p>
    <w:p w14:paraId="677B7BCB" w14:textId="77777777" w:rsidR="004E4DDC" w:rsidRPr="00CB17A3" w:rsidRDefault="004E4DDC" w:rsidP="00B93776">
      <w:pPr>
        <w:autoSpaceDE w:val="0"/>
        <w:autoSpaceDN w:val="0"/>
        <w:adjustRightInd w:val="0"/>
        <w:jc w:val="both"/>
        <w:rPr>
          <w:rFonts w:ascii="Calibri" w:hAnsi="Calibri" w:cs="Verdana"/>
        </w:rPr>
      </w:pPr>
      <w:r w:rsidRPr="00DC7728">
        <w:rPr>
          <w:rFonts w:ascii="Calibri" w:hAnsi="Calibri" w:cs="Arial"/>
        </w:rPr>
        <w:t>La elaboración del diagnósti</w:t>
      </w:r>
      <w:r>
        <w:rPr>
          <w:rFonts w:ascii="Calibri" w:hAnsi="Calibri" w:cs="Arial"/>
        </w:rPr>
        <w:t>co se realizó</w:t>
      </w:r>
      <w:r w:rsidRPr="00DC7728">
        <w:rPr>
          <w:rFonts w:ascii="Calibri" w:hAnsi="Calibri" w:cs="Arial"/>
        </w:rPr>
        <w:t xml:space="preserve"> desde la Dirección General de Deporte, mediante la consulta de documentación pública, obtenida a través de diversas páginas Web como la del Consejo Superior de Deportes ó el Instituto Aragonés de Estadística, y la recopilación de datos internos generados en la propia Dirección General de Deporte como consecuencia del desarrollo de sus competencias.</w:t>
      </w:r>
      <w:r>
        <w:rPr>
          <w:rFonts w:ascii="Calibri" w:hAnsi="Calibri" w:cs="Arial"/>
        </w:rPr>
        <w:t xml:space="preserve"> </w:t>
      </w:r>
    </w:p>
    <w:p w14:paraId="07490C44" w14:textId="77777777" w:rsidR="004E4DDC" w:rsidRDefault="004E4DDC" w:rsidP="00DA1D3C">
      <w:pPr>
        <w:autoSpaceDE w:val="0"/>
        <w:autoSpaceDN w:val="0"/>
        <w:adjustRightInd w:val="0"/>
        <w:ind w:firstLine="709"/>
        <w:jc w:val="both"/>
        <w:rPr>
          <w:rFonts w:ascii="Calibri" w:hAnsi="Calibri" w:cs="Arial"/>
        </w:rPr>
      </w:pPr>
    </w:p>
    <w:p w14:paraId="1868474D" w14:textId="77777777" w:rsidR="004E4DDC" w:rsidRDefault="004E4DDC" w:rsidP="00B93776">
      <w:pPr>
        <w:autoSpaceDE w:val="0"/>
        <w:autoSpaceDN w:val="0"/>
        <w:adjustRightInd w:val="0"/>
        <w:jc w:val="both"/>
        <w:rPr>
          <w:rFonts w:ascii="Calibri" w:hAnsi="Calibri" w:cs="Arial"/>
        </w:rPr>
      </w:pPr>
      <w:r>
        <w:rPr>
          <w:rFonts w:ascii="Calibri" w:hAnsi="Calibri" w:cs="Arial"/>
        </w:rPr>
        <w:lastRenderedPageBreak/>
        <w:t>El documento de diagnóstico pretendió</w:t>
      </w:r>
      <w:r w:rsidRPr="00CB17A3">
        <w:rPr>
          <w:rFonts w:ascii="Calibri" w:hAnsi="Calibri" w:cs="Arial"/>
        </w:rPr>
        <w:t xml:space="preserve"> dar a conocer la situación actual de cada uno de los aspectos básicos del deporte aragonés, realizando un análisis de sus debilidades y fortalezas y estableciendo unas líneas de actuación sobre las que diseñar las diferentes acciones de mejora propuestas desde la Dirección General de Deporte y sometidas al posterior debate en la fase participativa. </w:t>
      </w:r>
    </w:p>
    <w:p w14:paraId="73840A18" w14:textId="77777777" w:rsidR="004E4DDC" w:rsidRDefault="004E4DDC" w:rsidP="00B93776">
      <w:pPr>
        <w:autoSpaceDE w:val="0"/>
        <w:autoSpaceDN w:val="0"/>
        <w:adjustRightInd w:val="0"/>
        <w:jc w:val="both"/>
        <w:rPr>
          <w:rFonts w:ascii="Calibri" w:hAnsi="Calibri" w:cs="Arial"/>
        </w:rPr>
      </w:pPr>
    </w:p>
    <w:p w14:paraId="2B84329B" w14:textId="77777777" w:rsidR="004E4DDC" w:rsidRPr="00CB17A3" w:rsidRDefault="004E4DDC" w:rsidP="00B366E5">
      <w:pPr>
        <w:autoSpaceDE w:val="0"/>
        <w:autoSpaceDN w:val="0"/>
        <w:adjustRightInd w:val="0"/>
        <w:jc w:val="both"/>
        <w:rPr>
          <w:rFonts w:ascii="Calibri" w:hAnsi="Calibri" w:cs="Verdana"/>
        </w:rPr>
      </w:pPr>
      <w:r>
        <w:rPr>
          <w:rFonts w:ascii="Calibri" w:hAnsi="Calibri" w:cs="Arial"/>
        </w:rPr>
        <w:tab/>
      </w:r>
      <w:r w:rsidRPr="00CB17A3">
        <w:rPr>
          <w:rFonts w:ascii="Calibri" w:hAnsi="Calibri" w:cs="Arial"/>
        </w:rPr>
        <w:t xml:space="preserve">Dado el carácter de documento abierto que se </w:t>
      </w:r>
      <w:r>
        <w:rPr>
          <w:rFonts w:ascii="Calibri" w:hAnsi="Calibri" w:cs="Arial"/>
        </w:rPr>
        <w:t xml:space="preserve">ha </w:t>
      </w:r>
      <w:r w:rsidRPr="00CB17A3">
        <w:rPr>
          <w:rFonts w:ascii="Calibri" w:hAnsi="Calibri" w:cs="Arial"/>
        </w:rPr>
        <w:t>pretend</w:t>
      </w:r>
      <w:r>
        <w:rPr>
          <w:rFonts w:ascii="Calibri" w:hAnsi="Calibri" w:cs="Arial"/>
        </w:rPr>
        <w:t>ido</w:t>
      </w:r>
      <w:r w:rsidRPr="00CB17A3">
        <w:rPr>
          <w:rFonts w:ascii="Calibri" w:hAnsi="Calibri" w:cs="Arial"/>
        </w:rPr>
        <w:t xml:space="preserve"> dar a e</w:t>
      </w:r>
      <w:r w:rsidRPr="00CB17A3">
        <w:rPr>
          <w:rFonts w:ascii="Calibri" w:hAnsi="Calibri" w:cs="Verdana"/>
        </w:rPr>
        <w:t>ste Plan Estratégico, el diagnóstico inicial</w:t>
      </w:r>
      <w:r>
        <w:rPr>
          <w:rFonts w:ascii="Calibri" w:hAnsi="Calibri" w:cs="Verdana"/>
        </w:rPr>
        <w:t>,</w:t>
      </w:r>
      <w:r w:rsidRPr="00CB17A3">
        <w:rPr>
          <w:rFonts w:ascii="Calibri" w:hAnsi="Calibri" w:cs="Verdana"/>
        </w:rPr>
        <w:t xml:space="preserve"> realizado desde la DGD</w:t>
      </w:r>
      <w:r>
        <w:rPr>
          <w:rFonts w:ascii="Calibri" w:hAnsi="Calibri" w:cs="Verdana"/>
        </w:rPr>
        <w:t>, fue</w:t>
      </w:r>
      <w:r w:rsidRPr="00CB17A3">
        <w:rPr>
          <w:rFonts w:ascii="Calibri" w:hAnsi="Calibri" w:cs="Verdana"/>
        </w:rPr>
        <w:t xml:space="preserve"> </w:t>
      </w:r>
      <w:r>
        <w:rPr>
          <w:rFonts w:ascii="Calibri" w:hAnsi="Calibri" w:cs="Verdana"/>
        </w:rPr>
        <w:t>s</w:t>
      </w:r>
      <w:r w:rsidRPr="00CB17A3">
        <w:rPr>
          <w:rFonts w:ascii="Calibri" w:hAnsi="Calibri" w:cs="Verdana"/>
        </w:rPr>
        <w:t xml:space="preserve">ometido a revisiones y ajustes a lo largo de todo su proceso de elaboración de manera que las reflexiones realizadas por </w:t>
      </w:r>
      <w:r>
        <w:rPr>
          <w:rFonts w:ascii="Calibri" w:hAnsi="Calibri" w:cs="Verdana"/>
        </w:rPr>
        <w:t xml:space="preserve">los diferentes actores </w:t>
      </w:r>
      <w:r w:rsidRPr="00CB17A3">
        <w:rPr>
          <w:rFonts w:ascii="Calibri" w:hAnsi="Calibri" w:cs="Verdana"/>
        </w:rPr>
        <w:t>en los gr</w:t>
      </w:r>
      <w:r>
        <w:rPr>
          <w:rFonts w:ascii="Calibri" w:hAnsi="Calibri" w:cs="Verdana"/>
        </w:rPr>
        <w:t>upos de trabajo, vinculados todos ello</w:t>
      </w:r>
      <w:r w:rsidRPr="00CB17A3">
        <w:rPr>
          <w:rFonts w:ascii="Calibri" w:hAnsi="Calibri" w:cs="Verdana"/>
        </w:rPr>
        <w:t>s de una u otra manera al deporte aragonés, ayu</w:t>
      </w:r>
      <w:r>
        <w:rPr>
          <w:rFonts w:ascii="Calibri" w:hAnsi="Calibri" w:cs="Verdana"/>
        </w:rPr>
        <w:t>daro</w:t>
      </w:r>
      <w:r w:rsidRPr="00CB17A3">
        <w:rPr>
          <w:rFonts w:ascii="Calibri" w:hAnsi="Calibri" w:cs="Verdana"/>
        </w:rPr>
        <w:t xml:space="preserve">n sin duda a completar </w:t>
      </w:r>
      <w:r>
        <w:rPr>
          <w:rFonts w:ascii="Calibri" w:hAnsi="Calibri" w:cs="Verdana"/>
        </w:rPr>
        <w:t>la foto de partida de este Plan estratégico.</w:t>
      </w:r>
    </w:p>
    <w:p w14:paraId="09962FC4" w14:textId="77777777" w:rsidR="004E4DDC" w:rsidRDefault="004E4DDC" w:rsidP="00B93776">
      <w:pPr>
        <w:autoSpaceDE w:val="0"/>
        <w:autoSpaceDN w:val="0"/>
        <w:adjustRightInd w:val="0"/>
        <w:jc w:val="both"/>
        <w:rPr>
          <w:rFonts w:ascii="Calibri" w:hAnsi="Calibri" w:cs="Verdana"/>
        </w:rPr>
      </w:pPr>
    </w:p>
    <w:p w14:paraId="61B3224E" w14:textId="77777777" w:rsidR="004E4DDC" w:rsidRDefault="004E4DDC" w:rsidP="00B93776">
      <w:pPr>
        <w:autoSpaceDE w:val="0"/>
        <w:autoSpaceDN w:val="0"/>
        <w:adjustRightInd w:val="0"/>
        <w:ind w:firstLine="709"/>
        <w:jc w:val="both"/>
        <w:rPr>
          <w:rFonts w:ascii="Calibri" w:hAnsi="Calibri" w:cs="Arial"/>
        </w:rPr>
      </w:pPr>
      <w:r>
        <w:rPr>
          <w:rFonts w:ascii="Calibri" w:hAnsi="Calibri" w:cs="Arial"/>
        </w:rPr>
        <w:t xml:space="preserve">Para la elaboración del diagnóstico inicial se establecieron seis ejes estratégicos que permitieron realizar un análisis de los diferentes aspectos que configuran el deporte aragonés y establecer aquellas áreas en las que intervenir de manera estratégica a través de acuerdos, objetivos y  acciones, diseñados y planificados. </w:t>
      </w:r>
    </w:p>
    <w:p w14:paraId="3037FBB4" w14:textId="77777777" w:rsidR="004E4DDC" w:rsidRDefault="004E4DDC" w:rsidP="00B93776">
      <w:pPr>
        <w:autoSpaceDE w:val="0"/>
        <w:autoSpaceDN w:val="0"/>
        <w:adjustRightInd w:val="0"/>
        <w:ind w:firstLine="709"/>
        <w:jc w:val="both"/>
        <w:rPr>
          <w:rFonts w:ascii="Calibri" w:hAnsi="Calibri" w:cs="Arial"/>
        </w:rPr>
      </w:pPr>
    </w:p>
    <w:p w14:paraId="6EBFFB69" w14:textId="77777777" w:rsidR="004E4DDC" w:rsidRDefault="00F52EF7" w:rsidP="00B93776">
      <w:pPr>
        <w:autoSpaceDE w:val="0"/>
        <w:autoSpaceDN w:val="0"/>
        <w:adjustRightInd w:val="0"/>
        <w:ind w:firstLine="709"/>
        <w:jc w:val="both"/>
        <w:rPr>
          <w:rFonts w:ascii="Calibri" w:hAnsi="Calibri" w:cs="Arial"/>
        </w:rPr>
      </w:pPr>
      <w:r>
        <w:rPr>
          <w:noProof/>
        </w:rPr>
        <w:pict w14:anchorId="579309C7">
          <v:roundrect id="_x0000_s1037" style="position:absolute;left:0;text-align:left;margin-left:346.65pt;margin-top:8.9pt;width:114.9pt;height:59.75pt;z-index:251643904" arcsize="10923f" fillcolor="#c0504d" strokecolor="#f2f2f2" strokeweight="3pt">
            <v:shadow on="t" type="perspective" color="#622423" opacity=".5" offset="1pt" offset2="-1pt"/>
            <v:textbox style="mso-next-textbox:#_x0000_s1037">
              <w:txbxContent>
                <w:p w14:paraId="3622689E" w14:textId="77777777" w:rsidR="00F52EF7" w:rsidRPr="0055538F" w:rsidRDefault="00F52EF7" w:rsidP="0055538F">
                  <w:pPr>
                    <w:autoSpaceDE w:val="0"/>
                    <w:autoSpaceDN w:val="0"/>
                    <w:adjustRightInd w:val="0"/>
                    <w:ind w:firstLine="709"/>
                    <w:jc w:val="center"/>
                    <w:rPr>
                      <w:rFonts w:ascii="Calibri" w:hAnsi="Calibri" w:cs="Arial"/>
                      <w:b/>
                    </w:rPr>
                  </w:pPr>
                  <w:r>
                    <w:rPr>
                      <w:rFonts w:ascii="Calibri" w:hAnsi="Calibri" w:cs="Arial"/>
                      <w:b/>
                    </w:rPr>
                    <w:t>LOS EJES ESTRATÉGICOS</w:t>
                  </w:r>
                </w:p>
              </w:txbxContent>
            </v:textbox>
          </v:roundrect>
        </w:pict>
      </w:r>
    </w:p>
    <w:p w14:paraId="561CCEE0" w14:textId="77777777" w:rsidR="004E4DDC" w:rsidRDefault="004E4DDC" w:rsidP="00B93776">
      <w:pPr>
        <w:autoSpaceDE w:val="0"/>
        <w:autoSpaceDN w:val="0"/>
        <w:adjustRightInd w:val="0"/>
        <w:ind w:firstLine="709"/>
        <w:jc w:val="both"/>
        <w:rPr>
          <w:rFonts w:ascii="Calibri" w:hAnsi="Calibri" w:cs="Arial"/>
        </w:rPr>
      </w:pPr>
    </w:p>
    <w:p w14:paraId="2A393839" w14:textId="77777777" w:rsidR="004E4DDC" w:rsidRDefault="004E4DDC" w:rsidP="00B93776">
      <w:pPr>
        <w:autoSpaceDE w:val="0"/>
        <w:autoSpaceDN w:val="0"/>
        <w:adjustRightInd w:val="0"/>
        <w:ind w:firstLine="709"/>
        <w:jc w:val="both"/>
        <w:rPr>
          <w:rFonts w:ascii="Calibri" w:hAnsi="Calibri" w:cs="Arial"/>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0"/>
      </w:tblGrid>
      <w:tr w:rsidR="004E4DDC" w:rsidRPr="00135C7E" w14:paraId="2CCDE16B" w14:textId="77777777" w:rsidTr="00755BA7">
        <w:trPr>
          <w:trHeight w:val="750"/>
        </w:trPr>
        <w:tc>
          <w:tcPr>
            <w:tcW w:w="7380" w:type="dxa"/>
            <w:tcBorders>
              <w:top w:val="single" w:sz="24" w:space="0" w:color="808000"/>
              <w:left w:val="single" w:sz="24" w:space="0" w:color="808000"/>
              <w:bottom w:val="single" w:sz="12" w:space="0" w:color="808000"/>
              <w:right w:val="single" w:sz="24" w:space="0" w:color="808000"/>
            </w:tcBorders>
            <w:shd w:val="clear" w:color="auto" w:fill="DAEEF3"/>
            <w:vAlign w:val="bottom"/>
          </w:tcPr>
          <w:p w14:paraId="702EBC2B" w14:textId="77777777" w:rsidR="004E4DDC" w:rsidRPr="00135C7E" w:rsidRDefault="004E4DDC" w:rsidP="00135C7E">
            <w:pPr>
              <w:pStyle w:val="Prrafodelista"/>
              <w:autoSpaceDE w:val="0"/>
              <w:autoSpaceDN w:val="0"/>
              <w:adjustRightInd w:val="0"/>
              <w:spacing w:after="0"/>
              <w:ind w:left="0"/>
              <w:jc w:val="center"/>
              <w:rPr>
                <w:rFonts w:cs="Verdana"/>
                <w:b/>
                <w:sz w:val="28"/>
                <w:szCs w:val="28"/>
              </w:rPr>
            </w:pPr>
            <w:r w:rsidRPr="00135C7E">
              <w:rPr>
                <w:rFonts w:cs="Verdana"/>
                <w:b/>
                <w:sz w:val="28"/>
                <w:szCs w:val="28"/>
              </w:rPr>
              <w:t>GESTIÓN DEL DEPORTE</w:t>
            </w:r>
          </w:p>
          <w:p w14:paraId="4BF5B92D" w14:textId="77777777" w:rsidR="004E4DDC" w:rsidRPr="00135C7E" w:rsidRDefault="004E4DDC" w:rsidP="00135C7E">
            <w:pPr>
              <w:autoSpaceDE w:val="0"/>
              <w:autoSpaceDN w:val="0"/>
              <w:adjustRightInd w:val="0"/>
              <w:jc w:val="center"/>
              <w:rPr>
                <w:rFonts w:ascii="Calibri" w:hAnsi="Calibri" w:cs="Arial"/>
                <w:b/>
                <w:sz w:val="28"/>
                <w:szCs w:val="28"/>
              </w:rPr>
            </w:pPr>
          </w:p>
        </w:tc>
      </w:tr>
      <w:tr w:rsidR="004E4DDC" w:rsidRPr="00135C7E" w14:paraId="578C545C" w14:textId="77777777" w:rsidTr="00135C7E">
        <w:trPr>
          <w:trHeight w:val="751"/>
        </w:trPr>
        <w:tc>
          <w:tcPr>
            <w:tcW w:w="7380" w:type="dxa"/>
            <w:tcBorders>
              <w:top w:val="single" w:sz="12" w:space="0" w:color="808000"/>
              <w:left w:val="single" w:sz="24" w:space="0" w:color="808000"/>
              <w:bottom w:val="single" w:sz="12" w:space="0" w:color="808000"/>
              <w:right w:val="single" w:sz="24" w:space="0" w:color="808000"/>
            </w:tcBorders>
            <w:shd w:val="clear" w:color="auto" w:fill="EFF3EA"/>
            <w:vAlign w:val="bottom"/>
          </w:tcPr>
          <w:p w14:paraId="714D9930" w14:textId="77777777" w:rsidR="004E4DDC" w:rsidRPr="00135C7E" w:rsidRDefault="004E4DDC" w:rsidP="00135C7E">
            <w:pPr>
              <w:pStyle w:val="Prrafodelista"/>
              <w:autoSpaceDE w:val="0"/>
              <w:autoSpaceDN w:val="0"/>
              <w:adjustRightInd w:val="0"/>
              <w:spacing w:after="0"/>
              <w:ind w:left="0"/>
              <w:jc w:val="center"/>
              <w:rPr>
                <w:rFonts w:cs="Verdana"/>
                <w:b/>
                <w:sz w:val="28"/>
                <w:szCs w:val="28"/>
              </w:rPr>
            </w:pPr>
            <w:r w:rsidRPr="00135C7E">
              <w:rPr>
                <w:rFonts w:cs="Verdana"/>
                <w:b/>
                <w:sz w:val="28"/>
                <w:szCs w:val="28"/>
              </w:rPr>
              <w:t>FINANCIACIÓN DEL DEPORTE</w:t>
            </w:r>
          </w:p>
          <w:p w14:paraId="48FAC60A" w14:textId="77777777" w:rsidR="004E4DDC" w:rsidRPr="00135C7E" w:rsidRDefault="004E4DDC" w:rsidP="00135C7E">
            <w:pPr>
              <w:autoSpaceDE w:val="0"/>
              <w:autoSpaceDN w:val="0"/>
              <w:adjustRightInd w:val="0"/>
              <w:jc w:val="center"/>
              <w:rPr>
                <w:rFonts w:ascii="Calibri" w:hAnsi="Calibri" w:cs="Arial"/>
                <w:b/>
                <w:sz w:val="28"/>
                <w:szCs w:val="28"/>
              </w:rPr>
            </w:pPr>
          </w:p>
        </w:tc>
      </w:tr>
      <w:tr w:rsidR="004E4DDC" w:rsidRPr="00135C7E" w14:paraId="6FC20BD6" w14:textId="77777777" w:rsidTr="001B1F20">
        <w:trPr>
          <w:trHeight w:val="751"/>
        </w:trPr>
        <w:tc>
          <w:tcPr>
            <w:tcW w:w="7380" w:type="dxa"/>
            <w:tcBorders>
              <w:top w:val="single" w:sz="12" w:space="0" w:color="808000"/>
              <w:left w:val="single" w:sz="24" w:space="0" w:color="808000"/>
              <w:bottom w:val="single" w:sz="12" w:space="0" w:color="808000"/>
              <w:right w:val="single" w:sz="24" w:space="0" w:color="808000"/>
            </w:tcBorders>
            <w:shd w:val="clear" w:color="auto" w:fill="DAEEF3"/>
            <w:vAlign w:val="bottom"/>
          </w:tcPr>
          <w:p w14:paraId="3D8D2863" w14:textId="77777777" w:rsidR="004E4DDC" w:rsidRPr="00135C7E" w:rsidRDefault="004E4DDC" w:rsidP="00135C7E">
            <w:pPr>
              <w:pStyle w:val="Prrafodelista"/>
              <w:autoSpaceDE w:val="0"/>
              <w:autoSpaceDN w:val="0"/>
              <w:adjustRightInd w:val="0"/>
              <w:spacing w:after="0"/>
              <w:ind w:left="0"/>
              <w:jc w:val="center"/>
              <w:rPr>
                <w:rFonts w:cs="Verdana"/>
                <w:b/>
                <w:sz w:val="28"/>
                <w:szCs w:val="28"/>
              </w:rPr>
            </w:pPr>
            <w:r w:rsidRPr="00135C7E">
              <w:rPr>
                <w:rFonts w:cs="Verdana"/>
                <w:b/>
                <w:sz w:val="28"/>
                <w:szCs w:val="28"/>
              </w:rPr>
              <w:t>INFRAESTRUCTURAS E INSTALACIONES DEPORTIVAS</w:t>
            </w:r>
          </w:p>
          <w:p w14:paraId="6B532512" w14:textId="77777777" w:rsidR="004E4DDC" w:rsidRPr="00135C7E" w:rsidRDefault="004E4DDC" w:rsidP="00135C7E">
            <w:pPr>
              <w:autoSpaceDE w:val="0"/>
              <w:autoSpaceDN w:val="0"/>
              <w:adjustRightInd w:val="0"/>
              <w:jc w:val="center"/>
              <w:rPr>
                <w:rFonts w:ascii="Calibri" w:hAnsi="Calibri" w:cs="Arial"/>
                <w:b/>
                <w:sz w:val="28"/>
                <w:szCs w:val="28"/>
              </w:rPr>
            </w:pPr>
          </w:p>
        </w:tc>
      </w:tr>
      <w:tr w:rsidR="004E4DDC" w:rsidRPr="00135C7E" w14:paraId="60A9F001" w14:textId="77777777" w:rsidTr="00135C7E">
        <w:trPr>
          <w:trHeight w:val="750"/>
        </w:trPr>
        <w:tc>
          <w:tcPr>
            <w:tcW w:w="7380" w:type="dxa"/>
            <w:tcBorders>
              <w:top w:val="single" w:sz="12" w:space="0" w:color="808000"/>
              <w:left w:val="single" w:sz="24" w:space="0" w:color="808000"/>
              <w:bottom w:val="single" w:sz="12" w:space="0" w:color="808000"/>
              <w:right w:val="single" w:sz="24" w:space="0" w:color="808000"/>
            </w:tcBorders>
            <w:shd w:val="clear" w:color="auto" w:fill="EFF3EA"/>
            <w:vAlign w:val="center"/>
          </w:tcPr>
          <w:p w14:paraId="024D0AF4" w14:textId="77777777" w:rsidR="004E4DDC" w:rsidRPr="00135C7E" w:rsidRDefault="004E4DDC" w:rsidP="00135C7E">
            <w:pPr>
              <w:pStyle w:val="Prrafodelista"/>
              <w:autoSpaceDE w:val="0"/>
              <w:autoSpaceDN w:val="0"/>
              <w:adjustRightInd w:val="0"/>
              <w:spacing w:after="0"/>
              <w:ind w:left="0"/>
              <w:jc w:val="center"/>
              <w:rPr>
                <w:rFonts w:cs="Verdana"/>
                <w:b/>
                <w:sz w:val="28"/>
                <w:szCs w:val="28"/>
              </w:rPr>
            </w:pPr>
            <w:r w:rsidRPr="00135C7E">
              <w:rPr>
                <w:b/>
                <w:sz w:val="28"/>
                <w:szCs w:val="28"/>
              </w:rPr>
              <w:t>FORMACIÓN</w:t>
            </w:r>
          </w:p>
        </w:tc>
      </w:tr>
      <w:tr w:rsidR="004E4DDC" w:rsidRPr="00135C7E" w14:paraId="3ECBFD40" w14:textId="77777777" w:rsidTr="001B1F20">
        <w:trPr>
          <w:trHeight w:val="751"/>
        </w:trPr>
        <w:tc>
          <w:tcPr>
            <w:tcW w:w="7380" w:type="dxa"/>
            <w:tcBorders>
              <w:top w:val="single" w:sz="12" w:space="0" w:color="808000"/>
              <w:left w:val="single" w:sz="24" w:space="0" w:color="808000"/>
              <w:bottom w:val="single" w:sz="12" w:space="0" w:color="808000"/>
              <w:right w:val="single" w:sz="24" w:space="0" w:color="808000"/>
            </w:tcBorders>
            <w:shd w:val="clear" w:color="auto" w:fill="DAEEF3"/>
            <w:vAlign w:val="bottom"/>
          </w:tcPr>
          <w:p w14:paraId="72694D80" w14:textId="77777777" w:rsidR="004E4DDC" w:rsidRPr="00135C7E" w:rsidRDefault="004E4DDC" w:rsidP="00135C7E">
            <w:pPr>
              <w:pStyle w:val="Prrafodelista"/>
              <w:autoSpaceDE w:val="0"/>
              <w:autoSpaceDN w:val="0"/>
              <w:adjustRightInd w:val="0"/>
              <w:spacing w:after="0"/>
              <w:ind w:left="0"/>
              <w:jc w:val="center"/>
              <w:rPr>
                <w:rFonts w:cs="Verdana"/>
                <w:b/>
                <w:sz w:val="28"/>
                <w:szCs w:val="28"/>
              </w:rPr>
            </w:pPr>
            <w:r w:rsidRPr="00135C7E">
              <w:rPr>
                <w:rFonts w:cs="Verdana"/>
                <w:b/>
                <w:sz w:val="28"/>
                <w:szCs w:val="28"/>
              </w:rPr>
              <w:t>DEPORTE EN ETAPAS FORMATIVAS</w:t>
            </w:r>
          </w:p>
          <w:p w14:paraId="4CCF1100" w14:textId="77777777" w:rsidR="004E4DDC" w:rsidRPr="00135C7E" w:rsidRDefault="004E4DDC" w:rsidP="00135C7E">
            <w:pPr>
              <w:autoSpaceDE w:val="0"/>
              <w:autoSpaceDN w:val="0"/>
              <w:adjustRightInd w:val="0"/>
              <w:jc w:val="center"/>
              <w:rPr>
                <w:rFonts w:ascii="Calibri" w:hAnsi="Calibri" w:cs="Arial"/>
                <w:b/>
                <w:sz w:val="28"/>
                <w:szCs w:val="28"/>
              </w:rPr>
            </w:pPr>
          </w:p>
        </w:tc>
      </w:tr>
      <w:tr w:rsidR="004E4DDC" w:rsidRPr="00135C7E" w14:paraId="068E3BD9" w14:textId="77777777" w:rsidTr="00135C7E">
        <w:trPr>
          <w:trHeight w:val="751"/>
        </w:trPr>
        <w:tc>
          <w:tcPr>
            <w:tcW w:w="7380" w:type="dxa"/>
            <w:tcBorders>
              <w:top w:val="single" w:sz="12" w:space="0" w:color="808000"/>
              <w:left w:val="single" w:sz="24" w:space="0" w:color="808000"/>
              <w:bottom w:val="single" w:sz="24" w:space="0" w:color="808000"/>
              <w:right w:val="single" w:sz="24" w:space="0" w:color="808000"/>
            </w:tcBorders>
            <w:shd w:val="clear" w:color="auto" w:fill="EFF3EA"/>
            <w:vAlign w:val="bottom"/>
          </w:tcPr>
          <w:p w14:paraId="32BF4855" w14:textId="77777777" w:rsidR="004E4DDC" w:rsidRPr="00135C7E" w:rsidRDefault="004E4DDC" w:rsidP="00135C7E">
            <w:pPr>
              <w:pStyle w:val="Prrafodelista"/>
              <w:autoSpaceDE w:val="0"/>
              <w:autoSpaceDN w:val="0"/>
              <w:adjustRightInd w:val="0"/>
              <w:spacing w:after="0"/>
              <w:ind w:left="0"/>
              <w:jc w:val="center"/>
              <w:rPr>
                <w:rFonts w:cs="Verdana"/>
                <w:b/>
                <w:sz w:val="28"/>
                <w:szCs w:val="28"/>
              </w:rPr>
            </w:pPr>
            <w:r w:rsidRPr="00135C7E">
              <w:rPr>
                <w:rFonts w:cs="Verdana"/>
                <w:b/>
                <w:sz w:val="28"/>
                <w:szCs w:val="28"/>
              </w:rPr>
              <w:t>DEPORTE FEDERADO Y DE COMPETICIÓN</w:t>
            </w:r>
          </w:p>
          <w:p w14:paraId="6F46B4AD" w14:textId="77777777" w:rsidR="004E4DDC" w:rsidRPr="00135C7E" w:rsidRDefault="004E4DDC" w:rsidP="00135C7E">
            <w:pPr>
              <w:autoSpaceDE w:val="0"/>
              <w:autoSpaceDN w:val="0"/>
              <w:adjustRightInd w:val="0"/>
              <w:jc w:val="center"/>
              <w:rPr>
                <w:rFonts w:ascii="Calibri" w:hAnsi="Calibri" w:cs="Arial"/>
                <w:b/>
                <w:sz w:val="28"/>
                <w:szCs w:val="28"/>
              </w:rPr>
            </w:pPr>
          </w:p>
        </w:tc>
      </w:tr>
    </w:tbl>
    <w:p w14:paraId="199AB5FF" w14:textId="77777777" w:rsidR="004E4DDC" w:rsidRDefault="004E4DDC" w:rsidP="00B93776">
      <w:pPr>
        <w:autoSpaceDE w:val="0"/>
        <w:autoSpaceDN w:val="0"/>
        <w:adjustRightInd w:val="0"/>
        <w:ind w:firstLine="709"/>
        <w:jc w:val="both"/>
        <w:rPr>
          <w:rFonts w:ascii="Calibri" w:hAnsi="Calibri" w:cs="Arial"/>
        </w:rPr>
      </w:pPr>
    </w:p>
    <w:p w14:paraId="5F44BA06" w14:textId="77777777" w:rsidR="004E4DDC" w:rsidRPr="00CB17A3" w:rsidRDefault="004E4DDC" w:rsidP="00B93776">
      <w:pPr>
        <w:autoSpaceDE w:val="0"/>
        <w:autoSpaceDN w:val="0"/>
        <w:adjustRightInd w:val="0"/>
        <w:jc w:val="both"/>
        <w:rPr>
          <w:rFonts w:ascii="Calibri" w:hAnsi="Calibri" w:cs="Verdana"/>
        </w:rPr>
      </w:pPr>
    </w:p>
    <w:p w14:paraId="6AA14F78" w14:textId="77777777" w:rsidR="004E4DDC" w:rsidRDefault="004E4DDC" w:rsidP="00B93776">
      <w:pPr>
        <w:autoSpaceDE w:val="0"/>
        <w:autoSpaceDN w:val="0"/>
        <w:adjustRightInd w:val="0"/>
        <w:jc w:val="both"/>
        <w:rPr>
          <w:rFonts w:ascii="Calibri" w:hAnsi="Calibri" w:cs="Verdana"/>
        </w:rPr>
      </w:pPr>
      <w:r w:rsidRPr="00CB17A3">
        <w:rPr>
          <w:rFonts w:ascii="Calibri" w:hAnsi="Calibri" w:cs="Verdana"/>
        </w:rPr>
        <w:tab/>
        <w:t>En todos y cada uno de lo</w:t>
      </w:r>
      <w:r>
        <w:rPr>
          <w:rFonts w:ascii="Calibri" w:hAnsi="Calibri" w:cs="Verdana"/>
        </w:rPr>
        <w:t>s aspectos concretados se trataron,</w:t>
      </w:r>
      <w:r w:rsidRPr="00CB17A3">
        <w:rPr>
          <w:rFonts w:ascii="Calibri" w:hAnsi="Calibri" w:cs="Verdana"/>
        </w:rPr>
        <w:t xml:space="preserve"> además</w:t>
      </w:r>
      <w:r>
        <w:rPr>
          <w:rFonts w:ascii="Calibri" w:hAnsi="Calibri" w:cs="Verdana"/>
        </w:rPr>
        <w:t>,</w:t>
      </w:r>
      <w:r w:rsidRPr="00CB17A3">
        <w:rPr>
          <w:rFonts w:ascii="Calibri" w:hAnsi="Calibri" w:cs="Verdana"/>
        </w:rPr>
        <w:t xml:space="preserve"> los temas transversales, fundamentales en la elaboración de </w:t>
      </w:r>
      <w:r>
        <w:rPr>
          <w:rFonts w:ascii="Calibri" w:hAnsi="Calibri" w:cs="Verdana"/>
        </w:rPr>
        <w:t>este Plan Estratégico, ya que son, dichos temas,</w:t>
      </w:r>
      <w:r w:rsidRPr="00CB17A3">
        <w:rPr>
          <w:rFonts w:ascii="Calibri" w:hAnsi="Calibri" w:cs="Verdana"/>
        </w:rPr>
        <w:t xml:space="preserve"> los que mar</w:t>
      </w:r>
      <w:r>
        <w:rPr>
          <w:rFonts w:ascii="Calibri" w:hAnsi="Calibri" w:cs="Verdana"/>
        </w:rPr>
        <w:t>can</w:t>
      </w:r>
      <w:r w:rsidRPr="00CB17A3">
        <w:rPr>
          <w:rFonts w:ascii="Calibri" w:hAnsi="Calibri" w:cs="Verdana"/>
        </w:rPr>
        <w:t xml:space="preserve"> la realidad social a la que nos enfrenta</w:t>
      </w:r>
      <w:r>
        <w:rPr>
          <w:rFonts w:ascii="Calibri" w:hAnsi="Calibri" w:cs="Verdana"/>
        </w:rPr>
        <w:t>mos y los que define</w:t>
      </w:r>
      <w:r w:rsidRPr="00CB17A3">
        <w:rPr>
          <w:rFonts w:ascii="Calibri" w:hAnsi="Calibri" w:cs="Verdana"/>
        </w:rPr>
        <w:t xml:space="preserve">n las políticas a seguir en materia deportiva como respuesta a las demandas de los ciudadanos. </w:t>
      </w:r>
    </w:p>
    <w:p w14:paraId="49729FE3" w14:textId="77777777" w:rsidR="004E4DDC" w:rsidRDefault="004E4DDC" w:rsidP="00B93776">
      <w:pPr>
        <w:autoSpaceDE w:val="0"/>
        <w:autoSpaceDN w:val="0"/>
        <w:adjustRightInd w:val="0"/>
        <w:jc w:val="both"/>
        <w:rPr>
          <w:rFonts w:ascii="Calibri" w:hAnsi="Calibri" w:cs="Verdana"/>
        </w:rPr>
      </w:pPr>
    </w:p>
    <w:p w14:paraId="4D6C9384" w14:textId="77777777" w:rsidR="004E4DDC" w:rsidRDefault="004E4DDC" w:rsidP="00B93776">
      <w:pPr>
        <w:autoSpaceDE w:val="0"/>
        <w:autoSpaceDN w:val="0"/>
        <w:adjustRightInd w:val="0"/>
        <w:jc w:val="both"/>
        <w:rPr>
          <w:rFonts w:ascii="Calibri" w:hAnsi="Calibri" w:cs="Verdana"/>
        </w:rPr>
      </w:pPr>
    </w:p>
    <w:p w14:paraId="596416CD" w14:textId="77777777" w:rsidR="004E4DDC" w:rsidRDefault="004E4DDC" w:rsidP="00B93776">
      <w:pPr>
        <w:autoSpaceDE w:val="0"/>
        <w:autoSpaceDN w:val="0"/>
        <w:adjustRightInd w:val="0"/>
        <w:jc w:val="both"/>
        <w:rPr>
          <w:rFonts w:ascii="Calibri" w:hAnsi="Calibri" w:cs="Verdana"/>
        </w:rPr>
      </w:pPr>
    </w:p>
    <w:p w14:paraId="6FCBAD3B" w14:textId="77777777" w:rsidR="004E4DDC" w:rsidRDefault="00F52EF7" w:rsidP="00B93776">
      <w:pPr>
        <w:autoSpaceDE w:val="0"/>
        <w:autoSpaceDN w:val="0"/>
        <w:adjustRightInd w:val="0"/>
        <w:jc w:val="both"/>
        <w:rPr>
          <w:rFonts w:ascii="Calibri" w:hAnsi="Calibri" w:cs="Verdana"/>
          <w:b/>
          <w:color w:val="993300"/>
        </w:rPr>
      </w:pPr>
      <w:r>
        <w:rPr>
          <w:noProof/>
        </w:rPr>
        <w:lastRenderedPageBreak/>
        <w:pict w14:anchorId="3EEAF03C">
          <v:roundrect id="_x0000_s1038" style="position:absolute;left:0;text-align:left;margin-left:-28.4pt;margin-top:6.2pt;width:114.9pt;height:59.75pt;z-index:251642880" arcsize="10923f" fillcolor="#c0504d" strokecolor="#f2f2f2" strokeweight="3pt">
            <v:shadow on="t" type="perspective" color="#622423" opacity=".5" offset="1pt" offset2="-1pt"/>
            <v:textbox style="mso-next-textbox:#_x0000_s1038">
              <w:txbxContent>
                <w:p w14:paraId="639B040C" w14:textId="77777777" w:rsidR="00F52EF7" w:rsidRDefault="00F52EF7" w:rsidP="00715DA6">
                  <w:pPr>
                    <w:autoSpaceDE w:val="0"/>
                    <w:autoSpaceDN w:val="0"/>
                    <w:adjustRightInd w:val="0"/>
                    <w:jc w:val="both"/>
                    <w:rPr>
                      <w:rFonts w:ascii="Calibri" w:hAnsi="Calibri" w:cs="Verdana"/>
                      <w:b/>
                    </w:rPr>
                  </w:pPr>
                </w:p>
                <w:p w14:paraId="4CF71AB9" w14:textId="77777777" w:rsidR="00F52EF7" w:rsidRPr="00715DA6" w:rsidRDefault="00F52EF7" w:rsidP="00794256">
                  <w:pPr>
                    <w:autoSpaceDE w:val="0"/>
                    <w:autoSpaceDN w:val="0"/>
                    <w:adjustRightInd w:val="0"/>
                    <w:rPr>
                      <w:rFonts w:ascii="Calibri" w:hAnsi="Calibri" w:cs="Verdana"/>
                      <w:b/>
                    </w:rPr>
                  </w:pPr>
                  <w:r>
                    <w:rPr>
                      <w:rFonts w:ascii="Calibri" w:hAnsi="Calibri" w:cs="Verdana"/>
                      <w:b/>
                    </w:rPr>
                    <w:t xml:space="preserve">LOS </w:t>
                  </w:r>
                  <w:r w:rsidRPr="00715DA6">
                    <w:rPr>
                      <w:rFonts w:ascii="Calibri" w:hAnsi="Calibri" w:cs="Verdana"/>
                      <w:b/>
                    </w:rPr>
                    <w:t>TEMAS TRANSVERSALES</w:t>
                  </w:r>
                </w:p>
              </w:txbxContent>
            </v:textbox>
          </v:roundrect>
        </w:pict>
      </w:r>
    </w:p>
    <w:p w14:paraId="73C1ACD0" w14:textId="77777777" w:rsidR="004E4DDC" w:rsidRDefault="004E4DDC" w:rsidP="00B93776">
      <w:pPr>
        <w:autoSpaceDE w:val="0"/>
        <w:autoSpaceDN w:val="0"/>
        <w:adjustRightInd w:val="0"/>
        <w:jc w:val="both"/>
        <w:rPr>
          <w:rFonts w:ascii="Calibri" w:hAnsi="Calibri" w:cs="Verdana"/>
          <w:b/>
          <w:color w:val="993300"/>
        </w:rPr>
      </w:pPr>
    </w:p>
    <w:p w14:paraId="680F957B" w14:textId="77777777" w:rsidR="004E4DDC" w:rsidRDefault="004E4DDC" w:rsidP="00B93776">
      <w:pPr>
        <w:autoSpaceDE w:val="0"/>
        <w:autoSpaceDN w:val="0"/>
        <w:adjustRightInd w:val="0"/>
        <w:jc w:val="both"/>
        <w:rPr>
          <w:rFonts w:ascii="Calibri" w:hAnsi="Calibri" w:cs="Verdana"/>
          <w:b/>
          <w:color w:val="993300"/>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0"/>
      </w:tblGrid>
      <w:tr w:rsidR="004E4DDC" w:rsidRPr="00135C7E" w14:paraId="7D1CEC4F" w14:textId="77777777" w:rsidTr="00E90880">
        <w:trPr>
          <w:trHeight w:val="704"/>
        </w:trPr>
        <w:tc>
          <w:tcPr>
            <w:tcW w:w="7380" w:type="dxa"/>
            <w:tcBorders>
              <w:top w:val="single" w:sz="24" w:space="0" w:color="808000"/>
              <w:left w:val="single" w:sz="24" w:space="0" w:color="808000"/>
              <w:bottom w:val="single" w:sz="12" w:space="0" w:color="808000"/>
              <w:right w:val="single" w:sz="24" w:space="0" w:color="808000"/>
            </w:tcBorders>
            <w:shd w:val="clear" w:color="auto" w:fill="EAF1DD"/>
            <w:vAlign w:val="center"/>
          </w:tcPr>
          <w:p w14:paraId="38E67B82" w14:textId="77777777" w:rsidR="004E4DDC" w:rsidRPr="00135C7E" w:rsidRDefault="004E4DDC" w:rsidP="00135C7E">
            <w:pPr>
              <w:autoSpaceDE w:val="0"/>
              <w:autoSpaceDN w:val="0"/>
              <w:adjustRightInd w:val="0"/>
              <w:jc w:val="center"/>
              <w:rPr>
                <w:rFonts w:ascii="Calibri" w:hAnsi="Calibri" w:cs="Arial"/>
                <w:b/>
                <w:sz w:val="28"/>
                <w:szCs w:val="28"/>
              </w:rPr>
            </w:pPr>
            <w:r w:rsidRPr="00135C7E">
              <w:rPr>
                <w:rFonts w:ascii="Calibri" w:hAnsi="Calibri" w:cs="Verdana"/>
                <w:b/>
                <w:sz w:val="28"/>
                <w:szCs w:val="28"/>
              </w:rPr>
              <w:t>COLABORACIÓN INTER - INSTITUCIONAL</w:t>
            </w:r>
          </w:p>
        </w:tc>
      </w:tr>
      <w:tr w:rsidR="004E4DDC" w:rsidRPr="00135C7E" w14:paraId="4E1B2BF5" w14:textId="77777777" w:rsidTr="00C8524B">
        <w:trPr>
          <w:trHeight w:val="705"/>
        </w:trPr>
        <w:tc>
          <w:tcPr>
            <w:tcW w:w="7380" w:type="dxa"/>
            <w:tcBorders>
              <w:top w:val="single" w:sz="12" w:space="0" w:color="808000"/>
              <w:left w:val="single" w:sz="24" w:space="0" w:color="808000"/>
              <w:bottom w:val="single" w:sz="12" w:space="0" w:color="808000"/>
              <w:right w:val="single" w:sz="24" w:space="0" w:color="808000"/>
            </w:tcBorders>
            <w:shd w:val="clear" w:color="auto" w:fill="DAEEF3"/>
            <w:vAlign w:val="center"/>
          </w:tcPr>
          <w:p w14:paraId="59A29AD8" w14:textId="77777777" w:rsidR="004E4DDC" w:rsidRPr="00135C7E" w:rsidRDefault="004E4DDC" w:rsidP="00135C7E">
            <w:pPr>
              <w:autoSpaceDE w:val="0"/>
              <w:autoSpaceDN w:val="0"/>
              <w:adjustRightInd w:val="0"/>
              <w:jc w:val="center"/>
              <w:rPr>
                <w:rFonts w:ascii="Calibri" w:hAnsi="Calibri" w:cs="Arial"/>
                <w:b/>
                <w:sz w:val="28"/>
                <w:szCs w:val="28"/>
              </w:rPr>
            </w:pPr>
            <w:r w:rsidRPr="00135C7E">
              <w:rPr>
                <w:rFonts w:ascii="Calibri" w:hAnsi="Calibri" w:cs="Verdana"/>
                <w:b/>
                <w:sz w:val="28"/>
                <w:szCs w:val="28"/>
              </w:rPr>
              <w:t>MUJER Y DEPORTE</w:t>
            </w:r>
          </w:p>
        </w:tc>
      </w:tr>
      <w:tr w:rsidR="004E4DDC" w:rsidRPr="00135C7E" w14:paraId="4D63317F" w14:textId="77777777" w:rsidTr="00E90880">
        <w:trPr>
          <w:trHeight w:val="704"/>
        </w:trPr>
        <w:tc>
          <w:tcPr>
            <w:tcW w:w="7380" w:type="dxa"/>
            <w:tcBorders>
              <w:top w:val="single" w:sz="12" w:space="0" w:color="808000"/>
              <w:left w:val="single" w:sz="24" w:space="0" w:color="808000"/>
              <w:bottom w:val="single" w:sz="12" w:space="0" w:color="808000"/>
              <w:right w:val="single" w:sz="24" w:space="0" w:color="808000"/>
            </w:tcBorders>
            <w:shd w:val="clear" w:color="auto" w:fill="EAF1DD"/>
            <w:vAlign w:val="center"/>
          </w:tcPr>
          <w:p w14:paraId="03722788" w14:textId="77777777" w:rsidR="004E4DDC" w:rsidRPr="00135C7E" w:rsidRDefault="004E4DDC" w:rsidP="00135C7E">
            <w:pPr>
              <w:autoSpaceDE w:val="0"/>
              <w:autoSpaceDN w:val="0"/>
              <w:adjustRightInd w:val="0"/>
              <w:jc w:val="center"/>
              <w:rPr>
                <w:rFonts w:ascii="Calibri" w:hAnsi="Calibri" w:cs="Arial"/>
                <w:b/>
                <w:sz w:val="28"/>
                <w:szCs w:val="28"/>
              </w:rPr>
            </w:pPr>
            <w:r w:rsidRPr="00135C7E">
              <w:rPr>
                <w:rFonts w:ascii="Calibri" w:hAnsi="Calibri" w:cs="Verdana"/>
                <w:b/>
                <w:sz w:val="28"/>
                <w:szCs w:val="28"/>
              </w:rPr>
              <w:t>PRÁCTICA DEPORTIVA Y CONTEXTO SOCIAL</w:t>
            </w:r>
          </w:p>
        </w:tc>
      </w:tr>
      <w:tr w:rsidR="004E4DDC" w:rsidRPr="00135C7E" w14:paraId="3DBA2450" w14:textId="77777777" w:rsidTr="00C8524B">
        <w:trPr>
          <w:trHeight w:val="705"/>
        </w:trPr>
        <w:tc>
          <w:tcPr>
            <w:tcW w:w="7380" w:type="dxa"/>
            <w:tcBorders>
              <w:top w:val="single" w:sz="12" w:space="0" w:color="808000"/>
              <w:left w:val="single" w:sz="24" w:space="0" w:color="808000"/>
              <w:bottom w:val="single" w:sz="12" w:space="0" w:color="808000"/>
              <w:right w:val="single" w:sz="24" w:space="0" w:color="808000"/>
            </w:tcBorders>
            <w:shd w:val="clear" w:color="auto" w:fill="DAEEF3"/>
            <w:vAlign w:val="center"/>
          </w:tcPr>
          <w:p w14:paraId="716EAB9A" w14:textId="77777777" w:rsidR="004E4DDC" w:rsidRPr="00135C7E" w:rsidRDefault="004E4DDC" w:rsidP="00135C7E">
            <w:pPr>
              <w:autoSpaceDE w:val="0"/>
              <w:autoSpaceDN w:val="0"/>
              <w:adjustRightInd w:val="0"/>
              <w:jc w:val="center"/>
              <w:rPr>
                <w:rFonts w:ascii="Calibri" w:hAnsi="Calibri" w:cs="Arial"/>
                <w:b/>
                <w:sz w:val="28"/>
                <w:szCs w:val="28"/>
              </w:rPr>
            </w:pPr>
            <w:r w:rsidRPr="00135C7E">
              <w:rPr>
                <w:rFonts w:ascii="Calibri" w:hAnsi="Calibri" w:cs="Verdana"/>
                <w:b/>
                <w:sz w:val="28"/>
                <w:szCs w:val="28"/>
              </w:rPr>
              <w:t>INCLUSIÓN SOCIAL Y DEPORTE</w:t>
            </w:r>
          </w:p>
        </w:tc>
      </w:tr>
      <w:tr w:rsidR="004E4DDC" w:rsidRPr="00135C7E" w14:paraId="61B0BD3A" w14:textId="77777777" w:rsidTr="00E90880">
        <w:trPr>
          <w:trHeight w:val="705"/>
        </w:trPr>
        <w:tc>
          <w:tcPr>
            <w:tcW w:w="7380" w:type="dxa"/>
            <w:tcBorders>
              <w:top w:val="single" w:sz="12" w:space="0" w:color="808000"/>
              <w:left w:val="single" w:sz="24" w:space="0" w:color="808000"/>
              <w:bottom w:val="single" w:sz="12" w:space="0" w:color="808000"/>
              <w:right w:val="single" w:sz="24" w:space="0" w:color="808000"/>
            </w:tcBorders>
            <w:shd w:val="clear" w:color="auto" w:fill="EAF1DD"/>
            <w:vAlign w:val="center"/>
          </w:tcPr>
          <w:p w14:paraId="290FE429" w14:textId="77777777" w:rsidR="004E4DDC" w:rsidRPr="00135C7E" w:rsidRDefault="004E4DDC" w:rsidP="00135C7E">
            <w:pPr>
              <w:autoSpaceDE w:val="0"/>
              <w:autoSpaceDN w:val="0"/>
              <w:adjustRightInd w:val="0"/>
              <w:jc w:val="center"/>
              <w:rPr>
                <w:rFonts w:ascii="Calibri" w:hAnsi="Calibri" w:cs="Arial"/>
                <w:b/>
                <w:sz w:val="28"/>
                <w:szCs w:val="28"/>
              </w:rPr>
            </w:pPr>
            <w:r w:rsidRPr="00135C7E">
              <w:rPr>
                <w:rFonts w:ascii="Calibri" w:hAnsi="Calibri" w:cs="Verdana"/>
                <w:b/>
                <w:sz w:val="28"/>
                <w:szCs w:val="28"/>
              </w:rPr>
              <w:t>DEPORTE Y SALUD</w:t>
            </w:r>
          </w:p>
        </w:tc>
      </w:tr>
      <w:tr w:rsidR="004E4DDC" w:rsidRPr="00135C7E" w14:paraId="5A9217DD" w14:textId="77777777" w:rsidTr="00C8524B">
        <w:trPr>
          <w:trHeight w:val="704"/>
        </w:trPr>
        <w:tc>
          <w:tcPr>
            <w:tcW w:w="7380" w:type="dxa"/>
            <w:tcBorders>
              <w:top w:val="single" w:sz="12" w:space="0" w:color="808000"/>
              <w:left w:val="single" w:sz="24" w:space="0" w:color="808000"/>
              <w:bottom w:val="single" w:sz="12" w:space="0" w:color="808000"/>
              <w:right w:val="single" w:sz="24" w:space="0" w:color="808000"/>
            </w:tcBorders>
            <w:shd w:val="clear" w:color="auto" w:fill="DAEEF3"/>
            <w:vAlign w:val="center"/>
          </w:tcPr>
          <w:p w14:paraId="54584D16" w14:textId="77777777" w:rsidR="004E4DDC" w:rsidRPr="00135C7E" w:rsidRDefault="004E4DDC" w:rsidP="00135C7E">
            <w:pPr>
              <w:autoSpaceDE w:val="0"/>
              <w:autoSpaceDN w:val="0"/>
              <w:adjustRightInd w:val="0"/>
              <w:jc w:val="center"/>
              <w:rPr>
                <w:rFonts w:ascii="Calibri" w:hAnsi="Calibri" w:cs="Arial"/>
                <w:b/>
                <w:sz w:val="28"/>
                <w:szCs w:val="28"/>
              </w:rPr>
            </w:pPr>
            <w:r w:rsidRPr="00135C7E">
              <w:rPr>
                <w:rFonts w:ascii="Calibri" w:hAnsi="Calibri" w:cs="Verdana"/>
                <w:b/>
                <w:sz w:val="28"/>
                <w:szCs w:val="28"/>
              </w:rPr>
              <w:t>DEPORTE Y TURISMO</w:t>
            </w:r>
          </w:p>
        </w:tc>
      </w:tr>
      <w:tr w:rsidR="004E4DDC" w:rsidRPr="00135C7E" w14:paraId="6DA88B47" w14:textId="77777777" w:rsidTr="00E90880">
        <w:trPr>
          <w:trHeight w:val="705"/>
        </w:trPr>
        <w:tc>
          <w:tcPr>
            <w:tcW w:w="7380" w:type="dxa"/>
            <w:tcBorders>
              <w:top w:val="single" w:sz="12" w:space="0" w:color="808000"/>
              <w:left w:val="single" w:sz="24" w:space="0" w:color="808000"/>
              <w:bottom w:val="single" w:sz="12" w:space="0" w:color="808000"/>
              <w:right w:val="single" w:sz="24" w:space="0" w:color="808000"/>
            </w:tcBorders>
            <w:shd w:val="clear" w:color="auto" w:fill="EAF1DD"/>
            <w:vAlign w:val="center"/>
          </w:tcPr>
          <w:p w14:paraId="31AA4F14" w14:textId="77777777" w:rsidR="004E4DDC" w:rsidRPr="00135C7E" w:rsidRDefault="004E4DDC" w:rsidP="00135C7E">
            <w:pPr>
              <w:autoSpaceDE w:val="0"/>
              <w:autoSpaceDN w:val="0"/>
              <w:adjustRightInd w:val="0"/>
              <w:jc w:val="center"/>
              <w:rPr>
                <w:rFonts w:ascii="Calibri" w:hAnsi="Calibri" w:cs="Arial"/>
                <w:b/>
                <w:sz w:val="28"/>
                <w:szCs w:val="28"/>
              </w:rPr>
            </w:pPr>
            <w:r w:rsidRPr="00135C7E">
              <w:rPr>
                <w:rFonts w:ascii="Calibri" w:hAnsi="Calibri" w:cs="Verdana"/>
                <w:b/>
                <w:sz w:val="28"/>
                <w:szCs w:val="28"/>
              </w:rPr>
              <w:t>DEPORTE Y COMUNICACIÓN</w:t>
            </w:r>
          </w:p>
        </w:tc>
      </w:tr>
      <w:tr w:rsidR="004E4DDC" w:rsidRPr="00135C7E" w14:paraId="30B8F05A" w14:textId="77777777" w:rsidTr="00C8524B">
        <w:trPr>
          <w:trHeight w:val="705"/>
        </w:trPr>
        <w:tc>
          <w:tcPr>
            <w:tcW w:w="7380" w:type="dxa"/>
            <w:tcBorders>
              <w:top w:val="single" w:sz="12" w:space="0" w:color="808000"/>
              <w:left w:val="single" w:sz="24" w:space="0" w:color="808000"/>
              <w:bottom w:val="single" w:sz="24" w:space="0" w:color="76923C"/>
              <w:right w:val="single" w:sz="24" w:space="0" w:color="808000"/>
            </w:tcBorders>
            <w:shd w:val="clear" w:color="auto" w:fill="DAEEF3"/>
            <w:vAlign w:val="center"/>
          </w:tcPr>
          <w:p w14:paraId="75F41AE6" w14:textId="77777777" w:rsidR="004E4DDC" w:rsidRPr="00135C7E" w:rsidRDefault="004E4DDC" w:rsidP="00135C7E">
            <w:pPr>
              <w:autoSpaceDE w:val="0"/>
              <w:autoSpaceDN w:val="0"/>
              <w:adjustRightInd w:val="0"/>
              <w:jc w:val="center"/>
              <w:rPr>
                <w:rFonts w:ascii="Calibri" w:hAnsi="Calibri" w:cs="Arial"/>
                <w:b/>
                <w:sz w:val="28"/>
                <w:szCs w:val="28"/>
              </w:rPr>
            </w:pPr>
            <w:r w:rsidRPr="00135C7E">
              <w:rPr>
                <w:rFonts w:ascii="Calibri" w:hAnsi="Calibri" w:cs="Verdana"/>
                <w:b/>
                <w:sz w:val="28"/>
                <w:szCs w:val="28"/>
              </w:rPr>
              <w:t>DEPORTE Y VALORES SOCIALES</w:t>
            </w:r>
          </w:p>
        </w:tc>
      </w:tr>
    </w:tbl>
    <w:p w14:paraId="41E97DD8" w14:textId="77777777" w:rsidR="004E4DDC" w:rsidRPr="00DA76D9" w:rsidRDefault="004E4DDC" w:rsidP="00DA76D9">
      <w:pPr>
        <w:pStyle w:val="Prrafodelista"/>
        <w:autoSpaceDE w:val="0"/>
        <w:autoSpaceDN w:val="0"/>
        <w:adjustRightInd w:val="0"/>
        <w:spacing w:after="0"/>
        <w:ind w:left="708"/>
        <w:jc w:val="center"/>
        <w:rPr>
          <w:rFonts w:cs="Verdana"/>
          <w:sz w:val="28"/>
          <w:szCs w:val="28"/>
        </w:rPr>
      </w:pPr>
    </w:p>
    <w:p w14:paraId="358D9672" w14:textId="77777777" w:rsidR="004E4DDC" w:rsidRDefault="004E4DDC" w:rsidP="00304C1B">
      <w:pPr>
        <w:autoSpaceDE w:val="0"/>
        <w:autoSpaceDN w:val="0"/>
        <w:adjustRightInd w:val="0"/>
        <w:ind w:firstLine="709"/>
        <w:jc w:val="both"/>
        <w:rPr>
          <w:rFonts w:ascii="Calibri" w:hAnsi="Calibri" w:cs="Arial"/>
        </w:rPr>
      </w:pPr>
      <w:r>
        <w:rPr>
          <w:rFonts w:ascii="Calibri" w:hAnsi="Calibri" w:cs="Arial"/>
        </w:rPr>
        <w:t xml:space="preserve">Finalizado el proceso de participación ciudadana y, dada la variedad y entidad de las aportaciones y reflexiones de los ciudadanos aragoneses respecto a los aspectos transversales, se consideró oportuno agrupar la planificación de actuaciones destinadas a los aspectos transversales identificando necesidades y propuestas relativas a la práctica deportiva ciudadana en un </w:t>
      </w:r>
      <w:r w:rsidRPr="00647F1C">
        <w:rPr>
          <w:rFonts w:ascii="Calibri" w:hAnsi="Calibri" w:cs="Arial"/>
          <w:b/>
        </w:rPr>
        <w:t>nuevo eje estratégico de actuación</w:t>
      </w:r>
      <w:r>
        <w:rPr>
          <w:rFonts w:ascii="Calibri" w:hAnsi="Calibri" w:cs="Arial"/>
        </w:rPr>
        <w:t>:</w:t>
      </w:r>
    </w:p>
    <w:p w14:paraId="13D15820" w14:textId="77777777" w:rsidR="004E4DDC" w:rsidRDefault="004E4DDC" w:rsidP="00304C1B">
      <w:pPr>
        <w:autoSpaceDE w:val="0"/>
        <w:autoSpaceDN w:val="0"/>
        <w:adjustRightInd w:val="0"/>
        <w:ind w:firstLine="709"/>
        <w:jc w:val="both"/>
        <w:rPr>
          <w:rFonts w:ascii="Calibri" w:hAnsi="Calibri" w:cs="Arial"/>
        </w:rPr>
      </w:pPr>
    </w:p>
    <w:p w14:paraId="612E8CC1" w14:textId="77777777" w:rsidR="004E4DDC" w:rsidRDefault="00F52EF7" w:rsidP="00304C1B">
      <w:pPr>
        <w:autoSpaceDE w:val="0"/>
        <w:autoSpaceDN w:val="0"/>
        <w:adjustRightInd w:val="0"/>
        <w:ind w:firstLine="709"/>
        <w:jc w:val="center"/>
        <w:rPr>
          <w:rFonts w:ascii="Calibri" w:hAnsi="Calibri" w:cs="Verdana"/>
          <w:b/>
          <w:sz w:val="28"/>
          <w:szCs w:val="28"/>
        </w:rPr>
      </w:pPr>
      <w:r>
        <w:rPr>
          <w:noProof/>
        </w:rPr>
        <w:pict w14:anchorId="560EF893">
          <v:roundrect id="_x0000_s1039" style="position:absolute;left:0;text-align:left;margin-left:364pt;margin-top:6.05pt;width:110.85pt;height:50.6pt;z-index:251644928" arcsize="10923f" fillcolor="#c0504d" strokecolor="#f2f2f2" strokeweight="3pt">
            <v:shadow on="t" type="perspective" color="#622423" opacity=".5" offset="1pt" offset2="-1pt"/>
            <v:textbox style="mso-next-textbox:#_x0000_s1039">
              <w:txbxContent>
                <w:p w14:paraId="4129AB27" w14:textId="77777777" w:rsidR="00F52EF7" w:rsidRPr="0055538F" w:rsidRDefault="00F52EF7" w:rsidP="00603C75">
                  <w:pPr>
                    <w:autoSpaceDE w:val="0"/>
                    <w:autoSpaceDN w:val="0"/>
                    <w:adjustRightInd w:val="0"/>
                    <w:ind w:firstLine="709"/>
                    <w:jc w:val="center"/>
                    <w:rPr>
                      <w:rFonts w:ascii="Calibri" w:hAnsi="Calibri" w:cs="Arial"/>
                      <w:b/>
                    </w:rPr>
                  </w:pPr>
                  <w:r>
                    <w:rPr>
                      <w:rFonts w:ascii="Calibri" w:hAnsi="Calibri" w:cs="Arial"/>
                      <w:b/>
                    </w:rPr>
                    <w:t>NUEVO EJE ESTRATÉGICO</w:t>
                  </w:r>
                </w:p>
              </w:txbxContent>
            </v:textbox>
          </v:roundrect>
        </w:pict>
      </w:r>
    </w:p>
    <w:p w14:paraId="51DAACBE" w14:textId="77777777" w:rsidR="004E4DDC" w:rsidRDefault="004E4DDC" w:rsidP="00304C1B">
      <w:pPr>
        <w:autoSpaceDE w:val="0"/>
        <w:autoSpaceDN w:val="0"/>
        <w:adjustRightInd w:val="0"/>
        <w:ind w:firstLine="709"/>
        <w:jc w:val="center"/>
        <w:rPr>
          <w:rFonts w:ascii="Calibri" w:hAnsi="Calibri" w:cs="Verdana"/>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44"/>
      </w:tblGrid>
      <w:tr w:rsidR="004E4DDC" w:rsidRPr="00135C7E" w14:paraId="24B669B6" w14:textId="77777777" w:rsidTr="00E90880">
        <w:trPr>
          <w:trHeight w:val="567"/>
        </w:trPr>
        <w:tc>
          <w:tcPr>
            <w:tcW w:w="8644" w:type="dxa"/>
            <w:tcBorders>
              <w:top w:val="single" w:sz="24" w:space="0" w:color="76923C"/>
              <w:left w:val="single" w:sz="24" w:space="0" w:color="76923C"/>
              <w:bottom w:val="single" w:sz="24" w:space="0" w:color="76923C"/>
              <w:right w:val="single" w:sz="24" w:space="0" w:color="76923C"/>
            </w:tcBorders>
            <w:shd w:val="clear" w:color="auto" w:fill="EAF1DD"/>
            <w:vAlign w:val="center"/>
          </w:tcPr>
          <w:p w14:paraId="4D21CCB0" w14:textId="77777777" w:rsidR="004E4DDC" w:rsidRPr="00135C7E" w:rsidRDefault="004E4DDC" w:rsidP="00135C7E">
            <w:pPr>
              <w:autoSpaceDE w:val="0"/>
              <w:autoSpaceDN w:val="0"/>
              <w:adjustRightInd w:val="0"/>
              <w:jc w:val="center"/>
              <w:rPr>
                <w:rFonts w:ascii="Calibri" w:hAnsi="Calibri" w:cs="Arial"/>
              </w:rPr>
            </w:pPr>
            <w:r w:rsidRPr="00135C7E">
              <w:rPr>
                <w:rFonts w:ascii="Calibri" w:hAnsi="Calibri" w:cs="Verdana"/>
                <w:b/>
                <w:sz w:val="28"/>
                <w:szCs w:val="28"/>
              </w:rPr>
              <w:t>DEPORTE Y CIUDADANÍA</w:t>
            </w:r>
          </w:p>
        </w:tc>
      </w:tr>
    </w:tbl>
    <w:p w14:paraId="05022291" w14:textId="77777777" w:rsidR="004E4DDC" w:rsidRDefault="004E4DDC" w:rsidP="00304C1B">
      <w:pPr>
        <w:autoSpaceDE w:val="0"/>
        <w:autoSpaceDN w:val="0"/>
        <w:adjustRightInd w:val="0"/>
        <w:ind w:firstLine="709"/>
        <w:jc w:val="center"/>
        <w:rPr>
          <w:rFonts w:ascii="Calibri" w:hAnsi="Calibri" w:cs="Arial"/>
        </w:rPr>
      </w:pPr>
    </w:p>
    <w:p w14:paraId="3DF4D809" w14:textId="77777777" w:rsidR="004E4DDC" w:rsidRDefault="004E4DDC" w:rsidP="00304C1B">
      <w:pPr>
        <w:autoSpaceDE w:val="0"/>
        <w:autoSpaceDN w:val="0"/>
        <w:adjustRightInd w:val="0"/>
        <w:ind w:firstLine="709"/>
        <w:jc w:val="both"/>
        <w:rPr>
          <w:rFonts w:ascii="Calibri" w:hAnsi="Calibri" w:cs="Arial"/>
        </w:rPr>
      </w:pPr>
    </w:p>
    <w:p w14:paraId="7510B66B" w14:textId="77777777" w:rsidR="004E4DDC" w:rsidRDefault="004E4DDC" w:rsidP="00304C1B">
      <w:pPr>
        <w:autoSpaceDE w:val="0"/>
        <w:autoSpaceDN w:val="0"/>
        <w:adjustRightInd w:val="0"/>
        <w:ind w:firstLine="709"/>
        <w:jc w:val="both"/>
        <w:rPr>
          <w:rFonts w:ascii="Calibri" w:hAnsi="Calibri" w:cs="Arial"/>
        </w:rPr>
      </w:pPr>
    </w:p>
    <w:p w14:paraId="1D332F51" w14:textId="77777777" w:rsidR="004E4DDC" w:rsidRPr="00CD500D" w:rsidRDefault="004E4DDC" w:rsidP="0090550E">
      <w:pPr>
        <w:autoSpaceDE w:val="0"/>
        <w:autoSpaceDN w:val="0"/>
        <w:adjustRightInd w:val="0"/>
        <w:spacing w:after="100" w:afterAutospacing="1"/>
        <w:ind w:firstLine="709"/>
        <w:jc w:val="both"/>
        <w:rPr>
          <w:rFonts w:ascii="Cambria" w:hAnsi="Cambria" w:cs="Arial"/>
          <w:b/>
          <w:sz w:val="28"/>
          <w:szCs w:val="28"/>
        </w:rPr>
      </w:pPr>
      <w:r w:rsidRPr="00CD500D">
        <w:rPr>
          <w:rFonts w:ascii="Cambria" w:hAnsi="Cambria" w:cs="Arial"/>
          <w:b/>
          <w:sz w:val="28"/>
          <w:szCs w:val="28"/>
        </w:rPr>
        <w:t>2. Participación ciudadana:</w:t>
      </w:r>
    </w:p>
    <w:p w14:paraId="4FAB076C" w14:textId="77777777" w:rsidR="004E4DDC" w:rsidRPr="00DC7728" w:rsidRDefault="004E4DDC" w:rsidP="00DA1D3C">
      <w:pPr>
        <w:autoSpaceDE w:val="0"/>
        <w:autoSpaceDN w:val="0"/>
        <w:adjustRightInd w:val="0"/>
        <w:ind w:firstLine="708"/>
        <w:jc w:val="both"/>
        <w:rPr>
          <w:rFonts w:ascii="Calibri" w:hAnsi="Calibri" w:cs="Arial"/>
        </w:rPr>
      </w:pPr>
      <w:r w:rsidRPr="00DC7728">
        <w:rPr>
          <w:rFonts w:ascii="Calibri" w:hAnsi="Calibri" w:cs="Arial"/>
        </w:rPr>
        <w:t>Para posibilitar el proceso de participació</w:t>
      </w:r>
      <w:r>
        <w:rPr>
          <w:rFonts w:ascii="Calibri" w:hAnsi="Calibri" w:cs="Arial"/>
        </w:rPr>
        <w:t>n ciudadana de elaboración del P</w:t>
      </w:r>
      <w:r w:rsidRPr="00DC7728">
        <w:rPr>
          <w:rFonts w:ascii="Calibri" w:hAnsi="Calibri" w:cs="Arial"/>
        </w:rPr>
        <w:t>lan y, al mismo tiempo, desarrollar un proceso ágil, ri</w:t>
      </w:r>
      <w:r>
        <w:rPr>
          <w:rFonts w:ascii="Calibri" w:hAnsi="Calibri" w:cs="Arial"/>
        </w:rPr>
        <w:t>guroso y operativo, se estableció</w:t>
      </w:r>
      <w:r w:rsidRPr="00DC7728">
        <w:rPr>
          <w:rFonts w:ascii="Calibri" w:hAnsi="Calibri" w:cs="Arial"/>
        </w:rPr>
        <w:t xml:space="preserve"> un procedimiento de colaboración entre la Dirección General de Participación Ciudadana, Transparencia</w:t>
      </w:r>
      <w:r>
        <w:rPr>
          <w:rFonts w:ascii="Calibri" w:hAnsi="Calibri" w:cs="Arial"/>
        </w:rPr>
        <w:t xml:space="preserve">, Cooperación y Acción Exterior, </w:t>
      </w:r>
      <w:r w:rsidRPr="00DC7728">
        <w:rPr>
          <w:rFonts w:ascii="Calibri" w:hAnsi="Calibri" w:cs="Arial"/>
        </w:rPr>
        <w:t xml:space="preserve">organismo </w:t>
      </w:r>
      <w:r>
        <w:rPr>
          <w:rFonts w:ascii="Calibri" w:hAnsi="Calibri" w:cs="Arial"/>
        </w:rPr>
        <w:t>de gestió</w:t>
      </w:r>
      <w:r w:rsidRPr="00DC7728">
        <w:rPr>
          <w:rFonts w:ascii="Calibri" w:hAnsi="Calibri" w:cs="Arial"/>
        </w:rPr>
        <w:t>n</w:t>
      </w:r>
      <w:r>
        <w:rPr>
          <w:rFonts w:ascii="Calibri" w:hAnsi="Calibri" w:cs="Arial"/>
        </w:rPr>
        <w:t xml:space="preserve"> y aval de las reuniones y</w:t>
      </w:r>
      <w:r w:rsidRPr="00DC7728">
        <w:rPr>
          <w:rFonts w:ascii="Calibri" w:hAnsi="Calibri" w:cs="Arial"/>
        </w:rPr>
        <w:t xml:space="preserve"> recogida de aportaciones del proceso participativo, y la Dirección</w:t>
      </w:r>
      <w:r>
        <w:rPr>
          <w:rFonts w:ascii="Calibri" w:hAnsi="Calibri" w:cs="Arial"/>
        </w:rPr>
        <w:t xml:space="preserve"> General de Deporte que ofreció el soporte técnico y facilitó</w:t>
      </w:r>
      <w:r w:rsidRPr="00DC7728">
        <w:rPr>
          <w:rFonts w:ascii="Calibri" w:hAnsi="Calibri" w:cs="Arial"/>
        </w:rPr>
        <w:t xml:space="preserve"> todos aquellos datos necesarios para el correcto desarrollo de cada una de las sesiones de dicho proceso.</w:t>
      </w:r>
      <w:r>
        <w:rPr>
          <w:rFonts w:ascii="Calibri" w:hAnsi="Calibri" w:cs="Arial"/>
        </w:rPr>
        <w:t xml:space="preserve"> </w:t>
      </w:r>
    </w:p>
    <w:p w14:paraId="6F48A1A2" w14:textId="77777777" w:rsidR="004E4DDC" w:rsidRDefault="004E4DDC" w:rsidP="00DA1D3C">
      <w:pPr>
        <w:autoSpaceDE w:val="0"/>
        <w:autoSpaceDN w:val="0"/>
        <w:adjustRightInd w:val="0"/>
        <w:ind w:firstLine="708"/>
        <w:jc w:val="both"/>
        <w:rPr>
          <w:rFonts w:ascii="Arial" w:hAnsi="Arial" w:cs="Arial"/>
        </w:rPr>
      </w:pPr>
    </w:p>
    <w:p w14:paraId="506DB72A" w14:textId="77777777" w:rsidR="004E4DDC" w:rsidRPr="00CD500D" w:rsidRDefault="004E4DDC" w:rsidP="00CD500D">
      <w:pPr>
        <w:ind w:firstLine="708"/>
        <w:jc w:val="both"/>
        <w:rPr>
          <w:rFonts w:ascii="Calibri" w:hAnsi="Calibri" w:cs="Arial"/>
        </w:rPr>
      </w:pPr>
      <w:r>
        <w:rPr>
          <w:rFonts w:ascii="Calibri" w:hAnsi="Calibri" w:cs="Arial"/>
        </w:rPr>
        <w:t xml:space="preserve">La intervención y colaboración de los ciudadanos aragoneses, en el proceso de elaboración de este Plan Estratégico, se garantizó mediante la difusión en las páginas Web de las Direcciones Generales de Participación Ciudadana y Deporte, de todas las acciones y documentación generadas en los diferentes espacios de trabajo, debate y opinión. Así mismo, se convocó a través de correo electrónico a diversas entidades e instituciones y otros actores, directamente implicados en la materia, a participar, </w:t>
      </w:r>
      <w:r w:rsidRPr="00CD500D">
        <w:rPr>
          <w:rFonts w:ascii="Calibri" w:hAnsi="Calibri" w:cs="Arial"/>
        </w:rPr>
        <w:t>bien de forma presencial</w:t>
      </w:r>
      <w:r>
        <w:rPr>
          <w:rFonts w:ascii="Calibri" w:hAnsi="Calibri" w:cs="Arial"/>
        </w:rPr>
        <w:t>,</w:t>
      </w:r>
      <w:r w:rsidRPr="00CD500D">
        <w:rPr>
          <w:rFonts w:ascii="Calibri" w:hAnsi="Calibri" w:cs="Arial"/>
        </w:rPr>
        <w:t xml:space="preserve"> en los die</w:t>
      </w:r>
      <w:r>
        <w:rPr>
          <w:rFonts w:ascii="Calibri" w:hAnsi="Calibri" w:cs="Arial"/>
        </w:rPr>
        <w:t>z talleres de debate previstos o</w:t>
      </w:r>
      <w:r w:rsidRPr="00CD500D">
        <w:rPr>
          <w:rFonts w:ascii="Calibri" w:hAnsi="Calibri" w:cs="Arial"/>
        </w:rPr>
        <w:t xml:space="preserve"> bien vía On-line</w:t>
      </w:r>
      <w:r>
        <w:rPr>
          <w:rFonts w:ascii="Calibri" w:hAnsi="Calibri" w:cs="Arial"/>
        </w:rPr>
        <w:t>,</w:t>
      </w:r>
      <w:r w:rsidRPr="00CD500D">
        <w:rPr>
          <w:rFonts w:ascii="Calibri" w:hAnsi="Calibri" w:cs="Arial"/>
        </w:rPr>
        <w:t xml:space="preserve"> a través de los cuestionarios de opinión publicados en la página web del portal Aragón Participa.  </w:t>
      </w:r>
    </w:p>
    <w:p w14:paraId="1C18B514" w14:textId="77777777" w:rsidR="004E4DDC" w:rsidRDefault="004E4DDC" w:rsidP="00DA1D3C">
      <w:pPr>
        <w:autoSpaceDE w:val="0"/>
        <w:autoSpaceDN w:val="0"/>
        <w:adjustRightInd w:val="0"/>
        <w:ind w:firstLine="708"/>
        <w:jc w:val="both"/>
        <w:rPr>
          <w:rFonts w:ascii="Calibri" w:hAnsi="Calibri" w:cs="Arial"/>
        </w:rPr>
      </w:pPr>
    </w:p>
    <w:p w14:paraId="7AE78C8A" w14:textId="77777777" w:rsidR="004E4DDC" w:rsidRPr="00CD500D" w:rsidRDefault="004E4DDC" w:rsidP="00DA1D3C">
      <w:pPr>
        <w:autoSpaceDE w:val="0"/>
        <w:autoSpaceDN w:val="0"/>
        <w:adjustRightInd w:val="0"/>
        <w:ind w:firstLine="708"/>
        <w:jc w:val="both"/>
        <w:rPr>
          <w:rFonts w:ascii="Calibri" w:hAnsi="Calibri" w:cs="Arial"/>
        </w:rPr>
      </w:pPr>
    </w:p>
    <w:p w14:paraId="200786E4" w14:textId="77777777" w:rsidR="004E4DDC" w:rsidRDefault="00F52EF7" w:rsidP="00DA1D3C">
      <w:pPr>
        <w:autoSpaceDE w:val="0"/>
        <w:autoSpaceDN w:val="0"/>
        <w:adjustRightInd w:val="0"/>
        <w:ind w:firstLine="708"/>
        <w:jc w:val="both"/>
        <w:rPr>
          <w:rFonts w:ascii="Arial" w:hAnsi="Arial" w:cs="Arial"/>
        </w:rPr>
      </w:pPr>
      <w:r>
        <w:rPr>
          <w:rFonts w:ascii="Arial" w:hAnsi="Arial" w:cs="Arial"/>
        </w:rPr>
        <w:pict w14:anchorId="176303E2">
          <v:shape id="_x0000_i1032" type="#_x0000_t75" style="width:159.2pt;height:119.2pt;visibility:visible;mso-position-horizontal-relative:char;mso-position-vertical-relative:lin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">
            <v:imagedata r:id="rId17" o:title="" croptop="6035f" cropbottom="5097f" cropleft="10068f" cropright="10125f"/>
            <v:shadow on="t" opacity="28180f" origin="-.5,-.5"/>
          </v:shape>
        </w:pict>
      </w:r>
      <w:r>
        <w:rPr>
          <w:rFonts w:ascii="Arial" w:hAnsi="Arial" w:cs="Arial"/>
        </w:rPr>
        <w:pict w14:anchorId="4C98BED5">
          <v:shape id="_x0000_i1033" type="#_x0000_t75" style="width:177.6pt;height:117.6pt;visibility:visible;mso-position-horizontal-relative:char;mso-position-vertical-relative:lin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">
            <v:imagedata r:id="rId18" o:title="" croptop="5920f" cropbottom="9719f" cropleft="8990f" cropright="9501f"/>
            <v:shadow on="t" opacity="28180f" origin="-.5,-.5"/>
          </v:shape>
        </w:pict>
      </w:r>
    </w:p>
    <w:p w14:paraId="5BCE9CF0" w14:textId="77777777" w:rsidR="004E4DDC" w:rsidRDefault="004E4DDC" w:rsidP="00DA1D3C">
      <w:pPr>
        <w:autoSpaceDE w:val="0"/>
        <w:autoSpaceDN w:val="0"/>
        <w:adjustRightInd w:val="0"/>
        <w:ind w:firstLine="708"/>
        <w:jc w:val="both"/>
        <w:rPr>
          <w:rFonts w:ascii="Cambria" w:hAnsi="Cambria" w:cs="Arial"/>
          <w:b/>
          <w:sz w:val="28"/>
          <w:szCs w:val="28"/>
        </w:rPr>
      </w:pPr>
    </w:p>
    <w:p w14:paraId="2067814D" w14:textId="77777777" w:rsidR="004E4DDC" w:rsidRDefault="004E4DDC" w:rsidP="00DA1D3C">
      <w:pPr>
        <w:autoSpaceDE w:val="0"/>
        <w:autoSpaceDN w:val="0"/>
        <w:adjustRightInd w:val="0"/>
        <w:ind w:firstLine="708"/>
        <w:jc w:val="both"/>
        <w:rPr>
          <w:rFonts w:ascii="Cambria" w:hAnsi="Cambria" w:cs="Arial"/>
          <w:b/>
          <w:sz w:val="28"/>
          <w:szCs w:val="28"/>
        </w:rPr>
      </w:pPr>
    </w:p>
    <w:p w14:paraId="3DD81FD8" w14:textId="77777777" w:rsidR="004E4DDC" w:rsidRDefault="004E4DDC" w:rsidP="008E1189">
      <w:pPr>
        <w:autoSpaceDE w:val="0"/>
        <w:autoSpaceDN w:val="0"/>
        <w:adjustRightInd w:val="0"/>
        <w:ind w:firstLine="708"/>
        <w:jc w:val="both"/>
        <w:rPr>
          <w:rFonts w:ascii="Cambria" w:hAnsi="Cambria" w:cs="Arial"/>
          <w:b/>
          <w:sz w:val="28"/>
          <w:szCs w:val="28"/>
        </w:rPr>
      </w:pPr>
      <w:r>
        <w:rPr>
          <w:rFonts w:ascii="Cambria" w:hAnsi="Cambria" w:cs="Arial"/>
          <w:b/>
          <w:sz w:val="28"/>
          <w:szCs w:val="28"/>
        </w:rPr>
        <w:t>2.1</w:t>
      </w:r>
      <w:r w:rsidRPr="00CD500D">
        <w:rPr>
          <w:rFonts w:ascii="Cambria" w:hAnsi="Cambria" w:cs="Arial"/>
          <w:b/>
          <w:sz w:val="28"/>
          <w:szCs w:val="28"/>
        </w:rPr>
        <w:t xml:space="preserve">. Participación </w:t>
      </w:r>
      <w:r>
        <w:rPr>
          <w:rFonts w:ascii="Cambria" w:hAnsi="Cambria" w:cs="Arial"/>
          <w:b/>
          <w:sz w:val="28"/>
          <w:szCs w:val="28"/>
        </w:rPr>
        <w:t>On-Line</w:t>
      </w:r>
      <w:r w:rsidRPr="00CD500D">
        <w:rPr>
          <w:rFonts w:ascii="Cambria" w:hAnsi="Cambria" w:cs="Arial"/>
          <w:b/>
          <w:sz w:val="28"/>
          <w:szCs w:val="28"/>
        </w:rPr>
        <w:t>:</w:t>
      </w:r>
    </w:p>
    <w:p w14:paraId="274A7624" w14:textId="77777777" w:rsidR="004E4DDC" w:rsidRDefault="004E4DDC" w:rsidP="008E1189">
      <w:pPr>
        <w:pStyle w:val="Default"/>
        <w:ind w:left="720"/>
        <w:jc w:val="both"/>
        <w:rPr>
          <w:rFonts w:ascii="Cambria" w:hAnsi="Cambria" w:cs="Times New Roman"/>
          <w:color w:val="auto"/>
        </w:rPr>
      </w:pPr>
    </w:p>
    <w:p w14:paraId="6EA3004B" w14:textId="77777777" w:rsidR="004E4DDC" w:rsidRPr="007D59C1" w:rsidRDefault="004E4DDC" w:rsidP="008E1189">
      <w:pPr>
        <w:pStyle w:val="Default"/>
        <w:ind w:left="708"/>
        <w:jc w:val="both"/>
        <w:rPr>
          <w:rFonts w:ascii="Calibri" w:hAnsi="Calibri" w:cs="Times New Roman"/>
          <w:color w:val="auto"/>
        </w:rPr>
      </w:pPr>
      <w:r>
        <w:rPr>
          <w:rFonts w:ascii="Calibri" w:hAnsi="Calibri" w:cs="Calibri"/>
        </w:rPr>
        <w:t>E</w:t>
      </w:r>
      <w:r w:rsidRPr="0058006F">
        <w:rPr>
          <w:rFonts w:ascii="Calibri" w:hAnsi="Calibri" w:cs="Calibri"/>
        </w:rPr>
        <w:t>ntre el 21/12/2015 y el 31/01/2016</w:t>
      </w:r>
      <w:r w:rsidRPr="007D59C1">
        <w:rPr>
          <w:rFonts w:ascii="Calibri" w:hAnsi="Calibri" w:cs="Times New Roman"/>
          <w:color w:val="auto"/>
        </w:rPr>
        <w:t xml:space="preserve">, </w:t>
      </w:r>
      <w:r>
        <w:rPr>
          <w:rFonts w:ascii="Calibri" w:hAnsi="Calibri" w:cs="Times New Roman"/>
          <w:color w:val="auto"/>
        </w:rPr>
        <w:t xml:space="preserve">se facilitó un espacio de participación on-line en el portal Aragón Participa con la finalidad de que </w:t>
      </w:r>
      <w:r w:rsidRPr="007D59C1">
        <w:rPr>
          <w:rFonts w:ascii="Calibri" w:hAnsi="Calibri" w:cs="Times New Roman"/>
          <w:color w:val="auto"/>
        </w:rPr>
        <w:t>cualquier persona</w:t>
      </w:r>
      <w:r>
        <w:rPr>
          <w:rFonts w:ascii="Calibri" w:hAnsi="Calibri" w:cs="Times New Roman"/>
          <w:color w:val="auto"/>
        </w:rPr>
        <w:t xml:space="preserve"> o entidad pudiese</w:t>
      </w:r>
      <w:r w:rsidRPr="007D59C1">
        <w:rPr>
          <w:rFonts w:ascii="Calibri" w:hAnsi="Calibri" w:cs="Times New Roman"/>
          <w:color w:val="auto"/>
        </w:rPr>
        <w:t xml:space="preserve"> enviar sus aportaciones. </w:t>
      </w:r>
    </w:p>
    <w:p w14:paraId="7E4F2671" w14:textId="77777777" w:rsidR="004E4DDC" w:rsidRDefault="004E4DDC" w:rsidP="008E1189">
      <w:pPr>
        <w:spacing w:after="120" w:line="300" w:lineRule="auto"/>
        <w:jc w:val="both"/>
        <w:rPr>
          <w:rFonts w:ascii="Cambria" w:hAnsi="Cambria"/>
        </w:rPr>
      </w:pPr>
    </w:p>
    <w:p w14:paraId="3D82BE27" w14:textId="77777777" w:rsidR="004E4DDC" w:rsidRDefault="00F52EF7" w:rsidP="008E1189">
      <w:pPr>
        <w:spacing w:after="120" w:line="300" w:lineRule="auto"/>
        <w:jc w:val="center"/>
        <w:rPr>
          <w:rFonts w:ascii="Cambria" w:hAnsi="Cambria"/>
        </w:rPr>
      </w:pPr>
      <w:r>
        <w:rPr>
          <w:rFonts w:ascii="Cambria" w:hAnsi="Cambria"/>
          <w:noProof/>
        </w:rPr>
        <w:pict w14:anchorId="1ADDC108">
          <v:shape id="_x0000_i1034" type="#_x0000_t75" style="width:334.4pt;height:204.8pt;visibility:visible"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">
            <v:imagedata r:id="rId19" o:title=""/>
            <o:lock v:ext="edit" aspectratio="f"/>
          </v:shape>
        </w:pict>
      </w:r>
    </w:p>
    <w:p w14:paraId="5BC5B6CF" w14:textId="77777777" w:rsidR="004E4DDC" w:rsidRDefault="004E4DDC" w:rsidP="008E1189">
      <w:pPr>
        <w:autoSpaceDE w:val="0"/>
        <w:autoSpaceDN w:val="0"/>
        <w:adjustRightInd w:val="0"/>
        <w:ind w:firstLine="708"/>
        <w:jc w:val="both"/>
        <w:rPr>
          <w:rFonts w:ascii="Cambria" w:hAnsi="Cambria" w:cs="Arial"/>
          <w:b/>
          <w:sz w:val="28"/>
          <w:szCs w:val="28"/>
        </w:rPr>
      </w:pPr>
    </w:p>
    <w:p w14:paraId="4B02F878" w14:textId="77777777" w:rsidR="004E4DDC" w:rsidRDefault="004E4DDC" w:rsidP="008E1189">
      <w:pPr>
        <w:autoSpaceDE w:val="0"/>
        <w:autoSpaceDN w:val="0"/>
        <w:adjustRightInd w:val="0"/>
        <w:ind w:firstLine="708"/>
        <w:jc w:val="both"/>
        <w:rPr>
          <w:rFonts w:ascii="Cambria" w:hAnsi="Cambria" w:cs="Arial"/>
          <w:b/>
          <w:sz w:val="28"/>
          <w:szCs w:val="28"/>
        </w:rPr>
      </w:pPr>
    </w:p>
    <w:p w14:paraId="4C02E231" w14:textId="77777777" w:rsidR="004E4DDC" w:rsidRDefault="004E4DDC" w:rsidP="008E1189">
      <w:pPr>
        <w:autoSpaceDE w:val="0"/>
        <w:autoSpaceDN w:val="0"/>
        <w:adjustRightInd w:val="0"/>
        <w:ind w:firstLine="708"/>
        <w:jc w:val="both"/>
        <w:rPr>
          <w:rFonts w:ascii="Cambria" w:hAnsi="Cambria" w:cs="Arial"/>
          <w:b/>
          <w:sz w:val="28"/>
          <w:szCs w:val="28"/>
        </w:rPr>
      </w:pPr>
    </w:p>
    <w:p w14:paraId="25AC6066" w14:textId="77777777" w:rsidR="004E4DDC" w:rsidRDefault="004E4DDC" w:rsidP="008E1189">
      <w:pPr>
        <w:autoSpaceDE w:val="0"/>
        <w:autoSpaceDN w:val="0"/>
        <w:adjustRightInd w:val="0"/>
        <w:ind w:firstLine="708"/>
        <w:jc w:val="both"/>
        <w:rPr>
          <w:rFonts w:ascii="Cambria" w:hAnsi="Cambria" w:cs="Arial"/>
          <w:b/>
          <w:sz w:val="28"/>
          <w:szCs w:val="28"/>
        </w:rPr>
      </w:pPr>
      <w:r>
        <w:rPr>
          <w:rFonts w:ascii="Cambria" w:hAnsi="Cambria" w:cs="Arial"/>
          <w:b/>
          <w:sz w:val="28"/>
          <w:szCs w:val="28"/>
        </w:rPr>
        <w:lastRenderedPageBreak/>
        <w:tab/>
        <w:t>2.2</w:t>
      </w:r>
      <w:r w:rsidRPr="00CD500D">
        <w:rPr>
          <w:rFonts w:ascii="Cambria" w:hAnsi="Cambria" w:cs="Arial"/>
          <w:b/>
          <w:sz w:val="28"/>
          <w:szCs w:val="28"/>
        </w:rPr>
        <w:t xml:space="preserve">. </w:t>
      </w:r>
      <w:r>
        <w:rPr>
          <w:rFonts w:ascii="Cambria" w:hAnsi="Cambria" w:cs="Arial"/>
          <w:b/>
          <w:sz w:val="28"/>
          <w:szCs w:val="28"/>
        </w:rPr>
        <w:t>El cuestionario de opinión</w:t>
      </w:r>
      <w:r w:rsidRPr="00CD500D">
        <w:rPr>
          <w:rFonts w:ascii="Cambria" w:hAnsi="Cambria" w:cs="Arial"/>
          <w:b/>
          <w:sz w:val="28"/>
          <w:szCs w:val="28"/>
        </w:rPr>
        <w:t>:</w:t>
      </w:r>
    </w:p>
    <w:p w14:paraId="60FAE06D" w14:textId="77777777" w:rsidR="004E4DDC" w:rsidRDefault="004E4DDC" w:rsidP="008E1189">
      <w:pPr>
        <w:spacing w:after="120" w:line="300" w:lineRule="auto"/>
        <w:jc w:val="both"/>
        <w:rPr>
          <w:rFonts w:ascii="Cambria" w:hAnsi="Cambria"/>
        </w:rPr>
      </w:pPr>
    </w:p>
    <w:p w14:paraId="1380985B" w14:textId="77777777" w:rsidR="004E4DDC" w:rsidRPr="007D59C1" w:rsidRDefault="004E4DDC" w:rsidP="008E1189">
      <w:pPr>
        <w:pStyle w:val="Default"/>
        <w:ind w:left="708"/>
        <w:jc w:val="both"/>
        <w:rPr>
          <w:rFonts w:ascii="Calibri" w:hAnsi="Calibri" w:cs="Times New Roman"/>
          <w:color w:val="auto"/>
        </w:rPr>
      </w:pPr>
      <w:r>
        <w:rPr>
          <w:rFonts w:ascii="Calibri" w:hAnsi="Calibri" w:cs="Calibri"/>
        </w:rPr>
        <w:tab/>
        <w:t>P</w:t>
      </w:r>
      <w:r w:rsidRPr="0058006F">
        <w:rPr>
          <w:rFonts w:ascii="Calibri" w:hAnsi="Calibri" w:cs="Calibri"/>
        </w:rPr>
        <w:t>ermaneció abierto en la página web de Aragón Participa entre el 21/12/2015 y el 31/01/2016</w:t>
      </w:r>
      <w:r>
        <w:rPr>
          <w:rFonts w:ascii="Calibri" w:hAnsi="Calibri" w:cs="Calibri"/>
        </w:rPr>
        <w:t xml:space="preserve">. </w:t>
      </w:r>
      <w:r w:rsidRPr="007D59C1">
        <w:rPr>
          <w:rFonts w:ascii="Calibri" w:hAnsi="Calibri" w:cs="Times New Roman"/>
          <w:color w:val="auto"/>
        </w:rPr>
        <w:t xml:space="preserve">De manera complementaria a </w:t>
      </w:r>
      <w:r>
        <w:rPr>
          <w:rFonts w:ascii="Calibri" w:hAnsi="Calibri" w:cs="Times New Roman"/>
          <w:color w:val="auto"/>
        </w:rPr>
        <w:t xml:space="preserve">la </w:t>
      </w:r>
      <w:r w:rsidRPr="007D59C1">
        <w:rPr>
          <w:rFonts w:ascii="Calibri" w:hAnsi="Calibri" w:cs="Times New Roman"/>
          <w:color w:val="auto"/>
        </w:rPr>
        <w:t>participación online, se diseñ</w:t>
      </w:r>
      <w:r>
        <w:rPr>
          <w:rFonts w:ascii="Calibri" w:hAnsi="Calibri" w:cs="Times New Roman"/>
          <w:color w:val="auto"/>
        </w:rPr>
        <w:t>ó</w:t>
      </w:r>
      <w:r w:rsidRPr="007D59C1">
        <w:rPr>
          <w:rFonts w:ascii="Calibri" w:hAnsi="Calibri" w:cs="Times New Roman"/>
          <w:color w:val="auto"/>
        </w:rPr>
        <w:t xml:space="preserve"> un </w:t>
      </w:r>
      <w:r w:rsidRPr="007D59C1">
        <w:rPr>
          <w:rFonts w:ascii="Calibri" w:hAnsi="Calibri" w:cs="Times New Roman"/>
          <w:b/>
          <w:color w:val="auto"/>
        </w:rPr>
        <w:t>cuestionario de opinión</w:t>
      </w:r>
      <w:r>
        <w:rPr>
          <w:rFonts w:ascii="Calibri" w:hAnsi="Calibri" w:cs="Times New Roman"/>
          <w:color w:val="auto"/>
        </w:rPr>
        <w:t xml:space="preserve"> con</w:t>
      </w:r>
      <w:r w:rsidRPr="007D59C1">
        <w:rPr>
          <w:rFonts w:ascii="Calibri" w:hAnsi="Calibri" w:cs="Times New Roman"/>
          <w:color w:val="auto"/>
        </w:rPr>
        <w:t xml:space="preserve"> objeto de recabar información específica de utilidad para conocer las percepciones de los distintos actores del deporte aragonés.</w:t>
      </w:r>
    </w:p>
    <w:p w14:paraId="47619DF8" w14:textId="77777777" w:rsidR="004E4DDC" w:rsidRDefault="004E4DDC" w:rsidP="008E1189">
      <w:pPr>
        <w:autoSpaceDE w:val="0"/>
        <w:autoSpaceDN w:val="0"/>
        <w:adjustRightInd w:val="0"/>
        <w:jc w:val="both"/>
        <w:rPr>
          <w:rFonts w:ascii="Calibri" w:hAnsi="Calibri" w:cs="Calibri"/>
        </w:rPr>
      </w:pPr>
    </w:p>
    <w:p w14:paraId="06F614CE" w14:textId="77777777" w:rsidR="004E4DDC" w:rsidRDefault="004E4DDC" w:rsidP="008E1189">
      <w:pPr>
        <w:autoSpaceDE w:val="0"/>
        <w:autoSpaceDN w:val="0"/>
        <w:adjustRightInd w:val="0"/>
        <w:jc w:val="both"/>
        <w:rPr>
          <w:rFonts w:ascii="Calibri" w:hAnsi="Calibri" w:cs="Calibri"/>
        </w:rPr>
      </w:pPr>
      <w:r>
        <w:rPr>
          <w:rFonts w:ascii="Calibri" w:hAnsi="Calibri" w:cs="Calibri"/>
        </w:rPr>
        <w:tab/>
      </w:r>
      <w:r>
        <w:rPr>
          <w:rFonts w:ascii="Calibri" w:hAnsi="Calibri" w:cs="Calibri"/>
        </w:rPr>
        <w:tab/>
        <w:t xml:space="preserve">El perfil principal característico de las personas ó entidades interesadas </w:t>
      </w:r>
      <w:r>
        <w:rPr>
          <w:rFonts w:ascii="Calibri" w:hAnsi="Calibri" w:cs="Calibri"/>
        </w:rPr>
        <w:tab/>
        <w:t>en el ámbito, que completaron el cuestionario, se refleja en el siguiente gráfico:</w:t>
      </w:r>
    </w:p>
    <w:p w14:paraId="2988D0EB" w14:textId="77777777" w:rsidR="004E4DDC" w:rsidRDefault="004E4DDC" w:rsidP="008E1189">
      <w:pPr>
        <w:autoSpaceDE w:val="0"/>
        <w:autoSpaceDN w:val="0"/>
        <w:adjustRightInd w:val="0"/>
        <w:jc w:val="both"/>
        <w:rPr>
          <w:rFonts w:ascii="Calibri" w:hAnsi="Calibri" w:cs="Calibri"/>
        </w:rPr>
      </w:pPr>
    </w:p>
    <w:p w14:paraId="00C3960D" w14:textId="77777777" w:rsidR="004E4DDC" w:rsidRPr="0058006F" w:rsidRDefault="004E4DDC" w:rsidP="008E1189">
      <w:pPr>
        <w:autoSpaceDE w:val="0"/>
        <w:autoSpaceDN w:val="0"/>
        <w:adjustRightInd w:val="0"/>
        <w:jc w:val="both"/>
        <w:rPr>
          <w:rFonts w:ascii="Calibri" w:hAnsi="Calibri" w:cs="Calibri"/>
        </w:rPr>
      </w:pPr>
    </w:p>
    <w:p w14:paraId="6A60198E" w14:textId="77777777" w:rsidR="004E4DDC" w:rsidRPr="00ED0AA0" w:rsidRDefault="00F52EF7" w:rsidP="00B71141">
      <w:pPr>
        <w:autoSpaceDE w:val="0"/>
        <w:autoSpaceDN w:val="0"/>
        <w:adjustRightInd w:val="0"/>
        <w:jc w:val="center"/>
        <w:rPr>
          <w:rFonts w:ascii="Calibri" w:hAnsi="Calibri" w:cs="Calibri"/>
        </w:rPr>
      </w:pPr>
      <w:r>
        <w:rPr>
          <w:rFonts w:ascii="Calibri" w:hAnsi="Calibri" w:cs="Calibri"/>
        </w:rPr>
        <w:pict w14:anchorId="4843069B">
          <v:shape id="_x0000_i1035" type="#_x0000_t75" style="width:366.4pt;height:252pt">
            <v:imagedata r:id="rId20" o:title=""/>
          </v:shape>
        </w:pict>
      </w:r>
    </w:p>
    <w:p w14:paraId="03C15C92" w14:textId="77777777" w:rsidR="004E4DDC" w:rsidRDefault="004E4DDC" w:rsidP="008E1189">
      <w:pPr>
        <w:autoSpaceDE w:val="0"/>
        <w:autoSpaceDN w:val="0"/>
        <w:adjustRightInd w:val="0"/>
        <w:jc w:val="both"/>
        <w:rPr>
          <w:rFonts w:ascii="Calibri" w:hAnsi="Calibri" w:cs="Calibri"/>
        </w:rPr>
      </w:pPr>
    </w:p>
    <w:p w14:paraId="2C08EEE8" w14:textId="77777777" w:rsidR="004E4DDC" w:rsidRDefault="004E4DDC" w:rsidP="008E1189">
      <w:pPr>
        <w:autoSpaceDE w:val="0"/>
        <w:autoSpaceDN w:val="0"/>
        <w:adjustRightInd w:val="0"/>
        <w:jc w:val="both"/>
        <w:rPr>
          <w:rFonts w:ascii="Calibri" w:hAnsi="Calibri" w:cs="Calibri"/>
        </w:rPr>
      </w:pPr>
    </w:p>
    <w:p w14:paraId="6DC21804" w14:textId="77777777" w:rsidR="004E4DDC" w:rsidRDefault="004E4DDC" w:rsidP="008E1189">
      <w:pPr>
        <w:autoSpaceDE w:val="0"/>
        <w:autoSpaceDN w:val="0"/>
        <w:adjustRightInd w:val="0"/>
        <w:jc w:val="both"/>
        <w:rPr>
          <w:rFonts w:ascii="Calibri" w:hAnsi="Calibri"/>
        </w:rPr>
      </w:pPr>
      <w:r>
        <w:rPr>
          <w:rFonts w:ascii="Calibri" w:hAnsi="Calibri" w:cs="Calibri"/>
        </w:rPr>
        <w:t xml:space="preserve">El número total de cuestionarios cumplimentados fue de </w:t>
      </w:r>
      <w:r w:rsidRPr="0058006F">
        <w:rPr>
          <w:rFonts w:ascii="Calibri" w:hAnsi="Calibri" w:cs="Calibri"/>
        </w:rPr>
        <w:t xml:space="preserve"> </w:t>
      </w:r>
      <w:r>
        <w:rPr>
          <w:rFonts w:ascii="Calibri" w:hAnsi="Calibri" w:cs="Calibri"/>
        </w:rPr>
        <w:t xml:space="preserve">248 y, </w:t>
      </w:r>
      <w:r w:rsidRPr="0058006F">
        <w:rPr>
          <w:rFonts w:ascii="Calibri" w:hAnsi="Calibri" w:cs="Calibri"/>
        </w:rPr>
        <w:t xml:space="preserve"> si bien no tienen representatividad </w:t>
      </w:r>
      <w:r>
        <w:rPr>
          <w:rFonts w:ascii="Calibri" w:hAnsi="Calibri"/>
        </w:rPr>
        <w:t>estadística</w:t>
      </w:r>
      <w:r w:rsidRPr="0058006F">
        <w:rPr>
          <w:rFonts w:ascii="Calibri" w:hAnsi="Calibri"/>
        </w:rPr>
        <w:t xml:space="preserve"> al no disponer de facto de un universo de referencia, el número de </w:t>
      </w:r>
      <w:r>
        <w:rPr>
          <w:rFonts w:ascii="Calibri" w:hAnsi="Calibri"/>
        </w:rPr>
        <w:t>respuestas obtenidas posibilitó,</w:t>
      </w:r>
      <w:r w:rsidRPr="0058006F">
        <w:rPr>
          <w:rFonts w:ascii="Calibri" w:hAnsi="Calibri"/>
        </w:rPr>
        <w:t xml:space="preserve"> al menos</w:t>
      </w:r>
      <w:r>
        <w:rPr>
          <w:rFonts w:ascii="Calibri" w:hAnsi="Calibri"/>
        </w:rPr>
        <w:t>,</w:t>
      </w:r>
      <w:r w:rsidRPr="0058006F">
        <w:rPr>
          <w:rFonts w:ascii="Calibri" w:hAnsi="Calibri"/>
        </w:rPr>
        <w:t xml:space="preserve"> </w:t>
      </w:r>
      <w:r>
        <w:rPr>
          <w:rFonts w:ascii="Calibri" w:hAnsi="Calibri"/>
        </w:rPr>
        <w:t xml:space="preserve">establecer una priorización de interés respecto a las acciones a desarrollar en diferentes ámbitos de actuación. Igualmente se incluyeron en los cuestionarios una serie de cuestiones de sondeo de opinión que permitieron obtener conclusiones significativas. </w:t>
      </w:r>
    </w:p>
    <w:p w14:paraId="4A203435" w14:textId="77777777" w:rsidR="004E4DDC" w:rsidRDefault="004E4DDC" w:rsidP="00DA1D3C">
      <w:pPr>
        <w:autoSpaceDE w:val="0"/>
        <w:autoSpaceDN w:val="0"/>
        <w:adjustRightInd w:val="0"/>
        <w:ind w:firstLine="708"/>
        <w:jc w:val="both"/>
        <w:rPr>
          <w:rFonts w:ascii="Cambria" w:hAnsi="Cambria" w:cs="Arial"/>
          <w:b/>
          <w:sz w:val="28"/>
          <w:szCs w:val="28"/>
        </w:rPr>
      </w:pPr>
    </w:p>
    <w:p w14:paraId="507FBEAD" w14:textId="77777777" w:rsidR="004E4DDC" w:rsidRDefault="004E4DDC" w:rsidP="00DA1D3C">
      <w:pPr>
        <w:autoSpaceDE w:val="0"/>
        <w:autoSpaceDN w:val="0"/>
        <w:adjustRightInd w:val="0"/>
        <w:ind w:firstLine="708"/>
        <w:jc w:val="both"/>
        <w:rPr>
          <w:rFonts w:ascii="Cambria" w:hAnsi="Cambria" w:cs="Arial"/>
          <w:b/>
          <w:sz w:val="28"/>
          <w:szCs w:val="28"/>
        </w:rPr>
      </w:pPr>
      <w:r>
        <w:rPr>
          <w:rFonts w:ascii="Cambria" w:hAnsi="Cambria" w:cs="Arial"/>
          <w:b/>
          <w:sz w:val="28"/>
          <w:szCs w:val="28"/>
        </w:rPr>
        <w:t>2.3</w:t>
      </w:r>
      <w:r w:rsidRPr="00CD500D">
        <w:rPr>
          <w:rFonts w:ascii="Cambria" w:hAnsi="Cambria" w:cs="Arial"/>
          <w:b/>
          <w:sz w:val="28"/>
          <w:szCs w:val="28"/>
        </w:rPr>
        <w:t>. Participación presencial:</w:t>
      </w:r>
    </w:p>
    <w:p w14:paraId="4FC2E27D" w14:textId="77777777" w:rsidR="004E4DDC" w:rsidRDefault="004E4DDC" w:rsidP="00DA1D3C">
      <w:pPr>
        <w:autoSpaceDE w:val="0"/>
        <w:autoSpaceDN w:val="0"/>
        <w:adjustRightInd w:val="0"/>
        <w:ind w:firstLine="708"/>
        <w:jc w:val="both"/>
        <w:rPr>
          <w:rFonts w:ascii="Cambria" w:hAnsi="Cambria" w:cs="Arial"/>
          <w:b/>
          <w:sz w:val="28"/>
          <w:szCs w:val="28"/>
        </w:rPr>
      </w:pPr>
    </w:p>
    <w:p w14:paraId="0277C7FB" w14:textId="77777777" w:rsidR="004E4DDC" w:rsidRPr="007B79F9" w:rsidRDefault="004E4DDC" w:rsidP="00DA1D3C">
      <w:pPr>
        <w:autoSpaceDE w:val="0"/>
        <w:autoSpaceDN w:val="0"/>
        <w:adjustRightInd w:val="0"/>
        <w:ind w:firstLine="708"/>
        <w:jc w:val="both"/>
        <w:rPr>
          <w:rFonts w:ascii="Calibri" w:hAnsi="Calibri" w:cs="Arial"/>
        </w:rPr>
      </w:pPr>
      <w:r>
        <w:rPr>
          <w:rFonts w:ascii="Calibri" w:hAnsi="Calibri" w:cs="Arial"/>
          <w:b/>
        </w:rPr>
        <w:t>2.3</w:t>
      </w:r>
      <w:r w:rsidRPr="00B96A4C">
        <w:rPr>
          <w:rFonts w:ascii="Calibri" w:hAnsi="Calibri" w:cs="Arial"/>
          <w:b/>
        </w:rPr>
        <w:t>.1. Sesión de Inicio:</w:t>
      </w:r>
      <w:r>
        <w:rPr>
          <w:rFonts w:ascii="Calibri" w:hAnsi="Calibri" w:cs="Arial"/>
        </w:rPr>
        <w:t xml:space="preserve"> Se convocaron</w:t>
      </w:r>
      <w:r w:rsidRPr="007B79F9">
        <w:rPr>
          <w:rFonts w:ascii="Calibri" w:hAnsi="Calibri" w:cs="Arial"/>
        </w:rPr>
        <w:t xml:space="preserve"> </w:t>
      </w:r>
      <w:r>
        <w:rPr>
          <w:rFonts w:ascii="Calibri" w:hAnsi="Calibri" w:cs="Arial"/>
        </w:rPr>
        <w:t>un total de 581 actores distribuidos tal y como reflejan los gráficos incluidos en este apartado y a la que asistieron un total de 98 participantes.</w:t>
      </w:r>
    </w:p>
    <w:p w14:paraId="483F913E" w14:textId="77777777" w:rsidR="004E4DDC" w:rsidRDefault="004E4DDC" w:rsidP="00DA1D3C">
      <w:pPr>
        <w:autoSpaceDE w:val="0"/>
        <w:autoSpaceDN w:val="0"/>
        <w:adjustRightInd w:val="0"/>
        <w:ind w:firstLine="708"/>
        <w:jc w:val="both"/>
        <w:rPr>
          <w:rFonts w:ascii="Arial" w:hAnsi="Arial" w:cs="Arial"/>
        </w:rPr>
      </w:pPr>
    </w:p>
    <w:p w14:paraId="49B3E60B" w14:textId="77777777" w:rsidR="004E4DDC" w:rsidRDefault="004E4DDC" w:rsidP="00DA1D3C">
      <w:pPr>
        <w:autoSpaceDE w:val="0"/>
        <w:autoSpaceDN w:val="0"/>
        <w:adjustRightInd w:val="0"/>
        <w:ind w:firstLine="708"/>
        <w:jc w:val="both"/>
        <w:rPr>
          <w:rFonts w:ascii="Arial" w:hAnsi="Arial" w:cs="Arial"/>
        </w:rPr>
      </w:pPr>
    </w:p>
    <w:p w14:paraId="158D21C5" w14:textId="77777777" w:rsidR="004E4DDC" w:rsidRDefault="004E4DDC" w:rsidP="00DA1D3C">
      <w:pPr>
        <w:autoSpaceDE w:val="0"/>
        <w:autoSpaceDN w:val="0"/>
        <w:adjustRightInd w:val="0"/>
        <w:ind w:firstLine="708"/>
        <w:jc w:val="both"/>
        <w:rPr>
          <w:rFonts w:ascii="Arial" w:hAnsi="Arial" w:cs="Arial"/>
        </w:rPr>
      </w:pPr>
    </w:p>
    <w:p w14:paraId="62553A03" w14:textId="77777777" w:rsidR="004E4DDC" w:rsidRPr="00B96A4C" w:rsidRDefault="004E4DDC" w:rsidP="00B96A4C">
      <w:pPr>
        <w:autoSpaceDE w:val="0"/>
        <w:autoSpaceDN w:val="0"/>
        <w:adjustRightInd w:val="0"/>
        <w:ind w:firstLine="708"/>
        <w:jc w:val="center"/>
        <w:rPr>
          <w:rFonts w:ascii="Calibri" w:hAnsi="Calibri" w:cs="Arial"/>
          <w:i/>
        </w:rPr>
      </w:pPr>
      <w:r w:rsidRPr="00B96A4C">
        <w:rPr>
          <w:rFonts w:ascii="Calibri" w:hAnsi="Calibri" w:cs="Arial"/>
          <w:i/>
        </w:rPr>
        <w:lastRenderedPageBreak/>
        <w:t xml:space="preserve">Datos de </w:t>
      </w:r>
      <w:r>
        <w:rPr>
          <w:rFonts w:ascii="Calibri" w:hAnsi="Calibri" w:cs="Arial"/>
          <w:i/>
        </w:rPr>
        <w:t xml:space="preserve">la </w:t>
      </w:r>
      <w:r w:rsidRPr="00B96A4C">
        <w:rPr>
          <w:rFonts w:ascii="Calibri" w:hAnsi="Calibri" w:cs="Arial"/>
          <w:i/>
        </w:rPr>
        <w:t>convocatoria</w:t>
      </w:r>
      <w:r>
        <w:rPr>
          <w:rFonts w:ascii="Calibri" w:hAnsi="Calibri" w:cs="Arial"/>
          <w:i/>
        </w:rPr>
        <w:t xml:space="preserve"> a la</w:t>
      </w:r>
      <w:r w:rsidRPr="00B96A4C">
        <w:rPr>
          <w:rFonts w:ascii="Calibri" w:hAnsi="Calibri" w:cs="Arial"/>
          <w:i/>
        </w:rPr>
        <w:t xml:space="preserve"> Sesión de Inicio.</w:t>
      </w:r>
    </w:p>
    <w:tbl>
      <w:tblPr>
        <w:tblpPr w:leftFromText="141" w:rightFromText="141" w:vertAnchor="text" w:horzAnchor="page" w:tblpX="3394" w:tblpY="115"/>
        <w:tblW w:w="0" w:type="auto"/>
        <w:tblBorders>
          <w:top w:val="single" w:sz="6" w:space="0" w:color="000000"/>
          <w:left w:val="single" w:sz="6" w:space="0" w:color="000000"/>
          <w:bottom w:val="single" w:sz="6" w:space="0" w:color="000000"/>
          <w:right w:val="single" w:sz="6" w:space="0" w:color="000000"/>
        </w:tblBorders>
        <w:tblLook w:val="0000" w:firstRow="0" w:lastRow="0" w:firstColumn="0" w:lastColumn="0" w:noHBand="0" w:noVBand="0"/>
      </w:tblPr>
      <w:tblGrid>
        <w:gridCol w:w="3671"/>
        <w:gridCol w:w="2655"/>
      </w:tblGrid>
      <w:tr w:rsidR="004E4DDC" w:rsidRPr="007B79F9" w14:paraId="11ED7CB7" w14:textId="77777777" w:rsidTr="007E5DA0">
        <w:trPr>
          <w:trHeight w:val="133"/>
        </w:trPr>
        <w:tc>
          <w:tcPr>
            <w:tcW w:w="0" w:type="auto"/>
            <w:tcBorders>
              <w:top w:val="single" w:sz="24" w:space="0" w:color="336600"/>
              <w:left w:val="single" w:sz="24" w:space="0" w:color="336600"/>
              <w:bottom w:val="single" w:sz="18" w:space="0" w:color="336600"/>
              <w:right w:val="single" w:sz="18" w:space="0" w:color="336600"/>
            </w:tcBorders>
            <w:shd w:val="clear" w:color="auto" w:fill="EFF3EA"/>
            <w:vAlign w:val="center"/>
          </w:tcPr>
          <w:p w14:paraId="7A9F6ECF" w14:textId="77777777" w:rsidR="004E4DDC" w:rsidRPr="007E5DA0" w:rsidRDefault="004E4DDC" w:rsidP="007E5DA0">
            <w:pPr>
              <w:autoSpaceDE w:val="0"/>
              <w:autoSpaceDN w:val="0"/>
              <w:adjustRightInd w:val="0"/>
              <w:rPr>
                <w:rFonts w:ascii="Calibri" w:hAnsi="Calibri" w:cs="Arial"/>
                <w:b/>
                <w:color w:val="000000"/>
                <w:sz w:val="28"/>
                <w:szCs w:val="28"/>
              </w:rPr>
            </w:pPr>
            <w:r w:rsidRPr="007E5DA0">
              <w:rPr>
                <w:rFonts w:ascii="Calibri" w:hAnsi="Calibri" w:cs="Arial"/>
                <w:b/>
                <w:color w:val="000000"/>
                <w:sz w:val="28"/>
                <w:szCs w:val="28"/>
              </w:rPr>
              <w:t xml:space="preserve">TIPO DE ENTIDAD </w:t>
            </w:r>
          </w:p>
        </w:tc>
        <w:tc>
          <w:tcPr>
            <w:tcW w:w="0" w:type="auto"/>
            <w:tcBorders>
              <w:top w:val="single" w:sz="24" w:space="0" w:color="336600"/>
              <w:left w:val="single" w:sz="18" w:space="0" w:color="336600"/>
              <w:bottom w:val="single" w:sz="18" w:space="0" w:color="336600"/>
              <w:right w:val="single" w:sz="24" w:space="0" w:color="336600"/>
            </w:tcBorders>
            <w:shd w:val="clear" w:color="auto" w:fill="EFF3EA"/>
          </w:tcPr>
          <w:p w14:paraId="516B06B7" w14:textId="77777777" w:rsidR="004E4DDC" w:rsidRPr="007E5DA0" w:rsidRDefault="004E4DDC" w:rsidP="00531B27">
            <w:pPr>
              <w:autoSpaceDE w:val="0"/>
              <w:autoSpaceDN w:val="0"/>
              <w:adjustRightInd w:val="0"/>
              <w:jc w:val="center"/>
              <w:rPr>
                <w:rFonts w:ascii="Calibri" w:hAnsi="Calibri" w:cs="Arial"/>
                <w:b/>
                <w:color w:val="000000"/>
                <w:sz w:val="28"/>
                <w:szCs w:val="28"/>
              </w:rPr>
            </w:pPr>
            <w:r w:rsidRPr="007E5DA0">
              <w:rPr>
                <w:rFonts w:ascii="Calibri" w:hAnsi="Calibri" w:cs="Arial"/>
                <w:b/>
                <w:color w:val="000000"/>
                <w:sz w:val="28"/>
                <w:szCs w:val="28"/>
              </w:rPr>
              <w:t xml:space="preserve">Nº DE CONVOCADOS </w:t>
            </w:r>
          </w:p>
        </w:tc>
      </w:tr>
      <w:tr w:rsidR="004E4DDC" w:rsidRPr="007B79F9" w14:paraId="5BA9A7E9" w14:textId="77777777" w:rsidTr="00936F7E">
        <w:trPr>
          <w:trHeight w:val="133"/>
        </w:trPr>
        <w:tc>
          <w:tcPr>
            <w:tcW w:w="0" w:type="auto"/>
            <w:tcBorders>
              <w:top w:val="single" w:sz="18" w:space="0" w:color="336600"/>
              <w:left w:val="single" w:sz="24" w:space="0" w:color="336600"/>
              <w:bottom w:val="single" w:sz="8" w:space="0" w:color="000000"/>
              <w:right w:val="single" w:sz="18" w:space="0" w:color="336600"/>
            </w:tcBorders>
            <w:shd w:val="clear" w:color="auto" w:fill="EAF1DD"/>
          </w:tcPr>
          <w:p w14:paraId="5ED630FA" w14:textId="77777777" w:rsidR="004E4DDC" w:rsidRPr="007E5DA0" w:rsidRDefault="004E4DDC" w:rsidP="00531B27">
            <w:pPr>
              <w:autoSpaceDE w:val="0"/>
              <w:autoSpaceDN w:val="0"/>
              <w:adjustRightInd w:val="0"/>
              <w:jc w:val="both"/>
              <w:rPr>
                <w:rFonts w:ascii="Calibri" w:hAnsi="Calibri" w:cs="Arial"/>
                <w:color w:val="000000"/>
                <w:sz w:val="28"/>
                <w:szCs w:val="28"/>
              </w:rPr>
            </w:pPr>
            <w:r w:rsidRPr="007E5DA0">
              <w:rPr>
                <w:rFonts w:ascii="Calibri" w:hAnsi="Calibri" w:cs="Arial"/>
                <w:color w:val="000000"/>
                <w:sz w:val="28"/>
                <w:szCs w:val="28"/>
              </w:rPr>
              <w:t xml:space="preserve">Clubs </w:t>
            </w:r>
          </w:p>
        </w:tc>
        <w:tc>
          <w:tcPr>
            <w:tcW w:w="0" w:type="auto"/>
            <w:tcBorders>
              <w:top w:val="single" w:sz="18" w:space="0" w:color="336600"/>
              <w:left w:val="single" w:sz="18" w:space="0" w:color="336600"/>
              <w:bottom w:val="single" w:sz="8" w:space="0" w:color="000000"/>
              <w:right w:val="single" w:sz="24" w:space="0" w:color="336600"/>
            </w:tcBorders>
            <w:shd w:val="clear" w:color="auto" w:fill="EAF1DD"/>
          </w:tcPr>
          <w:p w14:paraId="5A21BF02" w14:textId="77777777" w:rsidR="004E4DDC" w:rsidRPr="007E5DA0" w:rsidRDefault="004E4DDC" w:rsidP="00531B27">
            <w:pPr>
              <w:autoSpaceDE w:val="0"/>
              <w:autoSpaceDN w:val="0"/>
              <w:adjustRightInd w:val="0"/>
              <w:jc w:val="center"/>
              <w:rPr>
                <w:rFonts w:ascii="Calibri" w:hAnsi="Calibri" w:cs="Arial"/>
                <w:color w:val="000000"/>
                <w:sz w:val="28"/>
                <w:szCs w:val="28"/>
              </w:rPr>
            </w:pPr>
            <w:r w:rsidRPr="007E5DA0">
              <w:rPr>
                <w:rFonts w:ascii="Calibri" w:hAnsi="Calibri" w:cs="Arial"/>
                <w:color w:val="000000"/>
                <w:sz w:val="28"/>
                <w:szCs w:val="28"/>
              </w:rPr>
              <w:t xml:space="preserve">361 </w:t>
            </w:r>
          </w:p>
        </w:tc>
      </w:tr>
      <w:tr w:rsidR="004E4DDC" w:rsidRPr="007B79F9" w14:paraId="7A34158D" w14:textId="77777777" w:rsidTr="00936F7E">
        <w:trPr>
          <w:trHeight w:val="133"/>
        </w:trPr>
        <w:tc>
          <w:tcPr>
            <w:tcW w:w="0" w:type="auto"/>
            <w:tcBorders>
              <w:top w:val="single" w:sz="8" w:space="0" w:color="000000"/>
              <w:left w:val="single" w:sz="24" w:space="0" w:color="336600"/>
              <w:bottom w:val="single" w:sz="8" w:space="0" w:color="000000"/>
              <w:right w:val="single" w:sz="18" w:space="0" w:color="336600"/>
            </w:tcBorders>
            <w:shd w:val="clear" w:color="auto" w:fill="DAEEF3"/>
          </w:tcPr>
          <w:p w14:paraId="169B7CF9" w14:textId="77777777" w:rsidR="004E4DDC" w:rsidRPr="007E5DA0" w:rsidRDefault="004E4DDC" w:rsidP="00531B27">
            <w:pPr>
              <w:autoSpaceDE w:val="0"/>
              <w:autoSpaceDN w:val="0"/>
              <w:adjustRightInd w:val="0"/>
              <w:jc w:val="both"/>
              <w:rPr>
                <w:rFonts w:ascii="Calibri" w:hAnsi="Calibri" w:cs="Arial"/>
                <w:color w:val="000000"/>
                <w:sz w:val="28"/>
                <w:szCs w:val="28"/>
              </w:rPr>
            </w:pPr>
            <w:r w:rsidRPr="007E5DA0">
              <w:rPr>
                <w:rFonts w:ascii="Calibri" w:hAnsi="Calibri" w:cs="Arial"/>
                <w:color w:val="000000"/>
                <w:sz w:val="28"/>
                <w:szCs w:val="28"/>
              </w:rPr>
              <w:t xml:space="preserve">Entidades locales </w:t>
            </w:r>
          </w:p>
        </w:tc>
        <w:tc>
          <w:tcPr>
            <w:tcW w:w="0" w:type="auto"/>
            <w:tcBorders>
              <w:top w:val="single" w:sz="8" w:space="0" w:color="000000"/>
              <w:left w:val="single" w:sz="18" w:space="0" w:color="336600"/>
              <w:bottom w:val="single" w:sz="8" w:space="0" w:color="000000"/>
              <w:right w:val="single" w:sz="24" w:space="0" w:color="336600"/>
            </w:tcBorders>
            <w:shd w:val="clear" w:color="auto" w:fill="DAEEF3"/>
          </w:tcPr>
          <w:p w14:paraId="66162270" w14:textId="77777777" w:rsidR="004E4DDC" w:rsidRPr="007E5DA0" w:rsidRDefault="004E4DDC" w:rsidP="00531B27">
            <w:pPr>
              <w:autoSpaceDE w:val="0"/>
              <w:autoSpaceDN w:val="0"/>
              <w:adjustRightInd w:val="0"/>
              <w:jc w:val="center"/>
              <w:rPr>
                <w:rFonts w:ascii="Calibri" w:hAnsi="Calibri" w:cs="Arial"/>
                <w:color w:val="000000"/>
                <w:sz w:val="28"/>
                <w:szCs w:val="28"/>
              </w:rPr>
            </w:pPr>
            <w:r w:rsidRPr="007E5DA0">
              <w:rPr>
                <w:rFonts w:ascii="Calibri" w:hAnsi="Calibri" w:cs="Arial"/>
                <w:color w:val="000000"/>
                <w:sz w:val="28"/>
                <w:szCs w:val="28"/>
              </w:rPr>
              <w:t xml:space="preserve">81 </w:t>
            </w:r>
          </w:p>
        </w:tc>
      </w:tr>
      <w:tr w:rsidR="004E4DDC" w:rsidRPr="007B79F9" w14:paraId="1B5045F7" w14:textId="77777777" w:rsidTr="00936F7E">
        <w:trPr>
          <w:trHeight w:val="133"/>
        </w:trPr>
        <w:tc>
          <w:tcPr>
            <w:tcW w:w="0" w:type="auto"/>
            <w:tcBorders>
              <w:top w:val="single" w:sz="8" w:space="0" w:color="000000"/>
              <w:left w:val="single" w:sz="24" w:space="0" w:color="336600"/>
              <w:bottom w:val="single" w:sz="8" w:space="0" w:color="000000"/>
              <w:right w:val="single" w:sz="18" w:space="0" w:color="336600"/>
            </w:tcBorders>
            <w:shd w:val="clear" w:color="auto" w:fill="EAF1DD"/>
          </w:tcPr>
          <w:p w14:paraId="3B2BAD85" w14:textId="77777777" w:rsidR="004E4DDC" w:rsidRPr="007E5DA0" w:rsidRDefault="004E4DDC" w:rsidP="00531B27">
            <w:pPr>
              <w:autoSpaceDE w:val="0"/>
              <w:autoSpaceDN w:val="0"/>
              <w:adjustRightInd w:val="0"/>
              <w:jc w:val="both"/>
              <w:rPr>
                <w:rFonts w:ascii="Calibri" w:hAnsi="Calibri" w:cs="Arial"/>
                <w:color w:val="000000"/>
                <w:sz w:val="28"/>
                <w:szCs w:val="28"/>
              </w:rPr>
            </w:pPr>
            <w:r w:rsidRPr="007E5DA0">
              <w:rPr>
                <w:rFonts w:ascii="Calibri" w:hAnsi="Calibri" w:cs="Arial"/>
                <w:color w:val="000000"/>
                <w:sz w:val="28"/>
                <w:szCs w:val="28"/>
              </w:rPr>
              <w:t xml:space="preserve">Consejo Aragonés del Deporte </w:t>
            </w:r>
          </w:p>
        </w:tc>
        <w:tc>
          <w:tcPr>
            <w:tcW w:w="0" w:type="auto"/>
            <w:tcBorders>
              <w:top w:val="single" w:sz="8" w:space="0" w:color="000000"/>
              <w:left w:val="single" w:sz="18" w:space="0" w:color="336600"/>
              <w:bottom w:val="single" w:sz="8" w:space="0" w:color="000000"/>
              <w:right w:val="single" w:sz="24" w:space="0" w:color="336600"/>
            </w:tcBorders>
            <w:shd w:val="clear" w:color="auto" w:fill="EAF1DD"/>
          </w:tcPr>
          <w:p w14:paraId="15ACA55B" w14:textId="77777777" w:rsidR="004E4DDC" w:rsidRPr="007E5DA0" w:rsidRDefault="004E4DDC" w:rsidP="00531B27">
            <w:pPr>
              <w:autoSpaceDE w:val="0"/>
              <w:autoSpaceDN w:val="0"/>
              <w:adjustRightInd w:val="0"/>
              <w:jc w:val="center"/>
              <w:rPr>
                <w:rFonts w:ascii="Calibri" w:hAnsi="Calibri" w:cs="Arial"/>
                <w:color w:val="000000"/>
                <w:sz w:val="28"/>
                <w:szCs w:val="28"/>
              </w:rPr>
            </w:pPr>
            <w:r w:rsidRPr="007E5DA0">
              <w:rPr>
                <w:rFonts w:ascii="Calibri" w:hAnsi="Calibri" w:cs="Arial"/>
                <w:color w:val="000000"/>
                <w:sz w:val="28"/>
                <w:szCs w:val="28"/>
              </w:rPr>
              <w:t xml:space="preserve">57 </w:t>
            </w:r>
          </w:p>
        </w:tc>
      </w:tr>
      <w:tr w:rsidR="004E4DDC" w:rsidRPr="007B79F9" w14:paraId="334A1505" w14:textId="77777777" w:rsidTr="00936F7E">
        <w:trPr>
          <w:trHeight w:val="133"/>
        </w:trPr>
        <w:tc>
          <w:tcPr>
            <w:tcW w:w="0" w:type="auto"/>
            <w:tcBorders>
              <w:top w:val="single" w:sz="8" w:space="0" w:color="000000"/>
              <w:left w:val="single" w:sz="24" w:space="0" w:color="336600"/>
              <w:bottom w:val="single" w:sz="8" w:space="0" w:color="000000"/>
              <w:right w:val="single" w:sz="18" w:space="0" w:color="336600"/>
            </w:tcBorders>
            <w:shd w:val="clear" w:color="auto" w:fill="DAEEF3"/>
          </w:tcPr>
          <w:p w14:paraId="7198C728" w14:textId="77777777" w:rsidR="004E4DDC" w:rsidRPr="007E5DA0" w:rsidRDefault="004E4DDC" w:rsidP="00531B27">
            <w:pPr>
              <w:autoSpaceDE w:val="0"/>
              <w:autoSpaceDN w:val="0"/>
              <w:adjustRightInd w:val="0"/>
              <w:jc w:val="both"/>
              <w:rPr>
                <w:rFonts w:ascii="Calibri" w:hAnsi="Calibri" w:cs="Arial"/>
                <w:color w:val="000000"/>
                <w:sz w:val="28"/>
                <w:szCs w:val="28"/>
              </w:rPr>
            </w:pPr>
            <w:r w:rsidRPr="007E5DA0">
              <w:rPr>
                <w:rFonts w:ascii="Calibri" w:hAnsi="Calibri" w:cs="Arial"/>
                <w:color w:val="000000"/>
                <w:sz w:val="28"/>
                <w:szCs w:val="28"/>
              </w:rPr>
              <w:t xml:space="preserve">Gobierno de Aragón </w:t>
            </w:r>
          </w:p>
        </w:tc>
        <w:tc>
          <w:tcPr>
            <w:tcW w:w="0" w:type="auto"/>
            <w:tcBorders>
              <w:top w:val="single" w:sz="8" w:space="0" w:color="000000"/>
              <w:left w:val="single" w:sz="18" w:space="0" w:color="336600"/>
              <w:bottom w:val="single" w:sz="8" w:space="0" w:color="000000"/>
              <w:right w:val="single" w:sz="24" w:space="0" w:color="336600"/>
            </w:tcBorders>
            <w:shd w:val="clear" w:color="auto" w:fill="DAEEF3"/>
          </w:tcPr>
          <w:p w14:paraId="0D1D2CBD" w14:textId="77777777" w:rsidR="004E4DDC" w:rsidRPr="007E5DA0" w:rsidRDefault="004E4DDC" w:rsidP="00531B27">
            <w:pPr>
              <w:autoSpaceDE w:val="0"/>
              <w:autoSpaceDN w:val="0"/>
              <w:adjustRightInd w:val="0"/>
              <w:jc w:val="center"/>
              <w:rPr>
                <w:rFonts w:ascii="Calibri" w:hAnsi="Calibri" w:cs="Arial"/>
                <w:color w:val="000000"/>
                <w:sz w:val="28"/>
                <w:szCs w:val="28"/>
              </w:rPr>
            </w:pPr>
            <w:r w:rsidRPr="007E5DA0">
              <w:rPr>
                <w:rFonts w:ascii="Calibri" w:hAnsi="Calibri" w:cs="Arial"/>
                <w:color w:val="000000"/>
                <w:sz w:val="28"/>
                <w:szCs w:val="28"/>
              </w:rPr>
              <w:t xml:space="preserve">11 </w:t>
            </w:r>
          </w:p>
        </w:tc>
      </w:tr>
      <w:tr w:rsidR="004E4DDC" w:rsidRPr="007B79F9" w14:paraId="4E429161" w14:textId="77777777" w:rsidTr="00936F7E">
        <w:trPr>
          <w:trHeight w:val="133"/>
        </w:trPr>
        <w:tc>
          <w:tcPr>
            <w:tcW w:w="0" w:type="auto"/>
            <w:tcBorders>
              <w:top w:val="single" w:sz="8" w:space="0" w:color="000000"/>
              <w:left w:val="single" w:sz="24" w:space="0" w:color="336600"/>
              <w:bottom w:val="single" w:sz="8" w:space="0" w:color="000000"/>
              <w:right w:val="single" w:sz="18" w:space="0" w:color="336600"/>
            </w:tcBorders>
            <w:shd w:val="clear" w:color="auto" w:fill="EAF1DD"/>
          </w:tcPr>
          <w:p w14:paraId="3C1529CC" w14:textId="77777777" w:rsidR="004E4DDC" w:rsidRPr="007E5DA0" w:rsidRDefault="004E4DDC" w:rsidP="00531B27">
            <w:pPr>
              <w:autoSpaceDE w:val="0"/>
              <w:autoSpaceDN w:val="0"/>
              <w:adjustRightInd w:val="0"/>
              <w:jc w:val="both"/>
              <w:rPr>
                <w:rFonts w:ascii="Calibri" w:hAnsi="Calibri" w:cs="Arial"/>
                <w:color w:val="000000"/>
                <w:sz w:val="28"/>
                <w:szCs w:val="28"/>
              </w:rPr>
            </w:pPr>
            <w:r w:rsidRPr="007E5DA0">
              <w:rPr>
                <w:rFonts w:ascii="Calibri" w:hAnsi="Calibri" w:cs="Arial"/>
                <w:color w:val="000000"/>
                <w:sz w:val="28"/>
                <w:szCs w:val="28"/>
              </w:rPr>
              <w:t xml:space="preserve">Federaciones </w:t>
            </w:r>
          </w:p>
        </w:tc>
        <w:tc>
          <w:tcPr>
            <w:tcW w:w="0" w:type="auto"/>
            <w:tcBorders>
              <w:top w:val="single" w:sz="8" w:space="0" w:color="000000"/>
              <w:left w:val="single" w:sz="18" w:space="0" w:color="336600"/>
              <w:bottom w:val="single" w:sz="8" w:space="0" w:color="000000"/>
              <w:right w:val="single" w:sz="24" w:space="0" w:color="336600"/>
            </w:tcBorders>
            <w:shd w:val="clear" w:color="auto" w:fill="EAF1DD"/>
          </w:tcPr>
          <w:p w14:paraId="12F14DCE" w14:textId="77777777" w:rsidR="004E4DDC" w:rsidRPr="007E5DA0" w:rsidRDefault="004E4DDC" w:rsidP="00531B27">
            <w:pPr>
              <w:autoSpaceDE w:val="0"/>
              <w:autoSpaceDN w:val="0"/>
              <w:adjustRightInd w:val="0"/>
              <w:jc w:val="center"/>
              <w:rPr>
                <w:rFonts w:ascii="Calibri" w:hAnsi="Calibri" w:cs="Arial"/>
                <w:color w:val="000000"/>
                <w:sz w:val="28"/>
                <w:szCs w:val="28"/>
              </w:rPr>
            </w:pPr>
            <w:r w:rsidRPr="007E5DA0">
              <w:rPr>
                <w:rFonts w:ascii="Calibri" w:hAnsi="Calibri" w:cs="Arial"/>
                <w:color w:val="000000"/>
                <w:sz w:val="28"/>
                <w:szCs w:val="28"/>
              </w:rPr>
              <w:t xml:space="preserve">54 </w:t>
            </w:r>
          </w:p>
        </w:tc>
      </w:tr>
      <w:tr w:rsidR="004E4DDC" w:rsidRPr="007B79F9" w14:paraId="7865D4BC" w14:textId="77777777" w:rsidTr="00936F7E">
        <w:trPr>
          <w:trHeight w:val="133"/>
        </w:trPr>
        <w:tc>
          <w:tcPr>
            <w:tcW w:w="0" w:type="auto"/>
            <w:tcBorders>
              <w:top w:val="single" w:sz="8" w:space="0" w:color="000000"/>
              <w:left w:val="single" w:sz="24" w:space="0" w:color="336600"/>
              <w:bottom w:val="single" w:sz="8" w:space="0" w:color="000000"/>
              <w:right w:val="single" w:sz="18" w:space="0" w:color="336600"/>
            </w:tcBorders>
            <w:shd w:val="clear" w:color="auto" w:fill="DAEEF3"/>
          </w:tcPr>
          <w:p w14:paraId="6AD02342" w14:textId="77777777" w:rsidR="004E4DDC" w:rsidRPr="007E5DA0" w:rsidRDefault="004E4DDC" w:rsidP="00531B27">
            <w:pPr>
              <w:autoSpaceDE w:val="0"/>
              <w:autoSpaceDN w:val="0"/>
              <w:adjustRightInd w:val="0"/>
              <w:jc w:val="both"/>
              <w:rPr>
                <w:rFonts w:ascii="Calibri" w:hAnsi="Calibri" w:cs="Arial"/>
                <w:color w:val="000000"/>
                <w:sz w:val="28"/>
                <w:szCs w:val="28"/>
              </w:rPr>
            </w:pPr>
            <w:r w:rsidRPr="007E5DA0">
              <w:rPr>
                <w:rFonts w:ascii="Calibri" w:hAnsi="Calibri" w:cs="Arial"/>
                <w:color w:val="000000"/>
                <w:sz w:val="28"/>
                <w:szCs w:val="28"/>
              </w:rPr>
              <w:t xml:space="preserve">Otros </w:t>
            </w:r>
          </w:p>
        </w:tc>
        <w:tc>
          <w:tcPr>
            <w:tcW w:w="0" w:type="auto"/>
            <w:tcBorders>
              <w:top w:val="single" w:sz="8" w:space="0" w:color="000000"/>
              <w:left w:val="single" w:sz="18" w:space="0" w:color="336600"/>
              <w:bottom w:val="single" w:sz="8" w:space="0" w:color="000000"/>
              <w:right w:val="single" w:sz="24" w:space="0" w:color="336600"/>
            </w:tcBorders>
            <w:shd w:val="clear" w:color="auto" w:fill="DAEEF3"/>
          </w:tcPr>
          <w:p w14:paraId="4DE57FD4" w14:textId="77777777" w:rsidR="004E4DDC" w:rsidRPr="007E5DA0" w:rsidRDefault="004E4DDC" w:rsidP="00531B27">
            <w:pPr>
              <w:autoSpaceDE w:val="0"/>
              <w:autoSpaceDN w:val="0"/>
              <w:adjustRightInd w:val="0"/>
              <w:jc w:val="center"/>
              <w:rPr>
                <w:rFonts w:ascii="Calibri" w:hAnsi="Calibri" w:cs="Arial"/>
                <w:color w:val="000000"/>
                <w:sz w:val="28"/>
                <w:szCs w:val="28"/>
              </w:rPr>
            </w:pPr>
            <w:r w:rsidRPr="007E5DA0">
              <w:rPr>
                <w:rFonts w:ascii="Calibri" w:hAnsi="Calibri" w:cs="Arial"/>
                <w:color w:val="000000"/>
                <w:sz w:val="28"/>
                <w:szCs w:val="28"/>
              </w:rPr>
              <w:t xml:space="preserve">17 </w:t>
            </w:r>
          </w:p>
        </w:tc>
      </w:tr>
      <w:tr w:rsidR="004E4DDC" w:rsidRPr="007B79F9" w14:paraId="7A42CFCA" w14:textId="77777777" w:rsidTr="00936F7E">
        <w:trPr>
          <w:trHeight w:val="133"/>
        </w:trPr>
        <w:tc>
          <w:tcPr>
            <w:tcW w:w="0" w:type="auto"/>
            <w:tcBorders>
              <w:top w:val="single" w:sz="8" w:space="0" w:color="000000"/>
              <w:left w:val="single" w:sz="24" w:space="0" w:color="336600"/>
              <w:bottom w:val="single" w:sz="24" w:space="0" w:color="336600"/>
              <w:right w:val="single" w:sz="18" w:space="0" w:color="336600"/>
            </w:tcBorders>
            <w:shd w:val="clear" w:color="auto" w:fill="C2D69B"/>
          </w:tcPr>
          <w:p w14:paraId="759F1FA3" w14:textId="77777777" w:rsidR="004E4DDC" w:rsidRPr="007E5DA0" w:rsidRDefault="004E4DDC" w:rsidP="00531B27">
            <w:pPr>
              <w:autoSpaceDE w:val="0"/>
              <w:autoSpaceDN w:val="0"/>
              <w:adjustRightInd w:val="0"/>
              <w:jc w:val="both"/>
              <w:rPr>
                <w:rFonts w:ascii="Calibri" w:hAnsi="Calibri" w:cs="Arial"/>
                <w:color w:val="000000"/>
                <w:sz w:val="28"/>
                <w:szCs w:val="28"/>
              </w:rPr>
            </w:pPr>
            <w:r w:rsidRPr="007E5DA0">
              <w:rPr>
                <w:rFonts w:ascii="Calibri" w:hAnsi="Calibri" w:cs="Arial"/>
                <w:color w:val="000000"/>
                <w:sz w:val="28"/>
                <w:szCs w:val="28"/>
              </w:rPr>
              <w:t xml:space="preserve">Total </w:t>
            </w:r>
          </w:p>
        </w:tc>
        <w:tc>
          <w:tcPr>
            <w:tcW w:w="0" w:type="auto"/>
            <w:tcBorders>
              <w:top w:val="single" w:sz="8" w:space="0" w:color="000000"/>
              <w:left w:val="single" w:sz="18" w:space="0" w:color="336600"/>
              <w:bottom w:val="single" w:sz="24" w:space="0" w:color="336600"/>
              <w:right w:val="single" w:sz="24" w:space="0" w:color="336600"/>
            </w:tcBorders>
            <w:shd w:val="clear" w:color="auto" w:fill="C2D69B"/>
          </w:tcPr>
          <w:p w14:paraId="748DAD6B" w14:textId="77777777" w:rsidR="004E4DDC" w:rsidRPr="007E5DA0" w:rsidRDefault="004E4DDC" w:rsidP="00531B27">
            <w:pPr>
              <w:autoSpaceDE w:val="0"/>
              <w:autoSpaceDN w:val="0"/>
              <w:adjustRightInd w:val="0"/>
              <w:jc w:val="center"/>
              <w:rPr>
                <w:rFonts w:ascii="Calibri" w:hAnsi="Calibri" w:cs="Arial"/>
                <w:color w:val="000000"/>
                <w:sz w:val="28"/>
                <w:szCs w:val="28"/>
              </w:rPr>
            </w:pPr>
            <w:r w:rsidRPr="007E5DA0">
              <w:rPr>
                <w:rFonts w:ascii="Calibri" w:hAnsi="Calibri" w:cs="Arial"/>
                <w:color w:val="000000"/>
                <w:sz w:val="28"/>
                <w:szCs w:val="28"/>
              </w:rPr>
              <w:t xml:space="preserve">581 </w:t>
            </w:r>
          </w:p>
        </w:tc>
      </w:tr>
    </w:tbl>
    <w:p w14:paraId="702A6434" w14:textId="77777777" w:rsidR="004E4DDC" w:rsidRPr="007B79F9" w:rsidRDefault="004E4DDC" w:rsidP="007B79F9">
      <w:pPr>
        <w:autoSpaceDE w:val="0"/>
        <w:autoSpaceDN w:val="0"/>
        <w:adjustRightInd w:val="0"/>
        <w:rPr>
          <w:rFonts w:ascii="Arial" w:hAnsi="Arial" w:cs="Arial"/>
          <w:color w:val="000000"/>
        </w:rPr>
      </w:pPr>
    </w:p>
    <w:p w14:paraId="2553076B" w14:textId="77777777" w:rsidR="004E4DDC" w:rsidRDefault="004E4DDC" w:rsidP="00DA1D3C">
      <w:pPr>
        <w:autoSpaceDE w:val="0"/>
        <w:autoSpaceDN w:val="0"/>
        <w:adjustRightInd w:val="0"/>
        <w:ind w:firstLine="708"/>
        <w:jc w:val="both"/>
        <w:rPr>
          <w:rFonts w:ascii="Arial" w:hAnsi="Arial" w:cs="Arial"/>
        </w:rPr>
      </w:pPr>
    </w:p>
    <w:p w14:paraId="7D505654" w14:textId="77777777" w:rsidR="004E4DDC" w:rsidRDefault="004E4DDC" w:rsidP="00DA1D3C">
      <w:pPr>
        <w:autoSpaceDE w:val="0"/>
        <w:autoSpaceDN w:val="0"/>
        <w:adjustRightInd w:val="0"/>
        <w:ind w:firstLine="708"/>
        <w:jc w:val="both"/>
        <w:rPr>
          <w:rFonts w:ascii="Arial" w:hAnsi="Arial" w:cs="Arial"/>
        </w:rPr>
      </w:pPr>
    </w:p>
    <w:p w14:paraId="0E0CD924" w14:textId="77777777" w:rsidR="004E4DDC" w:rsidRDefault="004E4DDC" w:rsidP="00DA1D3C">
      <w:pPr>
        <w:autoSpaceDE w:val="0"/>
        <w:autoSpaceDN w:val="0"/>
        <w:adjustRightInd w:val="0"/>
        <w:ind w:firstLine="708"/>
        <w:jc w:val="both"/>
        <w:rPr>
          <w:rFonts w:ascii="Arial" w:hAnsi="Arial" w:cs="Arial"/>
        </w:rPr>
      </w:pPr>
    </w:p>
    <w:p w14:paraId="1DF3010A" w14:textId="77777777" w:rsidR="004E4DDC" w:rsidRDefault="004E4DDC" w:rsidP="00DA1D3C">
      <w:pPr>
        <w:autoSpaceDE w:val="0"/>
        <w:autoSpaceDN w:val="0"/>
        <w:adjustRightInd w:val="0"/>
        <w:ind w:firstLine="708"/>
        <w:jc w:val="both"/>
        <w:rPr>
          <w:rFonts w:ascii="Arial" w:hAnsi="Arial" w:cs="Arial"/>
        </w:rPr>
      </w:pPr>
    </w:p>
    <w:p w14:paraId="0E7B90A3" w14:textId="77777777" w:rsidR="004E4DDC" w:rsidRDefault="004E4DDC" w:rsidP="00DA1D3C">
      <w:pPr>
        <w:autoSpaceDE w:val="0"/>
        <w:autoSpaceDN w:val="0"/>
        <w:adjustRightInd w:val="0"/>
        <w:ind w:firstLine="708"/>
        <w:jc w:val="both"/>
        <w:rPr>
          <w:rFonts w:ascii="Arial" w:hAnsi="Arial" w:cs="Arial"/>
        </w:rPr>
      </w:pPr>
    </w:p>
    <w:p w14:paraId="356872F0" w14:textId="77777777" w:rsidR="004E4DDC" w:rsidRDefault="004E4DDC" w:rsidP="00DA1D3C">
      <w:pPr>
        <w:autoSpaceDE w:val="0"/>
        <w:autoSpaceDN w:val="0"/>
        <w:adjustRightInd w:val="0"/>
        <w:ind w:firstLine="708"/>
        <w:jc w:val="both"/>
        <w:rPr>
          <w:rFonts w:ascii="Arial" w:hAnsi="Arial" w:cs="Arial"/>
        </w:rPr>
      </w:pPr>
    </w:p>
    <w:p w14:paraId="030E4419" w14:textId="77777777" w:rsidR="004E4DDC" w:rsidRDefault="004E4DDC" w:rsidP="00DA1D3C">
      <w:pPr>
        <w:autoSpaceDE w:val="0"/>
        <w:autoSpaceDN w:val="0"/>
        <w:adjustRightInd w:val="0"/>
        <w:ind w:firstLine="708"/>
        <w:jc w:val="both"/>
        <w:rPr>
          <w:rFonts w:ascii="Arial" w:hAnsi="Arial" w:cs="Arial"/>
        </w:rPr>
      </w:pPr>
    </w:p>
    <w:p w14:paraId="55571D91" w14:textId="77777777" w:rsidR="004E4DDC" w:rsidRDefault="004E4DDC" w:rsidP="00DA1D3C">
      <w:pPr>
        <w:autoSpaceDE w:val="0"/>
        <w:autoSpaceDN w:val="0"/>
        <w:adjustRightInd w:val="0"/>
        <w:ind w:firstLine="708"/>
        <w:jc w:val="both"/>
        <w:rPr>
          <w:rFonts w:ascii="Arial" w:hAnsi="Arial" w:cs="Arial"/>
        </w:rPr>
      </w:pPr>
    </w:p>
    <w:p w14:paraId="0A161D25" w14:textId="77777777" w:rsidR="004E4DDC" w:rsidRDefault="004E4DDC" w:rsidP="00DA1D3C">
      <w:pPr>
        <w:autoSpaceDE w:val="0"/>
        <w:autoSpaceDN w:val="0"/>
        <w:adjustRightInd w:val="0"/>
        <w:ind w:firstLine="708"/>
        <w:jc w:val="both"/>
        <w:rPr>
          <w:rFonts w:ascii="Arial" w:hAnsi="Arial" w:cs="Arial"/>
        </w:rPr>
      </w:pPr>
    </w:p>
    <w:p w14:paraId="0D68DA47" w14:textId="77777777" w:rsidR="004E4DDC" w:rsidRDefault="004E4DDC" w:rsidP="00DA1D3C">
      <w:pPr>
        <w:autoSpaceDE w:val="0"/>
        <w:autoSpaceDN w:val="0"/>
        <w:adjustRightInd w:val="0"/>
        <w:ind w:firstLine="708"/>
        <w:jc w:val="both"/>
        <w:rPr>
          <w:rFonts w:ascii="Arial" w:hAnsi="Arial" w:cs="Arial"/>
        </w:rPr>
      </w:pPr>
    </w:p>
    <w:p w14:paraId="0A8A945D" w14:textId="77777777" w:rsidR="004E4DDC" w:rsidRDefault="004E4DDC" w:rsidP="00DA1D3C">
      <w:pPr>
        <w:autoSpaceDE w:val="0"/>
        <w:autoSpaceDN w:val="0"/>
        <w:adjustRightInd w:val="0"/>
        <w:ind w:firstLine="708"/>
        <w:jc w:val="both"/>
        <w:rPr>
          <w:rFonts w:ascii="Arial" w:hAnsi="Arial" w:cs="Arial"/>
        </w:rPr>
      </w:pPr>
    </w:p>
    <w:p w14:paraId="016A5A9A" w14:textId="77777777" w:rsidR="004E4DDC" w:rsidRDefault="004E4DDC" w:rsidP="00DA1D3C">
      <w:pPr>
        <w:autoSpaceDE w:val="0"/>
        <w:autoSpaceDN w:val="0"/>
        <w:adjustRightInd w:val="0"/>
        <w:ind w:firstLine="708"/>
        <w:jc w:val="both"/>
        <w:rPr>
          <w:rFonts w:ascii="Arial" w:hAnsi="Arial" w:cs="Arial"/>
        </w:rPr>
      </w:pPr>
    </w:p>
    <w:p w14:paraId="68227CDE" w14:textId="77777777" w:rsidR="004E4DDC" w:rsidRDefault="004E4DDC" w:rsidP="00DA1D3C">
      <w:pPr>
        <w:autoSpaceDE w:val="0"/>
        <w:autoSpaceDN w:val="0"/>
        <w:adjustRightInd w:val="0"/>
        <w:ind w:firstLine="708"/>
        <w:jc w:val="both"/>
        <w:rPr>
          <w:rFonts w:ascii="Arial" w:hAnsi="Arial" w:cs="Arial"/>
        </w:rPr>
      </w:pPr>
    </w:p>
    <w:p w14:paraId="0E1D2FF6" w14:textId="77777777" w:rsidR="004E4DDC" w:rsidRDefault="004E4DDC" w:rsidP="00DA1D3C">
      <w:pPr>
        <w:autoSpaceDE w:val="0"/>
        <w:autoSpaceDN w:val="0"/>
        <w:adjustRightInd w:val="0"/>
        <w:ind w:firstLine="708"/>
        <w:jc w:val="both"/>
        <w:rPr>
          <w:rFonts w:ascii="Arial" w:hAnsi="Arial" w:cs="Arial"/>
        </w:rPr>
      </w:pPr>
    </w:p>
    <w:p w14:paraId="10C5B11C" w14:textId="77777777" w:rsidR="004E4DDC" w:rsidRDefault="004E4DDC" w:rsidP="00DA1D3C">
      <w:pPr>
        <w:autoSpaceDE w:val="0"/>
        <w:autoSpaceDN w:val="0"/>
        <w:adjustRightInd w:val="0"/>
        <w:ind w:firstLine="708"/>
        <w:jc w:val="both"/>
        <w:rPr>
          <w:rFonts w:ascii="Arial" w:hAnsi="Arial" w:cs="Arial"/>
        </w:rPr>
      </w:pPr>
    </w:p>
    <w:p w14:paraId="0B283041" w14:textId="77777777" w:rsidR="004E4DDC" w:rsidRPr="00D02A93" w:rsidRDefault="00F52EF7" w:rsidP="00DA1D3C">
      <w:pPr>
        <w:autoSpaceDE w:val="0"/>
        <w:autoSpaceDN w:val="0"/>
        <w:adjustRightInd w:val="0"/>
        <w:ind w:firstLine="708"/>
        <w:jc w:val="both"/>
        <w:rPr>
          <w:rFonts w:ascii="Arial" w:hAnsi="Arial" w:cs="Arial"/>
        </w:rPr>
      </w:pPr>
      <w:r>
        <w:rPr>
          <w:rFonts w:ascii="Arial" w:hAnsi="Arial" w:cs="Arial"/>
        </w:rPr>
        <w:pict w14:anchorId="4E6132B6">
          <v:shape id="_x0000_i1036" type="#_x0000_t75" style="width:368pt;height:270.4pt;visibility:visible;mso-position-horizontal-relative:char;mso-position-vertical-relative:line">
            <v:imagedata r:id="rId21" o:title=""/>
          </v:shape>
        </w:pict>
      </w:r>
    </w:p>
    <w:p w14:paraId="1FCFE01E" w14:textId="77777777" w:rsidR="004E4DDC" w:rsidRDefault="004E4DDC" w:rsidP="001A4089">
      <w:pPr>
        <w:ind w:firstLine="540"/>
        <w:jc w:val="both"/>
        <w:rPr>
          <w:rFonts w:ascii="Calibri" w:hAnsi="Calibri" w:cs="Arial"/>
        </w:rPr>
      </w:pPr>
    </w:p>
    <w:p w14:paraId="04D5A2B6" w14:textId="77777777" w:rsidR="004E4DDC" w:rsidRPr="001A4089" w:rsidRDefault="004E4DDC" w:rsidP="001A4089">
      <w:pPr>
        <w:ind w:firstLine="540"/>
        <w:jc w:val="both"/>
        <w:rPr>
          <w:rFonts w:ascii="Calibri" w:hAnsi="Calibri" w:cs="Arial"/>
        </w:rPr>
      </w:pPr>
      <w:r w:rsidRPr="001A4089">
        <w:rPr>
          <w:rFonts w:ascii="Calibri" w:hAnsi="Calibri" w:cs="Arial"/>
        </w:rPr>
        <w:t>En la citada</w:t>
      </w:r>
      <w:r>
        <w:rPr>
          <w:rFonts w:ascii="Calibri" w:hAnsi="Calibri" w:cs="Arial"/>
        </w:rPr>
        <w:t xml:space="preserve"> sesión informativa se realizó</w:t>
      </w:r>
      <w:r w:rsidRPr="001A4089">
        <w:rPr>
          <w:rFonts w:ascii="Calibri" w:hAnsi="Calibri" w:cs="Arial"/>
        </w:rPr>
        <w:t xml:space="preserve"> una presentación</w:t>
      </w:r>
      <w:r>
        <w:rPr>
          <w:rFonts w:ascii="Calibri" w:hAnsi="Calibri" w:cs="Arial"/>
        </w:rPr>
        <w:t xml:space="preserve"> del Documento de D</w:t>
      </w:r>
      <w:r w:rsidRPr="001A4089">
        <w:rPr>
          <w:rFonts w:ascii="Calibri" w:hAnsi="Calibri" w:cs="Arial"/>
        </w:rPr>
        <w:t>ebate</w:t>
      </w:r>
      <w:r>
        <w:rPr>
          <w:rFonts w:ascii="Calibri" w:hAnsi="Calibri" w:cs="Arial"/>
        </w:rPr>
        <w:t>,</w:t>
      </w:r>
      <w:r w:rsidRPr="001A4089">
        <w:rPr>
          <w:rFonts w:ascii="Calibri" w:hAnsi="Calibri" w:cs="Arial"/>
        </w:rPr>
        <w:t xml:space="preserve"> elaborado por la Dirección General de Deporte</w:t>
      </w:r>
      <w:r>
        <w:rPr>
          <w:rFonts w:ascii="Calibri" w:hAnsi="Calibri" w:cs="Arial"/>
        </w:rPr>
        <w:t>,</w:t>
      </w:r>
      <w:r w:rsidRPr="001A4089">
        <w:rPr>
          <w:rFonts w:ascii="Calibri" w:hAnsi="Calibri" w:cs="Arial"/>
        </w:rPr>
        <w:t xml:space="preserve"> como base para la elaboración del Plan, </w:t>
      </w:r>
      <w:r>
        <w:rPr>
          <w:rFonts w:ascii="Calibri" w:hAnsi="Calibri" w:cs="Arial"/>
        </w:rPr>
        <w:t>y se expusieron</w:t>
      </w:r>
      <w:r w:rsidRPr="001A4089">
        <w:rPr>
          <w:rFonts w:ascii="Calibri" w:hAnsi="Calibri" w:cs="Arial"/>
        </w:rPr>
        <w:t xml:space="preserve"> </w:t>
      </w:r>
      <w:r>
        <w:rPr>
          <w:rFonts w:ascii="Calibri" w:hAnsi="Calibri" w:cs="Arial"/>
        </w:rPr>
        <w:t>los plazos</w:t>
      </w:r>
      <w:r w:rsidRPr="001A4089">
        <w:rPr>
          <w:rFonts w:ascii="Calibri" w:hAnsi="Calibri" w:cs="Arial"/>
        </w:rPr>
        <w:t xml:space="preserve"> y metodologí</w:t>
      </w:r>
      <w:r>
        <w:rPr>
          <w:rFonts w:ascii="Calibri" w:hAnsi="Calibri" w:cs="Arial"/>
        </w:rPr>
        <w:t>a del proceso a seguir, invitando a los presentes a participar en dos distintos Talleres de Debate constituidos en base a la temática de los diferentes Ejes Estratégicos.</w:t>
      </w:r>
    </w:p>
    <w:p w14:paraId="12CFE25B" w14:textId="77777777" w:rsidR="004E4DDC" w:rsidRDefault="004E4DDC" w:rsidP="00DA1D3C">
      <w:pPr>
        <w:autoSpaceDE w:val="0"/>
        <w:autoSpaceDN w:val="0"/>
        <w:adjustRightInd w:val="0"/>
        <w:ind w:firstLine="708"/>
        <w:jc w:val="both"/>
        <w:rPr>
          <w:rFonts w:ascii="Arial" w:hAnsi="Arial" w:cs="Arial"/>
        </w:rPr>
      </w:pPr>
    </w:p>
    <w:p w14:paraId="4C2B866A" w14:textId="77777777" w:rsidR="004E4DDC" w:rsidRDefault="004E4DDC" w:rsidP="0038665B">
      <w:pPr>
        <w:autoSpaceDE w:val="0"/>
        <w:autoSpaceDN w:val="0"/>
        <w:adjustRightInd w:val="0"/>
        <w:jc w:val="both"/>
        <w:rPr>
          <w:rFonts w:ascii="Calibri" w:hAnsi="Calibri" w:cs="Arial"/>
        </w:rPr>
      </w:pPr>
      <w:r>
        <w:rPr>
          <w:rFonts w:ascii="Calibri" w:hAnsi="Calibri" w:cs="Arial"/>
          <w:b/>
        </w:rPr>
        <w:tab/>
        <w:t>2.3.2</w:t>
      </w:r>
      <w:r w:rsidRPr="00B96A4C">
        <w:rPr>
          <w:rFonts w:ascii="Calibri" w:hAnsi="Calibri" w:cs="Arial"/>
          <w:b/>
        </w:rPr>
        <w:t xml:space="preserve">. </w:t>
      </w:r>
      <w:r>
        <w:rPr>
          <w:rFonts w:ascii="Calibri" w:hAnsi="Calibri" w:cs="Arial"/>
          <w:b/>
        </w:rPr>
        <w:t>Talleres de Debate</w:t>
      </w:r>
      <w:r w:rsidRPr="00B96A4C">
        <w:rPr>
          <w:rFonts w:ascii="Calibri" w:hAnsi="Calibri" w:cs="Arial"/>
          <w:b/>
        </w:rPr>
        <w:t>:</w:t>
      </w:r>
      <w:r>
        <w:rPr>
          <w:rFonts w:ascii="Calibri" w:hAnsi="Calibri" w:cs="Arial"/>
        </w:rPr>
        <w:t xml:space="preserve"> </w:t>
      </w:r>
      <w:r w:rsidRPr="0038665B">
        <w:rPr>
          <w:rFonts w:ascii="Calibri" w:hAnsi="Calibri" w:cs="Arial"/>
        </w:rPr>
        <w:t>Con el fin de otorgar rigor a la participación organizada y de ofrecer diferentes perspectivas de cada uno de los ejes estratégicos definidos,  en cada uno de los grup</w:t>
      </w:r>
      <w:r>
        <w:rPr>
          <w:rFonts w:ascii="Calibri" w:hAnsi="Calibri" w:cs="Arial"/>
        </w:rPr>
        <w:t>os de trabajo se aglutinaron</w:t>
      </w:r>
      <w:r w:rsidRPr="0038665B">
        <w:rPr>
          <w:rFonts w:ascii="Calibri" w:hAnsi="Calibri" w:cs="Arial"/>
        </w:rPr>
        <w:t xml:space="preserve"> miembros con diferentes inqu</w:t>
      </w:r>
      <w:r>
        <w:rPr>
          <w:rFonts w:ascii="Calibri" w:hAnsi="Calibri" w:cs="Arial"/>
        </w:rPr>
        <w:t>ietudes y objetivos, que ofrecieron</w:t>
      </w:r>
      <w:r w:rsidRPr="0038665B">
        <w:rPr>
          <w:rFonts w:ascii="Calibri" w:hAnsi="Calibri" w:cs="Arial"/>
        </w:rPr>
        <w:t xml:space="preserve"> diferentes voluntades y puntos de </w:t>
      </w:r>
      <w:r>
        <w:rPr>
          <w:rFonts w:ascii="Calibri" w:hAnsi="Calibri" w:cs="Arial"/>
        </w:rPr>
        <w:t>vista y procedieron</w:t>
      </w:r>
      <w:r w:rsidRPr="0038665B">
        <w:rPr>
          <w:rFonts w:ascii="Calibri" w:hAnsi="Calibri" w:cs="Arial"/>
        </w:rPr>
        <w:t xml:space="preserve"> de los diferentes sectores que conforman el tejido deportivo aragonés. </w:t>
      </w:r>
    </w:p>
    <w:p w14:paraId="3CD063AE" w14:textId="77777777" w:rsidR="004E4DDC" w:rsidRPr="0038665B" w:rsidRDefault="004E4DDC" w:rsidP="0038665B">
      <w:pPr>
        <w:autoSpaceDE w:val="0"/>
        <w:autoSpaceDN w:val="0"/>
        <w:adjustRightInd w:val="0"/>
        <w:jc w:val="both"/>
        <w:rPr>
          <w:rFonts w:ascii="Calibri" w:hAnsi="Calibri" w:cs="Arial"/>
        </w:rPr>
      </w:pPr>
      <w:r>
        <w:rPr>
          <w:rFonts w:ascii="Calibri" w:hAnsi="Calibri" w:cs="Arial"/>
        </w:rPr>
        <w:lastRenderedPageBreak/>
        <w:tab/>
      </w:r>
      <w:r w:rsidRPr="0038665B">
        <w:rPr>
          <w:rFonts w:ascii="Calibri" w:hAnsi="Calibri" w:cs="Arial"/>
        </w:rPr>
        <w:t xml:space="preserve">El funcionamiento correcto de los </w:t>
      </w:r>
      <w:r>
        <w:rPr>
          <w:rFonts w:ascii="Calibri" w:hAnsi="Calibri" w:cs="Arial"/>
        </w:rPr>
        <w:t>talleres de debate se garantizó</w:t>
      </w:r>
      <w:r w:rsidRPr="0038665B">
        <w:rPr>
          <w:rFonts w:ascii="Calibri" w:hAnsi="Calibri" w:cs="Arial"/>
        </w:rPr>
        <w:t xml:space="preserve"> a través de </w:t>
      </w:r>
      <w:r>
        <w:rPr>
          <w:rFonts w:ascii="Calibri" w:hAnsi="Calibri" w:cs="Arial"/>
        </w:rPr>
        <w:t>una consultora externa</w:t>
      </w:r>
      <w:r w:rsidRPr="0038665B">
        <w:rPr>
          <w:rFonts w:ascii="Calibri" w:hAnsi="Calibri" w:cs="Arial"/>
        </w:rPr>
        <w:t xml:space="preserve"> </w:t>
      </w:r>
      <w:r>
        <w:rPr>
          <w:rFonts w:ascii="Calibri" w:hAnsi="Calibri" w:cs="Arial"/>
        </w:rPr>
        <w:t xml:space="preserve">cuya misión consistió en </w:t>
      </w:r>
      <w:r w:rsidRPr="0038665B">
        <w:rPr>
          <w:rFonts w:ascii="Calibri" w:hAnsi="Calibri" w:cs="Arial"/>
        </w:rPr>
        <w:t xml:space="preserve">asegurar que cada </w:t>
      </w:r>
      <w:r>
        <w:rPr>
          <w:rFonts w:ascii="Calibri" w:hAnsi="Calibri" w:cs="Arial"/>
        </w:rPr>
        <w:t>taller</w:t>
      </w:r>
      <w:r w:rsidRPr="0038665B">
        <w:rPr>
          <w:rFonts w:ascii="Calibri" w:hAnsi="Calibri" w:cs="Arial"/>
        </w:rPr>
        <w:t xml:space="preserve"> se orienta</w:t>
      </w:r>
      <w:r>
        <w:rPr>
          <w:rFonts w:ascii="Calibri" w:hAnsi="Calibri" w:cs="Arial"/>
        </w:rPr>
        <w:t>se</w:t>
      </w:r>
      <w:r w:rsidRPr="0038665B">
        <w:rPr>
          <w:rFonts w:ascii="Calibri" w:hAnsi="Calibri" w:cs="Arial"/>
        </w:rPr>
        <w:t xml:space="preserve"> adecuadamente hacia los objetivos marcados,</w:t>
      </w:r>
      <w:r>
        <w:rPr>
          <w:rFonts w:ascii="Calibri" w:hAnsi="Calibri" w:cs="Arial"/>
        </w:rPr>
        <w:t xml:space="preserve"> en</w:t>
      </w:r>
      <w:r w:rsidRPr="0038665B">
        <w:rPr>
          <w:rFonts w:ascii="Calibri" w:hAnsi="Calibri" w:cs="Arial"/>
        </w:rPr>
        <w:t xml:space="preserve"> redactar las actas de cada una de las reuniones celebradas, recogie</w:t>
      </w:r>
      <w:r>
        <w:rPr>
          <w:rFonts w:ascii="Calibri" w:hAnsi="Calibri" w:cs="Arial"/>
        </w:rPr>
        <w:t>ndo refuerzos y desacuerdos, y en</w:t>
      </w:r>
      <w:r w:rsidRPr="0038665B">
        <w:rPr>
          <w:rFonts w:ascii="Calibri" w:hAnsi="Calibri" w:cs="Arial"/>
        </w:rPr>
        <w:t xml:space="preserve"> aportar la información necesaria. </w:t>
      </w:r>
      <w:r>
        <w:rPr>
          <w:rFonts w:ascii="Calibri" w:hAnsi="Calibri" w:cs="Arial"/>
        </w:rPr>
        <w:t>La consultora externa fue designada</w:t>
      </w:r>
      <w:r w:rsidRPr="0038665B">
        <w:rPr>
          <w:rFonts w:ascii="Calibri" w:hAnsi="Calibri" w:cs="Arial"/>
        </w:rPr>
        <w:t xml:space="preserve"> por la Dirección General de Participación Ciudadana, Transparencia, Cooperación y Acción Exterior </w:t>
      </w:r>
      <w:r>
        <w:rPr>
          <w:rFonts w:ascii="Calibri" w:hAnsi="Calibri" w:cs="Arial"/>
        </w:rPr>
        <w:t>en base a su</w:t>
      </w:r>
      <w:r w:rsidRPr="0038665B">
        <w:rPr>
          <w:rFonts w:ascii="Calibri" w:hAnsi="Calibri" w:cs="Arial"/>
        </w:rPr>
        <w:t xml:space="preserve"> expe</w:t>
      </w:r>
      <w:r>
        <w:rPr>
          <w:rFonts w:ascii="Calibri" w:hAnsi="Calibri" w:cs="Arial"/>
        </w:rPr>
        <w:t>riencia</w:t>
      </w:r>
      <w:r w:rsidRPr="0038665B">
        <w:rPr>
          <w:rFonts w:ascii="Calibri" w:hAnsi="Calibri" w:cs="Arial"/>
        </w:rPr>
        <w:t xml:space="preserve"> en el desarrollo d</w:t>
      </w:r>
      <w:r>
        <w:rPr>
          <w:rFonts w:ascii="Calibri" w:hAnsi="Calibri" w:cs="Arial"/>
        </w:rPr>
        <w:t xml:space="preserve">e este tipo de procedimientos siendo </w:t>
      </w:r>
      <w:r w:rsidRPr="0038665B">
        <w:rPr>
          <w:rFonts w:ascii="Calibri" w:hAnsi="Calibri" w:cs="Arial"/>
        </w:rPr>
        <w:t>ajena a la administración, garantizándose de esta manera la objetividad de todo el proceso.</w:t>
      </w:r>
    </w:p>
    <w:p w14:paraId="218CD584" w14:textId="77777777" w:rsidR="004E4DDC" w:rsidRDefault="004E4DDC" w:rsidP="00531B27">
      <w:pPr>
        <w:pStyle w:val="Default"/>
        <w:jc w:val="both"/>
        <w:rPr>
          <w:color w:val="auto"/>
        </w:rPr>
      </w:pPr>
    </w:p>
    <w:p w14:paraId="32E7F17C" w14:textId="77777777" w:rsidR="004E4DDC" w:rsidRDefault="004E4DDC" w:rsidP="00531B27">
      <w:pPr>
        <w:pStyle w:val="Default"/>
        <w:jc w:val="both"/>
        <w:rPr>
          <w:rFonts w:ascii="Calibri" w:hAnsi="Calibri" w:cs="Times New Roman"/>
          <w:color w:val="auto"/>
        </w:rPr>
      </w:pPr>
      <w:r>
        <w:rPr>
          <w:color w:val="auto"/>
        </w:rPr>
        <w:tab/>
      </w:r>
      <w:r w:rsidRPr="00531B27">
        <w:rPr>
          <w:rFonts w:ascii="Calibri" w:hAnsi="Calibri" w:cs="Times New Roman"/>
          <w:color w:val="auto"/>
        </w:rPr>
        <w:t>Tras el análisis y sistematización de las fichas de inscripción a las sesiones de tr</w:t>
      </w:r>
      <w:r>
        <w:rPr>
          <w:rFonts w:ascii="Calibri" w:hAnsi="Calibri" w:cs="Times New Roman"/>
          <w:color w:val="auto"/>
        </w:rPr>
        <w:t xml:space="preserve">abajo presenciales, se planificó </w:t>
      </w:r>
      <w:r w:rsidRPr="00531B27">
        <w:rPr>
          <w:rFonts w:ascii="Calibri" w:hAnsi="Calibri" w:cs="Times New Roman"/>
          <w:color w:val="auto"/>
        </w:rPr>
        <w:t xml:space="preserve">la realización de </w:t>
      </w:r>
      <w:r>
        <w:rPr>
          <w:rFonts w:ascii="Calibri" w:hAnsi="Calibri" w:cs="Times New Roman"/>
          <w:color w:val="auto"/>
        </w:rPr>
        <w:t>10</w:t>
      </w:r>
      <w:r w:rsidRPr="00531B27">
        <w:rPr>
          <w:rFonts w:ascii="Calibri" w:hAnsi="Calibri" w:cs="Times New Roman"/>
          <w:color w:val="auto"/>
        </w:rPr>
        <w:t xml:space="preserve"> talleres. La participación e</w:t>
      </w:r>
      <w:r>
        <w:rPr>
          <w:rFonts w:ascii="Calibri" w:hAnsi="Calibri" w:cs="Times New Roman"/>
          <w:color w:val="auto"/>
        </w:rPr>
        <w:t xml:space="preserve">n los distintos talleres incluyó </w:t>
      </w:r>
      <w:r w:rsidRPr="00531B27">
        <w:rPr>
          <w:rFonts w:ascii="Calibri" w:hAnsi="Calibri" w:cs="Times New Roman"/>
          <w:color w:val="auto"/>
        </w:rPr>
        <w:t>un primer espacio para el debate sobre tres temas transversales: análisis DAFO, gestión y financiación del deporte; así como una segunda parte centrada en un eje temático específico.</w:t>
      </w:r>
    </w:p>
    <w:p w14:paraId="0727F54C" w14:textId="77777777" w:rsidR="004E4DDC" w:rsidRDefault="004E4DDC" w:rsidP="00531B27">
      <w:pPr>
        <w:pStyle w:val="Default"/>
        <w:jc w:val="both"/>
        <w:rPr>
          <w:rFonts w:ascii="Calibri" w:hAnsi="Calibri" w:cs="Times New Roman"/>
          <w:color w:val="auto"/>
        </w:rPr>
      </w:pPr>
    </w:p>
    <w:p w14:paraId="22FA1085" w14:textId="77777777" w:rsidR="004E4DDC" w:rsidRPr="00531B27" w:rsidRDefault="004E4DDC" w:rsidP="00531B27">
      <w:pPr>
        <w:pStyle w:val="Default"/>
        <w:jc w:val="both"/>
        <w:rPr>
          <w:rFonts w:ascii="Calibri" w:hAnsi="Calibri" w:cs="Times New Roman"/>
          <w:color w:val="auto"/>
        </w:rPr>
      </w:pPr>
    </w:p>
    <w:p w14:paraId="6E5882B9" w14:textId="77777777" w:rsidR="004E4DDC" w:rsidRPr="00531B27" w:rsidRDefault="004E4DDC" w:rsidP="00531B27">
      <w:pPr>
        <w:spacing w:after="120"/>
        <w:ind w:left="708"/>
        <w:jc w:val="center"/>
        <w:rPr>
          <w:rFonts w:ascii="Cambria" w:hAnsi="Cambria"/>
          <w:i/>
        </w:rPr>
      </w:pPr>
      <w:r w:rsidRPr="00531B27">
        <w:rPr>
          <w:rFonts w:ascii="Cambria" w:hAnsi="Cambria"/>
          <w:i/>
        </w:rPr>
        <w:t xml:space="preserve">Distribución de los talleres presenciales </w:t>
      </w:r>
    </w:p>
    <w:tbl>
      <w:tblPr>
        <w:tblW w:w="5000" w:type="pct"/>
        <w:tblCellMar>
          <w:left w:w="0" w:type="dxa"/>
          <w:right w:w="0" w:type="dxa"/>
        </w:tblCellMar>
        <w:tblLook w:val="00A0" w:firstRow="1" w:lastRow="0" w:firstColumn="1" w:lastColumn="0" w:noHBand="0" w:noVBand="0"/>
      </w:tblPr>
      <w:tblGrid>
        <w:gridCol w:w="1758"/>
        <w:gridCol w:w="2197"/>
        <w:gridCol w:w="4689"/>
      </w:tblGrid>
      <w:tr w:rsidR="004E4DDC" w:rsidRPr="00A24455" w14:paraId="4D3003F8" w14:textId="77777777" w:rsidTr="00EC40C9">
        <w:trPr>
          <w:trHeight w:val="170"/>
        </w:trPr>
        <w:tc>
          <w:tcPr>
            <w:tcW w:w="1017" w:type="pct"/>
            <w:tcBorders>
              <w:top w:val="single" w:sz="8" w:space="0" w:color="FFFFFF"/>
              <w:left w:val="single" w:sz="8" w:space="0" w:color="FFFFFF"/>
              <w:bottom w:val="single" w:sz="24" w:space="0" w:color="FFFFFF"/>
              <w:right w:val="single" w:sz="8" w:space="0" w:color="FFFFFF"/>
            </w:tcBorders>
            <w:shd w:val="clear" w:color="auto" w:fill="9BBB59"/>
            <w:tcMar>
              <w:top w:w="15" w:type="dxa"/>
              <w:left w:w="70" w:type="dxa"/>
              <w:bottom w:w="0" w:type="dxa"/>
              <w:right w:w="70" w:type="dxa"/>
            </w:tcMar>
            <w:vAlign w:val="center"/>
          </w:tcPr>
          <w:p w14:paraId="549BED30" w14:textId="77777777" w:rsidR="004E4DDC" w:rsidRPr="00A24455" w:rsidRDefault="004E4DDC" w:rsidP="007E5DA0">
            <w:pPr>
              <w:jc w:val="both"/>
              <w:rPr>
                <w:rFonts w:ascii="Cambria" w:hAnsi="Cambria"/>
              </w:rPr>
            </w:pPr>
            <w:r w:rsidRPr="00A24455">
              <w:rPr>
                <w:rFonts w:ascii="Cambria" w:hAnsi="Cambria"/>
                <w:b/>
                <w:bCs/>
              </w:rPr>
              <w:t xml:space="preserve">Fecha </w:t>
            </w:r>
          </w:p>
        </w:tc>
        <w:tc>
          <w:tcPr>
            <w:tcW w:w="1271" w:type="pct"/>
            <w:tcBorders>
              <w:top w:val="single" w:sz="8" w:space="0" w:color="FFFFFF"/>
              <w:left w:val="single" w:sz="8" w:space="0" w:color="FFFFFF"/>
              <w:bottom w:val="single" w:sz="24" w:space="0" w:color="FFFFFF"/>
              <w:right w:val="single" w:sz="8" w:space="0" w:color="FFFFFF"/>
            </w:tcBorders>
            <w:shd w:val="clear" w:color="auto" w:fill="9BBB59"/>
            <w:tcMar>
              <w:top w:w="15" w:type="dxa"/>
              <w:left w:w="70" w:type="dxa"/>
              <w:bottom w:w="0" w:type="dxa"/>
              <w:right w:w="70" w:type="dxa"/>
            </w:tcMar>
            <w:vAlign w:val="center"/>
          </w:tcPr>
          <w:p w14:paraId="7CE73F8C" w14:textId="77777777" w:rsidR="004E4DDC" w:rsidRPr="00A24455" w:rsidRDefault="004E4DDC" w:rsidP="007E5DA0">
            <w:pPr>
              <w:jc w:val="both"/>
              <w:rPr>
                <w:rFonts w:ascii="Cambria" w:hAnsi="Cambria"/>
              </w:rPr>
            </w:pPr>
            <w:r w:rsidRPr="00A24455">
              <w:rPr>
                <w:rFonts w:ascii="Cambria" w:hAnsi="Cambria"/>
                <w:b/>
                <w:bCs/>
              </w:rPr>
              <w:t xml:space="preserve">Horario </w:t>
            </w:r>
          </w:p>
        </w:tc>
        <w:tc>
          <w:tcPr>
            <w:tcW w:w="2712" w:type="pct"/>
            <w:tcBorders>
              <w:top w:val="single" w:sz="8" w:space="0" w:color="FFFFFF"/>
              <w:left w:val="single" w:sz="8" w:space="0" w:color="FFFFFF"/>
              <w:bottom w:val="single" w:sz="24" w:space="0" w:color="FFFFFF"/>
              <w:right w:val="single" w:sz="8" w:space="0" w:color="FFFFFF"/>
            </w:tcBorders>
            <w:shd w:val="clear" w:color="auto" w:fill="9BBB59"/>
            <w:tcMar>
              <w:top w:w="15" w:type="dxa"/>
              <w:left w:w="70" w:type="dxa"/>
              <w:bottom w:w="0" w:type="dxa"/>
              <w:right w:w="70" w:type="dxa"/>
            </w:tcMar>
            <w:vAlign w:val="center"/>
          </w:tcPr>
          <w:p w14:paraId="4E7DDA64" w14:textId="77777777" w:rsidR="004E4DDC" w:rsidRPr="00A24455" w:rsidRDefault="004E4DDC" w:rsidP="007E5DA0">
            <w:pPr>
              <w:jc w:val="both"/>
              <w:rPr>
                <w:rFonts w:ascii="Cambria" w:hAnsi="Cambria"/>
              </w:rPr>
            </w:pPr>
            <w:r w:rsidRPr="00A24455">
              <w:rPr>
                <w:rFonts w:ascii="Cambria" w:hAnsi="Cambria"/>
                <w:b/>
                <w:bCs/>
              </w:rPr>
              <w:t xml:space="preserve">Eje temático específico taller </w:t>
            </w:r>
          </w:p>
        </w:tc>
      </w:tr>
      <w:tr w:rsidR="004E4DDC" w:rsidRPr="00A24455" w14:paraId="3AAE760E" w14:textId="77777777" w:rsidTr="00EC40C9">
        <w:trPr>
          <w:trHeight w:val="170"/>
        </w:trPr>
        <w:tc>
          <w:tcPr>
            <w:tcW w:w="1017" w:type="pct"/>
            <w:tcBorders>
              <w:top w:val="single" w:sz="24"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46153289" w14:textId="77777777" w:rsidR="004E4DDC" w:rsidRPr="00A24455" w:rsidRDefault="004E4DDC" w:rsidP="007E5DA0">
            <w:pPr>
              <w:jc w:val="both"/>
              <w:rPr>
                <w:rFonts w:ascii="Cambria" w:hAnsi="Cambria"/>
              </w:rPr>
            </w:pPr>
            <w:r w:rsidRPr="00A24455">
              <w:rPr>
                <w:rFonts w:ascii="Cambria" w:hAnsi="Cambria"/>
              </w:rPr>
              <w:t xml:space="preserve">18/01/2016 </w:t>
            </w:r>
          </w:p>
        </w:tc>
        <w:tc>
          <w:tcPr>
            <w:tcW w:w="1271" w:type="pct"/>
            <w:tcBorders>
              <w:top w:val="single" w:sz="24"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36408BC2" w14:textId="77777777" w:rsidR="004E4DDC" w:rsidRDefault="004E4DDC" w:rsidP="007E5DA0">
            <w:pPr>
              <w:jc w:val="both"/>
              <w:rPr>
                <w:rFonts w:ascii="Cambria" w:hAnsi="Cambria"/>
              </w:rPr>
            </w:pPr>
            <w:r w:rsidRPr="00A24455">
              <w:rPr>
                <w:rFonts w:ascii="Cambria" w:hAnsi="Cambria"/>
              </w:rPr>
              <w:t>Mañana</w:t>
            </w:r>
            <w:r>
              <w:rPr>
                <w:rFonts w:ascii="Cambria" w:hAnsi="Cambria"/>
              </w:rPr>
              <w:t xml:space="preserve"> </w:t>
            </w:r>
            <w:r w:rsidRPr="00A24455">
              <w:rPr>
                <w:rFonts w:ascii="Cambria" w:hAnsi="Cambria"/>
              </w:rPr>
              <w:t>(10 -14h)</w:t>
            </w:r>
          </w:p>
          <w:p w14:paraId="653E7115" w14:textId="77777777" w:rsidR="004E4DDC" w:rsidRPr="00A24455" w:rsidRDefault="004E4DDC" w:rsidP="007E5DA0">
            <w:pPr>
              <w:jc w:val="both"/>
              <w:rPr>
                <w:rFonts w:ascii="Cambria" w:hAnsi="Cambria"/>
              </w:rPr>
            </w:pPr>
            <w:r>
              <w:rPr>
                <w:rFonts w:ascii="Cambria" w:hAnsi="Cambria"/>
              </w:rPr>
              <w:t>Zaragoza</w:t>
            </w:r>
            <w:r w:rsidRPr="00A24455">
              <w:rPr>
                <w:rFonts w:ascii="Cambria" w:hAnsi="Cambria"/>
              </w:rPr>
              <w:t xml:space="preserve"> </w:t>
            </w:r>
          </w:p>
        </w:tc>
        <w:tc>
          <w:tcPr>
            <w:tcW w:w="2712" w:type="pct"/>
            <w:tcBorders>
              <w:top w:val="single" w:sz="24"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27852A24" w14:textId="77777777" w:rsidR="004E4DDC" w:rsidRPr="00A24455" w:rsidRDefault="004E4DDC" w:rsidP="007E5DA0">
            <w:pPr>
              <w:jc w:val="both"/>
              <w:rPr>
                <w:rFonts w:ascii="Cambria" w:hAnsi="Cambria"/>
              </w:rPr>
            </w:pPr>
            <w:r w:rsidRPr="00A24455">
              <w:rPr>
                <w:rFonts w:ascii="Cambria" w:hAnsi="Cambria"/>
                <w:b/>
                <w:bCs/>
              </w:rPr>
              <w:t xml:space="preserve">Infraestructuras </w:t>
            </w:r>
          </w:p>
        </w:tc>
      </w:tr>
      <w:tr w:rsidR="004E4DDC" w:rsidRPr="00A24455" w14:paraId="2063FD22" w14:textId="77777777" w:rsidTr="00EC40C9">
        <w:trPr>
          <w:trHeight w:val="170"/>
        </w:trPr>
        <w:tc>
          <w:tcPr>
            <w:tcW w:w="1017"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51F3BBCB" w14:textId="77777777" w:rsidR="004E4DDC" w:rsidRPr="00A24455" w:rsidRDefault="004E4DDC" w:rsidP="007E5DA0">
            <w:pPr>
              <w:jc w:val="both"/>
              <w:rPr>
                <w:rFonts w:ascii="Cambria" w:hAnsi="Cambria"/>
              </w:rPr>
            </w:pPr>
            <w:r w:rsidRPr="00A24455">
              <w:rPr>
                <w:rFonts w:ascii="Cambria" w:hAnsi="Cambria"/>
              </w:rPr>
              <w:t xml:space="preserve">19/01/2016 </w:t>
            </w:r>
          </w:p>
        </w:tc>
        <w:tc>
          <w:tcPr>
            <w:tcW w:w="1271"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0E784A3E" w14:textId="77777777" w:rsidR="004E4DDC" w:rsidRDefault="004E4DDC" w:rsidP="007E5DA0">
            <w:pPr>
              <w:jc w:val="both"/>
              <w:rPr>
                <w:rFonts w:ascii="Cambria" w:hAnsi="Cambria"/>
              </w:rPr>
            </w:pPr>
            <w:r w:rsidRPr="00A24455">
              <w:rPr>
                <w:rFonts w:ascii="Cambria" w:hAnsi="Cambria"/>
              </w:rPr>
              <w:t xml:space="preserve">Tarde (16-18h) </w:t>
            </w:r>
          </w:p>
          <w:p w14:paraId="37C4EACA" w14:textId="77777777" w:rsidR="004E4DDC" w:rsidRPr="00A24455" w:rsidRDefault="004E4DDC" w:rsidP="007E5DA0">
            <w:pPr>
              <w:jc w:val="both"/>
              <w:rPr>
                <w:rFonts w:ascii="Cambria" w:hAnsi="Cambria"/>
              </w:rPr>
            </w:pPr>
            <w:r>
              <w:rPr>
                <w:rFonts w:ascii="Cambria" w:hAnsi="Cambria"/>
              </w:rPr>
              <w:t>Zaragoza</w:t>
            </w:r>
          </w:p>
        </w:tc>
        <w:tc>
          <w:tcPr>
            <w:tcW w:w="2712"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18701F0D" w14:textId="77777777" w:rsidR="004E4DDC" w:rsidRPr="00A24455" w:rsidRDefault="004E4DDC" w:rsidP="007E5DA0">
            <w:pPr>
              <w:jc w:val="both"/>
              <w:rPr>
                <w:rFonts w:ascii="Cambria" w:hAnsi="Cambria"/>
              </w:rPr>
            </w:pPr>
            <w:r w:rsidRPr="00A24455">
              <w:rPr>
                <w:rFonts w:ascii="Cambria" w:hAnsi="Cambria"/>
                <w:b/>
                <w:bCs/>
              </w:rPr>
              <w:t xml:space="preserve">Infraestructuras </w:t>
            </w:r>
          </w:p>
        </w:tc>
      </w:tr>
      <w:tr w:rsidR="004E4DDC" w:rsidRPr="00A24455" w14:paraId="6707D255" w14:textId="77777777" w:rsidTr="00EC40C9">
        <w:trPr>
          <w:trHeight w:val="170"/>
        </w:trPr>
        <w:tc>
          <w:tcPr>
            <w:tcW w:w="1017" w:type="pct"/>
            <w:tcBorders>
              <w:top w:val="single" w:sz="8"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36F2B8CD" w14:textId="77777777" w:rsidR="004E4DDC" w:rsidRPr="00A24455" w:rsidRDefault="004E4DDC" w:rsidP="007E5DA0">
            <w:pPr>
              <w:jc w:val="both"/>
              <w:rPr>
                <w:rFonts w:ascii="Cambria" w:hAnsi="Cambria"/>
              </w:rPr>
            </w:pPr>
            <w:r w:rsidRPr="00A24455">
              <w:rPr>
                <w:rFonts w:ascii="Cambria" w:hAnsi="Cambria"/>
              </w:rPr>
              <w:t xml:space="preserve">20/01/2016 </w:t>
            </w:r>
          </w:p>
        </w:tc>
        <w:tc>
          <w:tcPr>
            <w:tcW w:w="1271" w:type="pct"/>
            <w:tcBorders>
              <w:top w:val="single" w:sz="8"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18A853D6" w14:textId="77777777" w:rsidR="004E4DDC" w:rsidRDefault="004E4DDC" w:rsidP="007E5DA0">
            <w:pPr>
              <w:jc w:val="both"/>
              <w:rPr>
                <w:rFonts w:ascii="Cambria" w:hAnsi="Cambria"/>
              </w:rPr>
            </w:pPr>
            <w:r w:rsidRPr="00A24455">
              <w:rPr>
                <w:rFonts w:ascii="Cambria" w:hAnsi="Cambria"/>
              </w:rPr>
              <w:t>Mañana</w:t>
            </w:r>
            <w:r>
              <w:rPr>
                <w:rFonts w:ascii="Cambria" w:hAnsi="Cambria"/>
              </w:rPr>
              <w:t xml:space="preserve"> </w:t>
            </w:r>
            <w:r w:rsidRPr="00A24455">
              <w:rPr>
                <w:rFonts w:ascii="Cambria" w:hAnsi="Cambria"/>
              </w:rPr>
              <w:t>(10 -14h)</w:t>
            </w:r>
          </w:p>
          <w:p w14:paraId="0CA4F789" w14:textId="77777777" w:rsidR="004E4DDC" w:rsidRPr="00A24455" w:rsidRDefault="004E4DDC" w:rsidP="007E5DA0">
            <w:pPr>
              <w:jc w:val="both"/>
              <w:rPr>
                <w:rFonts w:ascii="Cambria" w:hAnsi="Cambria"/>
              </w:rPr>
            </w:pPr>
            <w:r>
              <w:rPr>
                <w:rFonts w:ascii="Cambria" w:hAnsi="Cambria"/>
              </w:rPr>
              <w:t>Zaragoza</w:t>
            </w:r>
            <w:r w:rsidRPr="00A24455">
              <w:rPr>
                <w:rFonts w:ascii="Cambria" w:hAnsi="Cambria"/>
              </w:rPr>
              <w:t xml:space="preserve"> </w:t>
            </w:r>
          </w:p>
        </w:tc>
        <w:tc>
          <w:tcPr>
            <w:tcW w:w="2712" w:type="pct"/>
            <w:tcBorders>
              <w:top w:val="single" w:sz="8"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2FB8FE7D" w14:textId="77777777" w:rsidR="004E4DDC" w:rsidRPr="00A24455" w:rsidRDefault="004E4DDC" w:rsidP="007E5DA0">
            <w:pPr>
              <w:jc w:val="both"/>
              <w:rPr>
                <w:rFonts w:ascii="Cambria" w:hAnsi="Cambria"/>
              </w:rPr>
            </w:pPr>
            <w:r w:rsidRPr="00A24455">
              <w:rPr>
                <w:rFonts w:ascii="Cambria" w:hAnsi="Cambria"/>
                <w:b/>
                <w:bCs/>
              </w:rPr>
              <w:t xml:space="preserve">Deporte en etapas formativas </w:t>
            </w:r>
          </w:p>
        </w:tc>
      </w:tr>
      <w:tr w:rsidR="004E4DDC" w:rsidRPr="00A24455" w14:paraId="229BD564" w14:textId="77777777" w:rsidTr="00EC40C9">
        <w:trPr>
          <w:trHeight w:val="170"/>
        </w:trPr>
        <w:tc>
          <w:tcPr>
            <w:tcW w:w="1017"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321CE750" w14:textId="77777777" w:rsidR="004E4DDC" w:rsidRPr="00A24455" w:rsidRDefault="004E4DDC" w:rsidP="007E5DA0">
            <w:pPr>
              <w:jc w:val="both"/>
              <w:rPr>
                <w:rFonts w:ascii="Cambria" w:hAnsi="Cambria"/>
              </w:rPr>
            </w:pPr>
            <w:r w:rsidRPr="00A24455">
              <w:rPr>
                <w:rFonts w:ascii="Cambria" w:hAnsi="Cambria"/>
              </w:rPr>
              <w:t xml:space="preserve">21/01/2016 </w:t>
            </w:r>
          </w:p>
        </w:tc>
        <w:tc>
          <w:tcPr>
            <w:tcW w:w="1271"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19E2B923" w14:textId="77777777" w:rsidR="004E4DDC" w:rsidRDefault="004E4DDC" w:rsidP="007E5DA0">
            <w:pPr>
              <w:jc w:val="both"/>
              <w:rPr>
                <w:rFonts w:ascii="Cambria" w:hAnsi="Cambria"/>
              </w:rPr>
            </w:pPr>
            <w:r w:rsidRPr="00A24455">
              <w:rPr>
                <w:rFonts w:ascii="Cambria" w:hAnsi="Cambria"/>
              </w:rPr>
              <w:t xml:space="preserve">Tarde (16-18h) </w:t>
            </w:r>
          </w:p>
          <w:p w14:paraId="29E53BB9" w14:textId="77777777" w:rsidR="004E4DDC" w:rsidRPr="00A24455" w:rsidRDefault="004E4DDC" w:rsidP="007E5DA0">
            <w:pPr>
              <w:jc w:val="both"/>
              <w:rPr>
                <w:rFonts w:ascii="Cambria" w:hAnsi="Cambria"/>
              </w:rPr>
            </w:pPr>
            <w:r>
              <w:rPr>
                <w:rFonts w:ascii="Cambria" w:hAnsi="Cambria"/>
              </w:rPr>
              <w:t>Zaragoza</w:t>
            </w:r>
          </w:p>
        </w:tc>
        <w:tc>
          <w:tcPr>
            <w:tcW w:w="2712"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5A30F109" w14:textId="77777777" w:rsidR="004E4DDC" w:rsidRPr="00A24455" w:rsidRDefault="004E4DDC" w:rsidP="007E5DA0">
            <w:pPr>
              <w:jc w:val="both"/>
              <w:rPr>
                <w:rFonts w:ascii="Cambria" w:hAnsi="Cambria"/>
              </w:rPr>
            </w:pPr>
            <w:r w:rsidRPr="00A24455">
              <w:rPr>
                <w:rFonts w:ascii="Cambria" w:hAnsi="Cambria"/>
                <w:b/>
                <w:bCs/>
              </w:rPr>
              <w:t xml:space="preserve">Deporte en etapas formativas </w:t>
            </w:r>
          </w:p>
        </w:tc>
      </w:tr>
      <w:tr w:rsidR="004E4DDC" w:rsidRPr="00A24455" w14:paraId="491B985B" w14:textId="77777777" w:rsidTr="00EC40C9">
        <w:trPr>
          <w:trHeight w:val="170"/>
        </w:trPr>
        <w:tc>
          <w:tcPr>
            <w:tcW w:w="1017" w:type="pct"/>
            <w:tcBorders>
              <w:top w:val="single" w:sz="8"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4F561F1D" w14:textId="77777777" w:rsidR="004E4DDC" w:rsidRPr="00A24455" w:rsidRDefault="004E4DDC" w:rsidP="007E5DA0">
            <w:pPr>
              <w:jc w:val="both"/>
              <w:rPr>
                <w:rFonts w:ascii="Cambria" w:hAnsi="Cambria"/>
              </w:rPr>
            </w:pPr>
            <w:r>
              <w:rPr>
                <w:rFonts w:ascii="Cambria" w:hAnsi="Cambria"/>
              </w:rPr>
              <w:t>26/01</w:t>
            </w:r>
            <w:r w:rsidRPr="00A24455">
              <w:rPr>
                <w:rFonts w:ascii="Cambria" w:hAnsi="Cambria"/>
              </w:rPr>
              <w:t xml:space="preserve">2016 </w:t>
            </w:r>
          </w:p>
        </w:tc>
        <w:tc>
          <w:tcPr>
            <w:tcW w:w="1271" w:type="pct"/>
            <w:tcBorders>
              <w:top w:val="single" w:sz="8"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35F487CF" w14:textId="77777777" w:rsidR="004E4DDC" w:rsidRDefault="004E4DDC" w:rsidP="007E5DA0">
            <w:pPr>
              <w:jc w:val="both"/>
              <w:rPr>
                <w:rFonts w:ascii="Cambria" w:hAnsi="Cambria"/>
              </w:rPr>
            </w:pPr>
            <w:r w:rsidRPr="00A24455">
              <w:rPr>
                <w:rFonts w:ascii="Cambria" w:hAnsi="Cambria"/>
              </w:rPr>
              <w:t>Mañana</w:t>
            </w:r>
            <w:r>
              <w:rPr>
                <w:rFonts w:ascii="Cambria" w:hAnsi="Cambria"/>
              </w:rPr>
              <w:t xml:space="preserve"> </w:t>
            </w:r>
            <w:r w:rsidRPr="00A24455">
              <w:rPr>
                <w:rFonts w:ascii="Cambria" w:hAnsi="Cambria"/>
              </w:rPr>
              <w:t xml:space="preserve">(10 -14h) </w:t>
            </w:r>
          </w:p>
          <w:p w14:paraId="010AD5BD" w14:textId="77777777" w:rsidR="004E4DDC" w:rsidRPr="00A24455" w:rsidRDefault="004E4DDC" w:rsidP="007E5DA0">
            <w:pPr>
              <w:jc w:val="both"/>
              <w:rPr>
                <w:rFonts w:ascii="Cambria" w:hAnsi="Cambria"/>
              </w:rPr>
            </w:pPr>
            <w:r>
              <w:rPr>
                <w:rFonts w:ascii="Cambria" w:hAnsi="Cambria"/>
              </w:rPr>
              <w:t>Zaragoza</w:t>
            </w:r>
          </w:p>
        </w:tc>
        <w:tc>
          <w:tcPr>
            <w:tcW w:w="2712" w:type="pct"/>
            <w:tcBorders>
              <w:top w:val="single" w:sz="8"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17B6565B" w14:textId="77777777" w:rsidR="004E4DDC" w:rsidRPr="00A24455" w:rsidRDefault="004E4DDC" w:rsidP="00012AE6">
            <w:pPr>
              <w:jc w:val="both"/>
              <w:rPr>
                <w:rFonts w:ascii="Cambria" w:hAnsi="Cambria"/>
              </w:rPr>
            </w:pPr>
            <w:r w:rsidRPr="00A24455">
              <w:rPr>
                <w:rFonts w:ascii="Cambria" w:hAnsi="Cambria"/>
                <w:b/>
                <w:bCs/>
              </w:rPr>
              <w:t xml:space="preserve">Deporte federado y </w:t>
            </w:r>
            <w:r>
              <w:rPr>
                <w:rFonts w:ascii="Cambria" w:hAnsi="Cambria"/>
                <w:b/>
                <w:bCs/>
              </w:rPr>
              <w:t>alto</w:t>
            </w:r>
            <w:r w:rsidRPr="00A24455">
              <w:rPr>
                <w:rFonts w:ascii="Cambria" w:hAnsi="Cambria"/>
                <w:b/>
                <w:bCs/>
              </w:rPr>
              <w:t xml:space="preserve"> rendimiento </w:t>
            </w:r>
          </w:p>
        </w:tc>
      </w:tr>
      <w:tr w:rsidR="004E4DDC" w:rsidRPr="00A24455" w14:paraId="328DB375" w14:textId="77777777" w:rsidTr="00EC40C9">
        <w:trPr>
          <w:trHeight w:val="170"/>
        </w:trPr>
        <w:tc>
          <w:tcPr>
            <w:tcW w:w="1017"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42B0C259" w14:textId="77777777" w:rsidR="004E4DDC" w:rsidRPr="00A24455" w:rsidRDefault="004E4DDC" w:rsidP="007E5DA0">
            <w:pPr>
              <w:jc w:val="both"/>
              <w:rPr>
                <w:rFonts w:ascii="Cambria" w:hAnsi="Cambria"/>
              </w:rPr>
            </w:pPr>
            <w:r w:rsidRPr="00A24455">
              <w:rPr>
                <w:rFonts w:ascii="Cambria" w:hAnsi="Cambria"/>
              </w:rPr>
              <w:t xml:space="preserve">27/01/2016 </w:t>
            </w:r>
          </w:p>
        </w:tc>
        <w:tc>
          <w:tcPr>
            <w:tcW w:w="1271"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121CA60E" w14:textId="77777777" w:rsidR="004E4DDC" w:rsidRDefault="004E4DDC" w:rsidP="007E5DA0">
            <w:pPr>
              <w:jc w:val="both"/>
              <w:rPr>
                <w:rFonts w:ascii="Cambria" w:hAnsi="Cambria"/>
              </w:rPr>
            </w:pPr>
            <w:r w:rsidRPr="00A24455">
              <w:rPr>
                <w:rFonts w:ascii="Cambria" w:hAnsi="Cambria"/>
              </w:rPr>
              <w:t>Tarde (16-18h)</w:t>
            </w:r>
          </w:p>
          <w:p w14:paraId="701B12C4" w14:textId="77777777" w:rsidR="004E4DDC" w:rsidRPr="00A24455" w:rsidRDefault="004E4DDC" w:rsidP="007E5DA0">
            <w:pPr>
              <w:jc w:val="both"/>
              <w:rPr>
                <w:rFonts w:ascii="Cambria" w:hAnsi="Cambria"/>
              </w:rPr>
            </w:pPr>
            <w:r>
              <w:rPr>
                <w:rFonts w:ascii="Cambria" w:hAnsi="Cambria"/>
              </w:rPr>
              <w:t>Zaragoza</w:t>
            </w:r>
            <w:r w:rsidRPr="00A24455">
              <w:rPr>
                <w:rFonts w:ascii="Cambria" w:hAnsi="Cambria"/>
              </w:rPr>
              <w:t xml:space="preserve"> </w:t>
            </w:r>
          </w:p>
        </w:tc>
        <w:tc>
          <w:tcPr>
            <w:tcW w:w="2712"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59ABE56F" w14:textId="77777777" w:rsidR="004E4DDC" w:rsidRPr="00A24455" w:rsidRDefault="004E4DDC" w:rsidP="007E5DA0">
            <w:pPr>
              <w:jc w:val="both"/>
              <w:rPr>
                <w:rFonts w:ascii="Cambria" w:hAnsi="Cambria"/>
              </w:rPr>
            </w:pPr>
            <w:r w:rsidRPr="00A24455">
              <w:rPr>
                <w:rFonts w:ascii="Cambria" w:hAnsi="Cambria"/>
                <w:b/>
                <w:bCs/>
              </w:rPr>
              <w:t xml:space="preserve">Deporte federado y </w:t>
            </w:r>
            <w:r>
              <w:rPr>
                <w:rFonts w:ascii="Cambria" w:hAnsi="Cambria"/>
                <w:b/>
                <w:bCs/>
              </w:rPr>
              <w:t>alto</w:t>
            </w:r>
            <w:r w:rsidRPr="00A24455">
              <w:rPr>
                <w:rFonts w:ascii="Cambria" w:hAnsi="Cambria"/>
                <w:b/>
                <w:bCs/>
              </w:rPr>
              <w:t xml:space="preserve"> rendimiento </w:t>
            </w:r>
          </w:p>
        </w:tc>
      </w:tr>
      <w:tr w:rsidR="004E4DDC" w:rsidRPr="00A24455" w14:paraId="5581DD3E" w14:textId="77777777" w:rsidTr="00EC40C9">
        <w:trPr>
          <w:trHeight w:val="170"/>
        </w:trPr>
        <w:tc>
          <w:tcPr>
            <w:tcW w:w="1017" w:type="pct"/>
            <w:tcBorders>
              <w:top w:val="single" w:sz="8"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012A6B12" w14:textId="77777777" w:rsidR="004E4DDC" w:rsidRPr="00A24455" w:rsidRDefault="004E4DDC" w:rsidP="007E5DA0">
            <w:pPr>
              <w:jc w:val="both"/>
              <w:rPr>
                <w:rFonts w:ascii="Cambria" w:hAnsi="Cambria"/>
              </w:rPr>
            </w:pPr>
            <w:r w:rsidRPr="00A24455">
              <w:rPr>
                <w:rFonts w:ascii="Cambria" w:hAnsi="Cambria"/>
              </w:rPr>
              <w:t xml:space="preserve">01/02/2016 </w:t>
            </w:r>
          </w:p>
        </w:tc>
        <w:tc>
          <w:tcPr>
            <w:tcW w:w="1271" w:type="pct"/>
            <w:tcBorders>
              <w:top w:val="single" w:sz="8"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535A43AA" w14:textId="77777777" w:rsidR="004E4DDC" w:rsidRDefault="004E4DDC" w:rsidP="007E5DA0">
            <w:pPr>
              <w:jc w:val="both"/>
              <w:rPr>
                <w:rFonts w:ascii="Cambria" w:hAnsi="Cambria"/>
              </w:rPr>
            </w:pPr>
            <w:r w:rsidRPr="00A24455">
              <w:rPr>
                <w:rFonts w:ascii="Cambria" w:hAnsi="Cambria"/>
              </w:rPr>
              <w:t>Mañana</w:t>
            </w:r>
            <w:r>
              <w:rPr>
                <w:rFonts w:ascii="Cambria" w:hAnsi="Cambria"/>
              </w:rPr>
              <w:t xml:space="preserve"> </w:t>
            </w:r>
            <w:r w:rsidRPr="00A24455">
              <w:rPr>
                <w:rFonts w:ascii="Cambria" w:hAnsi="Cambria"/>
              </w:rPr>
              <w:t>(10 -14h)</w:t>
            </w:r>
          </w:p>
          <w:p w14:paraId="48E2BE74" w14:textId="77777777" w:rsidR="004E4DDC" w:rsidRPr="00A24455" w:rsidRDefault="004E4DDC" w:rsidP="007E5DA0">
            <w:pPr>
              <w:jc w:val="both"/>
              <w:rPr>
                <w:rFonts w:ascii="Cambria" w:hAnsi="Cambria"/>
              </w:rPr>
            </w:pPr>
            <w:r>
              <w:rPr>
                <w:rFonts w:ascii="Cambria" w:hAnsi="Cambria"/>
              </w:rPr>
              <w:t>Zaragoza</w:t>
            </w:r>
            <w:r w:rsidRPr="00A24455">
              <w:rPr>
                <w:rFonts w:ascii="Cambria" w:hAnsi="Cambria"/>
              </w:rPr>
              <w:t xml:space="preserve"> </w:t>
            </w:r>
          </w:p>
        </w:tc>
        <w:tc>
          <w:tcPr>
            <w:tcW w:w="2712" w:type="pct"/>
            <w:tcBorders>
              <w:top w:val="single" w:sz="8"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3DB14A72" w14:textId="77777777" w:rsidR="004E4DDC" w:rsidRPr="00A24455" w:rsidRDefault="004E4DDC" w:rsidP="007E5DA0">
            <w:pPr>
              <w:jc w:val="both"/>
              <w:rPr>
                <w:rFonts w:ascii="Cambria" w:hAnsi="Cambria"/>
              </w:rPr>
            </w:pPr>
            <w:r w:rsidRPr="00A24455">
              <w:rPr>
                <w:rFonts w:ascii="Cambria" w:hAnsi="Cambria"/>
                <w:b/>
                <w:bCs/>
              </w:rPr>
              <w:t xml:space="preserve">Formación </w:t>
            </w:r>
          </w:p>
        </w:tc>
      </w:tr>
      <w:tr w:rsidR="004E4DDC" w:rsidRPr="00A24455" w14:paraId="4594A51A" w14:textId="77777777" w:rsidTr="00EC40C9">
        <w:trPr>
          <w:trHeight w:val="170"/>
        </w:trPr>
        <w:tc>
          <w:tcPr>
            <w:tcW w:w="1017"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72116797" w14:textId="77777777" w:rsidR="004E4DDC" w:rsidRPr="00A24455" w:rsidRDefault="004E4DDC" w:rsidP="007E5DA0">
            <w:pPr>
              <w:jc w:val="both"/>
              <w:rPr>
                <w:rFonts w:ascii="Cambria" w:hAnsi="Cambria"/>
              </w:rPr>
            </w:pPr>
            <w:r w:rsidRPr="00A24455">
              <w:rPr>
                <w:rFonts w:ascii="Cambria" w:hAnsi="Cambria"/>
              </w:rPr>
              <w:t xml:space="preserve">02/02/2016 </w:t>
            </w:r>
          </w:p>
        </w:tc>
        <w:tc>
          <w:tcPr>
            <w:tcW w:w="1271"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20C0046B" w14:textId="77777777" w:rsidR="004E4DDC" w:rsidRDefault="004E4DDC" w:rsidP="007E5DA0">
            <w:pPr>
              <w:jc w:val="both"/>
              <w:rPr>
                <w:rFonts w:ascii="Cambria" w:hAnsi="Cambria"/>
              </w:rPr>
            </w:pPr>
            <w:r w:rsidRPr="00A24455">
              <w:rPr>
                <w:rFonts w:ascii="Cambria" w:hAnsi="Cambria"/>
              </w:rPr>
              <w:t xml:space="preserve">Tarde (16-18h) </w:t>
            </w:r>
          </w:p>
          <w:p w14:paraId="01763A64" w14:textId="77777777" w:rsidR="004E4DDC" w:rsidRPr="00A24455" w:rsidRDefault="004E4DDC" w:rsidP="007E5DA0">
            <w:pPr>
              <w:jc w:val="both"/>
              <w:rPr>
                <w:rFonts w:ascii="Cambria" w:hAnsi="Cambria"/>
              </w:rPr>
            </w:pPr>
            <w:r>
              <w:rPr>
                <w:rFonts w:ascii="Cambria" w:hAnsi="Cambria"/>
              </w:rPr>
              <w:t>Zaragoza</w:t>
            </w:r>
          </w:p>
        </w:tc>
        <w:tc>
          <w:tcPr>
            <w:tcW w:w="2712"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2FAAC6AD" w14:textId="77777777" w:rsidR="004E4DDC" w:rsidRPr="00A24455" w:rsidRDefault="004E4DDC" w:rsidP="007E5DA0">
            <w:pPr>
              <w:jc w:val="both"/>
              <w:rPr>
                <w:rFonts w:ascii="Cambria" w:hAnsi="Cambria"/>
              </w:rPr>
            </w:pPr>
            <w:r w:rsidRPr="00A24455">
              <w:rPr>
                <w:rFonts w:ascii="Cambria" w:hAnsi="Cambria"/>
                <w:b/>
                <w:bCs/>
              </w:rPr>
              <w:t xml:space="preserve">Formación </w:t>
            </w:r>
          </w:p>
        </w:tc>
      </w:tr>
      <w:tr w:rsidR="004E4DDC" w:rsidRPr="00A24455" w14:paraId="610D1A97" w14:textId="77777777" w:rsidTr="00EC40C9">
        <w:trPr>
          <w:trHeight w:val="170"/>
        </w:trPr>
        <w:tc>
          <w:tcPr>
            <w:tcW w:w="1017" w:type="pct"/>
            <w:tcBorders>
              <w:top w:val="single" w:sz="8"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728EBC02" w14:textId="77777777" w:rsidR="004E4DDC" w:rsidRPr="00A24455" w:rsidRDefault="004E4DDC" w:rsidP="007E5DA0">
            <w:pPr>
              <w:jc w:val="both"/>
              <w:rPr>
                <w:rFonts w:ascii="Cambria" w:hAnsi="Cambria"/>
              </w:rPr>
            </w:pPr>
            <w:r>
              <w:rPr>
                <w:rFonts w:ascii="Cambria" w:hAnsi="Cambria"/>
              </w:rPr>
              <w:t>03</w:t>
            </w:r>
            <w:r w:rsidRPr="00A24455">
              <w:rPr>
                <w:rFonts w:ascii="Cambria" w:hAnsi="Cambria"/>
              </w:rPr>
              <w:t xml:space="preserve">/02/2016 </w:t>
            </w:r>
          </w:p>
        </w:tc>
        <w:tc>
          <w:tcPr>
            <w:tcW w:w="1271" w:type="pct"/>
            <w:tcBorders>
              <w:top w:val="single" w:sz="8"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68CF8DEA" w14:textId="77777777" w:rsidR="004E4DDC" w:rsidRDefault="004E4DDC" w:rsidP="007E5DA0">
            <w:pPr>
              <w:jc w:val="both"/>
              <w:rPr>
                <w:rFonts w:ascii="Cambria" w:hAnsi="Cambria"/>
              </w:rPr>
            </w:pPr>
            <w:r w:rsidRPr="00A24455">
              <w:rPr>
                <w:rFonts w:ascii="Cambria" w:hAnsi="Cambria"/>
              </w:rPr>
              <w:t>Mañana</w:t>
            </w:r>
            <w:r>
              <w:rPr>
                <w:rFonts w:ascii="Cambria" w:hAnsi="Cambria"/>
              </w:rPr>
              <w:t xml:space="preserve"> </w:t>
            </w:r>
            <w:r w:rsidRPr="00A24455">
              <w:rPr>
                <w:rFonts w:ascii="Cambria" w:hAnsi="Cambria"/>
              </w:rPr>
              <w:t xml:space="preserve">(9 -14h) </w:t>
            </w:r>
          </w:p>
          <w:p w14:paraId="7D842724" w14:textId="77777777" w:rsidR="004E4DDC" w:rsidRPr="00A24455" w:rsidRDefault="004E4DDC" w:rsidP="007E5DA0">
            <w:pPr>
              <w:jc w:val="both"/>
              <w:rPr>
                <w:rFonts w:ascii="Cambria" w:hAnsi="Cambria"/>
              </w:rPr>
            </w:pPr>
            <w:r>
              <w:rPr>
                <w:rFonts w:ascii="Cambria" w:hAnsi="Cambria"/>
              </w:rPr>
              <w:t>UTRILLAS (Teruel)</w:t>
            </w:r>
          </w:p>
        </w:tc>
        <w:tc>
          <w:tcPr>
            <w:tcW w:w="2712" w:type="pct"/>
            <w:tcBorders>
              <w:top w:val="single" w:sz="8" w:space="0" w:color="FFFFFF"/>
              <w:left w:val="single" w:sz="8" w:space="0" w:color="FFFFFF"/>
              <w:bottom w:val="single" w:sz="8" w:space="0" w:color="FFFFFF"/>
              <w:right w:val="single" w:sz="8" w:space="0" w:color="FFFFFF"/>
            </w:tcBorders>
            <w:shd w:val="clear" w:color="auto" w:fill="DEE7D1"/>
            <w:tcMar>
              <w:top w:w="15" w:type="dxa"/>
              <w:left w:w="70" w:type="dxa"/>
              <w:bottom w:w="0" w:type="dxa"/>
              <w:right w:w="70" w:type="dxa"/>
            </w:tcMar>
            <w:vAlign w:val="center"/>
          </w:tcPr>
          <w:p w14:paraId="51DE87D0" w14:textId="77777777" w:rsidR="004E4DDC" w:rsidRPr="00A24455" w:rsidRDefault="004E4DDC" w:rsidP="007E5DA0">
            <w:pPr>
              <w:jc w:val="both"/>
              <w:rPr>
                <w:rFonts w:ascii="Cambria" w:hAnsi="Cambria"/>
              </w:rPr>
            </w:pPr>
            <w:r w:rsidRPr="00A24455">
              <w:rPr>
                <w:rFonts w:ascii="Cambria" w:hAnsi="Cambria"/>
                <w:b/>
                <w:bCs/>
              </w:rPr>
              <w:t xml:space="preserve">Todos los ejes </w:t>
            </w:r>
          </w:p>
        </w:tc>
      </w:tr>
      <w:tr w:rsidR="004E4DDC" w:rsidRPr="00A24455" w14:paraId="11D553A4" w14:textId="77777777" w:rsidTr="00EC40C9">
        <w:trPr>
          <w:trHeight w:val="170"/>
        </w:trPr>
        <w:tc>
          <w:tcPr>
            <w:tcW w:w="1017"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4EC1FF80" w14:textId="77777777" w:rsidR="004E4DDC" w:rsidRPr="00A24455" w:rsidRDefault="004E4DDC" w:rsidP="007E5DA0">
            <w:pPr>
              <w:jc w:val="both"/>
              <w:rPr>
                <w:rFonts w:ascii="Cambria" w:hAnsi="Cambria"/>
              </w:rPr>
            </w:pPr>
            <w:r w:rsidRPr="00A24455">
              <w:rPr>
                <w:rFonts w:ascii="Cambria" w:hAnsi="Cambria"/>
              </w:rPr>
              <w:t xml:space="preserve">04/02/2016 </w:t>
            </w:r>
          </w:p>
        </w:tc>
        <w:tc>
          <w:tcPr>
            <w:tcW w:w="1271"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0373B9E1" w14:textId="77777777" w:rsidR="004E4DDC" w:rsidRDefault="004E4DDC" w:rsidP="007E5DA0">
            <w:pPr>
              <w:jc w:val="both"/>
              <w:rPr>
                <w:rFonts w:ascii="Cambria" w:hAnsi="Cambria"/>
              </w:rPr>
            </w:pPr>
            <w:r w:rsidRPr="00A24455">
              <w:rPr>
                <w:rFonts w:ascii="Cambria" w:hAnsi="Cambria"/>
              </w:rPr>
              <w:t>Mañana</w:t>
            </w:r>
            <w:r>
              <w:rPr>
                <w:rFonts w:ascii="Cambria" w:hAnsi="Cambria"/>
              </w:rPr>
              <w:t xml:space="preserve"> </w:t>
            </w:r>
            <w:r w:rsidRPr="00A24455">
              <w:rPr>
                <w:rFonts w:ascii="Cambria" w:hAnsi="Cambria"/>
              </w:rPr>
              <w:t xml:space="preserve">(9 -14h) </w:t>
            </w:r>
          </w:p>
          <w:p w14:paraId="09AEA131" w14:textId="77777777" w:rsidR="004E4DDC" w:rsidRPr="00A24455" w:rsidRDefault="004E4DDC" w:rsidP="007E5DA0">
            <w:pPr>
              <w:jc w:val="both"/>
              <w:rPr>
                <w:rFonts w:ascii="Cambria" w:hAnsi="Cambria"/>
              </w:rPr>
            </w:pPr>
            <w:r>
              <w:rPr>
                <w:rFonts w:ascii="Cambria" w:hAnsi="Cambria"/>
              </w:rPr>
              <w:t>Huesca</w:t>
            </w:r>
          </w:p>
        </w:tc>
        <w:tc>
          <w:tcPr>
            <w:tcW w:w="2712" w:type="pct"/>
            <w:tcBorders>
              <w:top w:val="single" w:sz="8" w:space="0" w:color="FFFFFF"/>
              <w:left w:val="single" w:sz="8" w:space="0" w:color="FFFFFF"/>
              <w:bottom w:val="single" w:sz="8" w:space="0" w:color="FFFFFF"/>
              <w:right w:val="single" w:sz="8" w:space="0" w:color="FFFFFF"/>
            </w:tcBorders>
            <w:shd w:val="clear" w:color="auto" w:fill="EFF3EA"/>
            <w:tcMar>
              <w:top w:w="15" w:type="dxa"/>
              <w:left w:w="70" w:type="dxa"/>
              <w:bottom w:w="0" w:type="dxa"/>
              <w:right w:w="70" w:type="dxa"/>
            </w:tcMar>
            <w:vAlign w:val="center"/>
          </w:tcPr>
          <w:p w14:paraId="0B6A8DF9" w14:textId="77777777" w:rsidR="004E4DDC" w:rsidRPr="00A24455" w:rsidRDefault="004E4DDC" w:rsidP="007E5DA0">
            <w:pPr>
              <w:jc w:val="both"/>
              <w:rPr>
                <w:rFonts w:ascii="Cambria" w:hAnsi="Cambria"/>
              </w:rPr>
            </w:pPr>
            <w:r w:rsidRPr="00A24455">
              <w:rPr>
                <w:rFonts w:ascii="Cambria" w:hAnsi="Cambria"/>
                <w:b/>
                <w:bCs/>
              </w:rPr>
              <w:t xml:space="preserve">Todos los ejes </w:t>
            </w:r>
          </w:p>
        </w:tc>
      </w:tr>
    </w:tbl>
    <w:p w14:paraId="3FF66750" w14:textId="77777777" w:rsidR="004E4DDC" w:rsidRDefault="004E4DDC" w:rsidP="00531B27">
      <w:pPr>
        <w:spacing w:after="120" w:line="300" w:lineRule="auto"/>
        <w:jc w:val="both"/>
        <w:rPr>
          <w:rFonts w:ascii="Cambria" w:hAnsi="Cambria"/>
        </w:rPr>
      </w:pPr>
    </w:p>
    <w:p w14:paraId="6AE62C65" w14:textId="77777777" w:rsidR="004E4DDC" w:rsidRPr="00A507DB" w:rsidRDefault="004E4DDC" w:rsidP="00A507DB">
      <w:pPr>
        <w:pStyle w:val="Default"/>
        <w:jc w:val="both"/>
        <w:rPr>
          <w:rFonts w:ascii="Calibri" w:hAnsi="Calibri"/>
          <w:iCs/>
          <w:color w:val="auto"/>
        </w:rPr>
      </w:pPr>
      <w:r w:rsidRPr="00A507DB">
        <w:rPr>
          <w:rFonts w:ascii="Calibri" w:hAnsi="Calibri"/>
          <w:b/>
          <w:iCs/>
          <w:color w:val="auto"/>
        </w:rPr>
        <w:t xml:space="preserve">Los objetivos </w:t>
      </w:r>
      <w:r w:rsidRPr="00A507DB">
        <w:rPr>
          <w:rFonts w:ascii="Calibri" w:hAnsi="Calibri"/>
          <w:iCs/>
          <w:color w:val="auto"/>
        </w:rPr>
        <w:t xml:space="preserve">de </w:t>
      </w:r>
      <w:r>
        <w:rPr>
          <w:rFonts w:ascii="Calibri" w:hAnsi="Calibri"/>
          <w:iCs/>
          <w:color w:val="auto"/>
        </w:rPr>
        <w:t xml:space="preserve">cada una de las </w:t>
      </w:r>
      <w:r w:rsidRPr="00A507DB">
        <w:rPr>
          <w:rFonts w:ascii="Calibri" w:hAnsi="Calibri"/>
          <w:iCs/>
          <w:color w:val="auto"/>
        </w:rPr>
        <w:t xml:space="preserve"> sesi</w:t>
      </w:r>
      <w:r>
        <w:rPr>
          <w:rFonts w:ascii="Calibri" w:hAnsi="Calibri"/>
          <w:iCs/>
          <w:color w:val="auto"/>
        </w:rPr>
        <w:t>ones</w:t>
      </w:r>
      <w:r w:rsidRPr="00A507DB">
        <w:rPr>
          <w:rFonts w:ascii="Calibri" w:hAnsi="Calibri"/>
          <w:iCs/>
          <w:color w:val="auto"/>
        </w:rPr>
        <w:t xml:space="preserve"> fueron los siguientes: </w:t>
      </w:r>
    </w:p>
    <w:p w14:paraId="1B4211B5" w14:textId="77777777" w:rsidR="004E4DDC" w:rsidRPr="00A507DB" w:rsidRDefault="004E4DDC" w:rsidP="00A507DB">
      <w:pPr>
        <w:autoSpaceDE w:val="0"/>
        <w:autoSpaceDN w:val="0"/>
        <w:adjustRightInd w:val="0"/>
        <w:ind w:right="44"/>
        <w:jc w:val="both"/>
        <w:rPr>
          <w:rFonts w:ascii="Calibri" w:hAnsi="Calibri" w:cs="Arial"/>
          <w:iCs/>
        </w:rPr>
      </w:pPr>
    </w:p>
    <w:p w14:paraId="50AE1FB3" w14:textId="77777777" w:rsidR="004E4DDC" w:rsidRPr="00A507DB" w:rsidRDefault="004E4DDC" w:rsidP="00652CC0">
      <w:pPr>
        <w:numPr>
          <w:ilvl w:val="0"/>
          <w:numId w:val="4"/>
        </w:numPr>
        <w:autoSpaceDE w:val="0"/>
        <w:autoSpaceDN w:val="0"/>
        <w:adjustRightInd w:val="0"/>
        <w:ind w:right="44"/>
        <w:jc w:val="both"/>
        <w:rPr>
          <w:rFonts w:ascii="Calibri" w:hAnsi="Calibri" w:cs="Arial"/>
          <w:iCs/>
        </w:rPr>
      </w:pPr>
      <w:r w:rsidRPr="00A507DB">
        <w:rPr>
          <w:rFonts w:ascii="Calibri" w:hAnsi="Calibri" w:cs="Arial"/>
          <w:iCs/>
        </w:rPr>
        <w:t xml:space="preserve">Recoger aportaciones para elaborar un diagnóstico compartido de la situación del deporte en Aragón </w:t>
      </w:r>
    </w:p>
    <w:p w14:paraId="4302F2CA" w14:textId="77777777" w:rsidR="004E4DDC" w:rsidRPr="00A507DB" w:rsidRDefault="004E4DDC" w:rsidP="00652CC0">
      <w:pPr>
        <w:numPr>
          <w:ilvl w:val="0"/>
          <w:numId w:val="4"/>
        </w:numPr>
        <w:autoSpaceDE w:val="0"/>
        <w:autoSpaceDN w:val="0"/>
        <w:adjustRightInd w:val="0"/>
        <w:ind w:right="44"/>
        <w:jc w:val="both"/>
        <w:rPr>
          <w:rFonts w:ascii="Calibri" w:hAnsi="Calibri" w:cs="Arial"/>
          <w:iCs/>
        </w:rPr>
      </w:pPr>
      <w:r w:rsidRPr="00A507DB">
        <w:rPr>
          <w:rFonts w:ascii="Calibri" w:hAnsi="Calibri" w:cs="Arial"/>
          <w:iCs/>
        </w:rPr>
        <w:t xml:space="preserve">Recoger aportaciones relacionadas con su gestión y financiación </w:t>
      </w:r>
    </w:p>
    <w:p w14:paraId="63290446" w14:textId="77777777" w:rsidR="004E4DDC" w:rsidRPr="00A507DB" w:rsidRDefault="004E4DDC" w:rsidP="00652CC0">
      <w:pPr>
        <w:numPr>
          <w:ilvl w:val="0"/>
          <w:numId w:val="4"/>
        </w:numPr>
        <w:autoSpaceDE w:val="0"/>
        <w:autoSpaceDN w:val="0"/>
        <w:adjustRightInd w:val="0"/>
        <w:ind w:right="44"/>
        <w:jc w:val="both"/>
        <w:rPr>
          <w:rFonts w:ascii="Calibri" w:hAnsi="Calibri" w:cs="Arial"/>
          <w:iCs/>
        </w:rPr>
      </w:pPr>
      <w:r w:rsidRPr="00A507DB">
        <w:rPr>
          <w:rFonts w:ascii="Calibri" w:hAnsi="Calibri" w:cs="Arial"/>
          <w:iCs/>
        </w:rPr>
        <w:t xml:space="preserve">Identificar problemáticas vinculadas a </w:t>
      </w:r>
      <w:r>
        <w:rPr>
          <w:rFonts w:ascii="Calibri" w:hAnsi="Calibri" w:cs="Arial"/>
          <w:iCs/>
        </w:rPr>
        <w:t>cada uno de los ejes estratégicos</w:t>
      </w:r>
      <w:r w:rsidRPr="00A507DB">
        <w:rPr>
          <w:rFonts w:ascii="Calibri" w:hAnsi="Calibri" w:cs="Arial"/>
          <w:iCs/>
        </w:rPr>
        <w:t xml:space="preserve"> y</w:t>
      </w:r>
      <w:r>
        <w:rPr>
          <w:rFonts w:ascii="Calibri" w:hAnsi="Calibri" w:cs="Arial"/>
          <w:iCs/>
        </w:rPr>
        <w:t xml:space="preserve"> proponer</w:t>
      </w:r>
      <w:r w:rsidRPr="00A507DB">
        <w:rPr>
          <w:rFonts w:ascii="Calibri" w:hAnsi="Calibri" w:cs="Arial"/>
          <w:iCs/>
        </w:rPr>
        <w:t xml:space="preserve"> actuaciones a desarrollar</w:t>
      </w:r>
      <w:r>
        <w:rPr>
          <w:rFonts w:ascii="Calibri" w:hAnsi="Calibri" w:cs="Arial"/>
          <w:iCs/>
        </w:rPr>
        <w:t>.</w:t>
      </w:r>
    </w:p>
    <w:p w14:paraId="3795E9EA" w14:textId="77777777" w:rsidR="004E4DDC" w:rsidRPr="00952E9F" w:rsidRDefault="004E4DDC" w:rsidP="00DA1D3C">
      <w:pPr>
        <w:autoSpaceDE w:val="0"/>
        <w:autoSpaceDN w:val="0"/>
        <w:adjustRightInd w:val="0"/>
        <w:ind w:firstLine="708"/>
        <w:jc w:val="both"/>
        <w:rPr>
          <w:rFonts w:ascii="Calibri" w:hAnsi="Calibri" w:cs="Arial"/>
        </w:rPr>
      </w:pPr>
      <w:r w:rsidRPr="00952E9F">
        <w:rPr>
          <w:rFonts w:ascii="Calibri" w:hAnsi="Calibri" w:cs="Arial"/>
        </w:rPr>
        <w:lastRenderedPageBreak/>
        <w:t xml:space="preserve">Tras la finalización </w:t>
      </w:r>
      <w:r>
        <w:rPr>
          <w:rFonts w:ascii="Calibri" w:hAnsi="Calibri" w:cs="Arial"/>
        </w:rPr>
        <w:t xml:space="preserve">de cada uno de los talleres de debate, se redactó un acta donde se recogieron la totalidad de las intervenciones y se reflejaron los refuerzos y los desacuerdos de los debatientes publicándose posteriormente, tras su aprobación, en la página web Aragón Participa. </w:t>
      </w:r>
    </w:p>
    <w:p w14:paraId="0D3B92D9" w14:textId="77777777" w:rsidR="004E4DDC" w:rsidRDefault="004E4DDC" w:rsidP="00DA1D3C">
      <w:pPr>
        <w:autoSpaceDE w:val="0"/>
        <w:autoSpaceDN w:val="0"/>
        <w:adjustRightInd w:val="0"/>
        <w:ind w:firstLine="708"/>
        <w:jc w:val="both"/>
        <w:rPr>
          <w:rFonts w:ascii="Arial" w:hAnsi="Arial" w:cs="Arial"/>
        </w:rPr>
      </w:pPr>
    </w:p>
    <w:p w14:paraId="417D4455" w14:textId="77777777" w:rsidR="004E4DDC" w:rsidRDefault="004E4DDC" w:rsidP="00241544">
      <w:pPr>
        <w:autoSpaceDE w:val="0"/>
        <w:autoSpaceDN w:val="0"/>
        <w:adjustRightInd w:val="0"/>
        <w:ind w:firstLine="708"/>
        <w:jc w:val="both"/>
        <w:rPr>
          <w:rFonts w:ascii="Calibri" w:hAnsi="Calibri" w:cs="Arial"/>
        </w:rPr>
      </w:pPr>
      <w:r>
        <w:rPr>
          <w:rFonts w:ascii="Calibri" w:hAnsi="Calibri" w:cs="Arial"/>
          <w:b/>
        </w:rPr>
        <w:t>2.3.3</w:t>
      </w:r>
      <w:r w:rsidRPr="00B96A4C">
        <w:rPr>
          <w:rFonts w:ascii="Calibri" w:hAnsi="Calibri" w:cs="Arial"/>
          <w:b/>
        </w:rPr>
        <w:t xml:space="preserve">. </w:t>
      </w:r>
      <w:r>
        <w:rPr>
          <w:rFonts w:ascii="Calibri" w:hAnsi="Calibri" w:cs="Arial"/>
          <w:b/>
        </w:rPr>
        <w:t>Sesión de Retorno</w:t>
      </w:r>
      <w:r w:rsidRPr="00B96A4C">
        <w:rPr>
          <w:rFonts w:ascii="Calibri" w:hAnsi="Calibri" w:cs="Arial"/>
          <w:b/>
        </w:rPr>
        <w:t>:</w:t>
      </w:r>
      <w:r>
        <w:rPr>
          <w:rFonts w:ascii="Calibri" w:hAnsi="Calibri" w:cs="Arial"/>
        </w:rPr>
        <w:t xml:space="preserve"> en esta sesión se dio respuesta a las propuestas ciudadanas recopiladas y tratadas y se visibilizaron los datos relativos al proceso de participación bajo los principios de comunicación y transparencia que permanecieron presentes a lo largo de todo el procedimiento. </w:t>
      </w:r>
    </w:p>
    <w:p w14:paraId="7DB33EE0" w14:textId="77777777" w:rsidR="004E4DDC" w:rsidRDefault="004E4DDC" w:rsidP="00241544">
      <w:pPr>
        <w:autoSpaceDE w:val="0"/>
        <w:autoSpaceDN w:val="0"/>
        <w:adjustRightInd w:val="0"/>
        <w:ind w:firstLine="708"/>
        <w:jc w:val="both"/>
        <w:rPr>
          <w:rFonts w:ascii="Calibri" w:hAnsi="Calibri" w:cs="Arial"/>
        </w:rPr>
      </w:pPr>
    </w:p>
    <w:p w14:paraId="60801AF3" w14:textId="77777777" w:rsidR="004E4DDC" w:rsidRDefault="004E4DDC" w:rsidP="00241544">
      <w:pPr>
        <w:autoSpaceDE w:val="0"/>
        <w:autoSpaceDN w:val="0"/>
        <w:adjustRightInd w:val="0"/>
        <w:ind w:firstLine="708"/>
        <w:jc w:val="both"/>
        <w:rPr>
          <w:rFonts w:ascii="Calibri" w:hAnsi="Calibri" w:cs="Arial"/>
        </w:rPr>
      </w:pPr>
      <w:r>
        <w:rPr>
          <w:rFonts w:ascii="Calibri" w:hAnsi="Calibri" w:cs="Arial"/>
        </w:rPr>
        <w:t xml:space="preserve">A lo largo de todo el proceso de participación se recogieron un total de </w:t>
      </w:r>
      <w:r w:rsidRPr="006C3E36">
        <w:rPr>
          <w:rFonts w:ascii="Calibri" w:hAnsi="Calibri" w:cs="Arial"/>
          <w:b/>
        </w:rPr>
        <w:t>532 aportaciones en 40 horas de debate presencial y 69 aportaciones on-line</w:t>
      </w:r>
      <w:r>
        <w:rPr>
          <w:rFonts w:ascii="Calibri" w:hAnsi="Calibri" w:cs="Arial"/>
        </w:rPr>
        <w:t xml:space="preserve">. A estas aportaciones hay que añadir el tratamiento de la información recabada a través de los </w:t>
      </w:r>
      <w:r w:rsidRPr="006C3E36">
        <w:rPr>
          <w:rFonts w:ascii="Calibri" w:hAnsi="Calibri" w:cs="Arial"/>
          <w:b/>
        </w:rPr>
        <w:t>248 cuestionarios de opinión</w:t>
      </w:r>
      <w:r>
        <w:rPr>
          <w:rFonts w:ascii="Calibri" w:hAnsi="Calibri" w:cs="Arial"/>
        </w:rPr>
        <w:t xml:space="preserve"> cumplimentados. Una vez procesada la información, se realizó una agrupación de propuestas, dado que muchas de ellas se repitieron con frecuencia en los diferentes espacios de debate, quedando finalmente concretadas en una cifra total de 268 propuestas de actuación que se valoraron de forma individual.</w:t>
      </w:r>
    </w:p>
    <w:p w14:paraId="2D96B49F" w14:textId="77777777" w:rsidR="004E4DDC" w:rsidRDefault="004E4DDC" w:rsidP="00241544">
      <w:pPr>
        <w:autoSpaceDE w:val="0"/>
        <w:autoSpaceDN w:val="0"/>
        <w:adjustRightInd w:val="0"/>
        <w:ind w:firstLine="708"/>
        <w:jc w:val="both"/>
        <w:rPr>
          <w:rFonts w:ascii="Calibri" w:hAnsi="Calibri" w:cs="Arial"/>
        </w:rPr>
      </w:pPr>
    </w:p>
    <w:p w14:paraId="099BF129" w14:textId="77777777" w:rsidR="004E4DDC" w:rsidRDefault="004E4DDC" w:rsidP="00241544">
      <w:pPr>
        <w:autoSpaceDE w:val="0"/>
        <w:autoSpaceDN w:val="0"/>
        <w:adjustRightInd w:val="0"/>
        <w:ind w:firstLine="708"/>
        <w:jc w:val="both"/>
        <w:rPr>
          <w:rFonts w:ascii="Calibri" w:hAnsi="Calibri" w:cs="Arial"/>
        </w:rPr>
      </w:pPr>
    </w:p>
    <w:p w14:paraId="3E7F6A9E" w14:textId="77777777" w:rsidR="004E4DDC" w:rsidRPr="00531B27" w:rsidRDefault="004E4DDC" w:rsidP="002B43EA">
      <w:pPr>
        <w:spacing w:after="120"/>
        <w:ind w:left="708"/>
        <w:jc w:val="center"/>
        <w:rPr>
          <w:rFonts w:ascii="Cambria" w:hAnsi="Cambria"/>
          <w:i/>
        </w:rPr>
      </w:pPr>
      <w:r>
        <w:rPr>
          <w:rFonts w:ascii="Cambria" w:hAnsi="Cambria"/>
          <w:i/>
        </w:rPr>
        <w:t>Datos de las aportaciones ciudadanas realizadas</w:t>
      </w:r>
    </w:p>
    <w:p w14:paraId="3929F622" w14:textId="77777777" w:rsidR="004E4DDC" w:rsidRDefault="004E4DDC" w:rsidP="00BF030D">
      <w:pPr>
        <w:autoSpaceDE w:val="0"/>
        <w:autoSpaceDN w:val="0"/>
        <w:adjustRightInd w:val="0"/>
        <w:ind w:firstLine="708"/>
        <w:jc w:val="center"/>
        <w:rPr>
          <w:rFonts w:ascii="Calibri" w:hAnsi="Calibri" w:cs="Arial"/>
        </w:rPr>
      </w:pPr>
    </w:p>
    <w:p w14:paraId="19D43BD0" w14:textId="77777777" w:rsidR="004E4DDC" w:rsidRPr="0000795D" w:rsidRDefault="004E4DDC" w:rsidP="0044357D">
      <w:pPr>
        <w:rPr>
          <w:rFonts w:ascii="Calibri" w:hAnsi="Calibri"/>
          <w:b/>
        </w:rPr>
      </w:pPr>
      <w:r w:rsidRPr="0000795D">
        <w:rPr>
          <w:rFonts w:ascii="Calibri" w:hAnsi="Calibri"/>
          <w:b/>
        </w:rPr>
        <w:t>APORTACIONES AL DAFO:</w:t>
      </w:r>
    </w:p>
    <w:p w14:paraId="7E075CA5" w14:textId="77777777" w:rsidR="004E4DDC" w:rsidRPr="0000795D" w:rsidRDefault="004E4DDC" w:rsidP="0044357D">
      <w:pPr>
        <w:rPr>
          <w:rFonts w:ascii="Calibri" w:hAnsi="Calibri"/>
        </w:rPr>
      </w:pPr>
      <w:r w:rsidRPr="0000795D">
        <w:rPr>
          <w:rFonts w:ascii="Calibri" w:hAnsi="Calibri"/>
        </w:rPr>
        <w:tab/>
      </w:r>
    </w:p>
    <w:p w14:paraId="7B7A2E15" w14:textId="77777777" w:rsidR="004E4DDC" w:rsidRPr="0000795D" w:rsidRDefault="004E4DDC" w:rsidP="0044357D">
      <w:pPr>
        <w:rPr>
          <w:rFonts w:ascii="Calibri" w:hAnsi="Calibri"/>
        </w:rPr>
      </w:pPr>
      <w:r w:rsidRPr="0000795D">
        <w:rPr>
          <w:rFonts w:ascii="Calibri" w:hAnsi="Calibri"/>
        </w:rPr>
        <w:tab/>
        <w:t>AMENAZAS:</w:t>
      </w:r>
      <w:r w:rsidRPr="0000795D">
        <w:rPr>
          <w:rFonts w:ascii="Calibri" w:hAnsi="Calibri"/>
        </w:rPr>
        <w:tab/>
      </w:r>
      <w:r w:rsidRPr="0000795D">
        <w:rPr>
          <w:rFonts w:ascii="Calibri" w:hAnsi="Calibri"/>
        </w:rPr>
        <w:tab/>
        <w:t>50</w:t>
      </w:r>
    </w:p>
    <w:p w14:paraId="1946DD7B" w14:textId="77777777" w:rsidR="004E4DDC" w:rsidRPr="0000795D" w:rsidRDefault="004E4DDC" w:rsidP="0044357D">
      <w:pPr>
        <w:rPr>
          <w:rFonts w:ascii="Calibri" w:hAnsi="Calibri"/>
        </w:rPr>
      </w:pPr>
      <w:r w:rsidRPr="0000795D">
        <w:rPr>
          <w:rFonts w:ascii="Calibri" w:hAnsi="Calibri"/>
        </w:rPr>
        <w:tab/>
        <w:t>DEBILIDADES:</w:t>
      </w:r>
      <w:r w:rsidRPr="0000795D">
        <w:rPr>
          <w:rFonts w:ascii="Calibri" w:hAnsi="Calibri"/>
        </w:rPr>
        <w:tab/>
      </w:r>
      <w:r w:rsidRPr="0000795D">
        <w:rPr>
          <w:rFonts w:ascii="Calibri" w:hAnsi="Calibri"/>
        </w:rPr>
        <w:tab/>
        <w:t>94</w:t>
      </w:r>
    </w:p>
    <w:p w14:paraId="4EAB8948" w14:textId="77777777" w:rsidR="004E4DDC" w:rsidRPr="0000795D" w:rsidRDefault="004E4DDC" w:rsidP="0044357D">
      <w:pPr>
        <w:rPr>
          <w:rFonts w:ascii="Calibri" w:hAnsi="Calibri"/>
        </w:rPr>
      </w:pPr>
      <w:r w:rsidRPr="0000795D">
        <w:rPr>
          <w:rFonts w:ascii="Calibri" w:hAnsi="Calibri"/>
        </w:rPr>
        <w:tab/>
        <w:t>FORTALEZAS:</w:t>
      </w:r>
      <w:r w:rsidRPr="0000795D">
        <w:rPr>
          <w:rFonts w:ascii="Calibri" w:hAnsi="Calibri"/>
        </w:rPr>
        <w:tab/>
      </w:r>
      <w:r w:rsidRPr="0000795D">
        <w:rPr>
          <w:rFonts w:ascii="Calibri" w:hAnsi="Calibri"/>
        </w:rPr>
        <w:tab/>
        <w:t>27</w:t>
      </w:r>
    </w:p>
    <w:p w14:paraId="25BE6194" w14:textId="77777777" w:rsidR="004E4DDC" w:rsidRPr="0000795D" w:rsidRDefault="004E4DDC" w:rsidP="0044357D">
      <w:pPr>
        <w:rPr>
          <w:rFonts w:ascii="Calibri" w:hAnsi="Calibri"/>
        </w:rPr>
      </w:pPr>
      <w:r w:rsidRPr="0000795D">
        <w:rPr>
          <w:rFonts w:ascii="Calibri" w:hAnsi="Calibri"/>
        </w:rPr>
        <w:tab/>
        <w:t>OPORTUNIDADES:</w:t>
      </w:r>
      <w:r w:rsidRPr="0000795D">
        <w:rPr>
          <w:rFonts w:ascii="Calibri" w:hAnsi="Calibri"/>
        </w:rPr>
        <w:tab/>
        <w:t>42</w:t>
      </w:r>
    </w:p>
    <w:p w14:paraId="13B23D1D" w14:textId="77777777" w:rsidR="004E4DDC" w:rsidRDefault="004E4DDC" w:rsidP="00241544">
      <w:pPr>
        <w:autoSpaceDE w:val="0"/>
        <w:autoSpaceDN w:val="0"/>
        <w:adjustRightInd w:val="0"/>
        <w:ind w:firstLine="708"/>
        <w:jc w:val="both"/>
        <w:rPr>
          <w:rFonts w:ascii="Arial" w:hAnsi="Arial" w:cs="Arial"/>
        </w:rPr>
      </w:pPr>
    </w:p>
    <w:p w14:paraId="37DF4CEA" w14:textId="77777777" w:rsidR="004E4DDC" w:rsidRDefault="004E4DDC" w:rsidP="00DA1D3C">
      <w:pPr>
        <w:autoSpaceDE w:val="0"/>
        <w:autoSpaceDN w:val="0"/>
        <w:adjustRightInd w:val="0"/>
        <w:ind w:firstLine="708"/>
        <w:jc w:val="both"/>
        <w:rPr>
          <w:rFonts w:ascii="Arial" w:hAnsi="Arial" w:cs="Arial"/>
        </w:rPr>
      </w:pPr>
    </w:p>
    <w:p w14:paraId="0C967C83" w14:textId="77777777" w:rsidR="004E4DDC" w:rsidRPr="00BF030D" w:rsidRDefault="004E4DDC" w:rsidP="002B1416">
      <w:pPr>
        <w:rPr>
          <w:rFonts w:ascii="Calibri" w:hAnsi="Calibri"/>
          <w:b/>
        </w:rPr>
      </w:pPr>
      <w:r w:rsidRPr="00BF030D">
        <w:rPr>
          <w:rFonts w:ascii="Calibri" w:hAnsi="Calibri"/>
          <w:b/>
        </w:rPr>
        <w:t>APORTACIONES REALIZADAS A LOS EJES ESTRATÉGICOS:</w:t>
      </w:r>
    </w:p>
    <w:p w14:paraId="0433565B" w14:textId="77777777" w:rsidR="004E4DDC" w:rsidRDefault="004E4DDC"/>
    <w:tbl>
      <w:tblPr>
        <w:tblW w:w="9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7"/>
        <w:gridCol w:w="863"/>
        <w:gridCol w:w="1584"/>
        <w:gridCol w:w="1784"/>
        <w:gridCol w:w="1563"/>
        <w:gridCol w:w="1222"/>
      </w:tblGrid>
      <w:tr w:rsidR="004E4DDC" w:rsidRPr="005B6956" w14:paraId="04659BF1" w14:textId="77777777" w:rsidTr="00C15B11">
        <w:trPr>
          <w:trHeight w:val="281"/>
        </w:trPr>
        <w:tc>
          <w:tcPr>
            <w:tcW w:w="2267" w:type="dxa"/>
            <w:vMerge w:val="restart"/>
            <w:tcBorders>
              <w:top w:val="single" w:sz="24" w:space="0" w:color="76923C"/>
              <w:left w:val="single" w:sz="24" w:space="0" w:color="76923C"/>
              <w:right w:val="single" w:sz="4" w:space="0" w:color="FFC000"/>
            </w:tcBorders>
            <w:shd w:val="clear" w:color="auto" w:fill="DAEEF3"/>
            <w:vAlign w:val="center"/>
          </w:tcPr>
          <w:p w14:paraId="40848D57" w14:textId="77777777" w:rsidR="004E4DDC" w:rsidRPr="0020241C" w:rsidRDefault="004E4DDC" w:rsidP="00135C7E">
            <w:pPr>
              <w:rPr>
                <w:rFonts w:ascii="Calibri" w:hAnsi="Calibri"/>
                <w:b/>
              </w:rPr>
            </w:pPr>
            <w:r w:rsidRPr="0020241C">
              <w:rPr>
                <w:rFonts w:ascii="Calibri" w:hAnsi="Calibri"/>
                <w:b/>
              </w:rPr>
              <w:t>EJE ESTRATÉGICO</w:t>
            </w:r>
          </w:p>
        </w:tc>
        <w:tc>
          <w:tcPr>
            <w:tcW w:w="7016" w:type="dxa"/>
            <w:gridSpan w:val="5"/>
            <w:tcBorders>
              <w:top w:val="single" w:sz="24" w:space="0" w:color="76923C"/>
              <w:left w:val="single" w:sz="4" w:space="0" w:color="FFC000"/>
              <w:bottom w:val="single" w:sz="4" w:space="0" w:color="FFC000"/>
              <w:right w:val="single" w:sz="24" w:space="0" w:color="76923C"/>
            </w:tcBorders>
            <w:shd w:val="clear" w:color="auto" w:fill="EAF1DD"/>
            <w:vAlign w:val="center"/>
          </w:tcPr>
          <w:p w14:paraId="382F29DC" w14:textId="77777777" w:rsidR="004E4DDC" w:rsidRPr="0020241C" w:rsidRDefault="004E4DDC" w:rsidP="00135C7E">
            <w:pPr>
              <w:jc w:val="center"/>
              <w:rPr>
                <w:rFonts w:ascii="Calibri" w:hAnsi="Calibri"/>
                <w:b/>
              </w:rPr>
            </w:pPr>
            <w:r w:rsidRPr="0020241C">
              <w:rPr>
                <w:rFonts w:ascii="Calibri" w:hAnsi="Calibri"/>
                <w:b/>
              </w:rPr>
              <w:t>PROPUESTAS AGRUPADAS</w:t>
            </w:r>
          </w:p>
        </w:tc>
      </w:tr>
      <w:tr w:rsidR="004E4DDC" w:rsidRPr="005B6956" w14:paraId="6A93276F" w14:textId="77777777" w:rsidTr="00C15B11">
        <w:trPr>
          <w:trHeight w:val="281"/>
        </w:trPr>
        <w:tc>
          <w:tcPr>
            <w:tcW w:w="2267" w:type="dxa"/>
            <w:vMerge/>
            <w:tcBorders>
              <w:left w:val="single" w:sz="24" w:space="0" w:color="76923C"/>
              <w:bottom w:val="single" w:sz="4" w:space="0" w:color="FFC000"/>
              <w:right w:val="single" w:sz="4" w:space="0" w:color="FFC000"/>
            </w:tcBorders>
            <w:shd w:val="clear" w:color="auto" w:fill="DAEEF3"/>
            <w:vAlign w:val="center"/>
          </w:tcPr>
          <w:p w14:paraId="491C16CF" w14:textId="77777777" w:rsidR="004E4DDC" w:rsidRPr="0020241C" w:rsidRDefault="004E4DDC" w:rsidP="00135C7E">
            <w:pPr>
              <w:rPr>
                <w:rFonts w:ascii="Calibri" w:hAnsi="Calibri"/>
                <w:b/>
                <w:sz w:val="20"/>
                <w:szCs w:val="20"/>
              </w:rPr>
            </w:pPr>
          </w:p>
        </w:tc>
        <w:tc>
          <w:tcPr>
            <w:tcW w:w="863" w:type="dxa"/>
            <w:tcBorders>
              <w:top w:val="single" w:sz="4" w:space="0" w:color="FFC000"/>
              <w:left w:val="single" w:sz="4" w:space="0" w:color="FFC000"/>
              <w:bottom w:val="single" w:sz="4" w:space="0" w:color="FFC000"/>
              <w:right w:val="single" w:sz="4" w:space="0" w:color="FFC000"/>
            </w:tcBorders>
            <w:shd w:val="clear" w:color="auto" w:fill="EAF1DD"/>
            <w:vAlign w:val="center"/>
          </w:tcPr>
          <w:p w14:paraId="55A3EE1F" w14:textId="77777777" w:rsidR="004E4DDC" w:rsidRPr="0020241C" w:rsidRDefault="004E4DDC" w:rsidP="00135C7E">
            <w:pPr>
              <w:jc w:val="center"/>
              <w:rPr>
                <w:rFonts w:ascii="Calibri" w:hAnsi="Calibri"/>
                <w:b/>
              </w:rPr>
            </w:pPr>
            <w:r w:rsidRPr="0020241C">
              <w:rPr>
                <w:rFonts w:ascii="Calibri" w:hAnsi="Calibri"/>
                <w:b/>
              </w:rPr>
              <w:t>TOTAL</w:t>
            </w:r>
          </w:p>
        </w:tc>
        <w:tc>
          <w:tcPr>
            <w:tcW w:w="1584" w:type="dxa"/>
            <w:tcBorders>
              <w:top w:val="single" w:sz="4" w:space="0" w:color="FFC000"/>
              <w:left w:val="single" w:sz="4" w:space="0" w:color="FFC000"/>
              <w:bottom w:val="single" w:sz="4" w:space="0" w:color="FFC000"/>
              <w:right w:val="single" w:sz="4" w:space="0" w:color="FFC000"/>
            </w:tcBorders>
            <w:shd w:val="clear" w:color="auto" w:fill="EAF1DD"/>
            <w:vAlign w:val="center"/>
          </w:tcPr>
          <w:p w14:paraId="0CF2FCD2" w14:textId="77777777" w:rsidR="004E4DDC" w:rsidRPr="0020241C" w:rsidRDefault="004E4DDC" w:rsidP="00135C7E">
            <w:pPr>
              <w:jc w:val="center"/>
              <w:rPr>
                <w:rFonts w:ascii="Calibri" w:hAnsi="Calibri"/>
                <w:b/>
              </w:rPr>
            </w:pPr>
            <w:r w:rsidRPr="0020241C">
              <w:rPr>
                <w:rFonts w:ascii="Calibri" w:hAnsi="Calibri"/>
                <w:b/>
              </w:rPr>
              <w:t>ACEPTADAS</w:t>
            </w:r>
          </w:p>
          <w:p w14:paraId="60D9CACB" w14:textId="77777777" w:rsidR="004E4DDC" w:rsidRPr="0020241C" w:rsidRDefault="004E4DDC" w:rsidP="00135C7E">
            <w:pPr>
              <w:jc w:val="center"/>
              <w:rPr>
                <w:rFonts w:ascii="Calibri" w:hAnsi="Calibri"/>
                <w:b/>
              </w:rPr>
            </w:pPr>
            <w:r w:rsidRPr="0020241C">
              <w:rPr>
                <w:rFonts w:ascii="Calibri" w:hAnsi="Calibri"/>
                <w:b/>
              </w:rPr>
              <w:t>TOTALMENTE</w:t>
            </w:r>
          </w:p>
        </w:tc>
        <w:tc>
          <w:tcPr>
            <w:tcW w:w="1784" w:type="dxa"/>
            <w:tcBorders>
              <w:top w:val="single" w:sz="4" w:space="0" w:color="FFC000"/>
              <w:left w:val="single" w:sz="4" w:space="0" w:color="FFC000"/>
              <w:bottom w:val="single" w:sz="4" w:space="0" w:color="FFC000"/>
              <w:right w:val="single" w:sz="4" w:space="0" w:color="FFC000"/>
            </w:tcBorders>
            <w:shd w:val="clear" w:color="auto" w:fill="EAF1DD"/>
            <w:vAlign w:val="center"/>
          </w:tcPr>
          <w:p w14:paraId="1E45CB07" w14:textId="77777777" w:rsidR="004E4DDC" w:rsidRPr="0020241C" w:rsidRDefault="004E4DDC" w:rsidP="00135C7E">
            <w:pPr>
              <w:jc w:val="center"/>
              <w:rPr>
                <w:rFonts w:ascii="Calibri" w:hAnsi="Calibri"/>
                <w:b/>
              </w:rPr>
            </w:pPr>
            <w:r w:rsidRPr="0020241C">
              <w:rPr>
                <w:rFonts w:ascii="Calibri" w:hAnsi="Calibri"/>
                <w:b/>
              </w:rPr>
              <w:t>ACEPTADAS</w:t>
            </w:r>
          </w:p>
          <w:p w14:paraId="768A99FD" w14:textId="77777777" w:rsidR="004E4DDC" w:rsidRPr="0020241C" w:rsidRDefault="004E4DDC" w:rsidP="00135C7E">
            <w:pPr>
              <w:jc w:val="center"/>
              <w:rPr>
                <w:rFonts w:ascii="Calibri" w:hAnsi="Calibri"/>
                <w:b/>
              </w:rPr>
            </w:pPr>
            <w:r w:rsidRPr="0020241C">
              <w:rPr>
                <w:rFonts w:ascii="Calibri" w:hAnsi="Calibri"/>
                <w:b/>
              </w:rPr>
              <w:t>PARCIALMENTE</w:t>
            </w:r>
          </w:p>
        </w:tc>
        <w:tc>
          <w:tcPr>
            <w:tcW w:w="1563" w:type="dxa"/>
            <w:tcBorders>
              <w:top w:val="single" w:sz="4" w:space="0" w:color="FFC000"/>
              <w:left w:val="single" w:sz="4" w:space="0" w:color="FFC000"/>
              <w:bottom w:val="single" w:sz="4" w:space="0" w:color="FFC000"/>
              <w:right w:val="single" w:sz="4" w:space="0" w:color="FFC000"/>
            </w:tcBorders>
            <w:shd w:val="clear" w:color="auto" w:fill="EAF1DD"/>
            <w:vAlign w:val="center"/>
          </w:tcPr>
          <w:p w14:paraId="3E4285EE" w14:textId="77777777" w:rsidR="004E4DDC" w:rsidRPr="0020241C" w:rsidRDefault="004E4DDC" w:rsidP="00135C7E">
            <w:pPr>
              <w:jc w:val="center"/>
              <w:rPr>
                <w:rFonts w:ascii="Calibri" w:hAnsi="Calibri"/>
                <w:b/>
              </w:rPr>
            </w:pPr>
            <w:r w:rsidRPr="0020241C">
              <w:rPr>
                <w:rFonts w:ascii="Calibri" w:hAnsi="Calibri"/>
                <w:b/>
              </w:rPr>
              <w:t>RECHAZADAS</w:t>
            </w:r>
          </w:p>
        </w:tc>
        <w:tc>
          <w:tcPr>
            <w:tcW w:w="1222" w:type="dxa"/>
            <w:tcBorders>
              <w:top w:val="single" w:sz="4" w:space="0" w:color="FFC000"/>
              <w:left w:val="single" w:sz="4" w:space="0" w:color="FFC000"/>
              <w:bottom w:val="single" w:sz="4" w:space="0" w:color="FFC000"/>
              <w:right w:val="single" w:sz="24" w:space="0" w:color="76923C"/>
            </w:tcBorders>
            <w:shd w:val="clear" w:color="auto" w:fill="EAF1DD"/>
            <w:vAlign w:val="center"/>
          </w:tcPr>
          <w:p w14:paraId="1918E197" w14:textId="77777777" w:rsidR="004E4DDC" w:rsidRPr="0020241C" w:rsidRDefault="004E4DDC" w:rsidP="00135C7E">
            <w:pPr>
              <w:jc w:val="center"/>
              <w:rPr>
                <w:rFonts w:ascii="Calibri" w:hAnsi="Calibri"/>
                <w:b/>
              </w:rPr>
            </w:pPr>
            <w:r w:rsidRPr="0020241C">
              <w:rPr>
                <w:rFonts w:ascii="Calibri" w:hAnsi="Calibri"/>
                <w:b/>
              </w:rPr>
              <w:t>SIN VALORAR</w:t>
            </w:r>
          </w:p>
        </w:tc>
      </w:tr>
      <w:tr w:rsidR="004E4DDC" w:rsidRPr="005B6956" w14:paraId="40EA18B2" w14:textId="77777777" w:rsidTr="00C15B11">
        <w:trPr>
          <w:trHeight w:val="281"/>
        </w:trPr>
        <w:tc>
          <w:tcPr>
            <w:tcW w:w="2267" w:type="dxa"/>
            <w:tcBorders>
              <w:top w:val="single" w:sz="4" w:space="0" w:color="FFC000"/>
              <w:left w:val="single" w:sz="24" w:space="0" w:color="76923C"/>
              <w:bottom w:val="single" w:sz="4" w:space="0" w:color="FFC000"/>
              <w:right w:val="single" w:sz="4" w:space="0" w:color="FFC000"/>
            </w:tcBorders>
            <w:shd w:val="clear" w:color="auto" w:fill="EAF1DD"/>
            <w:vAlign w:val="center"/>
          </w:tcPr>
          <w:p w14:paraId="2A5CB567" w14:textId="77777777" w:rsidR="004E4DDC" w:rsidRPr="0020241C" w:rsidRDefault="004E4DDC" w:rsidP="00135C7E">
            <w:pPr>
              <w:rPr>
                <w:rFonts w:ascii="Calibri" w:hAnsi="Calibri"/>
                <w:b/>
              </w:rPr>
            </w:pPr>
            <w:r w:rsidRPr="0020241C">
              <w:rPr>
                <w:rFonts w:ascii="Calibri" w:hAnsi="Calibri"/>
                <w:b/>
              </w:rPr>
              <w:t xml:space="preserve">GESTIÓN </w:t>
            </w:r>
          </w:p>
        </w:tc>
        <w:tc>
          <w:tcPr>
            <w:tcW w:w="863"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41A7EF5C" w14:textId="77777777" w:rsidR="004E4DDC" w:rsidRPr="0000795D" w:rsidRDefault="004E4DDC" w:rsidP="00135C7E">
            <w:pPr>
              <w:jc w:val="center"/>
              <w:rPr>
                <w:rFonts w:ascii="Calibri" w:hAnsi="Calibri"/>
              </w:rPr>
            </w:pPr>
            <w:r>
              <w:rPr>
                <w:rFonts w:ascii="Calibri" w:hAnsi="Calibri"/>
              </w:rPr>
              <w:t>41</w:t>
            </w:r>
          </w:p>
        </w:tc>
        <w:tc>
          <w:tcPr>
            <w:tcW w:w="1584"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62966613" w14:textId="77777777" w:rsidR="004E4DDC" w:rsidRPr="0000795D" w:rsidRDefault="004E4DDC" w:rsidP="00135C7E">
            <w:pPr>
              <w:jc w:val="center"/>
              <w:rPr>
                <w:rFonts w:ascii="Calibri" w:hAnsi="Calibri"/>
              </w:rPr>
            </w:pPr>
            <w:r>
              <w:rPr>
                <w:rFonts w:ascii="Calibri" w:hAnsi="Calibri"/>
              </w:rPr>
              <w:t>19</w:t>
            </w:r>
          </w:p>
        </w:tc>
        <w:tc>
          <w:tcPr>
            <w:tcW w:w="1784"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3ED6D5F2" w14:textId="77777777" w:rsidR="004E4DDC" w:rsidRPr="0000795D" w:rsidRDefault="004E4DDC" w:rsidP="00135C7E">
            <w:pPr>
              <w:jc w:val="center"/>
              <w:rPr>
                <w:rFonts w:ascii="Calibri" w:hAnsi="Calibri"/>
              </w:rPr>
            </w:pPr>
            <w:r>
              <w:rPr>
                <w:rFonts w:ascii="Calibri" w:hAnsi="Calibri"/>
              </w:rPr>
              <w:t>9</w:t>
            </w:r>
          </w:p>
        </w:tc>
        <w:tc>
          <w:tcPr>
            <w:tcW w:w="1563"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52DA8618" w14:textId="77777777" w:rsidR="004E4DDC" w:rsidRPr="0000795D" w:rsidRDefault="004E4DDC" w:rsidP="00135C7E">
            <w:pPr>
              <w:jc w:val="center"/>
              <w:rPr>
                <w:rFonts w:ascii="Calibri" w:hAnsi="Calibri"/>
              </w:rPr>
            </w:pPr>
            <w:r>
              <w:rPr>
                <w:rFonts w:ascii="Calibri" w:hAnsi="Calibri"/>
              </w:rPr>
              <w:t>9</w:t>
            </w:r>
          </w:p>
        </w:tc>
        <w:tc>
          <w:tcPr>
            <w:tcW w:w="1222" w:type="dxa"/>
            <w:tcBorders>
              <w:top w:val="single" w:sz="4" w:space="0" w:color="FFC000"/>
              <w:left w:val="single" w:sz="4" w:space="0" w:color="FFC000"/>
              <w:bottom w:val="single" w:sz="4" w:space="0" w:color="FFC000"/>
              <w:right w:val="single" w:sz="24" w:space="0" w:color="76923C"/>
            </w:tcBorders>
            <w:shd w:val="clear" w:color="auto" w:fill="DAEEF3"/>
            <w:vAlign w:val="center"/>
          </w:tcPr>
          <w:p w14:paraId="2457371D" w14:textId="77777777" w:rsidR="004E4DDC" w:rsidRPr="0000795D" w:rsidRDefault="004E4DDC" w:rsidP="00135C7E">
            <w:pPr>
              <w:jc w:val="center"/>
              <w:rPr>
                <w:rFonts w:ascii="Calibri" w:hAnsi="Calibri"/>
              </w:rPr>
            </w:pPr>
            <w:r w:rsidRPr="0000795D">
              <w:rPr>
                <w:rFonts w:ascii="Calibri" w:hAnsi="Calibri"/>
              </w:rPr>
              <w:t>4</w:t>
            </w:r>
          </w:p>
        </w:tc>
      </w:tr>
      <w:tr w:rsidR="004E4DDC" w:rsidRPr="005B6956" w14:paraId="1AE0EEE0" w14:textId="77777777" w:rsidTr="00C15B11">
        <w:trPr>
          <w:trHeight w:val="281"/>
        </w:trPr>
        <w:tc>
          <w:tcPr>
            <w:tcW w:w="2267" w:type="dxa"/>
            <w:tcBorders>
              <w:top w:val="single" w:sz="4" w:space="0" w:color="FFC000"/>
              <w:left w:val="single" w:sz="24" w:space="0" w:color="76923C"/>
              <w:bottom w:val="single" w:sz="4" w:space="0" w:color="FFC000"/>
              <w:right w:val="single" w:sz="4" w:space="0" w:color="FFC000"/>
            </w:tcBorders>
            <w:shd w:val="clear" w:color="auto" w:fill="EAF1DD"/>
            <w:vAlign w:val="center"/>
          </w:tcPr>
          <w:p w14:paraId="6FC2313D" w14:textId="77777777" w:rsidR="004E4DDC" w:rsidRPr="0020241C" w:rsidRDefault="004E4DDC" w:rsidP="00135C7E">
            <w:pPr>
              <w:rPr>
                <w:rFonts w:ascii="Calibri" w:hAnsi="Calibri"/>
                <w:b/>
              </w:rPr>
            </w:pPr>
            <w:r w:rsidRPr="0020241C">
              <w:rPr>
                <w:rFonts w:ascii="Calibri" w:hAnsi="Calibri"/>
                <w:b/>
              </w:rPr>
              <w:t>FINANCIACIÓN</w:t>
            </w:r>
          </w:p>
        </w:tc>
        <w:tc>
          <w:tcPr>
            <w:tcW w:w="863"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07E7E36E" w14:textId="77777777" w:rsidR="004E4DDC" w:rsidRPr="0000795D" w:rsidRDefault="004E4DDC" w:rsidP="00135C7E">
            <w:pPr>
              <w:jc w:val="center"/>
              <w:rPr>
                <w:rFonts w:ascii="Calibri" w:hAnsi="Calibri"/>
              </w:rPr>
            </w:pPr>
            <w:r>
              <w:rPr>
                <w:rFonts w:ascii="Calibri" w:hAnsi="Calibri"/>
              </w:rPr>
              <w:t>36</w:t>
            </w:r>
          </w:p>
        </w:tc>
        <w:tc>
          <w:tcPr>
            <w:tcW w:w="1584"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660CA696" w14:textId="77777777" w:rsidR="004E4DDC" w:rsidRPr="0000795D" w:rsidRDefault="004E4DDC" w:rsidP="00135C7E">
            <w:pPr>
              <w:jc w:val="center"/>
              <w:rPr>
                <w:rFonts w:ascii="Calibri" w:hAnsi="Calibri"/>
              </w:rPr>
            </w:pPr>
            <w:r w:rsidRPr="0000795D">
              <w:rPr>
                <w:rFonts w:ascii="Calibri" w:hAnsi="Calibri"/>
              </w:rPr>
              <w:t>1</w:t>
            </w:r>
            <w:r>
              <w:rPr>
                <w:rFonts w:ascii="Calibri" w:hAnsi="Calibri"/>
              </w:rPr>
              <w:t>0</w:t>
            </w:r>
          </w:p>
        </w:tc>
        <w:tc>
          <w:tcPr>
            <w:tcW w:w="1784"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0E5FA81B" w14:textId="77777777" w:rsidR="004E4DDC" w:rsidRPr="0000795D" w:rsidRDefault="004E4DDC" w:rsidP="00135C7E">
            <w:pPr>
              <w:jc w:val="center"/>
              <w:rPr>
                <w:rFonts w:ascii="Calibri" w:hAnsi="Calibri"/>
              </w:rPr>
            </w:pPr>
            <w:r w:rsidRPr="0000795D">
              <w:rPr>
                <w:rFonts w:ascii="Calibri" w:hAnsi="Calibri"/>
              </w:rPr>
              <w:t>16</w:t>
            </w:r>
          </w:p>
        </w:tc>
        <w:tc>
          <w:tcPr>
            <w:tcW w:w="1563"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06C0BE99" w14:textId="77777777" w:rsidR="004E4DDC" w:rsidRPr="0000795D" w:rsidRDefault="004E4DDC" w:rsidP="00135C7E">
            <w:pPr>
              <w:jc w:val="center"/>
              <w:rPr>
                <w:rFonts w:ascii="Calibri" w:hAnsi="Calibri"/>
              </w:rPr>
            </w:pPr>
            <w:r>
              <w:rPr>
                <w:rFonts w:ascii="Calibri" w:hAnsi="Calibri"/>
              </w:rPr>
              <w:t>6</w:t>
            </w:r>
          </w:p>
        </w:tc>
        <w:tc>
          <w:tcPr>
            <w:tcW w:w="1222" w:type="dxa"/>
            <w:tcBorders>
              <w:top w:val="single" w:sz="4" w:space="0" w:color="FFC000"/>
              <w:left w:val="single" w:sz="4" w:space="0" w:color="FFC000"/>
              <w:bottom w:val="single" w:sz="4" w:space="0" w:color="FFC000"/>
              <w:right w:val="single" w:sz="24" w:space="0" w:color="76923C"/>
            </w:tcBorders>
            <w:shd w:val="clear" w:color="auto" w:fill="DAEEF3"/>
            <w:vAlign w:val="center"/>
          </w:tcPr>
          <w:p w14:paraId="2B5C9C32" w14:textId="77777777" w:rsidR="004E4DDC" w:rsidRPr="0000795D" w:rsidRDefault="004E4DDC" w:rsidP="00135C7E">
            <w:pPr>
              <w:jc w:val="center"/>
              <w:rPr>
                <w:rFonts w:ascii="Calibri" w:hAnsi="Calibri"/>
              </w:rPr>
            </w:pPr>
            <w:r w:rsidRPr="0000795D">
              <w:rPr>
                <w:rFonts w:ascii="Calibri" w:hAnsi="Calibri"/>
              </w:rPr>
              <w:t>4</w:t>
            </w:r>
          </w:p>
        </w:tc>
      </w:tr>
      <w:tr w:rsidR="004E4DDC" w:rsidRPr="005B6956" w14:paraId="78DD542B" w14:textId="77777777" w:rsidTr="00C15B11">
        <w:trPr>
          <w:trHeight w:val="281"/>
        </w:trPr>
        <w:tc>
          <w:tcPr>
            <w:tcW w:w="2267" w:type="dxa"/>
            <w:tcBorders>
              <w:top w:val="single" w:sz="4" w:space="0" w:color="FFC000"/>
              <w:left w:val="single" w:sz="24" w:space="0" w:color="76923C"/>
              <w:bottom w:val="single" w:sz="4" w:space="0" w:color="FFC000"/>
              <w:right w:val="single" w:sz="4" w:space="0" w:color="FFC000"/>
            </w:tcBorders>
            <w:shd w:val="clear" w:color="auto" w:fill="EAF1DD"/>
            <w:vAlign w:val="center"/>
          </w:tcPr>
          <w:p w14:paraId="4238D081" w14:textId="77777777" w:rsidR="004E4DDC" w:rsidRPr="0020241C" w:rsidRDefault="004E4DDC" w:rsidP="00135C7E">
            <w:pPr>
              <w:rPr>
                <w:rFonts w:ascii="Calibri" w:hAnsi="Calibri"/>
                <w:b/>
              </w:rPr>
            </w:pPr>
            <w:r w:rsidRPr="0020241C">
              <w:rPr>
                <w:rFonts w:ascii="Calibri" w:hAnsi="Calibri"/>
                <w:b/>
              </w:rPr>
              <w:t>DEPORTE FEDERADO</w:t>
            </w:r>
          </w:p>
        </w:tc>
        <w:tc>
          <w:tcPr>
            <w:tcW w:w="863"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18A3C97F" w14:textId="77777777" w:rsidR="004E4DDC" w:rsidRPr="0000795D" w:rsidRDefault="004E4DDC" w:rsidP="00135C7E">
            <w:pPr>
              <w:jc w:val="center"/>
              <w:rPr>
                <w:rFonts w:ascii="Calibri" w:hAnsi="Calibri"/>
              </w:rPr>
            </w:pPr>
            <w:r>
              <w:rPr>
                <w:rFonts w:ascii="Calibri" w:hAnsi="Calibri"/>
              </w:rPr>
              <w:t>48</w:t>
            </w:r>
          </w:p>
        </w:tc>
        <w:tc>
          <w:tcPr>
            <w:tcW w:w="1584"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5E75BE70" w14:textId="77777777" w:rsidR="004E4DDC" w:rsidRPr="0000795D" w:rsidRDefault="004E4DDC" w:rsidP="00135C7E">
            <w:pPr>
              <w:jc w:val="center"/>
              <w:rPr>
                <w:rFonts w:ascii="Calibri" w:hAnsi="Calibri"/>
              </w:rPr>
            </w:pPr>
            <w:r>
              <w:rPr>
                <w:rFonts w:ascii="Calibri" w:hAnsi="Calibri"/>
              </w:rPr>
              <w:t>25</w:t>
            </w:r>
          </w:p>
        </w:tc>
        <w:tc>
          <w:tcPr>
            <w:tcW w:w="1784"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6617BC75" w14:textId="77777777" w:rsidR="004E4DDC" w:rsidRPr="0000795D" w:rsidRDefault="004E4DDC" w:rsidP="00135C7E">
            <w:pPr>
              <w:jc w:val="center"/>
              <w:rPr>
                <w:rFonts w:ascii="Calibri" w:hAnsi="Calibri"/>
              </w:rPr>
            </w:pPr>
            <w:r w:rsidRPr="0000795D">
              <w:rPr>
                <w:rFonts w:ascii="Calibri" w:hAnsi="Calibri"/>
              </w:rPr>
              <w:t>1</w:t>
            </w:r>
            <w:r>
              <w:rPr>
                <w:rFonts w:ascii="Calibri" w:hAnsi="Calibri"/>
              </w:rPr>
              <w:t>2</w:t>
            </w:r>
          </w:p>
        </w:tc>
        <w:tc>
          <w:tcPr>
            <w:tcW w:w="1563"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37A5B251" w14:textId="77777777" w:rsidR="004E4DDC" w:rsidRPr="0000795D" w:rsidRDefault="004E4DDC" w:rsidP="00135C7E">
            <w:pPr>
              <w:jc w:val="center"/>
              <w:rPr>
                <w:rFonts w:ascii="Calibri" w:hAnsi="Calibri"/>
              </w:rPr>
            </w:pPr>
            <w:r>
              <w:rPr>
                <w:rFonts w:ascii="Calibri" w:hAnsi="Calibri"/>
              </w:rPr>
              <w:t>9</w:t>
            </w:r>
          </w:p>
        </w:tc>
        <w:tc>
          <w:tcPr>
            <w:tcW w:w="1222" w:type="dxa"/>
            <w:tcBorders>
              <w:top w:val="single" w:sz="4" w:space="0" w:color="FFC000"/>
              <w:left w:val="single" w:sz="4" w:space="0" w:color="FFC000"/>
              <w:bottom w:val="single" w:sz="4" w:space="0" w:color="FFC000"/>
              <w:right w:val="single" w:sz="24" w:space="0" w:color="76923C"/>
            </w:tcBorders>
            <w:shd w:val="clear" w:color="auto" w:fill="DAEEF3"/>
            <w:vAlign w:val="center"/>
          </w:tcPr>
          <w:p w14:paraId="6AB690C9" w14:textId="77777777" w:rsidR="004E4DDC" w:rsidRPr="0000795D" w:rsidRDefault="004E4DDC" w:rsidP="00135C7E">
            <w:pPr>
              <w:jc w:val="center"/>
              <w:rPr>
                <w:rFonts w:ascii="Calibri" w:hAnsi="Calibri"/>
              </w:rPr>
            </w:pPr>
            <w:r>
              <w:rPr>
                <w:rFonts w:ascii="Calibri" w:hAnsi="Calibri"/>
              </w:rPr>
              <w:t>2</w:t>
            </w:r>
          </w:p>
        </w:tc>
      </w:tr>
      <w:tr w:rsidR="004E4DDC" w:rsidRPr="005B6956" w14:paraId="46384DBF" w14:textId="77777777" w:rsidTr="00C15B11">
        <w:trPr>
          <w:trHeight w:val="281"/>
        </w:trPr>
        <w:tc>
          <w:tcPr>
            <w:tcW w:w="2267" w:type="dxa"/>
            <w:tcBorders>
              <w:top w:val="single" w:sz="4" w:space="0" w:color="FFC000"/>
              <w:left w:val="single" w:sz="24" w:space="0" w:color="76923C"/>
              <w:bottom w:val="single" w:sz="4" w:space="0" w:color="FFC000"/>
              <w:right w:val="single" w:sz="4" w:space="0" w:color="FFC000"/>
            </w:tcBorders>
            <w:shd w:val="clear" w:color="auto" w:fill="EAF1DD"/>
            <w:vAlign w:val="center"/>
          </w:tcPr>
          <w:p w14:paraId="5DF2FE10" w14:textId="77777777" w:rsidR="004E4DDC" w:rsidRPr="0020241C" w:rsidRDefault="004E4DDC" w:rsidP="00135C7E">
            <w:pPr>
              <w:rPr>
                <w:rFonts w:ascii="Calibri" w:hAnsi="Calibri"/>
                <w:b/>
              </w:rPr>
            </w:pPr>
            <w:r w:rsidRPr="0020241C">
              <w:rPr>
                <w:rFonts w:ascii="Calibri" w:hAnsi="Calibri"/>
                <w:b/>
              </w:rPr>
              <w:t>DEPORTE ETAPAS FORMATIVAS</w:t>
            </w:r>
          </w:p>
        </w:tc>
        <w:tc>
          <w:tcPr>
            <w:tcW w:w="863"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4E09A32C" w14:textId="77777777" w:rsidR="004E4DDC" w:rsidRPr="0000795D" w:rsidRDefault="004E4DDC" w:rsidP="00135C7E">
            <w:pPr>
              <w:jc w:val="center"/>
              <w:rPr>
                <w:rFonts w:ascii="Calibri" w:hAnsi="Calibri"/>
              </w:rPr>
            </w:pPr>
            <w:r w:rsidRPr="0000795D">
              <w:rPr>
                <w:rFonts w:ascii="Calibri" w:hAnsi="Calibri"/>
              </w:rPr>
              <w:t>47</w:t>
            </w:r>
          </w:p>
        </w:tc>
        <w:tc>
          <w:tcPr>
            <w:tcW w:w="1584"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62C5B662" w14:textId="77777777" w:rsidR="004E4DDC" w:rsidRPr="0000795D" w:rsidRDefault="004E4DDC" w:rsidP="00135C7E">
            <w:pPr>
              <w:jc w:val="center"/>
              <w:rPr>
                <w:rFonts w:ascii="Calibri" w:hAnsi="Calibri"/>
              </w:rPr>
            </w:pPr>
            <w:r w:rsidRPr="0000795D">
              <w:rPr>
                <w:rFonts w:ascii="Calibri" w:hAnsi="Calibri"/>
              </w:rPr>
              <w:t>23</w:t>
            </w:r>
          </w:p>
        </w:tc>
        <w:tc>
          <w:tcPr>
            <w:tcW w:w="1784"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55F2C0EA" w14:textId="77777777" w:rsidR="004E4DDC" w:rsidRPr="0000795D" w:rsidRDefault="004E4DDC" w:rsidP="00135C7E">
            <w:pPr>
              <w:jc w:val="center"/>
              <w:rPr>
                <w:rFonts w:ascii="Calibri" w:hAnsi="Calibri"/>
              </w:rPr>
            </w:pPr>
            <w:r w:rsidRPr="0000795D">
              <w:rPr>
                <w:rFonts w:ascii="Calibri" w:hAnsi="Calibri"/>
              </w:rPr>
              <w:t>1</w:t>
            </w:r>
            <w:r>
              <w:rPr>
                <w:rFonts w:ascii="Calibri" w:hAnsi="Calibri"/>
              </w:rPr>
              <w:t>1</w:t>
            </w:r>
          </w:p>
        </w:tc>
        <w:tc>
          <w:tcPr>
            <w:tcW w:w="1563"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5CDFBFC0" w14:textId="77777777" w:rsidR="004E4DDC" w:rsidRPr="0000795D" w:rsidRDefault="004E4DDC" w:rsidP="00135C7E">
            <w:pPr>
              <w:jc w:val="center"/>
              <w:rPr>
                <w:rFonts w:ascii="Calibri" w:hAnsi="Calibri"/>
              </w:rPr>
            </w:pPr>
            <w:r>
              <w:rPr>
                <w:rFonts w:ascii="Calibri" w:hAnsi="Calibri"/>
              </w:rPr>
              <w:t>11</w:t>
            </w:r>
          </w:p>
        </w:tc>
        <w:tc>
          <w:tcPr>
            <w:tcW w:w="1222" w:type="dxa"/>
            <w:tcBorders>
              <w:top w:val="single" w:sz="4" w:space="0" w:color="FFC000"/>
              <w:left w:val="single" w:sz="4" w:space="0" w:color="FFC000"/>
              <w:bottom w:val="single" w:sz="4" w:space="0" w:color="FFC000"/>
              <w:right w:val="single" w:sz="24" w:space="0" w:color="76923C"/>
            </w:tcBorders>
            <w:shd w:val="clear" w:color="auto" w:fill="DAEEF3"/>
            <w:vAlign w:val="center"/>
          </w:tcPr>
          <w:p w14:paraId="0ECC146D" w14:textId="77777777" w:rsidR="004E4DDC" w:rsidRPr="0000795D" w:rsidRDefault="004E4DDC" w:rsidP="00135C7E">
            <w:pPr>
              <w:jc w:val="center"/>
              <w:rPr>
                <w:rFonts w:ascii="Calibri" w:hAnsi="Calibri"/>
              </w:rPr>
            </w:pPr>
            <w:r w:rsidRPr="0000795D">
              <w:rPr>
                <w:rFonts w:ascii="Calibri" w:hAnsi="Calibri"/>
              </w:rPr>
              <w:t>2</w:t>
            </w:r>
          </w:p>
        </w:tc>
      </w:tr>
      <w:tr w:rsidR="004E4DDC" w:rsidRPr="005B6956" w14:paraId="41A62003" w14:textId="77777777" w:rsidTr="00C15B11">
        <w:trPr>
          <w:trHeight w:val="281"/>
        </w:trPr>
        <w:tc>
          <w:tcPr>
            <w:tcW w:w="2267" w:type="dxa"/>
            <w:tcBorders>
              <w:top w:val="single" w:sz="4" w:space="0" w:color="FFC000"/>
              <w:left w:val="single" w:sz="24" w:space="0" w:color="76923C"/>
              <w:bottom w:val="single" w:sz="4" w:space="0" w:color="FFC000"/>
              <w:right w:val="single" w:sz="4" w:space="0" w:color="FFC000"/>
            </w:tcBorders>
            <w:shd w:val="clear" w:color="auto" w:fill="EAF1DD"/>
            <w:vAlign w:val="center"/>
          </w:tcPr>
          <w:p w14:paraId="790B8268" w14:textId="77777777" w:rsidR="004E4DDC" w:rsidRPr="0020241C" w:rsidRDefault="004E4DDC" w:rsidP="00135C7E">
            <w:pPr>
              <w:rPr>
                <w:rFonts w:ascii="Calibri" w:hAnsi="Calibri"/>
                <w:b/>
              </w:rPr>
            </w:pPr>
            <w:r w:rsidRPr="0020241C">
              <w:rPr>
                <w:rFonts w:ascii="Calibri" w:hAnsi="Calibri"/>
                <w:b/>
              </w:rPr>
              <w:t>INFRAESTRUCTURAS</w:t>
            </w:r>
          </w:p>
        </w:tc>
        <w:tc>
          <w:tcPr>
            <w:tcW w:w="863"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4996D0CF" w14:textId="77777777" w:rsidR="004E4DDC" w:rsidRPr="0000795D" w:rsidRDefault="004E4DDC" w:rsidP="00135C7E">
            <w:pPr>
              <w:jc w:val="center"/>
              <w:rPr>
                <w:rFonts w:ascii="Calibri" w:hAnsi="Calibri"/>
              </w:rPr>
            </w:pPr>
            <w:r>
              <w:rPr>
                <w:rFonts w:ascii="Calibri" w:hAnsi="Calibri"/>
              </w:rPr>
              <w:t>51</w:t>
            </w:r>
          </w:p>
        </w:tc>
        <w:tc>
          <w:tcPr>
            <w:tcW w:w="1584"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39D566F2" w14:textId="77777777" w:rsidR="004E4DDC" w:rsidRPr="0000795D" w:rsidRDefault="004E4DDC" w:rsidP="00135C7E">
            <w:pPr>
              <w:jc w:val="center"/>
              <w:rPr>
                <w:rFonts w:ascii="Calibri" w:hAnsi="Calibri"/>
              </w:rPr>
            </w:pPr>
            <w:r>
              <w:rPr>
                <w:rFonts w:ascii="Calibri" w:hAnsi="Calibri"/>
              </w:rPr>
              <w:t>15</w:t>
            </w:r>
          </w:p>
        </w:tc>
        <w:tc>
          <w:tcPr>
            <w:tcW w:w="1784"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4ADB3246" w14:textId="77777777" w:rsidR="004E4DDC" w:rsidRPr="0000795D" w:rsidRDefault="004E4DDC" w:rsidP="00135C7E">
            <w:pPr>
              <w:jc w:val="center"/>
              <w:rPr>
                <w:rFonts w:ascii="Calibri" w:hAnsi="Calibri"/>
              </w:rPr>
            </w:pPr>
            <w:r>
              <w:rPr>
                <w:rFonts w:ascii="Calibri" w:hAnsi="Calibri"/>
              </w:rPr>
              <w:t>25</w:t>
            </w:r>
          </w:p>
        </w:tc>
        <w:tc>
          <w:tcPr>
            <w:tcW w:w="1563"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56247188" w14:textId="77777777" w:rsidR="004E4DDC" w:rsidRPr="0000795D" w:rsidRDefault="004E4DDC" w:rsidP="00135C7E">
            <w:pPr>
              <w:jc w:val="center"/>
              <w:rPr>
                <w:rFonts w:ascii="Calibri" w:hAnsi="Calibri"/>
              </w:rPr>
            </w:pPr>
            <w:r>
              <w:rPr>
                <w:rFonts w:ascii="Calibri" w:hAnsi="Calibri"/>
              </w:rPr>
              <w:t>11</w:t>
            </w:r>
          </w:p>
        </w:tc>
        <w:tc>
          <w:tcPr>
            <w:tcW w:w="1222" w:type="dxa"/>
            <w:tcBorders>
              <w:top w:val="single" w:sz="4" w:space="0" w:color="FFC000"/>
              <w:left w:val="single" w:sz="4" w:space="0" w:color="FFC000"/>
              <w:bottom w:val="single" w:sz="4" w:space="0" w:color="FFC000"/>
              <w:right w:val="single" w:sz="24" w:space="0" w:color="76923C"/>
            </w:tcBorders>
            <w:shd w:val="clear" w:color="auto" w:fill="DAEEF3"/>
            <w:vAlign w:val="center"/>
          </w:tcPr>
          <w:p w14:paraId="4F2460E5" w14:textId="77777777" w:rsidR="004E4DDC" w:rsidRPr="0000795D" w:rsidRDefault="004E4DDC" w:rsidP="00135C7E">
            <w:pPr>
              <w:jc w:val="center"/>
              <w:rPr>
                <w:rFonts w:ascii="Calibri" w:hAnsi="Calibri"/>
              </w:rPr>
            </w:pPr>
            <w:r w:rsidRPr="0000795D">
              <w:rPr>
                <w:rFonts w:ascii="Calibri" w:hAnsi="Calibri"/>
              </w:rPr>
              <w:t>0</w:t>
            </w:r>
          </w:p>
        </w:tc>
      </w:tr>
      <w:tr w:rsidR="004E4DDC" w:rsidRPr="005B6956" w14:paraId="5F216F45" w14:textId="77777777" w:rsidTr="00C15B11">
        <w:trPr>
          <w:trHeight w:val="281"/>
        </w:trPr>
        <w:tc>
          <w:tcPr>
            <w:tcW w:w="2267" w:type="dxa"/>
            <w:tcBorders>
              <w:top w:val="single" w:sz="4" w:space="0" w:color="FFC000"/>
              <w:left w:val="single" w:sz="24" w:space="0" w:color="76923C"/>
              <w:bottom w:val="single" w:sz="4" w:space="0" w:color="FFC000"/>
              <w:right w:val="single" w:sz="4" w:space="0" w:color="FFC000"/>
            </w:tcBorders>
            <w:shd w:val="clear" w:color="auto" w:fill="EAF1DD"/>
            <w:vAlign w:val="center"/>
          </w:tcPr>
          <w:p w14:paraId="1D26DF5F" w14:textId="77777777" w:rsidR="004E4DDC" w:rsidRPr="0020241C" w:rsidRDefault="004E4DDC" w:rsidP="00135C7E">
            <w:pPr>
              <w:rPr>
                <w:rFonts w:ascii="Calibri" w:hAnsi="Calibri"/>
                <w:b/>
              </w:rPr>
            </w:pPr>
            <w:r w:rsidRPr="0020241C">
              <w:rPr>
                <w:rFonts w:ascii="Calibri" w:hAnsi="Calibri"/>
                <w:b/>
              </w:rPr>
              <w:t>FORMACIÓN</w:t>
            </w:r>
          </w:p>
        </w:tc>
        <w:tc>
          <w:tcPr>
            <w:tcW w:w="863"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7753EF8A" w14:textId="77777777" w:rsidR="004E4DDC" w:rsidRPr="0000795D" w:rsidRDefault="004E4DDC" w:rsidP="00135C7E">
            <w:pPr>
              <w:jc w:val="center"/>
              <w:rPr>
                <w:rFonts w:ascii="Calibri" w:hAnsi="Calibri"/>
              </w:rPr>
            </w:pPr>
            <w:r w:rsidRPr="0000795D">
              <w:rPr>
                <w:rFonts w:ascii="Calibri" w:hAnsi="Calibri"/>
              </w:rPr>
              <w:t>3</w:t>
            </w:r>
            <w:r>
              <w:rPr>
                <w:rFonts w:ascii="Calibri" w:hAnsi="Calibri"/>
              </w:rPr>
              <w:t>2</w:t>
            </w:r>
          </w:p>
        </w:tc>
        <w:tc>
          <w:tcPr>
            <w:tcW w:w="1584"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6A196B87" w14:textId="77777777" w:rsidR="004E4DDC" w:rsidRPr="0000795D" w:rsidRDefault="004E4DDC" w:rsidP="00135C7E">
            <w:pPr>
              <w:jc w:val="center"/>
              <w:rPr>
                <w:rFonts w:ascii="Calibri" w:hAnsi="Calibri"/>
              </w:rPr>
            </w:pPr>
            <w:r w:rsidRPr="0000795D">
              <w:rPr>
                <w:rFonts w:ascii="Calibri" w:hAnsi="Calibri"/>
              </w:rPr>
              <w:t>2</w:t>
            </w:r>
            <w:r>
              <w:rPr>
                <w:rFonts w:ascii="Calibri" w:hAnsi="Calibri"/>
              </w:rPr>
              <w:t>0</w:t>
            </w:r>
          </w:p>
        </w:tc>
        <w:tc>
          <w:tcPr>
            <w:tcW w:w="1784"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6C3F178C" w14:textId="77777777" w:rsidR="004E4DDC" w:rsidRPr="0000795D" w:rsidRDefault="004E4DDC" w:rsidP="00135C7E">
            <w:pPr>
              <w:jc w:val="center"/>
              <w:rPr>
                <w:rFonts w:ascii="Calibri" w:hAnsi="Calibri"/>
              </w:rPr>
            </w:pPr>
            <w:r>
              <w:rPr>
                <w:rFonts w:ascii="Calibri" w:hAnsi="Calibri"/>
              </w:rPr>
              <w:t>6</w:t>
            </w:r>
          </w:p>
        </w:tc>
        <w:tc>
          <w:tcPr>
            <w:tcW w:w="1563" w:type="dxa"/>
            <w:tcBorders>
              <w:top w:val="single" w:sz="4" w:space="0" w:color="FFC000"/>
              <w:left w:val="single" w:sz="4" w:space="0" w:color="FFC000"/>
              <w:bottom w:val="single" w:sz="4" w:space="0" w:color="FFC000"/>
              <w:right w:val="single" w:sz="4" w:space="0" w:color="FFC000"/>
            </w:tcBorders>
            <w:shd w:val="clear" w:color="auto" w:fill="DAEEF3"/>
            <w:vAlign w:val="center"/>
          </w:tcPr>
          <w:p w14:paraId="4B773937" w14:textId="77777777" w:rsidR="004E4DDC" w:rsidRPr="0000795D" w:rsidRDefault="004E4DDC" w:rsidP="00135C7E">
            <w:pPr>
              <w:jc w:val="center"/>
              <w:rPr>
                <w:rFonts w:ascii="Calibri" w:hAnsi="Calibri"/>
              </w:rPr>
            </w:pPr>
            <w:r>
              <w:rPr>
                <w:rFonts w:ascii="Calibri" w:hAnsi="Calibri"/>
              </w:rPr>
              <w:t>6</w:t>
            </w:r>
          </w:p>
        </w:tc>
        <w:tc>
          <w:tcPr>
            <w:tcW w:w="1222" w:type="dxa"/>
            <w:tcBorders>
              <w:top w:val="single" w:sz="4" w:space="0" w:color="FFC000"/>
              <w:left w:val="single" w:sz="4" w:space="0" w:color="FFC000"/>
              <w:bottom w:val="single" w:sz="4" w:space="0" w:color="FFC000"/>
              <w:right w:val="single" w:sz="24" w:space="0" w:color="76923C"/>
            </w:tcBorders>
            <w:shd w:val="clear" w:color="auto" w:fill="DAEEF3"/>
            <w:vAlign w:val="center"/>
          </w:tcPr>
          <w:p w14:paraId="37DAC76D" w14:textId="77777777" w:rsidR="004E4DDC" w:rsidRPr="0000795D" w:rsidRDefault="004E4DDC" w:rsidP="00135C7E">
            <w:pPr>
              <w:jc w:val="center"/>
              <w:rPr>
                <w:rFonts w:ascii="Calibri" w:hAnsi="Calibri"/>
              </w:rPr>
            </w:pPr>
            <w:r w:rsidRPr="0000795D">
              <w:rPr>
                <w:rFonts w:ascii="Calibri" w:hAnsi="Calibri"/>
              </w:rPr>
              <w:t>0</w:t>
            </w:r>
          </w:p>
        </w:tc>
      </w:tr>
      <w:tr w:rsidR="004E4DDC" w:rsidRPr="005B6956" w14:paraId="745B02EB" w14:textId="77777777" w:rsidTr="00C15B11">
        <w:trPr>
          <w:trHeight w:val="281"/>
        </w:trPr>
        <w:tc>
          <w:tcPr>
            <w:tcW w:w="2267" w:type="dxa"/>
            <w:tcBorders>
              <w:top w:val="single" w:sz="4" w:space="0" w:color="FFC000"/>
              <w:left w:val="single" w:sz="24" w:space="0" w:color="76923C"/>
              <w:bottom w:val="single" w:sz="24" w:space="0" w:color="76923C"/>
              <w:right w:val="single" w:sz="4" w:space="0" w:color="FFC000"/>
            </w:tcBorders>
            <w:shd w:val="clear" w:color="auto" w:fill="C2D69B"/>
            <w:vAlign w:val="center"/>
          </w:tcPr>
          <w:p w14:paraId="20B69FA2" w14:textId="77777777" w:rsidR="004E4DDC" w:rsidRPr="0020241C" w:rsidRDefault="004E4DDC" w:rsidP="00135C7E">
            <w:pPr>
              <w:jc w:val="right"/>
              <w:rPr>
                <w:rFonts w:ascii="Calibri" w:hAnsi="Calibri"/>
                <w:b/>
              </w:rPr>
            </w:pPr>
            <w:r w:rsidRPr="0020241C">
              <w:rPr>
                <w:rFonts w:ascii="Calibri" w:hAnsi="Calibri"/>
                <w:b/>
              </w:rPr>
              <w:t>CIFRAS TOTALES</w:t>
            </w:r>
          </w:p>
        </w:tc>
        <w:tc>
          <w:tcPr>
            <w:tcW w:w="863" w:type="dxa"/>
            <w:tcBorders>
              <w:top w:val="single" w:sz="4" w:space="0" w:color="FFC000"/>
              <w:left w:val="single" w:sz="4" w:space="0" w:color="FFC000"/>
              <w:bottom w:val="single" w:sz="24" w:space="0" w:color="76923C"/>
              <w:right w:val="single" w:sz="4" w:space="0" w:color="FFC000"/>
            </w:tcBorders>
            <w:shd w:val="clear" w:color="auto" w:fill="C2D69B"/>
            <w:vAlign w:val="center"/>
          </w:tcPr>
          <w:p w14:paraId="1916BD1B" w14:textId="77777777" w:rsidR="004E4DDC" w:rsidRPr="0000795D" w:rsidRDefault="004E4DDC" w:rsidP="00135C7E">
            <w:pPr>
              <w:jc w:val="center"/>
              <w:rPr>
                <w:rFonts w:ascii="Calibri" w:hAnsi="Calibri"/>
                <w:b/>
              </w:rPr>
            </w:pPr>
            <w:r>
              <w:rPr>
                <w:rFonts w:ascii="Calibri" w:hAnsi="Calibri"/>
                <w:b/>
              </w:rPr>
              <w:t>255</w:t>
            </w:r>
          </w:p>
        </w:tc>
        <w:tc>
          <w:tcPr>
            <w:tcW w:w="1584" w:type="dxa"/>
            <w:tcBorders>
              <w:top w:val="single" w:sz="4" w:space="0" w:color="FFC000"/>
              <w:left w:val="single" w:sz="4" w:space="0" w:color="FFC000"/>
              <w:bottom w:val="single" w:sz="24" w:space="0" w:color="76923C"/>
              <w:right w:val="single" w:sz="4" w:space="0" w:color="FFC000"/>
            </w:tcBorders>
            <w:shd w:val="clear" w:color="auto" w:fill="C2D69B"/>
            <w:vAlign w:val="center"/>
          </w:tcPr>
          <w:p w14:paraId="18617194" w14:textId="77777777" w:rsidR="004E4DDC" w:rsidRPr="0000795D" w:rsidRDefault="004E4DDC" w:rsidP="00135C7E">
            <w:pPr>
              <w:jc w:val="center"/>
              <w:rPr>
                <w:rFonts w:ascii="Calibri" w:hAnsi="Calibri"/>
                <w:b/>
              </w:rPr>
            </w:pPr>
            <w:r>
              <w:rPr>
                <w:rFonts w:ascii="Calibri" w:hAnsi="Calibri"/>
                <w:b/>
              </w:rPr>
              <w:t>112</w:t>
            </w:r>
          </w:p>
        </w:tc>
        <w:tc>
          <w:tcPr>
            <w:tcW w:w="1784" w:type="dxa"/>
            <w:tcBorders>
              <w:top w:val="single" w:sz="4" w:space="0" w:color="FFC000"/>
              <w:left w:val="single" w:sz="4" w:space="0" w:color="FFC000"/>
              <w:bottom w:val="single" w:sz="24" w:space="0" w:color="76923C"/>
              <w:right w:val="single" w:sz="4" w:space="0" w:color="FFC000"/>
            </w:tcBorders>
            <w:shd w:val="clear" w:color="auto" w:fill="C2D69B"/>
            <w:vAlign w:val="center"/>
          </w:tcPr>
          <w:p w14:paraId="6D4EFA27" w14:textId="77777777" w:rsidR="004E4DDC" w:rsidRPr="0000795D" w:rsidRDefault="004E4DDC" w:rsidP="00135C7E">
            <w:pPr>
              <w:jc w:val="center"/>
              <w:rPr>
                <w:rFonts w:ascii="Calibri" w:hAnsi="Calibri"/>
                <w:b/>
              </w:rPr>
            </w:pPr>
            <w:r>
              <w:rPr>
                <w:rFonts w:ascii="Calibri" w:hAnsi="Calibri"/>
                <w:b/>
              </w:rPr>
              <w:t>79</w:t>
            </w:r>
          </w:p>
        </w:tc>
        <w:tc>
          <w:tcPr>
            <w:tcW w:w="1563" w:type="dxa"/>
            <w:tcBorders>
              <w:top w:val="single" w:sz="4" w:space="0" w:color="FFC000"/>
              <w:left w:val="single" w:sz="4" w:space="0" w:color="FFC000"/>
              <w:bottom w:val="single" w:sz="24" w:space="0" w:color="76923C"/>
              <w:right w:val="single" w:sz="4" w:space="0" w:color="FFC000"/>
            </w:tcBorders>
            <w:shd w:val="clear" w:color="auto" w:fill="C2D69B"/>
            <w:vAlign w:val="center"/>
          </w:tcPr>
          <w:p w14:paraId="09DF9DA3" w14:textId="77777777" w:rsidR="004E4DDC" w:rsidRPr="0000795D" w:rsidRDefault="004E4DDC" w:rsidP="00135C7E">
            <w:pPr>
              <w:jc w:val="center"/>
              <w:rPr>
                <w:rFonts w:ascii="Calibri" w:hAnsi="Calibri"/>
                <w:b/>
              </w:rPr>
            </w:pPr>
            <w:r>
              <w:rPr>
                <w:rFonts w:ascii="Calibri" w:hAnsi="Calibri"/>
                <w:b/>
              </w:rPr>
              <w:t>52</w:t>
            </w:r>
          </w:p>
        </w:tc>
        <w:tc>
          <w:tcPr>
            <w:tcW w:w="1222" w:type="dxa"/>
            <w:tcBorders>
              <w:top w:val="single" w:sz="4" w:space="0" w:color="FFC000"/>
              <w:left w:val="single" w:sz="4" w:space="0" w:color="FFC000"/>
              <w:bottom w:val="single" w:sz="24" w:space="0" w:color="76923C"/>
              <w:right w:val="single" w:sz="24" w:space="0" w:color="76923C"/>
            </w:tcBorders>
            <w:shd w:val="clear" w:color="auto" w:fill="C2D69B"/>
            <w:vAlign w:val="center"/>
          </w:tcPr>
          <w:p w14:paraId="62AF263E" w14:textId="77777777" w:rsidR="004E4DDC" w:rsidRPr="0000795D" w:rsidRDefault="004E4DDC" w:rsidP="00135C7E">
            <w:pPr>
              <w:jc w:val="center"/>
              <w:rPr>
                <w:rFonts w:ascii="Calibri" w:hAnsi="Calibri"/>
                <w:b/>
              </w:rPr>
            </w:pPr>
            <w:r>
              <w:rPr>
                <w:rFonts w:ascii="Calibri" w:hAnsi="Calibri"/>
                <w:b/>
              </w:rPr>
              <w:t>12</w:t>
            </w:r>
          </w:p>
        </w:tc>
      </w:tr>
    </w:tbl>
    <w:p w14:paraId="628BEEE0" w14:textId="77777777" w:rsidR="004E4DDC" w:rsidRDefault="004E4DDC" w:rsidP="00F3392A">
      <w:pPr>
        <w:autoSpaceDE w:val="0"/>
        <w:autoSpaceDN w:val="0"/>
        <w:adjustRightInd w:val="0"/>
        <w:spacing w:after="100" w:afterAutospacing="1"/>
        <w:ind w:firstLine="709"/>
        <w:jc w:val="both"/>
        <w:rPr>
          <w:rFonts w:ascii="Cambria" w:hAnsi="Cambria" w:cs="Arial"/>
          <w:b/>
          <w:sz w:val="28"/>
          <w:szCs w:val="28"/>
        </w:rPr>
      </w:pPr>
    </w:p>
    <w:p w14:paraId="2D57EACE" w14:textId="77777777" w:rsidR="004E4DDC" w:rsidRDefault="004E4DDC" w:rsidP="00F3392A">
      <w:pPr>
        <w:autoSpaceDE w:val="0"/>
        <w:autoSpaceDN w:val="0"/>
        <w:adjustRightInd w:val="0"/>
        <w:spacing w:after="100" w:afterAutospacing="1"/>
        <w:ind w:firstLine="709"/>
        <w:jc w:val="both"/>
        <w:rPr>
          <w:rFonts w:ascii="Cambria" w:hAnsi="Cambria" w:cs="Arial"/>
          <w:b/>
          <w:sz w:val="28"/>
          <w:szCs w:val="28"/>
        </w:rPr>
      </w:pPr>
    </w:p>
    <w:p w14:paraId="20D7BC1A" w14:textId="77777777" w:rsidR="004E4DDC" w:rsidRDefault="004E4DDC" w:rsidP="00F3392A">
      <w:pPr>
        <w:autoSpaceDE w:val="0"/>
        <w:autoSpaceDN w:val="0"/>
        <w:adjustRightInd w:val="0"/>
        <w:spacing w:after="100" w:afterAutospacing="1"/>
        <w:ind w:firstLine="709"/>
        <w:jc w:val="both"/>
        <w:rPr>
          <w:rFonts w:ascii="Cambria" w:hAnsi="Cambria" w:cs="Arial"/>
          <w:b/>
          <w:sz w:val="28"/>
          <w:szCs w:val="28"/>
        </w:rPr>
      </w:pPr>
      <w:r>
        <w:rPr>
          <w:rFonts w:ascii="Cambria" w:hAnsi="Cambria" w:cs="Arial"/>
          <w:b/>
          <w:sz w:val="28"/>
          <w:szCs w:val="28"/>
        </w:rPr>
        <w:lastRenderedPageBreak/>
        <w:t>3</w:t>
      </w:r>
      <w:r w:rsidRPr="00CD500D">
        <w:rPr>
          <w:rFonts w:ascii="Cambria" w:hAnsi="Cambria" w:cs="Arial"/>
          <w:b/>
          <w:sz w:val="28"/>
          <w:szCs w:val="28"/>
        </w:rPr>
        <w:t xml:space="preserve">. </w:t>
      </w:r>
      <w:r>
        <w:rPr>
          <w:rFonts w:ascii="Cambria" w:hAnsi="Cambria" w:cs="Arial"/>
          <w:b/>
          <w:sz w:val="28"/>
          <w:szCs w:val="28"/>
        </w:rPr>
        <w:t>Elaboración y aprobación del documento final</w:t>
      </w:r>
      <w:r w:rsidRPr="00CD500D">
        <w:rPr>
          <w:rFonts w:ascii="Cambria" w:hAnsi="Cambria" w:cs="Arial"/>
          <w:b/>
          <w:sz w:val="28"/>
          <w:szCs w:val="28"/>
        </w:rPr>
        <w:t>:</w:t>
      </w:r>
    </w:p>
    <w:p w14:paraId="0F57EE11" w14:textId="588083FC" w:rsidR="004E4DDC" w:rsidRPr="00F72853" w:rsidRDefault="004E4DDC" w:rsidP="00F72853">
      <w:pPr>
        <w:autoSpaceDE w:val="0"/>
        <w:autoSpaceDN w:val="0"/>
        <w:adjustRightInd w:val="0"/>
        <w:jc w:val="both"/>
        <w:rPr>
          <w:rFonts w:ascii="Calibri" w:hAnsi="Calibri" w:cs="Arial"/>
          <w:bCs/>
        </w:rPr>
      </w:pPr>
      <w:r w:rsidRPr="00F72853">
        <w:rPr>
          <w:rFonts w:ascii="Calibri" w:hAnsi="Calibri" w:cs="Arial"/>
          <w:bCs/>
        </w:rPr>
        <w:tab/>
        <w:t xml:space="preserve">Partiendo del documento </w:t>
      </w:r>
      <w:r>
        <w:rPr>
          <w:rFonts w:ascii="Calibri" w:hAnsi="Calibri" w:cs="Arial"/>
          <w:bCs/>
        </w:rPr>
        <w:t xml:space="preserve">de diagnóstico </w:t>
      </w:r>
      <w:r w:rsidRPr="00F72853">
        <w:rPr>
          <w:rFonts w:ascii="Calibri" w:hAnsi="Calibri" w:cs="Arial"/>
          <w:bCs/>
        </w:rPr>
        <w:t>propuest</w:t>
      </w:r>
      <w:r>
        <w:rPr>
          <w:rFonts w:ascii="Calibri" w:hAnsi="Calibri" w:cs="Arial"/>
          <w:bCs/>
        </w:rPr>
        <w:t>o desde la DGD y de las propuestas y opiniones obtenidas</w:t>
      </w:r>
      <w:r w:rsidRPr="00F72853">
        <w:rPr>
          <w:rFonts w:ascii="Calibri" w:hAnsi="Calibri" w:cs="Arial"/>
          <w:bCs/>
        </w:rPr>
        <w:t xml:space="preserve"> </w:t>
      </w:r>
      <w:r>
        <w:rPr>
          <w:rFonts w:ascii="Calibri" w:hAnsi="Calibri" w:cs="Arial"/>
          <w:bCs/>
        </w:rPr>
        <w:t xml:space="preserve">en el proceso de participación ciudadana, </w:t>
      </w:r>
      <w:r w:rsidRPr="00F72853">
        <w:rPr>
          <w:rFonts w:ascii="Calibri" w:hAnsi="Calibri" w:cs="Arial"/>
          <w:bCs/>
        </w:rPr>
        <w:t xml:space="preserve">el </w:t>
      </w:r>
      <w:r w:rsidRPr="00F72853">
        <w:rPr>
          <w:rFonts w:ascii="Calibri" w:hAnsi="Calibri" w:cs="Arial"/>
          <w:b/>
          <w:bCs/>
        </w:rPr>
        <w:t>grupo de expertos</w:t>
      </w:r>
      <w:r>
        <w:rPr>
          <w:rFonts w:ascii="Calibri" w:hAnsi="Calibri" w:cs="Arial"/>
          <w:bCs/>
        </w:rPr>
        <w:t xml:space="preserve">, </w:t>
      </w:r>
      <w:r w:rsidRPr="00F72853">
        <w:rPr>
          <w:rFonts w:ascii="Calibri" w:hAnsi="Calibri" w:cs="Arial"/>
          <w:bCs/>
        </w:rPr>
        <w:t xml:space="preserve"> integrado por </w:t>
      </w:r>
      <w:r>
        <w:rPr>
          <w:rFonts w:ascii="Calibri" w:hAnsi="Calibri" w:cs="Arial"/>
          <w:bCs/>
        </w:rPr>
        <w:t>8</w:t>
      </w:r>
      <w:r w:rsidRPr="00F72853">
        <w:rPr>
          <w:rFonts w:ascii="Calibri" w:hAnsi="Calibri" w:cs="Arial"/>
          <w:bCs/>
        </w:rPr>
        <w:t xml:space="preserve"> miembros, personas de reconocido prestigio en el ámbito del deporte, designados por el Consejo Aragonés del Deporte a propuesta del Director General de Deporte, entre los que </w:t>
      </w:r>
      <w:r>
        <w:rPr>
          <w:rFonts w:ascii="Calibri" w:hAnsi="Calibri" w:cs="Arial"/>
          <w:bCs/>
        </w:rPr>
        <w:t>estuvieron</w:t>
      </w:r>
      <w:r w:rsidRPr="00F72853">
        <w:rPr>
          <w:rFonts w:ascii="Calibri" w:hAnsi="Calibri" w:cs="Arial"/>
          <w:bCs/>
        </w:rPr>
        <w:t xml:space="preserve"> representados los sectores más relevantes del deporte aragonés, </w:t>
      </w:r>
      <w:r>
        <w:rPr>
          <w:rFonts w:ascii="Calibri" w:hAnsi="Calibri" w:cs="Arial"/>
          <w:bCs/>
        </w:rPr>
        <w:t>fue quien elaboró</w:t>
      </w:r>
      <w:r w:rsidRPr="00F72853">
        <w:rPr>
          <w:rFonts w:ascii="Calibri" w:hAnsi="Calibri" w:cs="Arial"/>
          <w:bCs/>
        </w:rPr>
        <w:t xml:space="preserve"> definitivamente el </w:t>
      </w:r>
      <w:r w:rsidR="00B52A32">
        <w:rPr>
          <w:rFonts w:ascii="Calibri" w:hAnsi="Calibri" w:cs="Arial"/>
          <w:b/>
          <w:bCs/>
        </w:rPr>
        <w:t>Plan Estratégico Aragonés del Deporte</w:t>
      </w:r>
      <w:r w:rsidRPr="00F72853">
        <w:rPr>
          <w:rFonts w:ascii="Calibri" w:hAnsi="Calibri" w:cs="Arial"/>
          <w:bCs/>
        </w:rPr>
        <w:t xml:space="preserve">. </w:t>
      </w:r>
    </w:p>
    <w:p w14:paraId="3B54B3A1" w14:textId="77777777" w:rsidR="004E4DDC" w:rsidRPr="00F72853" w:rsidRDefault="004E4DDC" w:rsidP="00F72853">
      <w:pPr>
        <w:autoSpaceDE w:val="0"/>
        <w:autoSpaceDN w:val="0"/>
        <w:adjustRightInd w:val="0"/>
        <w:jc w:val="both"/>
        <w:rPr>
          <w:rFonts w:ascii="Calibri" w:hAnsi="Calibri" w:cs="Arial"/>
          <w:bCs/>
        </w:rPr>
      </w:pPr>
    </w:p>
    <w:p w14:paraId="3B7BFCD5" w14:textId="77777777" w:rsidR="004E4DDC" w:rsidRPr="00F72853" w:rsidRDefault="004E4DDC" w:rsidP="00F72853">
      <w:pPr>
        <w:autoSpaceDE w:val="0"/>
        <w:autoSpaceDN w:val="0"/>
        <w:adjustRightInd w:val="0"/>
        <w:jc w:val="both"/>
        <w:rPr>
          <w:rFonts w:ascii="Calibri" w:hAnsi="Calibri" w:cs="Arial"/>
          <w:bCs/>
        </w:rPr>
      </w:pPr>
      <w:r w:rsidRPr="00F72853">
        <w:rPr>
          <w:rFonts w:ascii="Calibri" w:hAnsi="Calibri" w:cs="Arial"/>
          <w:bCs/>
        </w:rPr>
        <w:t xml:space="preserve">Los perfiles definidos para los </w:t>
      </w:r>
      <w:r>
        <w:rPr>
          <w:rFonts w:ascii="Calibri" w:hAnsi="Calibri" w:cs="Arial"/>
          <w:bCs/>
        </w:rPr>
        <w:t>seis miembros que constituyeron</w:t>
      </w:r>
      <w:r w:rsidRPr="00F72853">
        <w:rPr>
          <w:rFonts w:ascii="Calibri" w:hAnsi="Calibri" w:cs="Arial"/>
          <w:bCs/>
        </w:rPr>
        <w:t xml:space="preserve"> el grupo d</w:t>
      </w:r>
      <w:r>
        <w:rPr>
          <w:rFonts w:ascii="Calibri" w:hAnsi="Calibri" w:cs="Arial"/>
          <w:bCs/>
        </w:rPr>
        <w:t>e expertos fueron</w:t>
      </w:r>
      <w:r w:rsidRPr="00F72853">
        <w:rPr>
          <w:rFonts w:ascii="Calibri" w:hAnsi="Calibri" w:cs="Arial"/>
          <w:bCs/>
        </w:rPr>
        <w:t xml:space="preserve"> los siguientes:</w:t>
      </w:r>
    </w:p>
    <w:p w14:paraId="1E9F4CF3" w14:textId="77777777" w:rsidR="004E4DDC" w:rsidRPr="00F72853" w:rsidRDefault="004E4DDC" w:rsidP="00F72853">
      <w:pPr>
        <w:autoSpaceDE w:val="0"/>
        <w:autoSpaceDN w:val="0"/>
        <w:adjustRightInd w:val="0"/>
        <w:jc w:val="both"/>
        <w:rPr>
          <w:rFonts w:ascii="Calibri" w:hAnsi="Calibri" w:cs="Arial"/>
          <w:bCs/>
        </w:rPr>
      </w:pPr>
    </w:p>
    <w:p w14:paraId="6057CA63" w14:textId="77777777" w:rsidR="004E4DDC" w:rsidRPr="00F72853" w:rsidRDefault="004E4DDC" w:rsidP="00652CC0">
      <w:pPr>
        <w:pStyle w:val="Prrafodelista1"/>
        <w:numPr>
          <w:ilvl w:val="0"/>
          <w:numId w:val="5"/>
        </w:numPr>
        <w:autoSpaceDE w:val="0"/>
        <w:autoSpaceDN w:val="0"/>
        <w:adjustRightInd w:val="0"/>
        <w:spacing w:after="0"/>
        <w:ind w:left="1066" w:hanging="357"/>
        <w:jc w:val="both"/>
        <w:rPr>
          <w:rFonts w:cs="Arial"/>
          <w:bCs/>
          <w:sz w:val="24"/>
          <w:szCs w:val="24"/>
        </w:rPr>
      </w:pPr>
      <w:r w:rsidRPr="00F72853">
        <w:rPr>
          <w:rFonts w:cs="Arial"/>
          <w:bCs/>
          <w:sz w:val="24"/>
          <w:szCs w:val="24"/>
        </w:rPr>
        <w:t>1 representante de la universidad de Zaragoza.</w:t>
      </w:r>
    </w:p>
    <w:p w14:paraId="22FC1614" w14:textId="77777777" w:rsidR="004E4DDC" w:rsidRPr="00F72853" w:rsidRDefault="004E4DDC" w:rsidP="00652CC0">
      <w:pPr>
        <w:pStyle w:val="Prrafodelista1"/>
        <w:numPr>
          <w:ilvl w:val="0"/>
          <w:numId w:val="5"/>
        </w:numPr>
        <w:autoSpaceDE w:val="0"/>
        <w:autoSpaceDN w:val="0"/>
        <w:adjustRightInd w:val="0"/>
        <w:spacing w:after="0"/>
        <w:ind w:left="1066" w:hanging="357"/>
        <w:jc w:val="both"/>
        <w:rPr>
          <w:rFonts w:cs="Arial"/>
          <w:bCs/>
          <w:sz w:val="24"/>
          <w:szCs w:val="24"/>
        </w:rPr>
      </w:pPr>
      <w:r w:rsidRPr="00F72853">
        <w:rPr>
          <w:rFonts w:cs="Arial"/>
          <w:bCs/>
          <w:sz w:val="24"/>
          <w:szCs w:val="24"/>
        </w:rPr>
        <w:t>1 representante de la Universidad San Jorge.</w:t>
      </w:r>
    </w:p>
    <w:p w14:paraId="3BE7B623" w14:textId="77777777" w:rsidR="004E4DDC" w:rsidRPr="00F72853" w:rsidRDefault="004E4DDC" w:rsidP="00652CC0">
      <w:pPr>
        <w:pStyle w:val="Prrafodelista1"/>
        <w:numPr>
          <w:ilvl w:val="0"/>
          <w:numId w:val="5"/>
        </w:numPr>
        <w:autoSpaceDE w:val="0"/>
        <w:autoSpaceDN w:val="0"/>
        <w:adjustRightInd w:val="0"/>
        <w:spacing w:after="0"/>
        <w:ind w:left="1066" w:hanging="357"/>
        <w:jc w:val="both"/>
        <w:rPr>
          <w:rFonts w:cs="Arial"/>
          <w:bCs/>
          <w:sz w:val="24"/>
          <w:szCs w:val="24"/>
        </w:rPr>
      </w:pPr>
      <w:r w:rsidRPr="00F72853">
        <w:rPr>
          <w:rFonts w:cs="Arial"/>
          <w:bCs/>
          <w:sz w:val="24"/>
          <w:szCs w:val="24"/>
        </w:rPr>
        <w:t>1 representante del sector federativo.</w:t>
      </w:r>
    </w:p>
    <w:p w14:paraId="43433162" w14:textId="77777777" w:rsidR="004E4DDC" w:rsidRPr="00F72853" w:rsidRDefault="004E4DDC" w:rsidP="00652CC0">
      <w:pPr>
        <w:pStyle w:val="Prrafodelista1"/>
        <w:numPr>
          <w:ilvl w:val="0"/>
          <w:numId w:val="5"/>
        </w:numPr>
        <w:autoSpaceDE w:val="0"/>
        <w:autoSpaceDN w:val="0"/>
        <w:adjustRightInd w:val="0"/>
        <w:spacing w:after="0"/>
        <w:ind w:left="1066" w:hanging="357"/>
        <w:jc w:val="both"/>
        <w:rPr>
          <w:rFonts w:cs="Arial"/>
          <w:bCs/>
          <w:sz w:val="24"/>
          <w:szCs w:val="24"/>
        </w:rPr>
      </w:pPr>
      <w:r>
        <w:rPr>
          <w:rFonts w:cs="Arial"/>
          <w:bCs/>
          <w:sz w:val="24"/>
          <w:szCs w:val="24"/>
        </w:rPr>
        <w:t>2</w:t>
      </w:r>
      <w:r w:rsidRPr="00F72853">
        <w:rPr>
          <w:rFonts w:cs="Arial"/>
          <w:bCs/>
          <w:sz w:val="24"/>
          <w:szCs w:val="24"/>
        </w:rPr>
        <w:t xml:space="preserve"> representante</w:t>
      </w:r>
      <w:r>
        <w:rPr>
          <w:rFonts w:cs="Arial"/>
          <w:bCs/>
          <w:sz w:val="24"/>
          <w:szCs w:val="24"/>
        </w:rPr>
        <w:t>s</w:t>
      </w:r>
      <w:r w:rsidRPr="00F72853">
        <w:rPr>
          <w:rFonts w:cs="Arial"/>
          <w:bCs/>
          <w:sz w:val="24"/>
          <w:szCs w:val="24"/>
        </w:rPr>
        <w:t xml:space="preserve"> de las administraciones locales.</w:t>
      </w:r>
    </w:p>
    <w:p w14:paraId="03CA602F" w14:textId="77777777" w:rsidR="004E4DDC" w:rsidRPr="00F72853" w:rsidRDefault="004E4DDC" w:rsidP="00652CC0">
      <w:pPr>
        <w:pStyle w:val="Prrafodelista1"/>
        <w:numPr>
          <w:ilvl w:val="0"/>
          <w:numId w:val="5"/>
        </w:numPr>
        <w:autoSpaceDE w:val="0"/>
        <w:autoSpaceDN w:val="0"/>
        <w:adjustRightInd w:val="0"/>
        <w:spacing w:after="0"/>
        <w:ind w:left="1066" w:hanging="357"/>
        <w:jc w:val="both"/>
        <w:rPr>
          <w:rFonts w:cs="Arial"/>
          <w:bCs/>
          <w:sz w:val="24"/>
          <w:szCs w:val="24"/>
        </w:rPr>
      </w:pPr>
      <w:r w:rsidRPr="00F72853">
        <w:rPr>
          <w:rFonts w:cs="Arial"/>
          <w:bCs/>
          <w:sz w:val="24"/>
          <w:szCs w:val="24"/>
        </w:rPr>
        <w:t>1 persona de reconocido prestigio en el ámbito del deporte.</w:t>
      </w:r>
    </w:p>
    <w:p w14:paraId="05D8ADEA" w14:textId="77777777" w:rsidR="004E4DDC" w:rsidRPr="00F72853" w:rsidRDefault="004E4DDC" w:rsidP="00652CC0">
      <w:pPr>
        <w:pStyle w:val="Prrafodelista1"/>
        <w:numPr>
          <w:ilvl w:val="0"/>
          <w:numId w:val="5"/>
        </w:numPr>
        <w:autoSpaceDE w:val="0"/>
        <w:autoSpaceDN w:val="0"/>
        <w:adjustRightInd w:val="0"/>
        <w:spacing w:after="0"/>
        <w:ind w:left="1066" w:hanging="357"/>
        <w:jc w:val="both"/>
        <w:rPr>
          <w:rFonts w:cs="Arial"/>
          <w:bCs/>
          <w:sz w:val="24"/>
          <w:szCs w:val="24"/>
        </w:rPr>
      </w:pPr>
      <w:r>
        <w:rPr>
          <w:rFonts w:cs="Arial"/>
          <w:bCs/>
          <w:sz w:val="24"/>
          <w:szCs w:val="24"/>
        </w:rPr>
        <w:t>2</w:t>
      </w:r>
      <w:r w:rsidRPr="00F72853">
        <w:rPr>
          <w:rFonts w:cs="Arial"/>
          <w:bCs/>
          <w:sz w:val="24"/>
          <w:szCs w:val="24"/>
        </w:rPr>
        <w:t xml:space="preserve"> coordinador</w:t>
      </w:r>
      <w:r>
        <w:rPr>
          <w:rFonts w:cs="Arial"/>
          <w:bCs/>
          <w:sz w:val="24"/>
          <w:szCs w:val="24"/>
        </w:rPr>
        <w:t>es</w:t>
      </w:r>
      <w:r w:rsidRPr="00F72853">
        <w:rPr>
          <w:rFonts w:cs="Arial"/>
          <w:bCs/>
          <w:sz w:val="24"/>
          <w:szCs w:val="24"/>
        </w:rPr>
        <w:t xml:space="preserve"> pertenecientes a la Dirección General de Deporte.</w:t>
      </w:r>
    </w:p>
    <w:p w14:paraId="64949E61" w14:textId="77777777" w:rsidR="004E4DDC" w:rsidRDefault="004E4DDC" w:rsidP="00D731D5">
      <w:pPr>
        <w:jc w:val="both"/>
        <w:rPr>
          <w:rFonts w:ascii="Calibri" w:hAnsi="Calibri" w:cs="Arial"/>
          <w:bCs/>
        </w:rPr>
      </w:pPr>
    </w:p>
    <w:p w14:paraId="348CEE2B" w14:textId="77777777" w:rsidR="004E4DDC" w:rsidRDefault="004E4DDC" w:rsidP="00D731D5">
      <w:pPr>
        <w:jc w:val="both"/>
        <w:rPr>
          <w:rFonts w:ascii="Calibri" w:hAnsi="Calibri" w:cs="Arial"/>
          <w:bCs/>
        </w:rPr>
      </w:pPr>
      <w:r w:rsidRPr="00D731D5">
        <w:rPr>
          <w:rFonts w:ascii="Calibri" w:hAnsi="Calibri" w:cs="Arial"/>
          <w:bCs/>
        </w:rPr>
        <w:t xml:space="preserve">El </w:t>
      </w:r>
      <w:r w:rsidRPr="00D731D5">
        <w:rPr>
          <w:rFonts w:ascii="Calibri" w:hAnsi="Calibri" w:cs="Arial"/>
          <w:b/>
          <w:bCs/>
        </w:rPr>
        <w:t>Consejo Aragonés del Deporte</w:t>
      </w:r>
      <w:r w:rsidRPr="00D731D5">
        <w:rPr>
          <w:rFonts w:ascii="Calibri" w:hAnsi="Calibri" w:cs="Arial"/>
          <w:bCs/>
        </w:rPr>
        <w:t xml:space="preserve"> se constituye como el  organismo de asesoramiento, consulta y coordinación entre los sectores públicos y p</w:t>
      </w:r>
      <w:r>
        <w:rPr>
          <w:rFonts w:ascii="Calibri" w:hAnsi="Calibri" w:cs="Arial"/>
          <w:bCs/>
        </w:rPr>
        <w:t>rivados del deporte aragonés y fue</w:t>
      </w:r>
      <w:r w:rsidRPr="00D731D5">
        <w:rPr>
          <w:rFonts w:ascii="Calibri" w:hAnsi="Calibri" w:cs="Arial"/>
          <w:bCs/>
        </w:rPr>
        <w:t xml:space="preserve"> el órgano consultivo principal en todo este pro</w:t>
      </w:r>
      <w:r>
        <w:rPr>
          <w:rFonts w:ascii="Calibri" w:hAnsi="Calibri" w:cs="Arial"/>
          <w:bCs/>
        </w:rPr>
        <w:t>ceso y quien finalmente aprobó</w:t>
      </w:r>
      <w:r w:rsidRPr="00D731D5">
        <w:rPr>
          <w:rFonts w:ascii="Calibri" w:hAnsi="Calibri" w:cs="Arial"/>
          <w:bCs/>
        </w:rPr>
        <w:t xml:space="preserve"> el plan. </w:t>
      </w:r>
    </w:p>
    <w:p w14:paraId="1D99B5EC" w14:textId="77777777" w:rsidR="004E4DDC" w:rsidRDefault="004E4DDC" w:rsidP="00D731D5">
      <w:pPr>
        <w:jc w:val="both"/>
        <w:rPr>
          <w:rFonts w:ascii="Calibri" w:hAnsi="Calibri" w:cs="Arial"/>
          <w:bCs/>
        </w:rPr>
      </w:pPr>
      <w:r>
        <w:rPr>
          <w:rFonts w:ascii="Calibri" w:hAnsi="Calibri" w:cs="Arial"/>
          <w:bCs/>
        </w:rPr>
        <w:tab/>
      </w:r>
      <w:r w:rsidRPr="00D731D5">
        <w:rPr>
          <w:rFonts w:ascii="Calibri" w:hAnsi="Calibri" w:cs="Arial"/>
          <w:bCs/>
        </w:rPr>
        <w:t xml:space="preserve">En </w:t>
      </w:r>
      <w:r>
        <w:rPr>
          <w:rFonts w:ascii="Calibri" w:hAnsi="Calibri" w:cs="Arial"/>
          <w:bCs/>
        </w:rPr>
        <w:t>una</w:t>
      </w:r>
      <w:r w:rsidRPr="00D731D5">
        <w:rPr>
          <w:rFonts w:ascii="Calibri" w:hAnsi="Calibri" w:cs="Arial"/>
          <w:bCs/>
        </w:rPr>
        <w:t xml:space="preserve"> primera convocatoria</w:t>
      </w:r>
      <w:r>
        <w:rPr>
          <w:rFonts w:ascii="Calibri" w:hAnsi="Calibri" w:cs="Arial"/>
          <w:bCs/>
        </w:rPr>
        <w:t xml:space="preserve"> se expuso</w:t>
      </w:r>
      <w:r w:rsidRPr="00D731D5">
        <w:rPr>
          <w:rFonts w:ascii="Calibri" w:hAnsi="Calibri" w:cs="Arial"/>
          <w:bCs/>
        </w:rPr>
        <w:t xml:space="preserve"> el porqué de la necesidad de  elaborar un Plan Estratégico (el primero en toda la historia del deporte aragonés) y de su importancia como instrumento de coordinación de sinergias y rigor en la actividad planificadora,</w:t>
      </w:r>
      <w:r w:rsidRPr="00D731D5">
        <w:rPr>
          <w:rFonts w:ascii="Calibri" w:hAnsi="Calibri" w:cs="Arial"/>
          <w:bCs/>
          <w:color w:val="0000FF"/>
        </w:rPr>
        <w:t xml:space="preserve"> </w:t>
      </w:r>
      <w:r>
        <w:rPr>
          <w:rFonts w:ascii="Calibri" w:hAnsi="Calibri" w:cs="Arial"/>
          <w:bCs/>
        </w:rPr>
        <w:t>se dio</w:t>
      </w:r>
      <w:r w:rsidRPr="00D731D5">
        <w:rPr>
          <w:rFonts w:ascii="Calibri" w:hAnsi="Calibri" w:cs="Arial"/>
          <w:bCs/>
        </w:rPr>
        <w:t xml:space="preserve"> a conocer el proceso participativo previsto para su elaboración y la metodol</w:t>
      </w:r>
      <w:r>
        <w:rPr>
          <w:rFonts w:ascii="Calibri" w:hAnsi="Calibri" w:cs="Arial"/>
          <w:bCs/>
        </w:rPr>
        <w:t>ogía de trabajo, y se presentó</w:t>
      </w:r>
      <w:r w:rsidRPr="00D731D5">
        <w:rPr>
          <w:rFonts w:ascii="Calibri" w:hAnsi="Calibri" w:cs="Arial"/>
          <w:bCs/>
        </w:rPr>
        <w:t xml:space="preserve"> el documento de inicio.</w:t>
      </w:r>
      <w:r>
        <w:rPr>
          <w:rFonts w:ascii="Calibri" w:hAnsi="Calibri" w:cs="Arial"/>
          <w:bCs/>
        </w:rPr>
        <w:t xml:space="preserve"> </w:t>
      </w:r>
    </w:p>
    <w:p w14:paraId="2CE4F175" w14:textId="77777777" w:rsidR="004E4DDC" w:rsidRDefault="004E4DDC" w:rsidP="00D731D5">
      <w:pPr>
        <w:jc w:val="both"/>
        <w:rPr>
          <w:rFonts w:ascii="Calibri" w:hAnsi="Calibri" w:cs="Arial"/>
          <w:bCs/>
        </w:rPr>
      </w:pPr>
    </w:p>
    <w:p w14:paraId="660FDD5C" w14:textId="77777777" w:rsidR="004E4DDC" w:rsidRPr="00D731D5" w:rsidRDefault="004E4DDC" w:rsidP="00D731D5">
      <w:pPr>
        <w:jc w:val="both"/>
        <w:rPr>
          <w:rFonts w:ascii="Calibri" w:hAnsi="Calibri" w:cs="Arial"/>
        </w:rPr>
      </w:pPr>
      <w:r>
        <w:rPr>
          <w:rFonts w:ascii="Calibri" w:hAnsi="Calibri" w:cs="Arial"/>
          <w:bCs/>
        </w:rPr>
        <w:tab/>
        <w:t>Una vez concluida la elaboración del documento final, se realizó una segunda convocatoria en la que se presentó el Plan Estratégico del Deporte Aragonés para su aprobación.</w:t>
      </w:r>
    </w:p>
    <w:p w14:paraId="09ABF3AF" w14:textId="77777777" w:rsidR="004E4DDC" w:rsidRDefault="004E4DDC" w:rsidP="00A37DF9">
      <w:pPr>
        <w:autoSpaceDE w:val="0"/>
        <w:autoSpaceDN w:val="0"/>
        <w:adjustRightInd w:val="0"/>
        <w:spacing w:after="100" w:afterAutospacing="1"/>
        <w:ind w:firstLine="709"/>
        <w:jc w:val="both"/>
        <w:rPr>
          <w:rFonts w:ascii="Cambria" w:hAnsi="Cambria" w:cs="Arial"/>
          <w:b/>
          <w:sz w:val="28"/>
          <w:szCs w:val="28"/>
        </w:rPr>
      </w:pPr>
    </w:p>
    <w:p w14:paraId="24B02B36" w14:textId="77777777" w:rsidR="004E4DDC" w:rsidRDefault="004E4DDC" w:rsidP="00A37DF9">
      <w:pPr>
        <w:autoSpaceDE w:val="0"/>
        <w:autoSpaceDN w:val="0"/>
        <w:adjustRightInd w:val="0"/>
        <w:spacing w:after="100" w:afterAutospacing="1"/>
        <w:ind w:firstLine="709"/>
        <w:jc w:val="both"/>
        <w:rPr>
          <w:rFonts w:ascii="Cambria" w:hAnsi="Cambria" w:cs="Arial"/>
          <w:b/>
          <w:sz w:val="28"/>
          <w:szCs w:val="28"/>
        </w:rPr>
      </w:pPr>
      <w:r>
        <w:rPr>
          <w:rFonts w:ascii="Cambria" w:hAnsi="Cambria" w:cs="Arial"/>
          <w:b/>
          <w:sz w:val="28"/>
          <w:szCs w:val="28"/>
        </w:rPr>
        <w:t>4</w:t>
      </w:r>
      <w:r w:rsidRPr="00CD500D">
        <w:rPr>
          <w:rFonts w:ascii="Cambria" w:hAnsi="Cambria" w:cs="Arial"/>
          <w:b/>
          <w:sz w:val="28"/>
          <w:szCs w:val="28"/>
        </w:rPr>
        <w:t xml:space="preserve">. </w:t>
      </w:r>
      <w:r>
        <w:rPr>
          <w:rFonts w:ascii="Cambria" w:hAnsi="Cambria" w:cs="Arial"/>
          <w:b/>
          <w:sz w:val="28"/>
          <w:szCs w:val="28"/>
        </w:rPr>
        <w:t>Seguimiento, valoración y actualización</w:t>
      </w:r>
      <w:r w:rsidRPr="00CD500D">
        <w:rPr>
          <w:rFonts w:ascii="Cambria" w:hAnsi="Cambria" w:cs="Arial"/>
          <w:b/>
          <w:sz w:val="28"/>
          <w:szCs w:val="28"/>
        </w:rPr>
        <w:t>:</w:t>
      </w:r>
    </w:p>
    <w:p w14:paraId="157677A8" w14:textId="77777777" w:rsidR="004E4DDC" w:rsidRPr="00943339" w:rsidRDefault="004E4DDC" w:rsidP="00943339">
      <w:pPr>
        <w:autoSpaceDE w:val="0"/>
        <w:autoSpaceDN w:val="0"/>
        <w:adjustRightInd w:val="0"/>
        <w:jc w:val="both"/>
        <w:rPr>
          <w:rFonts w:ascii="Calibri" w:hAnsi="Calibri" w:cs="Arial"/>
        </w:rPr>
      </w:pPr>
      <w:r>
        <w:rPr>
          <w:rFonts w:ascii="Calibri" w:hAnsi="Calibri" w:cs="Arial"/>
        </w:rPr>
        <w:tab/>
      </w:r>
      <w:r w:rsidRPr="00943339">
        <w:rPr>
          <w:rFonts w:ascii="Calibri" w:hAnsi="Calibri" w:cs="Arial"/>
        </w:rPr>
        <w:t>La elaboración de este plan estratégico implica, además de la definición clara  de objetivos, ejes estraté</w:t>
      </w:r>
      <w:r>
        <w:rPr>
          <w:rFonts w:ascii="Calibri" w:hAnsi="Calibri" w:cs="Arial"/>
        </w:rPr>
        <w:t>gicos y líneas de actuación y</w:t>
      </w:r>
      <w:r w:rsidRPr="00943339">
        <w:rPr>
          <w:rFonts w:ascii="Calibri" w:hAnsi="Calibri" w:cs="Arial"/>
        </w:rPr>
        <w:t xml:space="preserve"> diseño de actuaciones concretas, el esbozo de un protocolo de seguimiento del mismo,  con el fin de determinar el cumplimiento de los diferentes planes de acción establecidos. </w:t>
      </w:r>
    </w:p>
    <w:p w14:paraId="7CD934FB" w14:textId="77777777" w:rsidR="004E4DDC" w:rsidRDefault="004E4DDC" w:rsidP="00B61589">
      <w:pPr>
        <w:tabs>
          <w:tab w:val="left" w:pos="3125"/>
          <w:tab w:val="left" w:pos="9586"/>
        </w:tabs>
        <w:rPr>
          <w:rFonts w:ascii="Calibri" w:hAnsi="Calibri" w:cs="Arial"/>
        </w:rPr>
      </w:pPr>
    </w:p>
    <w:p w14:paraId="33D26FEE" w14:textId="77777777" w:rsidR="004E4DDC" w:rsidRPr="001A5C70" w:rsidRDefault="004E4DDC" w:rsidP="00DA1D3C">
      <w:pPr>
        <w:autoSpaceDE w:val="0"/>
        <w:autoSpaceDN w:val="0"/>
        <w:adjustRightInd w:val="0"/>
        <w:jc w:val="both"/>
        <w:rPr>
          <w:rFonts w:ascii="Calibri" w:hAnsi="Calibri" w:cs="Arial"/>
        </w:rPr>
      </w:pPr>
      <w:r>
        <w:rPr>
          <w:rFonts w:ascii="Arial" w:hAnsi="Arial" w:cs="Arial"/>
          <w:bCs/>
        </w:rPr>
        <w:tab/>
      </w:r>
      <w:r w:rsidRPr="001A5C70">
        <w:rPr>
          <w:rFonts w:ascii="Calibri" w:hAnsi="Calibri" w:cs="Arial"/>
          <w:bCs/>
        </w:rPr>
        <w:t xml:space="preserve">Imprescindible </w:t>
      </w:r>
      <w:r w:rsidRPr="001A5C70">
        <w:rPr>
          <w:rFonts w:ascii="Calibri" w:hAnsi="Calibri" w:cs="Arial"/>
        </w:rPr>
        <w:t xml:space="preserve">para una correcta evaluación y optimización de la </w:t>
      </w:r>
      <w:r>
        <w:rPr>
          <w:rFonts w:ascii="Calibri" w:hAnsi="Calibri" w:cs="Arial"/>
        </w:rPr>
        <w:t>ejecución del Plan Estratégico, la</w:t>
      </w:r>
      <w:r w:rsidRPr="001A5C70">
        <w:rPr>
          <w:rFonts w:ascii="Calibri" w:hAnsi="Calibri" w:cs="Arial"/>
        </w:rPr>
        <w:t xml:space="preserve"> finalidad </w:t>
      </w:r>
      <w:r>
        <w:rPr>
          <w:rFonts w:ascii="Calibri" w:hAnsi="Calibri" w:cs="Arial"/>
        </w:rPr>
        <w:t xml:space="preserve">del protocolo de seguimiento </w:t>
      </w:r>
      <w:r w:rsidRPr="001A5C70">
        <w:rPr>
          <w:rFonts w:ascii="Calibri" w:hAnsi="Calibri" w:cs="Arial"/>
        </w:rPr>
        <w:t xml:space="preserve">es la de disponer de una metodología de seguimiento y control que permita obtener información fiable sobre el desarrollo de las actuaciones proyectadas,  que facilite el control por parte de los </w:t>
      </w:r>
      <w:r w:rsidRPr="001A5C70">
        <w:rPr>
          <w:rFonts w:ascii="Calibri" w:hAnsi="Calibri" w:cs="Arial"/>
        </w:rPr>
        <w:lastRenderedPageBreak/>
        <w:t>agentes e instituciones implicados así como la readaptación de la planificación estratégica ante nuevos escenarios.</w:t>
      </w:r>
    </w:p>
    <w:p w14:paraId="2B1CC2EC" w14:textId="77777777" w:rsidR="004E4DDC" w:rsidRPr="001A5C70" w:rsidRDefault="004E4DDC" w:rsidP="00DA1D3C">
      <w:pPr>
        <w:pStyle w:val="foral-f-parrafo-3lineas-t5-c"/>
        <w:jc w:val="both"/>
        <w:rPr>
          <w:rFonts w:ascii="Calibri" w:hAnsi="Calibri" w:cs="Arial"/>
        </w:rPr>
      </w:pPr>
      <w:r w:rsidRPr="001A5C70">
        <w:rPr>
          <w:rFonts w:ascii="Calibri" w:hAnsi="Calibri" w:cs="Arial"/>
        </w:rPr>
        <w:tab/>
        <w:t>En un principio, desde la Dirección General de Deporte se des</w:t>
      </w:r>
      <w:r>
        <w:rPr>
          <w:rFonts w:ascii="Calibri" w:hAnsi="Calibri" w:cs="Arial"/>
        </w:rPr>
        <w:t>ignó</w:t>
      </w:r>
      <w:r w:rsidRPr="001A5C70">
        <w:rPr>
          <w:rFonts w:ascii="Calibri" w:hAnsi="Calibri" w:cs="Arial"/>
        </w:rPr>
        <w:t xml:space="preserve"> un responsable para cada uno de  los ejes estratégicos definidos que será  quien recabe la información necesaria relativa a la ejecución de cada una de las acciones planteadas. Para ello, se </w:t>
      </w:r>
      <w:r>
        <w:rPr>
          <w:rFonts w:ascii="Calibri" w:hAnsi="Calibri" w:cs="Arial"/>
        </w:rPr>
        <w:t xml:space="preserve">marcaron indicadores de seguimiento destinados a medir la consecución de cada una de las acciones diseñadas que se revisarán de forma periódica con la finalidad de ofrecer </w:t>
      </w:r>
      <w:r w:rsidRPr="001A5C70">
        <w:rPr>
          <w:rFonts w:ascii="Calibri" w:hAnsi="Calibri" w:cs="Arial"/>
        </w:rPr>
        <w:t>una idea global del grado de cumplimiento de las líneas estratégicas planteadas y se</w:t>
      </w:r>
      <w:r>
        <w:rPr>
          <w:rFonts w:ascii="Calibri" w:hAnsi="Calibri" w:cs="Arial"/>
        </w:rPr>
        <w:t>rán recogidas en los  informes ó</w:t>
      </w:r>
      <w:r w:rsidRPr="001A5C70">
        <w:rPr>
          <w:rFonts w:ascii="Calibri" w:hAnsi="Calibri" w:cs="Arial"/>
        </w:rPr>
        <w:t xml:space="preserve"> memorias de ejecución finales.</w:t>
      </w:r>
    </w:p>
    <w:p w14:paraId="096E99D3" w14:textId="77777777" w:rsidR="004E4DDC" w:rsidRPr="001A5C70" w:rsidRDefault="004E4DDC" w:rsidP="00DA1D3C">
      <w:pPr>
        <w:pStyle w:val="foral-f-parrafo-c"/>
        <w:rPr>
          <w:rFonts w:ascii="Calibri" w:hAnsi="Calibri" w:cs="Arial"/>
        </w:rPr>
      </w:pPr>
      <w:r w:rsidRPr="001A5C70">
        <w:rPr>
          <w:rFonts w:ascii="Calibri" w:hAnsi="Calibri" w:cs="Arial"/>
        </w:rPr>
        <w:tab/>
        <w:t>Para el correcto seguimiento y control del Plan Estratégico se proponen los siguientes responsables de eje:</w:t>
      </w:r>
    </w:p>
    <w:p w14:paraId="730FEF11" w14:textId="77777777" w:rsidR="004E4DDC" w:rsidRPr="001A5C70" w:rsidRDefault="004E4DDC" w:rsidP="00DA1D3C">
      <w:pPr>
        <w:pStyle w:val="foral-f-parrafo-c"/>
        <w:rPr>
          <w:rFonts w:ascii="Calibri" w:hAnsi="Calibri" w:cs="Arial"/>
        </w:rPr>
      </w:pPr>
    </w:p>
    <w:tbl>
      <w:tblPr>
        <w:tblW w:w="0" w:type="auto"/>
        <w:tblInd w:w="539" w:type="dxa"/>
        <w:tblBorders>
          <w:top w:val="single" w:sz="18" w:space="0" w:color="auto"/>
          <w:left w:val="single" w:sz="18" w:space="0" w:color="auto"/>
          <w:bottom w:val="single" w:sz="18" w:space="0" w:color="auto"/>
          <w:right w:val="single" w:sz="18" w:space="0" w:color="auto"/>
          <w:insideH w:val="single" w:sz="8" w:space="0" w:color="auto"/>
          <w:insideV w:val="single" w:sz="12" w:space="0" w:color="auto"/>
        </w:tblBorders>
        <w:tblLook w:val="01E0" w:firstRow="1" w:lastRow="1" w:firstColumn="1" w:lastColumn="1" w:noHBand="0" w:noVBand="0"/>
      </w:tblPr>
      <w:tblGrid>
        <w:gridCol w:w="2989"/>
        <w:gridCol w:w="5192"/>
      </w:tblGrid>
      <w:tr w:rsidR="004E4DDC" w:rsidRPr="00D02A93" w14:paraId="6BDABCBC" w14:textId="77777777" w:rsidTr="008146F8">
        <w:tc>
          <w:tcPr>
            <w:tcW w:w="2989" w:type="dxa"/>
            <w:tcBorders>
              <w:top w:val="single" w:sz="24" w:space="0" w:color="FFC000"/>
              <w:left w:val="single" w:sz="24" w:space="0" w:color="FFC000"/>
              <w:bottom w:val="single" w:sz="12" w:space="0" w:color="FFC000"/>
              <w:right w:val="single" w:sz="12" w:space="0" w:color="FFC000"/>
            </w:tcBorders>
            <w:shd w:val="clear" w:color="auto" w:fill="C2D69B"/>
            <w:vAlign w:val="center"/>
          </w:tcPr>
          <w:p w14:paraId="455360F4" w14:textId="77777777" w:rsidR="004E4DDC" w:rsidRPr="007E5DA0" w:rsidRDefault="004E4DDC" w:rsidP="007E5DA0">
            <w:pPr>
              <w:pStyle w:val="foral-f-parrafo-c"/>
              <w:rPr>
                <w:rFonts w:ascii="Calibri" w:hAnsi="Calibri" w:cs="Arial"/>
                <w:b/>
              </w:rPr>
            </w:pPr>
            <w:r w:rsidRPr="007E5DA0">
              <w:rPr>
                <w:rFonts w:ascii="Calibri" w:hAnsi="Calibri" w:cs="Arial"/>
                <w:b/>
              </w:rPr>
              <w:t>EJES ESTRATÉGICOS</w:t>
            </w:r>
          </w:p>
        </w:tc>
        <w:tc>
          <w:tcPr>
            <w:tcW w:w="5192" w:type="dxa"/>
            <w:tcBorders>
              <w:top w:val="single" w:sz="24" w:space="0" w:color="FFC000"/>
              <w:left w:val="single" w:sz="12" w:space="0" w:color="FFC000"/>
              <w:bottom w:val="single" w:sz="12" w:space="0" w:color="FFC000"/>
              <w:right w:val="single" w:sz="24" w:space="0" w:color="FFC000"/>
            </w:tcBorders>
            <w:shd w:val="clear" w:color="auto" w:fill="C2D69B"/>
          </w:tcPr>
          <w:p w14:paraId="2ABB3B32" w14:textId="77777777" w:rsidR="004E4DDC" w:rsidRPr="007E5DA0" w:rsidRDefault="004E4DDC" w:rsidP="0045192B">
            <w:pPr>
              <w:pStyle w:val="foral-f-parrafo-c"/>
              <w:rPr>
                <w:rFonts w:ascii="Calibri" w:hAnsi="Calibri" w:cs="Arial"/>
                <w:b/>
              </w:rPr>
            </w:pPr>
            <w:r w:rsidRPr="007E5DA0">
              <w:rPr>
                <w:rFonts w:ascii="Calibri" w:hAnsi="Calibri" w:cs="Arial"/>
                <w:b/>
              </w:rPr>
              <w:t>RESPONSABLES DIRECCIÓN GENERAL DE DEPORTE</w:t>
            </w:r>
          </w:p>
        </w:tc>
      </w:tr>
      <w:tr w:rsidR="004E4DDC" w:rsidRPr="00D02A93" w14:paraId="2AEADAB7" w14:textId="77777777" w:rsidTr="008146F8">
        <w:trPr>
          <w:trHeight w:val="735"/>
        </w:trPr>
        <w:tc>
          <w:tcPr>
            <w:tcW w:w="2989" w:type="dxa"/>
            <w:tcBorders>
              <w:top w:val="single" w:sz="12" w:space="0" w:color="FFC000"/>
              <w:left w:val="single" w:sz="24" w:space="0" w:color="FFC000"/>
              <w:bottom w:val="single" w:sz="12" w:space="0" w:color="FFC000"/>
              <w:right w:val="single" w:sz="12" w:space="0" w:color="FFC000"/>
            </w:tcBorders>
            <w:shd w:val="clear" w:color="auto" w:fill="FFFFFF"/>
            <w:vAlign w:val="center"/>
          </w:tcPr>
          <w:p w14:paraId="418774C1" w14:textId="77777777" w:rsidR="004E4DDC" w:rsidRPr="0075415E" w:rsidRDefault="004E4DDC" w:rsidP="0075415E">
            <w:pPr>
              <w:pStyle w:val="foral-f-parrafo-c"/>
              <w:spacing w:before="120" w:beforeAutospacing="0" w:after="120" w:afterAutospacing="0"/>
              <w:rPr>
                <w:rFonts w:ascii="Calibri" w:hAnsi="Calibri" w:cs="Arial"/>
              </w:rPr>
            </w:pPr>
            <w:r w:rsidRPr="0075415E">
              <w:rPr>
                <w:rFonts w:ascii="Calibri" w:hAnsi="Calibri" w:cs="Arial"/>
              </w:rPr>
              <w:t>INFRAESTRUCTURAS DEPORTIVAS</w:t>
            </w:r>
          </w:p>
        </w:tc>
        <w:tc>
          <w:tcPr>
            <w:tcW w:w="5192" w:type="dxa"/>
            <w:tcBorders>
              <w:top w:val="single" w:sz="12" w:space="0" w:color="FFC000"/>
              <w:left w:val="single" w:sz="12" w:space="0" w:color="FFC000"/>
              <w:bottom w:val="single" w:sz="12" w:space="0" w:color="FFC000"/>
              <w:right w:val="single" w:sz="24" w:space="0" w:color="FFC000"/>
            </w:tcBorders>
            <w:shd w:val="clear" w:color="auto" w:fill="FFFFFF"/>
            <w:vAlign w:val="center"/>
          </w:tcPr>
          <w:p w14:paraId="0496DEB8" w14:textId="77777777" w:rsidR="004E4DDC" w:rsidRPr="0075415E" w:rsidRDefault="004E4DDC" w:rsidP="0075415E">
            <w:pPr>
              <w:pStyle w:val="foral-f-parrafo-c"/>
              <w:spacing w:before="120" w:beforeAutospacing="0" w:after="120" w:afterAutospacing="0"/>
              <w:rPr>
                <w:rFonts w:ascii="Calibri" w:hAnsi="Calibri" w:cs="Arial"/>
              </w:rPr>
            </w:pPr>
            <w:r w:rsidRPr="0075415E">
              <w:rPr>
                <w:rFonts w:ascii="Calibri" w:hAnsi="Calibri" w:cs="Arial"/>
              </w:rPr>
              <w:t>Jefe de Sección Infraestructuras Deportivas</w:t>
            </w:r>
          </w:p>
        </w:tc>
      </w:tr>
      <w:tr w:rsidR="004E4DDC" w:rsidRPr="00D02A93" w14:paraId="4DEC498D" w14:textId="77777777" w:rsidTr="008146F8">
        <w:trPr>
          <w:trHeight w:val="735"/>
        </w:trPr>
        <w:tc>
          <w:tcPr>
            <w:tcW w:w="2989" w:type="dxa"/>
            <w:tcBorders>
              <w:top w:val="single" w:sz="12" w:space="0" w:color="FFC000"/>
              <w:left w:val="single" w:sz="24" w:space="0" w:color="FFC000"/>
              <w:bottom w:val="single" w:sz="12" w:space="0" w:color="FFC000"/>
              <w:right w:val="single" w:sz="12" w:space="0" w:color="FFC000"/>
            </w:tcBorders>
            <w:shd w:val="clear" w:color="auto" w:fill="D6E3BC"/>
            <w:vAlign w:val="center"/>
          </w:tcPr>
          <w:p w14:paraId="0ED555DB" w14:textId="77777777" w:rsidR="004E4DDC" w:rsidRPr="0075415E" w:rsidRDefault="004E4DDC" w:rsidP="0075415E">
            <w:pPr>
              <w:pStyle w:val="foral-f-parrafo-c"/>
              <w:spacing w:before="120" w:beforeAutospacing="0" w:after="120" w:afterAutospacing="0"/>
              <w:rPr>
                <w:rFonts w:ascii="Calibri" w:hAnsi="Calibri" w:cs="Arial"/>
              </w:rPr>
            </w:pPr>
            <w:r w:rsidRPr="0075415E">
              <w:rPr>
                <w:rFonts w:ascii="Calibri" w:hAnsi="Calibri" w:cs="Arial"/>
              </w:rPr>
              <w:t>FORMACIÓN</w:t>
            </w:r>
          </w:p>
        </w:tc>
        <w:tc>
          <w:tcPr>
            <w:tcW w:w="5192" w:type="dxa"/>
            <w:tcBorders>
              <w:top w:val="single" w:sz="12" w:space="0" w:color="FFC000"/>
              <w:left w:val="single" w:sz="12" w:space="0" w:color="FFC000"/>
              <w:bottom w:val="single" w:sz="12" w:space="0" w:color="FFC000"/>
              <w:right w:val="single" w:sz="24" w:space="0" w:color="FFC000"/>
            </w:tcBorders>
            <w:shd w:val="clear" w:color="auto" w:fill="D6E3BC"/>
            <w:vAlign w:val="center"/>
          </w:tcPr>
          <w:p w14:paraId="294B6EF4" w14:textId="77777777" w:rsidR="004E4DDC" w:rsidRPr="0075415E" w:rsidRDefault="004E4DDC" w:rsidP="0075415E">
            <w:pPr>
              <w:pStyle w:val="foral-f-parrafo-c"/>
              <w:spacing w:before="120" w:beforeAutospacing="0" w:after="120" w:afterAutospacing="0"/>
              <w:rPr>
                <w:rFonts w:ascii="Calibri" w:hAnsi="Calibri" w:cs="Arial"/>
              </w:rPr>
            </w:pPr>
            <w:r w:rsidRPr="0075415E">
              <w:rPr>
                <w:rFonts w:ascii="Calibri" w:hAnsi="Calibri" w:cs="Arial"/>
              </w:rPr>
              <w:t>Director Escuela Aragonesa del Deporte</w:t>
            </w:r>
          </w:p>
        </w:tc>
      </w:tr>
      <w:tr w:rsidR="004E4DDC" w:rsidRPr="00D02A93" w14:paraId="5F545808" w14:textId="77777777" w:rsidTr="008146F8">
        <w:trPr>
          <w:trHeight w:val="736"/>
        </w:trPr>
        <w:tc>
          <w:tcPr>
            <w:tcW w:w="2989" w:type="dxa"/>
            <w:tcBorders>
              <w:top w:val="single" w:sz="12" w:space="0" w:color="FFC000"/>
              <w:left w:val="single" w:sz="24" w:space="0" w:color="FFC000"/>
              <w:bottom w:val="single" w:sz="12" w:space="0" w:color="FFC000"/>
              <w:right w:val="single" w:sz="12" w:space="0" w:color="FFC000"/>
            </w:tcBorders>
            <w:shd w:val="clear" w:color="auto" w:fill="FFFFFF"/>
            <w:vAlign w:val="center"/>
          </w:tcPr>
          <w:p w14:paraId="7CCE87ED" w14:textId="77777777" w:rsidR="004E4DDC" w:rsidRPr="0075415E" w:rsidRDefault="004E4DDC" w:rsidP="0075415E">
            <w:pPr>
              <w:pStyle w:val="foral-f-parrafo-c"/>
              <w:spacing w:before="120" w:beforeAutospacing="0" w:after="120" w:afterAutospacing="0"/>
              <w:rPr>
                <w:rFonts w:ascii="Calibri" w:hAnsi="Calibri" w:cs="Arial"/>
              </w:rPr>
            </w:pPr>
            <w:r w:rsidRPr="0075415E">
              <w:rPr>
                <w:rFonts w:ascii="Calibri" w:hAnsi="Calibri" w:cs="Arial"/>
              </w:rPr>
              <w:t>GESTIÓN DEL DEPORTE</w:t>
            </w:r>
          </w:p>
        </w:tc>
        <w:tc>
          <w:tcPr>
            <w:tcW w:w="5192" w:type="dxa"/>
            <w:tcBorders>
              <w:top w:val="single" w:sz="12" w:space="0" w:color="FFC000"/>
              <w:left w:val="single" w:sz="12" w:space="0" w:color="FFC000"/>
              <w:bottom w:val="single" w:sz="12" w:space="0" w:color="FFC000"/>
              <w:right w:val="single" w:sz="24" w:space="0" w:color="FFC000"/>
            </w:tcBorders>
            <w:shd w:val="clear" w:color="auto" w:fill="FFFFFF"/>
            <w:vAlign w:val="center"/>
          </w:tcPr>
          <w:p w14:paraId="1A4189E8" w14:textId="77777777" w:rsidR="004E4DDC" w:rsidRPr="0075415E" w:rsidRDefault="004E4DDC" w:rsidP="0075415E">
            <w:pPr>
              <w:pStyle w:val="foral-f-parrafo-c"/>
              <w:spacing w:before="120" w:beforeAutospacing="0" w:after="120" w:afterAutospacing="0"/>
              <w:rPr>
                <w:rFonts w:ascii="Calibri" w:hAnsi="Calibri" w:cs="Arial"/>
              </w:rPr>
            </w:pPr>
            <w:r w:rsidRPr="0075415E">
              <w:rPr>
                <w:rFonts w:ascii="Calibri" w:hAnsi="Calibri" w:cs="Arial"/>
              </w:rPr>
              <w:t>Asesora Técnica Servicio Cooperación e Innovación Deportiva</w:t>
            </w:r>
          </w:p>
        </w:tc>
      </w:tr>
      <w:tr w:rsidR="004E4DDC" w:rsidRPr="00D02A93" w14:paraId="5EB20532" w14:textId="77777777" w:rsidTr="008146F8">
        <w:trPr>
          <w:trHeight w:val="735"/>
        </w:trPr>
        <w:tc>
          <w:tcPr>
            <w:tcW w:w="2989" w:type="dxa"/>
            <w:tcBorders>
              <w:top w:val="single" w:sz="12" w:space="0" w:color="FFC000"/>
              <w:left w:val="single" w:sz="24" w:space="0" w:color="FFC000"/>
              <w:bottom w:val="single" w:sz="12" w:space="0" w:color="FFC000"/>
              <w:right w:val="single" w:sz="12" w:space="0" w:color="FFC000"/>
            </w:tcBorders>
            <w:shd w:val="clear" w:color="auto" w:fill="D6E3BC"/>
            <w:vAlign w:val="center"/>
          </w:tcPr>
          <w:p w14:paraId="41C20113" w14:textId="77777777" w:rsidR="004E4DDC" w:rsidRPr="0075415E" w:rsidRDefault="004E4DDC" w:rsidP="0075415E">
            <w:pPr>
              <w:pStyle w:val="foral-f-parrafo-c"/>
              <w:spacing w:before="120" w:beforeAutospacing="0" w:after="120" w:afterAutospacing="0"/>
              <w:rPr>
                <w:rFonts w:ascii="Calibri" w:hAnsi="Calibri" w:cs="Arial"/>
              </w:rPr>
            </w:pPr>
            <w:r w:rsidRPr="0075415E">
              <w:rPr>
                <w:rFonts w:ascii="Calibri" w:hAnsi="Calibri" w:cs="Arial"/>
              </w:rPr>
              <w:t>FINANCIACIÓN</w:t>
            </w:r>
          </w:p>
        </w:tc>
        <w:tc>
          <w:tcPr>
            <w:tcW w:w="5192" w:type="dxa"/>
            <w:tcBorders>
              <w:top w:val="single" w:sz="12" w:space="0" w:color="FFC000"/>
              <w:left w:val="single" w:sz="12" w:space="0" w:color="FFC000"/>
              <w:bottom w:val="single" w:sz="12" w:space="0" w:color="FFC000"/>
              <w:right w:val="single" w:sz="24" w:space="0" w:color="FFC000"/>
            </w:tcBorders>
            <w:shd w:val="clear" w:color="auto" w:fill="D6E3BC"/>
            <w:vAlign w:val="center"/>
          </w:tcPr>
          <w:p w14:paraId="4AB00B65" w14:textId="77777777" w:rsidR="004E4DDC" w:rsidRPr="0075415E" w:rsidRDefault="004E4DDC" w:rsidP="0075415E">
            <w:pPr>
              <w:pStyle w:val="foral-f-parrafo-c"/>
              <w:spacing w:before="120" w:beforeAutospacing="0" w:after="120" w:afterAutospacing="0"/>
              <w:rPr>
                <w:rFonts w:ascii="Calibri" w:hAnsi="Calibri" w:cs="Arial"/>
              </w:rPr>
            </w:pPr>
            <w:r w:rsidRPr="0075415E">
              <w:rPr>
                <w:rFonts w:ascii="Calibri" w:hAnsi="Calibri" w:cs="Arial"/>
              </w:rPr>
              <w:t>Jefe de Servicio de Cooperación e Innovación Deportiva</w:t>
            </w:r>
          </w:p>
        </w:tc>
      </w:tr>
      <w:tr w:rsidR="004E4DDC" w:rsidRPr="00D02A93" w14:paraId="16B5CF91" w14:textId="77777777" w:rsidTr="008146F8">
        <w:trPr>
          <w:trHeight w:val="735"/>
        </w:trPr>
        <w:tc>
          <w:tcPr>
            <w:tcW w:w="2989" w:type="dxa"/>
            <w:tcBorders>
              <w:top w:val="single" w:sz="12" w:space="0" w:color="FFC000"/>
              <w:left w:val="single" w:sz="24" w:space="0" w:color="FFC000"/>
              <w:bottom w:val="single" w:sz="12" w:space="0" w:color="FFC000"/>
              <w:right w:val="single" w:sz="12" w:space="0" w:color="FFC000"/>
            </w:tcBorders>
            <w:shd w:val="clear" w:color="auto" w:fill="FFFFFF"/>
            <w:vAlign w:val="center"/>
          </w:tcPr>
          <w:p w14:paraId="6E7E3164" w14:textId="77777777" w:rsidR="004E4DDC" w:rsidRPr="0075415E" w:rsidRDefault="004E4DDC" w:rsidP="0075415E">
            <w:pPr>
              <w:pStyle w:val="foral-f-parrafo-c"/>
              <w:spacing w:before="120" w:beforeAutospacing="0" w:after="120" w:afterAutospacing="0"/>
              <w:rPr>
                <w:rFonts w:ascii="Calibri" w:hAnsi="Calibri" w:cs="Arial"/>
              </w:rPr>
            </w:pPr>
            <w:r w:rsidRPr="0075415E">
              <w:rPr>
                <w:rFonts w:ascii="Calibri" w:hAnsi="Calibri" w:cs="Arial"/>
              </w:rPr>
              <w:t>DEPORTE FEDERADO Y COMPETICIÓN</w:t>
            </w:r>
          </w:p>
        </w:tc>
        <w:tc>
          <w:tcPr>
            <w:tcW w:w="5192" w:type="dxa"/>
            <w:tcBorders>
              <w:top w:val="single" w:sz="12" w:space="0" w:color="FFC000"/>
              <w:left w:val="single" w:sz="12" w:space="0" w:color="FFC000"/>
              <w:bottom w:val="single" w:sz="12" w:space="0" w:color="FFC000"/>
              <w:right w:val="single" w:sz="24" w:space="0" w:color="FFC000"/>
            </w:tcBorders>
            <w:shd w:val="clear" w:color="auto" w:fill="FFFFFF"/>
            <w:vAlign w:val="center"/>
          </w:tcPr>
          <w:p w14:paraId="7A39CE8C" w14:textId="77777777" w:rsidR="004E4DDC" w:rsidRPr="00A85C45" w:rsidRDefault="004E4DDC" w:rsidP="0075415E">
            <w:pPr>
              <w:pStyle w:val="foral-f-parrafo-c"/>
              <w:spacing w:before="120" w:beforeAutospacing="0" w:after="120" w:afterAutospacing="0"/>
              <w:rPr>
                <w:rFonts w:ascii="Calibri" w:hAnsi="Calibri" w:cs="Arial"/>
              </w:rPr>
            </w:pPr>
            <w:r w:rsidRPr="00A85C45">
              <w:rPr>
                <w:rFonts w:ascii="Calibri" w:hAnsi="Calibri" w:cs="Arial"/>
              </w:rPr>
              <w:t>Jefe de Servicio de Actividad Deportiva y Competición.</w:t>
            </w:r>
          </w:p>
        </w:tc>
      </w:tr>
      <w:tr w:rsidR="004E4DDC" w:rsidRPr="00D02A93" w14:paraId="0F8EF6C0" w14:textId="77777777" w:rsidTr="008146F8">
        <w:trPr>
          <w:trHeight w:val="736"/>
        </w:trPr>
        <w:tc>
          <w:tcPr>
            <w:tcW w:w="2989" w:type="dxa"/>
            <w:tcBorders>
              <w:top w:val="single" w:sz="12" w:space="0" w:color="FFC000"/>
              <w:left w:val="single" w:sz="24" w:space="0" w:color="FFC000"/>
              <w:bottom w:val="single" w:sz="12" w:space="0" w:color="FFC000"/>
              <w:right w:val="single" w:sz="12" w:space="0" w:color="FFC000"/>
            </w:tcBorders>
            <w:shd w:val="clear" w:color="auto" w:fill="D6E3BC"/>
            <w:vAlign w:val="center"/>
          </w:tcPr>
          <w:p w14:paraId="57E8A725" w14:textId="77777777" w:rsidR="004E4DDC" w:rsidRPr="0075415E" w:rsidRDefault="004E4DDC" w:rsidP="0075415E">
            <w:pPr>
              <w:pStyle w:val="foral-f-parrafo-c"/>
              <w:spacing w:before="120" w:beforeAutospacing="0" w:after="120" w:afterAutospacing="0"/>
              <w:rPr>
                <w:rFonts w:ascii="Calibri" w:hAnsi="Calibri" w:cs="Arial"/>
              </w:rPr>
            </w:pPr>
            <w:r w:rsidRPr="0075415E">
              <w:rPr>
                <w:rFonts w:ascii="Calibri" w:hAnsi="Calibri" w:cs="Arial"/>
              </w:rPr>
              <w:t>DEPORTE FORMATIVO</w:t>
            </w:r>
          </w:p>
        </w:tc>
        <w:tc>
          <w:tcPr>
            <w:tcW w:w="5192" w:type="dxa"/>
            <w:tcBorders>
              <w:top w:val="single" w:sz="12" w:space="0" w:color="FFC000"/>
              <w:left w:val="single" w:sz="12" w:space="0" w:color="FFC000"/>
              <w:bottom w:val="single" w:sz="12" w:space="0" w:color="FFC000"/>
              <w:right w:val="single" w:sz="24" w:space="0" w:color="FFC000"/>
            </w:tcBorders>
            <w:shd w:val="clear" w:color="auto" w:fill="D6E3BC"/>
            <w:vAlign w:val="center"/>
          </w:tcPr>
          <w:p w14:paraId="13611C7F" w14:textId="77777777" w:rsidR="004E4DDC" w:rsidRPr="0075415E" w:rsidRDefault="004E4DDC" w:rsidP="0075415E">
            <w:pPr>
              <w:pStyle w:val="foral-f-parrafo-c"/>
              <w:spacing w:before="120" w:beforeAutospacing="0" w:after="120" w:afterAutospacing="0"/>
              <w:rPr>
                <w:rFonts w:ascii="Calibri" w:hAnsi="Calibri" w:cs="Arial"/>
              </w:rPr>
            </w:pPr>
            <w:r w:rsidRPr="0075415E">
              <w:rPr>
                <w:rFonts w:ascii="Calibri" w:hAnsi="Calibri" w:cs="Arial"/>
              </w:rPr>
              <w:t>Jefe de Sección Deporte Formativo y Deporte Universitario</w:t>
            </w:r>
          </w:p>
        </w:tc>
      </w:tr>
      <w:tr w:rsidR="004E4DDC" w:rsidRPr="00D02A93" w14:paraId="2588B2B4" w14:textId="77777777" w:rsidTr="008146F8">
        <w:trPr>
          <w:trHeight w:val="736"/>
        </w:trPr>
        <w:tc>
          <w:tcPr>
            <w:tcW w:w="2989" w:type="dxa"/>
            <w:tcBorders>
              <w:top w:val="single" w:sz="12" w:space="0" w:color="FFC000"/>
              <w:left w:val="single" w:sz="24" w:space="0" w:color="FFC000"/>
              <w:bottom w:val="single" w:sz="24" w:space="0" w:color="FFC000"/>
              <w:right w:val="single" w:sz="12" w:space="0" w:color="FFC000"/>
            </w:tcBorders>
            <w:shd w:val="clear" w:color="auto" w:fill="FFFFFF"/>
            <w:vAlign w:val="center"/>
          </w:tcPr>
          <w:p w14:paraId="7A9CE994" w14:textId="77777777" w:rsidR="004E4DDC" w:rsidRPr="0075415E" w:rsidRDefault="004E4DDC" w:rsidP="0075415E">
            <w:pPr>
              <w:pStyle w:val="foral-f-parrafo-c"/>
              <w:spacing w:before="120" w:beforeAutospacing="0" w:after="120" w:afterAutospacing="0"/>
              <w:rPr>
                <w:rFonts w:ascii="Calibri" w:hAnsi="Calibri" w:cs="Arial"/>
              </w:rPr>
            </w:pPr>
            <w:r w:rsidRPr="0075415E">
              <w:rPr>
                <w:rFonts w:ascii="Calibri" w:hAnsi="Calibri" w:cs="Arial"/>
              </w:rPr>
              <w:t>DEPORTE Y CIUDADANÍA</w:t>
            </w:r>
          </w:p>
        </w:tc>
        <w:tc>
          <w:tcPr>
            <w:tcW w:w="5192" w:type="dxa"/>
            <w:tcBorders>
              <w:top w:val="single" w:sz="12" w:space="0" w:color="FFC000"/>
              <w:left w:val="single" w:sz="12" w:space="0" w:color="FFC000"/>
              <w:bottom w:val="single" w:sz="24" w:space="0" w:color="FFC000"/>
              <w:right w:val="single" w:sz="24" w:space="0" w:color="FFC000"/>
            </w:tcBorders>
            <w:shd w:val="clear" w:color="auto" w:fill="FFFFFF"/>
            <w:vAlign w:val="center"/>
          </w:tcPr>
          <w:p w14:paraId="70B9DE0E" w14:textId="77777777" w:rsidR="004E4DDC" w:rsidRPr="0075415E" w:rsidRDefault="004E4DDC" w:rsidP="0075415E">
            <w:pPr>
              <w:pStyle w:val="foral-f-parrafo-c"/>
              <w:spacing w:before="120" w:beforeAutospacing="0" w:after="120" w:afterAutospacing="0"/>
              <w:rPr>
                <w:rFonts w:ascii="Calibri" w:hAnsi="Calibri" w:cs="Arial"/>
              </w:rPr>
            </w:pPr>
            <w:r w:rsidRPr="0075415E">
              <w:rPr>
                <w:rFonts w:ascii="Calibri" w:hAnsi="Calibri" w:cs="Arial"/>
              </w:rPr>
              <w:t>Asesora Técnica Dirección General de Deporte</w:t>
            </w:r>
          </w:p>
        </w:tc>
      </w:tr>
    </w:tbl>
    <w:p w14:paraId="083C615C" w14:textId="77777777" w:rsidR="004E4DDC" w:rsidRDefault="004E4DDC" w:rsidP="00DA1D3C">
      <w:pPr>
        <w:autoSpaceDE w:val="0"/>
        <w:autoSpaceDN w:val="0"/>
        <w:adjustRightInd w:val="0"/>
        <w:jc w:val="both"/>
        <w:rPr>
          <w:rFonts w:ascii="Arial" w:hAnsi="Arial" w:cs="Arial"/>
          <w:b/>
          <w:bCs/>
        </w:rPr>
      </w:pPr>
    </w:p>
    <w:p w14:paraId="0F6FC238" w14:textId="77777777" w:rsidR="004E4DDC" w:rsidRDefault="004E4DDC" w:rsidP="00DA1D3C">
      <w:pPr>
        <w:autoSpaceDE w:val="0"/>
        <w:autoSpaceDN w:val="0"/>
        <w:adjustRightInd w:val="0"/>
        <w:jc w:val="both"/>
        <w:rPr>
          <w:rFonts w:ascii="Arial" w:hAnsi="Arial" w:cs="Arial"/>
          <w:b/>
          <w:bCs/>
        </w:rPr>
      </w:pPr>
    </w:p>
    <w:p w14:paraId="4D7A8FDF" w14:textId="77777777" w:rsidR="004E4DDC" w:rsidRDefault="004E4DDC" w:rsidP="00DA1D3C">
      <w:pPr>
        <w:autoSpaceDE w:val="0"/>
        <w:autoSpaceDN w:val="0"/>
        <w:adjustRightInd w:val="0"/>
        <w:jc w:val="both"/>
        <w:rPr>
          <w:rFonts w:ascii="Arial" w:hAnsi="Arial" w:cs="Arial"/>
          <w:b/>
          <w:bCs/>
        </w:rPr>
      </w:pPr>
    </w:p>
    <w:p w14:paraId="71EE3A52" w14:textId="77777777" w:rsidR="004E4DDC" w:rsidRDefault="004E4DDC" w:rsidP="00304AC8">
      <w:pPr>
        <w:autoSpaceDE w:val="0"/>
        <w:autoSpaceDN w:val="0"/>
        <w:adjustRightInd w:val="0"/>
        <w:spacing w:after="100" w:afterAutospacing="1"/>
        <w:ind w:firstLine="709"/>
        <w:jc w:val="both"/>
        <w:rPr>
          <w:rFonts w:ascii="Cambria" w:hAnsi="Cambria" w:cs="Arial"/>
          <w:b/>
          <w:sz w:val="28"/>
          <w:szCs w:val="28"/>
        </w:rPr>
      </w:pPr>
      <w:r>
        <w:rPr>
          <w:rFonts w:ascii="Cambria" w:hAnsi="Cambria" w:cs="Arial"/>
          <w:b/>
          <w:sz w:val="28"/>
          <w:szCs w:val="28"/>
        </w:rPr>
        <w:t>5</w:t>
      </w:r>
      <w:r w:rsidRPr="00CD500D">
        <w:rPr>
          <w:rFonts w:ascii="Cambria" w:hAnsi="Cambria" w:cs="Arial"/>
          <w:b/>
          <w:sz w:val="28"/>
          <w:szCs w:val="28"/>
        </w:rPr>
        <w:t xml:space="preserve">. </w:t>
      </w:r>
      <w:r>
        <w:rPr>
          <w:rFonts w:ascii="Cambria" w:hAnsi="Cambria" w:cs="Arial"/>
          <w:b/>
          <w:sz w:val="28"/>
          <w:szCs w:val="28"/>
        </w:rPr>
        <w:t>Comunicación y visibilización del Plan</w:t>
      </w:r>
      <w:r w:rsidRPr="00CD500D">
        <w:rPr>
          <w:rFonts w:ascii="Cambria" w:hAnsi="Cambria" w:cs="Arial"/>
          <w:b/>
          <w:sz w:val="28"/>
          <w:szCs w:val="28"/>
        </w:rPr>
        <w:t>:</w:t>
      </w:r>
    </w:p>
    <w:p w14:paraId="5B405399" w14:textId="77777777" w:rsidR="004E4DDC" w:rsidRPr="008506D3" w:rsidRDefault="004E4DDC" w:rsidP="00DA1D3C">
      <w:pPr>
        <w:autoSpaceDE w:val="0"/>
        <w:autoSpaceDN w:val="0"/>
        <w:adjustRightInd w:val="0"/>
        <w:jc w:val="both"/>
        <w:rPr>
          <w:rFonts w:ascii="Calibri" w:hAnsi="Calibri" w:cs="Arial"/>
          <w:bCs/>
        </w:rPr>
      </w:pPr>
      <w:r>
        <w:rPr>
          <w:rFonts w:ascii="Calibri" w:hAnsi="Calibri" w:cs="Arial"/>
          <w:bCs/>
        </w:rPr>
        <w:tab/>
      </w:r>
      <w:r w:rsidRPr="008506D3">
        <w:rPr>
          <w:rFonts w:ascii="Calibri" w:hAnsi="Calibri" w:cs="Arial"/>
          <w:bCs/>
        </w:rPr>
        <w:t>Fundamental</w:t>
      </w:r>
      <w:r>
        <w:rPr>
          <w:rFonts w:ascii="Calibri" w:hAnsi="Calibri" w:cs="Arial"/>
          <w:bCs/>
        </w:rPr>
        <w:t xml:space="preserve"> para la puesta en marcha, implementación y seguimiento de este Plan Estratégico. A través de diferentes soportes se pondrá en conocimiento de los ciudadanos todas las cuestiones relativas al proceso de elaboración, se publicará la </w:t>
      </w:r>
      <w:r>
        <w:rPr>
          <w:rFonts w:ascii="Calibri" w:hAnsi="Calibri" w:cs="Arial"/>
          <w:bCs/>
        </w:rPr>
        <w:lastRenderedPageBreak/>
        <w:t xml:space="preserve">valoración de las propuestas aportadas en el proceso participativo,  el documento final y se informará de las conclusiones derivadas de la valoración periódica del grado de cumplimiento de las estrategias planteadas. </w:t>
      </w:r>
    </w:p>
    <w:p w14:paraId="4DD3FF81" w14:textId="77777777" w:rsidR="004E4DDC" w:rsidRDefault="004E4DDC" w:rsidP="00CA2FB3">
      <w:pPr>
        <w:autoSpaceDE w:val="0"/>
        <w:autoSpaceDN w:val="0"/>
        <w:adjustRightInd w:val="0"/>
        <w:rPr>
          <w:rFonts w:ascii="Calibri" w:hAnsi="Calibri" w:cs="Verdana"/>
        </w:rPr>
      </w:pPr>
      <w:r>
        <w:rPr>
          <w:rFonts w:ascii="Calibri" w:hAnsi="Calibri" w:cs="Verdana"/>
        </w:rPr>
        <w:tab/>
      </w:r>
    </w:p>
    <w:p w14:paraId="58FDD96B" w14:textId="1967D747" w:rsidR="004E4DDC" w:rsidRPr="00CA2FB3" w:rsidRDefault="004E4DDC" w:rsidP="00CA2FB3">
      <w:pPr>
        <w:autoSpaceDE w:val="0"/>
        <w:autoSpaceDN w:val="0"/>
        <w:adjustRightInd w:val="0"/>
        <w:jc w:val="both"/>
        <w:rPr>
          <w:rFonts w:ascii="Calibri" w:hAnsi="Calibri" w:cs="Verdana"/>
        </w:rPr>
      </w:pPr>
      <w:r>
        <w:rPr>
          <w:rFonts w:ascii="Calibri" w:hAnsi="Calibri" w:cs="Verdana"/>
        </w:rPr>
        <w:tab/>
        <w:t xml:space="preserve">Siendo este </w:t>
      </w:r>
      <w:r w:rsidR="00B52A32">
        <w:rPr>
          <w:rFonts w:ascii="Calibri" w:hAnsi="Calibri" w:cs="Verdana"/>
        </w:rPr>
        <w:t>Plan Estratégico Aragonés del Deporte</w:t>
      </w:r>
      <w:r>
        <w:rPr>
          <w:rFonts w:ascii="Calibri" w:hAnsi="Calibri" w:cs="Verdana"/>
        </w:rPr>
        <w:t xml:space="preserve"> un proceso vivo y activo, a través de los diferentes canales de comunicación se garantizará el conocimiento, implicación y participación </w:t>
      </w:r>
      <w:r w:rsidRPr="008D096E">
        <w:rPr>
          <w:rFonts w:ascii="Calibri" w:hAnsi="Calibri" w:cs="Verdana"/>
        </w:rPr>
        <w:t>de los agentes del sistema deportivo</w:t>
      </w:r>
      <w:r>
        <w:rPr>
          <w:rFonts w:ascii="Calibri" w:hAnsi="Calibri" w:cs="Verdana"/>
        </w:rPr>
        <w:t xml:space="preserve"> aragonés como </w:t>
      </w:r>
      <w:r w:rsidRPr="008D096E">
        <w:rPr>
          <w:rFonts w:ascii="Calibri" w:hAnsi="Calibri" w:cs="Verdana"/>
        </w:rPr>
        <w:t>condición necesaria para el éxito en la aplicación del mismo.</w:t>
      </w:r>
    </w:p>
    <w:p w14:paraId="1D8ACABF" w14:textId="77777777" w:rsidR="004E4DDC" w:rsidRDefault="004E4DDC" w:rsidP="00CA2FB3">
      <w:pPr>
        <w:autoSpaceDE w:val="0"/>
        <w:autoSpaceDN w:val="0"/>
        <w:adjustRightInd w:val="0"/>
        <w:jc w:val="both"/>
        <w:rPr>
          <w:rFonts w:ascii="Calibri" w:hAnsi="Calibri" w:cs="Arial"/>
          <w:b/>
          <w:bCs/>
        </w:rPr>
      </w:pPr>
    </w:p>
    <w:p w14:paraId="7090B1F0" w14:textId="77777777" w:rsidR="004E4DDC" w:rsidRDefault="004E4DDC" w:rsidP="00CA2FB3">
      <w:pPr>
        <w:autoSpaceDE w:val="0"/>
        <w:autoSpaceDN w:val="0"/>
        <w:adjustRightInd w:val="0"/>
        <w:jc w:val="both"/>
        <w:rPr>
          <w:rFonts w:ascii="Calibri" w:hAnsi="Calibri" w:cs="Arial"/>
          <w:b/>
          <w:bCs/>
        </w:rPr>
      </w:pPr>
    </w:p>
    <w:p w14:paraId="7A0738FF" w14:textId="77777777" w:rsidR="004E4DDC" w:rsidRDefault="004E4DDC" w:rsidP="00CA2FB3">
      <w:pPr>
        <w:autoSpaceDE w:val="0"/>
        <w:autoSpaceDN w:val="0"/>
        <w:adjustRightInd w:val="0"/>
        <w:jc w:val="both"/>
        <w:rPr>
          <w:rFonts w:ascii="Calibri" w:hAnsi="Calibri" w:cs="Arial"/>
          <w:b/>
          <w:bCs/>
        </w:rPr>
      </w:pPr>
    </w:p>
    <w:p w14:paraId="022295BD" w14:textId="77777777" w:rsidR="004E4DDC" w:rsidRDefault="004E4DDC" w:rsidP="00CA2FB3">
      <w:pPr>
        <w:autoSpaceDE w:val="0"/>
        <w:autoSpaceDN w:val="0"/>
        <w:adjustRightInd w:val="0"/>
        <w:jc w:val="both"/>
        <w:rPr>
          <w:rFonts w:ascii="Calibri" w:hAnsi="Calibri" w:cs="Arial"/>
          <w:b/>
          <w:bCs/>
        </w:rPr>
      </w:pPr>
    </w:p>
    <w:p w14:paraId="03D713F5" w14:textId="77777777" w:rsidR="004E4DDC" w:rsidRDefault="00F52EF7" w:rsidP="00506A25">
      <w:pPr>
        <w:autoSpaceDE w:val="0"/>
        <w:autoSpaceDN w:val="0"/>
        <w:adjustRightInd w:val="0"/>
        <w:jc w:val="center"/>
        <w:rPr>
          <w:rFonts w:ascii="Calibri" w:hAnsi="Calibri" w:cs="Arial"/>
          <w:b/>
          <w:bCs/>
        </w:rPr>
      </w:pPr>
      <w:r>
        <w:rPr>
          <w:rFonts w:ascii="Calibri" w:hAnsi="Calibri" w:cs="Arial"/>
          <w:b/>
          <w:noProof/>
        </w:rPr>
        <w:pict w14:anchorId="01E3581F">
          <v:shape id="_x0000_i1037" type="#_x0000_t75" style="width:176.8pt;height:150.4pt;visibility:visible"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">
            <v:imagedata r:id="rId22" o:title=""/>
            <o:lock v:ext="edit" aspectratio="f"/>
          </v:shape>
        </w:pict>
      </w:r>
      <w:r>
        <w:rPr>
          <w:rFonts w:ascii="Calibri" w:hAnsi="Calibri" w:cs="Arial"/>
          <w:b/>
          <w:noProof/>
        </w:rPr>
        <w:pict w14:anchorId="09B8553D">
          <v:shape id="_x0000_i1038" type="#_x0000_t75" style="width:176.8pt;height:156.8pt;visibility:visible"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">
            <v:imagedata r:id="rId23" o:title=""/>
            <o:lock v:ext="edit" aspectratio="f"/>
          </v:shape>
        </w:pict>
      </w:r>
    </w:p>
    <w:p w14:paraId="6D255C7E" w14:textId="77777777" w:rsidR="004E4DDC" w:rsidRDefault="004E4DDC" w:rsidP="00CA2FB3">
      <w:pPr>
        <w:autoSpaceDE w:val="0"/>
        <w:autoSpaceDN w:val="0"/>
        <w:adjustRightInd w:val="0"/>
        <w:jc w:val="both"/>
        <w:rPr>
          <w:rFonts w:ascii="Calibri" w:hAnsi="Calibri" w:cs="Arial"/>
          <w:b/>
          <w:bCs/>
        </w:rPr>
      </w:pPr>
    </w:p>
    <w:p w14:paraId="4D5A5156" w14:textId="77777777" w:rsidR="004E4DDC" w:rsidRDefault="004E4DDC" w:rsidP="00CA2FB3">
      <w:pPr>
        <w:autoSpaceDE w:val="0"/>
        <w:autoSpaceDN w:val="0"/>
        <w:adjustRightInd w:val="0"/>
        <w:jc w:val="both"/>
        <w:rPr>
          <w:rFonts w:ascii="Calibri" w:hAnsi="Calibri" w:cs="Arial"/>
          <w:b/>
          <w:bCs/>
        </w:rPr>
      </w:pPr>
    </w:p>
    <w:p w14:paraId="1CEF3FD0" w14:textId="77777777" w:rsidR="004E4DDC" w:rsidRDefault="00F52EF7" w:rsidP="00506A25">
      <w:pPr>
        <w:autoSpaceDE w:val="0"/>
        <w:autoSpaceDN w:val="0"/>
        <w:adjustRightInd w:val="0"/>
        <w:jc w:val="center"/>
        <w:rPr>
          <w:rFonts w:ascii="Calibri" w:hAnsi="Calibri" w:cs="Arial"/>
          <w:b/>
          <w:bCs/>
        </w:rPr>
      </w:pPr>
      <w:r>
        <w:rPr>
          <w:rFonts w:ascii="Calibri" w:hAnsi="Calibri" w:cs="Arial"/>
          <w:b/>
          <w:noProof/>
        </w:rPr>
        <w:pict w14:anchorId="7FAAAC92">
          <v:shape id="_x0000_i1039" type="#_x0000_t75" style="width:176.8pt;height:150.4pt;visibility:visible"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">
            <v:imagedata r:id="rId24" o:title=""/>
            <o:lock v:ext="edit" aspectratio="f"/>
          </v:shape>
        </w:pict>
      </w:r>
      <w:r>
        <w:rPr>
          <w:noProof/>
        </w:rPr>
        <w:pict w14:anchorId="51AB62B3">
          <v:shape id="_x0000_i1040" type="#_x0000_t75" style="width:207.2pt;height:172.8pt;visibility:visible"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">
            <v:imagedata r:id="rId25" o:title=""/>
            <o:lock v:ext="edit" aspectratio="f"/>
          </v:shape>
        </w:pict>
      </w:r>
    </w:p>
    <w:p w14:paraId="216FD3CC" w14:textId="77777777" w:rsidR="004E4DDC" w:rsidRDefault="004E4DDC" w:rsidP="00CA2FB3">
      <w:pPr>
        <w:autoSpaceDE w:val="0"/>
        <w:autoSpaceDN w:val="0"/>
        <w:adjustRightInd w:val="0"/>
        <w:jc w:val="both"/>
        <w:rPr>
          <w:rFonts w:ascii="Calibri" w:hAnsi="Calibri" w:cs="Arial"/>
          <w:b/>
          <w:bCs/>
        </w:rPr>
      </w:pPr>
    </w:p>
    <w:p w14:paraId="5A1D0CA7" w14:textId="77777777" w:rsidR="004E4DDC" w:rsidRDefault="004E4DDC" w:rsidP="00CA2FB3">
      <w:pPr>
        <w:autoSpaceDE w:val="0"/>
        <w:autoSpaceDN w:val="0"/>
        <w:adjustRightInd w:val="0"/>
        <w:jc w:val="both"/>
        <w:rPr>
          <w:rFonts w:ascii="Calibri" w:hAnsi="Calibri" w:cs="Arial"/>
          <w:b/>
          <w:bCs/>
        </w:rPr>
      </w:pPr>
    </w:p>
    <w:p w14:paraId="277B50D0" w14:textId="77777777" w:rsidR="004E4DDC" w:rsidRDefault="004E4DDC" w:rsidP="00CA2FB3">
      <w:pPr>
        <w:autoSpaceDE w:val="0"/>
        <w:autoSpaceDN w:val="0"/>
        <w:adjustRightInd w:val="0"/>
        <w:jc w:val="both"/>
        <w:rPr>
          <w:rFonts w:ascii="Calibri" w:hAnsi="Calibri" w:cs="Arial"/>
          <w:b/>
          <w:bCs/>
        </w:rPr>
      </w:pPr>
    </w:p>
    <w:p w14:paraId="40D815DA" w14:textId="77777777" w:rsidR="004E4DDC" w:rsidRDefault="004E4DDC" w:rsidP="00CA2FB3">
      <w:pPr>
        <w:autoSpaceDE w:val="0"/>
        <w:autoSpaceDN w:val="0"/>
        <w:adjustRightInd w:val="0"/>
        <w:jc w:val="both"/>
        <w:rPr>
          <w:rFonts w:ascii="Calibri" w:hAnsi="Calibri" w:cs="Arial"/>
          <w:b/>
          <w:bCs/>
        </w:rPr>
      </w:pPr>
    </w:p>
    <w:p w14:paraId="3CCB2150" w14:textId="77777777" w:rsidR="004E4DDC" w:rsidRDefault="004E4DDC" w:rsidP="00CA2FB3">
      <w:pPr>
        <w:autoSpaceDE w:val="0"/>
        <w:autoSpaceDN w:val="0"/>
        <w:adjustRightInd w:val="0"/>
        <w:jc w:val="both"/>
        <w:rPr>
          <w:rFonts w:ascii="Calibri" w:hAnsi="Calibri" w:cs="Arial"/>
          <w:b/>
          <w:bCs/>
        </w:rPr>
      </w:pPr>
    </w:p>
    <w:p w14:paraId="57C9E116" w14:textId="77777777" w:rsidR="004E4DDC" w:rsidRDefault="004E4DDC" w:rsidP="00CA2FB3">
      <w:pPr>
        <w:autoSpaceDE w:val="0"/>
        <w:autoSpaceDN w:val="0"/>
        <w:adjustRightInd w:val="0"/>
        <w:jc w:val="both"/>
        <w:rPr>
          <w:rFonts w:ascii="Calibri" w:hAnsi="Calibri" w:cs="Arial"/>
          <w:b/>
          <w:bCs/>
        </w:rPr>
      </w:pPr>
    </w:p>
    <w:p w14:paraId="76CCFFD3" w14:textId="77777777" w:rsidR="004E4DDC" w:rsidRDefault="004E4DDC" w:rsidP="00CA2FB3">
      <w:pPr>
        <w:autoSpaceDE w:val="0"/>
        <w:autoSpaceDN w:val="0"/>
        <w:adjustRightInd w:val="0"/>
        <w:jc w:val="both"/>
        <w:rPr>
          <w:rFonts w:ascii="Calibri" w:hAnsi="Calibri" w:cs="Arial"/>
          <w:b/>
          <w:bCs/>
        </w:rPr>
      </w:pPr>
    </w:p>
    <w:p w14:paraId="317F4501" w14:textId="77777777" w:rsidR="004E4DDC" w:rsidRDefault="004E4DDC" w:rsidP="00CA2FB3">
      <w:pPr>
        <w:autoSpaceDE w:val="0"/>
        <w:autoSpaceDN w:val="0"/>
        <w:adjustRightInd w:val="0"/>
        <w:jc w:val="both"/>
        <w:rPr>
          <w:rFonts w:ascii="Calibri" w:hAnsi="Calibri" w:cs="Arial"/>
          <w:b/>
          <w:bCs/>
        </w:rPr>
      </w:pPr>
    </w:p>
    <w:p w14:paraId="7A86FADF" w14:textId="77777777" w:rsidR="004E4DDC" w:rsidRDefault="004E4DDC" w:rsidP="00CA2FB3">
      <w:pPr>
        <w:autoSpaceDE w:val="0"/>
        <w:autoSpaceDN w:val="0"/>
        <w:adjustRightInd w:val="0"/>
        <w:jc w:val="both"/>
        <w:rPr>
          <w:rFonts w:ascii="Calibri" w:hAnsi="Calibri" w:cs="Arial"/>
          <w:b/>
          <w:bCs/>
        </w:rPr>
      </w:pPr>
    </w:p>
    <w:p w14:paraId="2753301A" w14:textId="77777777" w:rsidR="004E4DDC" w:rsidRDefault="004E4DDC" w:rsidP="00CA2FB3">
      <w:pPr>
        <w:autoSpaceDE w:val="0"/>
        <w:autoSpaceDN w:val="0"/>
        <w:adjustRightInd w:val="0"/>
        <w:jc w:val="both"/>
        <w:rPr>
          <w:rFonts w:ascii="Calibri" w:hAnsi="Calibri" w:cs="Arial"/>
          <w:b/>
          <w:bCs/>
        </w:rPr>
      </w:pPr>
    </w:p>
    <w:p w14:paraId="3D692F49" w14:textId="77777777" w:rsidR="004E4DDC" w:rsidRDefault="004E4DDC" w:rsidP="00CA2FB3">
      <w:pPr>
        <w:autoSpaceDE w:val="0"/>
        <w:autoSpaceDN w:val="0"/>
        <w:adjustRightInd w:val="0"/>
        <w:jc w:val="both"/>
        <w:rPr>
          <w:rFonts w:ascii="Calibri" w:hAnsi="Calibri" w:cs="Arial"/>
          <w:b/>
          <w:bCs/>
        </w:rPr>
      </w:pPr>
    </w:p>
    <w:p w14:paraId="0747D532" w14:textId="77777777" w:rsidR="004E4DDC" w:rsidRDefault="004E4DDC" w:rsidP="00E20D45">
      <w:pPr>
        <w:pStyle w:val="Ttulo2"/>
      </w:pPr>
      <w:bookmarkStart w:id="28" w:name="_Toc321729314"/>
      <w:bookmarkStart w:id="29" w:name="_Toc321729472"/>
      <w:bookmarkStart w:id="30" w:name="_Toc321730360"/>
      <w:bookmarkStart w:id="31" w:name="_Toc321732462"/>
      <w:r>
        <w:lastRenderedPageBreak/>
        <w:t>I</w:t>
      </w:r>
      <w:r w:rsidRPr="000608D6">
        <w:t>II. INSTITUCIONES Y AGENTES IMPLICADOS:</w:t>
      </w:r>
      <w:bookmarkEnd w:id="28"/>
      <w:bookmarkEnd w:id="29"/>
      <w:bookmarkEnd w:id="30"/>
      <w:bookmarkEnd w:id="31"/>
    </w:p>
    <w:p w14:paraId="69CA9230" w14:textId="77777777" w:rsidR="004E4DDC" w:rsidRPr="004C7290" w:rsidRDefault="004E4DDC" w:rsidP="00D25D2F">
      <w:pPr>
        <w:autoSpaceDE w:val="0"/>
        <w:autoSpaceDN w:val="0"/>
        <w:adjustRightInd w:val="0"/>
        <w:jc w:val="both"/>
        <w:rPr>
          <w:rFonts w:ascii="Cambria" w:hAnsi="Cambria" w:cs="Arial"/>
          <w:b/>
          <w:bCs/>
          <w:sz w:val="32"/>
          <w:szCs w:val="32"/>
        </w:rPr>
      </w:pPr>
    </w:p>
    <w:p w14:paraId="1B573007" w14:textId="77777777" w:rsidR="004E4DDC" w:rsidRPr="00F25230" w:rsidRDefault="004E4DDC" w:rsidP="00D25D2F">
      <w:pPr>
        <w:autoSpaceDE w:val="0"/>
        <w:autoSpaceDN w:val="0"/>
        <w:adjustRightInd w:val="0"/>
        <w:spacing w:after="100" w:afterAutospacing="1"/>
        <w:ind w:firstLine="709"/>
        <w:jc w:val="both"/>
        <w:rPr>
          <w:rFonts w:ascii="Calibri" w:hAnsi="Calibri" w:cs="Arial"/>
          <w:b/>
          <w:sz w:val="28"/>
          <w:szCs w:val="28"/>
        </w:rPr>
      </w:pPr>
      <w:r w:rsidRPr="0090550E">
        <w:rPr>
          <w:rFonts w:ascii="Cambria" w:hAnsi="Cambria" w:cs="Arial"/>
          <w:b/>
          <w:sz w:val="28"/>
          <w:szCs w:val="28"/>
        </w:rPr>
        <w:t xml:space="preserve">1. </w:t>
      </w:r>
      <w:r>
        <w:rPr>
          <w:rFonts w:ascii="Cambria" w:hAnsi="Cambria" w:cs="Arial"/>
          <w:b/>
          <w:sz w:val="28"/>
          <w:szCs w:val="28"/>
        </w:rPr>
        <w:t>Dirección General de Deporte</w:t>
      </w:r>
      <w:r w:rsidRPr="0090550E">
        <w:rPr>
          <w:rFonts w:ascii="Cambria" w:hAnsi="Cambria" w:cs="Arial"/>
          <w:b/>
          <w:sz w:val="28"/>
          <w:szCs w:val="28"/>
        </w:rPr>
        <w:t>:</w:t>
      </w:r>
      <w:r>
        <w:rPr>
          <w:rFonts w:ascii="Cambria" w:hAnsi="Cambria" w:cs="Arial"/>
          <w:b/>
          <w:sz w:val="28"/>
          <w:szCs w:val="28"/>
        </w:rPr>
        <w:t xml:space="preserve"> </w:t>
      </w:r>
      <w:r w:rsidRPr="003C4CF1">
        <w:rPr>
          <w:rFonts w:ascii="Calibri" w:hAnsi="Calibri" w:cs="Arial"/>
          <w:bCs/>
        </w:rPr>
        <w:t>impulsa, dirige  y coordina</w:t>
      </w:r>
      <w:r w:rsidRPr="003C4CF1">
        <w:rPr>
          <w:rFonts w:ascii="Calibri" w:hAnsi="Calibri" w:cs="Arial"/>
          <w:b/>
          <w:bCs/>
        </w:rPr>
        <w:t xml:space="preserve"> </w:t>
      </w:r>
      <w:r w:rsidRPr="003C4CF1">
        <w:rPr>
          <w:rFonts w:ascii="Calibri" w:hAnsi="Calibri" w:cs="Arial"/>
          <w:bCs/>
        </w:rPr>
        <w:t>la ejecución del proyecto en todas sus vertientes, toma de decisiones, facilitación de información, redacción de documentos</w:t>
      </w:r>
      <w:r>
        <w:rPr>
          <w:rFonts w:ascii="Calibri" w:hAnsi="Calibri" w:cs="Arial"/>
          <w:bCs/>
        </w:rPr>
        <w:t xml:space="preserve">, </w:t>
      </w:r>
      <w:r w:rsidRPr="00F25230">
        <w:rPr>
          <w:rFonts w:ascii="Calibri" w:hAnsi="Calibri" w:cs="Arial"/>
          <w:bCs/>
        </w:rPr>
        <w:t>y ejecuta el seguimiento, valoración y actualización del Plan de acuerdo con los indicadores y metodología aplicable.</w:t>
      </w:r>
    </w:p>
    <w:p w14:paraId="7ADA484B" w14:textId="77777777" w:rsidR="004E4DDC" w:rsidRPr="00EC491A" w:rsidRDefault="004E4DDC" w:rsidP="00D25D2F">
      <w:pPr>
        <w:autoSpaceDE w:val="0"/>
        <w:autoSpaceDN w:val="0"/>
        <w:adjustRightInd w:val="0"/>
        <w:jc w:val="both"/>
        <w:rPr>
          <w:rFonts w:ascii="Calibri" w:hAnsi="Calibri" w:cs="Arial"/>
          <w:b/>
          <w:bCs/>
        </w:rPr>
      </w:pPr>
      <w:r>
        <w:rPr>
          <w:rFonts w:ascii="Arial" w:hAnsi="Arial" w:cs="Arial"/>
          <w:b/>
          <w:bCs/>
        </w:rPr>
        <w:tab/>
      </w:r>
      <w:r w:rsidRPr="00896278">
        <w:rPr>
          <w:rFonts w:ascii="Cambria" w:hAnsi="Cambria" w:cs="Arial"/>
          <w:b/>
          <w:bCs/>
          <w:sz w:val="28"/>
          <w:szCs w:val="28"/>
        </w:rPr>
        <w:t>2. Dirección General de Participación Ciudadana</w:t>
      </w:r>
      <w:r>
        <w:rPr>
          <w:rFonts w:ascii="Cambria" w:hAnsi="Cambria" w:cs="Arial"/>
          <w:b/>
          <w:bCs/>
          <w:sz w:val="28"/>
          <w:szCs w:val="28"/>
        </w:rPr>
        <w:t xml:space="preserve">: </w:t>
      </w:r>
      <w:r w:rsidRPr="00EC491A">
        <w:rPr>
          <w:rFonts w:ascii="Calibri" w:hAnsi="Calibri" w:cs="Arial"/>
          <w:bCs/>
        </w:rPr>
        <w:t>gestiona</w:t>
      </w:r>
      <w:r w:rsidRPr="00EC491A">
        <w:rPr>
          <w:rFonts w:ascii="Calibri" w:hAnsi="Calibri" w:cs="Arial"/>
          <w:b/>
          <w:bCs/>
        </w:rPr>
        <w:t xml:space="preserve"> </w:t>
      </w:r>
      <w:r w:rsidRPr="00EC491A">
        <w:rPr>
          <w:rFonts w:ascii="Calibri" w:hAnsi="Calibri" w:cs="Arial"/>
          <w:bCs/>
        </w:rPr>
        <w:t>las convocatorias ciudadanas, dirige las reuniones sectoriales, redacta las actas donde se recogen las intervenciones y se reflejan los refuerzos y desacuerdos de los debatientes y las hace públicas y gestiona el espacio de aportaciones On - line.  Asegura los criterios de objetividad en todo el proceso.</w:t>
      </w:r>
    </w:p>
    <w:p w14:paraId="23145797" w14:textId="77777777" w:rsidR="004E4DDC" w:rsidRPr="00D02A93" w:rsidRDefault="004E4DDC" w:rsidP="00D25D2F">
      <w:pPr>
        <w:autoSpaceDE w:val="0"/>
        <w:autoSpaceDN w:val="0"/>
        <w:adjustRightInd w:val="0"/>
        <w:ind w:left="360"/>
        <w:jc w:val="both"/>
        <w:rPr>
          <w:rFonts w:ascii="Arial" w:hAnsi="Arial" w:cs="Arial"/>
          <w:bCs/>
        </w:rPr>
      </w:pPr>
    </w:p>
    <w:p w14:paraId="5E70F686" w14:textId="77777777" w:rsidR="004E4DDC" w:rsidRPr="00F25230" w:rsidRDefault="004E4DDC" w:rsidP="00D25D2F">
      <w:pPr>
        <w:autoSpaceDE w:val="0"/>
        <w:autoSpaceDN w:val="0"/>
        <w:adjustRightInd w:val="0"/>
        <w:jc w:val="both"/>
        <w:rPr>
          <w:rFonts w:ascii="Calibri" w:hAnsi="Calibri" w:cs="Arial"/>
          <w:bCs/>
        </w:rPr>
      </w:pPr>
      <w:r>
        <w:rPr>
          <w:rFonts w:ascii="Arial" w:hAnsi="Arial" w:cs="Arial"/>
          <w:b/>
          <w:bCs/>
        </w:rPr>
        <w:tab/>
      </w:r>
      <w:r w:rsidRPr="00EC491A">
        <w:rPr>
          <w:rFonts w:ascii="Cambria" w:hAnsi="Cambria" w:cs="Arial"/>
          <w:b/>
          <w:bCs/>
          <w:sz w:val="28"/>
          <w:szCs w:val="28"/>
        </w:rPr>
        <w:t>3. Consejo Aragonés del Deporte:</w:t>
      </w:r>
      <w:r w:rsidRPr="00D02A93">
        <w:rPr>
          <w:rFonts w:ascii="Arial" w:hAnsi="Arial" w:cs="Arial"/>
          <w:bCs/>
        </w:rPr>
        <w:t xml:space="preserve"> </w:t>
      </w:r>
      <w:r w:rsidRPr="00EC491A">
        <w:rPr>
          <w:rFonts w:ascii="Calibri" w:hAnsi="Calibri" w:cs="Arial"/>
          <w:bCs/>
        </w:rPr>
        <w:t>ejerce funciones de asesoramiento, consulta y control del proceso y determina las directrices generales de planificación. Designa como asesoras a aquellas personas que, en su condición de expertas en la materia,  puedan aportar ideas a lo largo del proceso y ejercer como representantes de instituciones públicas o privadas. Aprueba el documento final de Plan Estratégico</w:t>
      </w:r>
      <w:r w:rsidRPr="00F25230">
        <w:rPr>
          <w:rFonts w:ascii="Calibri" w:hAnsi="Calibri" w:cs="Arial"/>
          <w:bCs/>
        </w:rPr>
        <w:t>. Es informado en los plazos propuestos de los resultados del seguimiento de la ejecución del Plan.</w:t>
      </w:r>
    </w:p>
    <w:p w14:paraId="2EAE5523" w14:textId="77777777" w:rsidR="004E4DDC" w:rsidRPr="00D02A93" w:rsidRDefault="004E4DDC" w:rsidP="00D25D2F">
      <w:pPr>
        <w:autoSpaceDE w:val="0"/>
        <w:autoSpaceDN w:val="0"/>
        <w:adjustRightInd w:val="0"/>
        <w:ind w:left="360"/>
        <w:jc w:val="both"/>
        <w:rPr>
          <w:rFonts w:ascii="Arial" w:hAnsi="Arial" w:cs="Arial"/>
          <w:bCs/>
        </w:rPr>
      </w:pPr>
    </w:p>
    <w:p w14:paraId="7104ED1D" w14:textId="77777777" w:rsidR="004E4DDC" w:rsidRDefault="004E4DDC" w:rsidP="00D25D2F">
      <w:pPr>
        <w:autoSpaceDE w:val="0"/>
        <w:autoSpaceDN w:val="0"/>
        <w:adjustRightInd w:val="0"/>
        <w:jc w:val="both"/>
        <w:rPr>
          <w:rFonts w:ascii="Calibri" w:hAnsi="Calibri" w:cs="Arial"/>
          <w:bCs/>
        </w:rPr>
      </w:pPr>
      <w:r>
        <w:rPr>
          <w:rFonts w:ascii="Arial" w:hAnsi="Arial" w:cs="Arial"/>
          <w:b/>
          <w:bCs/>
        </w:rPr>
        <w:tab/>
      </w:r>
      <w:r w:rsidRPr="008D07F3">
        <w:rPr>
          <w:rFonts w:ascii="Cambria" w:hAnsi="Cambria" w:cs="Arial"/>
          <w:b/>
          <w:bCs/>
          <w:sz w:val="28"/>
          <w:szCs w:val="28"/>
        </w:rPr>
        <w:t xml:space="preserve">4. </w:t>
      </w:r>
      <w:r>
        <w:rPr>
          <w:rFonts w:ascii="Cambria" w:hAnsi="Cambria" w:cs="Arial"/>
          <w:b/>
          <w:bCs/>
          <w:sz w:val="28"/>
          <w:szCs w:val="28"/>
        </w:rPr>
        <w:t>Los d</w:t>
      </w:r>
      <w:r w:rsidRPr="008D07F3">
        <w:rPr>
          <w:rFonts w:ascii="Cambria" w:hAnsi="Cambria" w:cs="Arial"/>
          <w:b/>
          <w:bCs/>
          <w:sz w:val="28"/>
          <w:szCs w:val="28"/>
        </w:rPr>
        <w:t>iferentes sectores</w:t>
      </w:r>
      <w:r>
        <w:rPr>
          <w:rFonts w:ascii="Cambria" w:hAnsi="Cambria" w:cs="Arial"/>
          <w:b/>
          <w:bCs/>
          <w:sz w:val="28"/>
          <w:szCs w:val="28"/>
        </w:rPr>
        <w:t xml:space="preserve"> del deporte aragonés</w:t>
      </w:r>
      <w:r w:rsidRPr="008D07F3">
        <w:rPr>
          <w:rFonts w:ascii="Cambria" w:hAnsi="Cambria" w:cs="Arial"/>
          <w:b/>
          <w:bCs/>
          <w:sz w:val="28"/>
          <w:szCs w:val="28"/>
        </w:rPr>
        <w:t>:</w:t>
      </w:r>
      <w:r w:rsidRPr="00D02A93">
        <w:rPr>
          <w:rFonts w:ascii="Arial" w:hAnsi="Arial" w:cs="Arial"/>
          <w:bCs/>
        </w:rPr>
        <w:t xml:space="preserve"> </w:t>
      </w:r>
      <w:r>
        <w:rPr>
          <w:rFonts w:ascii="Calibri" w:hAnsi="Calibri" w:cs="Arial"/>
          <w:bCs/>
        </w:rPr>
        <w:t>plantean, debaten</w:t>
      </w:r>
      <w:r w:rsidRPr="00937C8F">
        <w:rPr>
          <w:rFonts w:ascii="Calibri" w:hAnsi="Calibri" w:cs="Arial"/>
          <w:bCs/>
        </w:rPr>
        <w:t xml:space="preserve"> y con</w:t>
      </w:r>
      <w:r>
        <w:rPr>
          <w:rFonts w:ascii="Calibri" w:hAnsi="Calibri" w:cs="Arial"/>
          <w:bCs/>
        </w:rPr>
        <w:t>cretan</w:t>
      </w:r>
      <w:r w:rsidRPr="00937C8F">
        <w:rPr>
          <w:rFonts w:ascii="Calibri" w:hAnsi="Calibri" w:cs="Arial"/>
          <w:bCs/>
        </w:rPr>
        <w:t xml:space="preserve"> propuestas de actuación</w:t>
      </w:r>
      <w:r>
        <w:rPr>
          <w:rFonts w:ascii="Calibri" w:hAnsi="Calibri" w:cs="Arial"/>
          <w:bCs/>
        </w:rPr>
        <w:t>,</w:t>
      </w:r>
      <w:r w:rsidRPr="00937C8F">
        <w:rPr>
          <w:rFonts w:ascii="Calibri" w:hAnsi="Calibri" w:cs="Arial"/>
          <w:bCs/>
        </w:rPr>
        <w:t xml:space="preserve">  </w:t>
      </w:r>
      <w:r>
        <w:rPr>
          <w:rFonts w:ascii="Calibri" w:hAnsi="Calibri" w:cs="Arial"/>
          <w:bCs/>
        </w:rPr>
        <w:t>a través de los diferentes medios de participación ciudadana programados,</w:t>
      </w:r>
      <w:r w:rsidRPr="00937C8F">
        <w:rPr>
          <w:rFonts w:ascii="Calibri" w:hAnsi="Calibri" w:cs="Arial"/>
          <w:bCs/>
        </w:rPr>
        <w:t xml:space="preserve"> para alcanzar los objetivos establecidos</w:t>
      </w:r>
      <w:r>
        <w:rPr>
          <w:rFonts w:ascii="Calibri" w:hAnsi="Calibri" w:cs="Arial"/>
          <w:bCs/>
        </w:rPr>
        <w:t>.</w:t>
      </w:r>
    </w:p>
    <w:p w14:paraId="650963B9" w14:textId="77777777" w:rsidR="004E4DDC" w:rsidRPr="00937C8F" w:rsidRDefault="004E4DDC" w:rsidP="00D25D2F">
      <w:pPr>
        <w:autoSpaceDE w:val="0"/>
        <w:autoSpaceDN w:val="0"/>
        <w:adjustRightInd w:val="0"/>
        <w:ind w:left="360"/>
        <w:jc w:val="both"/>
        <w:rPr>
          <w:rFonts w:ascii="Calibri" w:hAnsi="Calibri" w:cs="Arial"/>
          <w:bCs/>
        </w:rPr>
      </w:pPr>
    </w:p>
    <w:p w14:paraId="3443A984" w14:textId="77777777" w:rsidR="004E4DDC" w:rsidRPr="00937C8F" w:rsidRDefault="004E4DDC" w:rsidP="00D25D2F">
      <w:pPr>
        <w:autoSpaceDE w:val="0"/>
        <w:autoSpaceDN w:val="0"/>
        <w:adjustRightInd w:val="0"/>
        <w:jc w:val="both"/>
        <w:rPr>
          <w:rFonts w:ascii="Calibri" w:hAnsi="Calibri" w:cs="Arial"/>
        </w:rPr>
      </w:pPr>
      <w:r>
        <w:rPr>
          <w:rFonts w:ascii="Calibri" w:hAnsi="Calibri" w:cs="Arial"/>
        </w:rPr>
        <w:tab/>
      </w:r>
      <w:r w:rsidRPr="00937C8F">
        <w:rPr>
          <w:rFonts w:ascii="Calibri" w:hAnsi="Calibri" w:cs="Arial"/>
        </w:rPr>
        <w:t>Los sectores participantes en el proceso participativo de elaboración del PE</w:t>
      </w:r>
      <w:r>
        <w:rPr>
          <w:rFonts w:ascii="Calibri" w:hAnsi="Calibri" w:cs="Arial"/>
        </w:rPr>
        <w:t>AD</w:t>
      </w:r>
      <w:r w:rsidRPr="00937C8F">
        <w:rPr>
          <w:rFonts w:ascii="Calibri" w:hAnsi="Calibri" w:cs="Arial"/>
        </w:rPr>
        <w:t xml:space="preserve"> son:</w:t>
      </w:r>
    </w:p>
    <w:p w14:paraId="22CB09B7" w14:textId="77777777" w:rsidR="004E4DDC" w:rsidRPr="00937C8F" w:rsidRDefault="004E4DDC" w:rsidP="00652CC0">
      <w:pPr>
        <w:pStyle w:val="Prrafodelista"/>
        <w:numPr>
          <w:ilvl w:val="0"/>
          <w:numId w:val="1"/>
        </w:numPr>
        <w:autoSpaceDE w:val="0"/>
        <w:autoSpaceDN w:val="0"/>
        <w:adjustRightInd w:val="0"/>
        <w:spacing w:after="0"/>
        <w:ind w:left="1423" w:hanging="357"/>
        <w:jc w:val="both"/>
        <w:rPr>
          <w:rFonts w:cs="Arial"/>
          <w:sz w:val="24"/>
          <w:szCs w:val="24"/>
        </w:rPr>
      </w:pPr>
      <w:r w:rsidRPr="00937C8F">
        <w:rPr>
          <w:rFonts w:cs="Arial"/>
          <w:sz w:val="24"/>
          <w:szCs w:val="24"/>
        </w:rPr>
        <w:t>Federaciones Deportivas: gestores, técnicos y deportistas.</w:t>
      </w:r>
    </w:p>
    <w:p w14:paraId="6240865F" w14:textId="77777777" w:rsidR="004E4DDC" w:rsidRDefault="004E4DDC" w:rsidP="00652CC0">
      <w:pPr>
        <w:pStyle w:val="Prrafodelista"/>
        <w:numPr>
          <w:ilvl w:val="0"/>
          <w:numId w:val="1"/>
        </w:numPr>
        <w:autoSpaceDE w:val="0"/>
        <w:autoSpaceDN w:val="0"/>
        <w:adjustRightInd w:val="0"/>
        <w:spacing w:after="0"/>
        <w:ind w:left="1423" w:hanging="357"/>
        <w:jc w:val="both"/>
        <w:rPr>
          <w:rFonts w:cs="Arial"/>
          <w:sz w:val="24"/>
          <w:szCs w:val="24"/>
        </w:rPr>
      </w:pPr>
      <w:r>
        <w:rPr>
          <w:rFonts w:cs="Arial"/>
          <w:sz w:val="24"/>
          <w:szCs w:val="24"/>
        </w:rPr>
        <w:t>Clubes deportivos.</w:t>
      </w:r>
    </w:p>
    <w:p w14:paraId="606FE2FF" w14:textId="77777777" w:rsidR="004E4DDC" w:rsidRDefault="004E4DDC" w:rsidP="00652CC0">
      <w:pPr>
        <w:pStyle w:val="Prrafodelista"/>
        <w:numPr>
          <w:ilvl w:val="0"/>
          <w:numId w:val="1"/>
        </w:numPr>
        <w:autoSpaceDE w:val="0"/>
        <w:autoSpaceDN w:val="0"/>
        <w:adjustRightInd w:val="0"/>
        <w:spacing w:after="0"/>
        <w:ind w:left="1423" w:hanging="357"/>
        <w:jc w:val="both"/>
        <w:rPr>
          <w:rFonts w:cs="Arial"/>
          <w:sz w:val="24"/>
          <w:szCs w:val="24"/>
        </w:rPr>
      </w:pPr>
      <w:r>
        <w:rPr>
          <w:rFonts w:cs="Arial"/>
          <w:sz w:val="24"/>
          <w:szCs w:val="24"/>
        </w:rPr>
        <w:t>Clubes de Élite.</w:t>
      </w:r>
    </w:p>
    <w:p w14:paraId="3F642D79" w14:textId="77777777" w:rsidR="004E4DDC" w:rsidRPr="00595B57" w:rsidRDefault="004E4DDC" w:rsidP="00652CC0">
      <w:pPr>
        <w:pStyle w:val="Prrafodelista"/>
        <w:numPr>
          <w:ilvl w:val="0"/>
          <w:numId w:val="1"/>
        </w:numPr>
        <w:autoSpaceDE w:val="0"/>
        <w:autoSpaceDN w:val="0"/>
        <w:adjustRightInd w:val="0"/>
        <w:spacing w:after="0"/>
        <w:ind w:left="1423" w:hanging="357"/>
        <w:jc w:val="both"/>
        <w:rPr>
          <w:rFonts w:cs="Arial"/>
          <w:sz w:val="24"/>
          <w:szCs w:val="24"/>
        </w:rPr>
      </w:pPr>
      <w:r w:rsidRPr="00595B57">
        <w:rPr>
          <w:rFonts w:cs="Arial"/>
          <w:sz w:val="24"/>
          <w:szCs w:val="24"/>
        </w:rPr>
        <w:t xml:space="preserve">Administraciones públicas: Ayuntamientos, Diputaciones Provinciales, Servicios Comarcales, otras Direcciones Generales... </w:t>
      </w:r>
    </w:p>
    <w:p w14:paraId="013156D3" w14:textId="77777777" w:rsidR="004E4DDC" w:rsidRPr="00937C8F" w:rsidRDefault="004E4DDC" w:rsidP="00652CC0">
      <w:pPr>
        <w:pStyle w:val="Prrafodelista"/>
        <w:numPr>
          <w:ilvl w:val="0"/>
          <w:numId w:val="1"/>
        </w:numPr>
        <w:autoSpaceDE w:val="0"/>
        <w:autoSpaceDN w:val="0"/>
        <w:adjustRightInd w:val="0"/>
        <w:spacing w:after="0"/>
        <w:ind w:left="1423" w:hanging="357"/>
        <w:jc w:val="both"/>
        <w:rPr>
          <w:rFonts w:cs="Arial"/>
          <w:sz w:val="24"/>
          <w:szCs w:val="24"/>
        </w:rPr>
      </w:pPr>
      <w:r w:rsidRPr="00937C8F">
        <w:rPr>
          <w:rFonts w:cs="Arial"/>
          <w:sz w:val="24"/>
          <w:szCs w:val="24"/>
        </w:rPr>
        <w:t>Universidades y asociaciones específicas: GEDA, COLEFA, ARAMEDE…</w:t>
      </w:r>
    </w:p>
    <w:p w14:paraId="5CDC844A" w14:textId="77777777" w:rsidR="004E4DDC" w:rsidRPr="00937C8F" w:rsidRDefault="004E4DDC" w:rsidP="00652CC0">
      <w:pPr>
        <w:pStyle w:val="Prrafodelista"/>
        <w:numPr>
          <w:ilvl w:val="0"/>
          <w:numId w:val="1"/>
        </w:numPr>
        <w:autoSpaceDE w:val="0"/>
        <w:autoSpaceDN w:val="0"/>
        <w:adjustRightInd w:val="0"/>
        <w:spacing w:after="0"/>
        <w:ind w:left="1423" w:hanging="357"/>
        <w:jc w:val="both"/>
        <w:rPr>
          <w:rFonts w:cs="Arial"/>
          <w:sz w:val="24"/>
          <w:szCs w:val="24"/>
        </w:rPr>
      </w:pPr>
      <w:r w:rsidRPr="00937C8F">
        <w:rPr>
          <w:rFonts w:cs="Arial"/>
          <w:sz w:val="24"/>
          <w:szCs w:val="24"/>
        </w:rPr>
        <w:t>Sector privado: empresas de servicios, patrocinadores, productores…</w:t>
      </w:r>
    </w:p>
    <w:p w14:paraId="12CBE819" w14:textId="77777777" w:rsidR="004E4DDC" w:rsidRPr="00937C8F" w:rsidRDefault="004E4DDC" w:rsidP="00652CC0">
      <w:pPr>
        <w:pStyle w:val="Prrafodelista"/>
        <w:numPr>
          <w:ilvl w:val="0"/>
          <w:numId w:val="1"/>
        </w:numPr>
        <w:autoSpaceDE w:val="0"/>
        <w:autoSpaceDN w:val="0"/>
        <w:adjustRightInd w:val="0"/>
        <w:spacing w:after="0"/>
        <w:ind w:left="1423" w:hanging="357"/>
        <w:jc w:val="both"/>
        <w:rPr>
          <w:rFonts w:cs="Arial"/>
          <w:sz w:val="24"/>
          <w:szCs w:val="24"/>
        </w:rPr>
      </w:pPr>
      <w:r w:rsidRPr="00937C8F">
        <w:rPr>
          <w:rFonts w:cs="Arial"/>
          <w:sz w:val="24"/>
          <w:szCs w:val="24"/>
        </w:rPr>
        <w:t>Otras entidades o asociaciones: AMPAS, asociaciones de vecinos, Turismo…</w:t>
      </w:r>
    </w:p>
    <w:p w14:paraId="3393C486" w14:textId="77777777" w:rsidR="004E4DDC" w:rsidRPr="00D02A93" w:rsidRDefault="004E4DDC" w:rsidP="00D25D2F">
      <w:pPr>
        <w:autoSpaceDE w:val="0"/>
        <w:autoSpaceDN w:val="0"/>
        <w:adjustRightInd w:val="0"/>
        <w:ind w:left="360"/>
        <w:jc w:val="both"/>
        <w:rPr>
          <w:rFonts w:ascii="Arial" w:hAnsi="Arial" w:cs="Arial"/>
          <w:bCs/>
        </w:rPr>
      </w:pPr>
    </w:p>
    <w:p w14:paraId="46E7206C" w14:textId="77777777" w:rsidR="004E4DDC" w:rsidRPr="00EE07C4" w:rsidRDefault="004E4DDC" w:rsidP="00D25D2F">
      <w:pPr>
        <w:autoSpaceDE w:val="0"/>
        <w:autoSpaceDN w:val="0"/>
        <w:adjustRightInd w:val="0"/>
        <w:ind w:left="360"/>
        <w:jc w:val="both"/>
        <w:rPr>
          <w:rFonts w:ascii="Calibri" w:hAnsi="Calibri" w:cs="Arial"/>
          <w:bCs/>
        </w:rPr>
      </w:pPr>
      <w:r w:rsidRPr="00EE07C4">
        <w:rPr>
          <w:rFonts w:ascii="Calibri" w:hAnsi="Calibri" w:cs="Arial"/>
          <w:b/>
          <w:bCs/>
        </w:rPr>
        <w:tab/>
      </w:r>
      <w:r w:rsidRPr="00EE07C4">
        <w:rPr>
          <w:rFonts w:ascii="Cambria" w:hAnsi="Cambria" w:cs="Arial"/>
          <w:b/>
          <w:bCs/>
          <w:sz w:val="28"/>
          <w:szCs w:val="28"/>
        </w:rPr>
        <w:t>5. Grupo de expertos:</w:t>
      </w:r>
      <w:r w:rsidRPr="00EE07C4">
        <w:rPr>
          <w:rFonts w:ascii="Calibri" w:hAnsi="Calibri" w:cs="Arial"/>
          <w:b/>
          <w:bCs/>
        </w:rPr>
        <w:t xml:space="preserve"> </w:t>
      </w:r>
      <w:r w:rsidRPr="00EE07C4">
        <w:rPr>
          <w:rFonts w:ascii="Calibri" w:hAnsi="Calibri" w:cs="Arial"/>
          <w:bCs/>
        </w:rPr>
        <w:t>formado por expertos de</w:t>
      </w:r>
      <w:r w:rsidRPr="00EE07C4">
        <w:rPr>
          <w:rFonts w:ascii="Calibri" w:hAnsi="Calibri" w:cs="Arial"/>
          <w:b/>
          <w:bCs/>
        </w:rPr>
        <w:t xml:space="preserve"> </w:t>
      </w:r>
      <w:r w:rsidRPr="00EE07C4">
        <w:rPr>
          <w:rFonts w:ascii="Calibri" w:hAnsi="Calibri" w:cs="Arial"/>
          <w:bCs/>
        </w:rPr>
        <w:t xml:space="preserve">diferentes esferas y disciplinas relacionadas con el deporte aragonés. Aporta un conocimiento más amplio y preciso de las cuestiones tratadas y de la situación actual y elabora el documento final. </w:t>
      </w:r>
    </w:p>
    <w:p w14:paraId="2BD39D9C" w14:textId="77777777" w:rsidR="004E4DDC" w:rsidRPr="00EE07C4" w:rsidRDefault="004E4DDC" w:rsidP="00D25D2F">
      <w:pPr>
        <w:autoSpaceDE w:val="0"/>
        <w:autoSpaceDN w:val="0"/>
        <w:adjustRightInd w:val="0"/>
        <w:ind w:left="360"/>
        <w:jc w:val="both"/>
        <w:rPr>
          <w:rFonts w:ascii="Calibri" w:hAnsi="Calibri" w:cs="Arial"/>
          <w:b/>
          <w:bCs/>
        </w:rPr>
      </w:pPr>
    </w:p>
    <w:p w14:paraId="7052435C" w14:textId="77777777" w:rsidR="004E4DDC" w:rsidRPr="00340122" w:rsidRDefault="004E4DDC" w:rsidP="00D25D2F">
      <w:pPr>
        <w:autoSpaceDE w:val="0"/>
        <w:autoSpaceDN w:val="0"/>
        <w:adjustRightInd w:val="0"/>
        <w:ind w:left="360"/>
        <w:jc w:val="both"/>
        <w:rPr>
          <w:rFonts w:ascii="Calibri" w:hAnsi="Calibri" w:cs="Arial"/>
          <w:sz w:val="20"/>
          <w:szCs w:val="20"/>
        </w:rPr>
      </w:pPr>
      <w:r>
        <w:rPr>
          <w:rFonts w:ascii="Calibri" w:hAnsi="Calibri" w:cs="Arial"/>
          <w:b/>
          <w:bCs/>
        </w:rPr>
        <w:tab/>
      </w:r>
      <w:r w:rsidRPr="00322A97">
        <w:rPr>
          <w:rFonts w:ascii="Cambria" w:hAnsi="Cambria" w:cs="Arial"/>
          <w:b/>
          <w:bCs/>
          <w:sz w:val="28"/>
          <w:szCs w:val="28"/>
        </w:rPr>
        <w:t>6. Otros:</w:t>
      </w:r>
      <w:r w:rsidRPr="00EE07C4">
        <w:rPr>
          <w:rFonts w:ascii="Calibri" w:hAnsi="Calibri" w:cs="Arial"/>
          <w:bCs/>
        </w:rPr>
        <w:t xml:space="preserve"> ciudadanos que participan con la redacción y aportación de iniciativas, a través de la utilización de la vía telemática instrumentada en el Portal Aragón Participa. </w:t>
      </w:r>
    </w:p>
    <w:p w14:paraId="1EEF0A86" w14:textId="77777777" w:rsidR="004E4DDC" w:rsidRDefault="004E4DDC" w:rsidP="00CA2FB3">
      <w:pPr>
        <w:autoSpaceDE w:val="0"/>
        <w:autoSpaceDN w:val="0"/>
        <w:adjustRightInd w:val="0"/>
        <w:jc w:val="both"/>
        <w:rPr>
          <w:rFonts w:ascii="Calibri" w:hAnsi="Calibri" w:cs="Arial"/>
          <w:b/>
          <w:bCs/>
        </w:rPr>
        <w:sectPr w:rsidR="004E4DDC" w:rsidSect="007D181A">
          <w:footerReference w:type="even" r:id="rId26"/>
          <w:footerReference w:type="default" r:id="rId27"/>
          <w:pgSz w:w="11906" w:h="16838"/>
          <w:pgMar w:top="1418" w:right="1701" w:bottom="1418" w:left="1701" w:header="709" w:footer="510" w:gutter="0"/>
          <w:pgBorders w:display="firstPage" w:offsetFrom="page">
            <w:top w:val="single" w:sz="48" w:space="24" w:color="76923C"/>
            <w:left w:val="single" w:sz="48" w:space="24" w:color="76923C"/>
            <w:bottom w:val="single" w:sz="48" w:space="24" w:color="76923C"/>
            <w:right w:val="single" w:sz="48" w:space="24" w:color="76923C"/>
          </w:pgBorders>
          <w:pgNumType w:start="0"/>
          <w:cols w:space="708"/>
          <w:titlePg/>
          <w:docGrid w:linePitch="360"/>
        </w:sectPr>
      </w:pPr>
    </w:p>
    <w:p w14:paraId="537371F2" w14:textId="77777777" w:rsidR="004E4DDC" w:rsidRDefault="004E4DDC" w:rsidP="00E20D45">
      <w:pPr>
        <w:pStyle w:val="Ttulo2"/>
      </w:pPr>
      <w:bookmarkStart w:id="32" w:name="_Toc321729315"/>
      <w:bookmarkStart w:id="33" w:name="_Toc321729473"/>
      <w:bookmarkStart w:id="34" w:name="_Toc321730361"/>
      <w:bookmarkStart w:id="35" w:name="_Toc321732463"/>
      <w:r>
        <w:lastRenderedPageBreak/>
        <w:t>IV</w:t>
      </w:r>
      <w:r w:rsidRPr="00D0134F">
        <w:t>. CRONOGRAMA DEL PROCESO DE ELABORACIÓN DEL PEAD:</w:t>
      </w:r>
      <w:bookmarkEnd w:id="32"/>
      <w:bookmarkEnd w:id="33"/>
      <w:bookmarkEnd w:id="34"/>
      <w:bookmarkEnd w:id="35"/>
    </w:p>
    <w:p w14:paraId="0EE744C2" w14:textId="77777777" w:rsidR="004E4DDC" w:rsidRDefault="004E4DDC" w:rsidP="00CA2FB3">
      <w:pPr>
        <w:autoSpaceDE w:val="0"/>
        <w:autoSpaceDN w:val="0"/>
        <w:adjustRightInd w:val="0"/>
        <w:jc w:val="both"/>
        <w:rPr>
          <w:rFonts w:ascii="Cambria" w:hAnsi="Cambria" w:cs="Arial"/>
          <w:b/>
          <w:bCs/>
          <w:sz w:val="32"/>
          <w:szCs w:val="32"/>
        </w:rPr>
      </w:pPr>
    </w:p>
    <w:p w14:paraId="594572E8" w14:textId="77777777" w:rsidR="004E4DDC" w:rsidRPr="00D0134F" w:rsidRDefault="004E4DDC" w:rsidP="00CA2FB3">
      <w:pPr>
        <w:autoSpaceDE w:val="0"/>
        <w:autoSpaceDN w:val="0"/>
        <w:adjustRightInd w:val="0"/>
        <w:jc w:val="both"/>
        <w:rPr>
          <w:rFonts w:ascii="Cambria" w:hAnsi="Cambria" w:cs="Arial"/>
          <w:b/>
          <w:bCs/>
          <w:sz w:val="32"/>
          <w:szCs w:val="32"/>
        </w:rPr>
      </w:pPr>
    </w:p>
    <w:p w14:paraId="58562378" w14:textId="77777777" w:rsidR="004E4DDC" w:rsidRDefault="004E4DDC" w:rsidP="00CA2FB3">
      <w:pPr>
        <w:autoSpaceDE w:val="0"/>
        <w:autoSpaceDN w:val="0"/>
        <w:adjustRightInd w:val="0"/>
        <w:jc w:val="both"/>
        <w:rPr>
          <w:rFonts w:ascii="Calibri" w:hAnsi="Calibri" w:cs="Arial"/>
          <w:b/>
          <w:bCs/>
        </w:rPr>
      </w:pPr>
    </w:p>
    <w:tbl>
      <w:tblPr>
        <w:tblpPr w:leftFromText="141" w:rightFromText="141" w:vertAnchor="page" w:horzAnchor="margin" w:tblpY="3187"/>
        <w:tblW w:w="0" w:type="auto"/>
        <w:tblLayout w:type="fixed"/>
        <w:tblCellMar>
          <w:left w:w="70" w:type="dxa"/>
          <w:right w:w="70" w:type="dxa"/>
        </w:tblCellMar>
        <w:tblLook w:val="0000" w:firstRow="0" w:lastRow="0" w:firstColumn="0" w:lastColumn="0" w:noHBand="0" w:noVBand="0"/>
      </w:tblPr>
      <w:tblGrid>
        <w:gridCol w:w="3600"/>
        <w:gridCol w:w="1430"/>
        <w:gridCol w:w="1118"/>
        <w:gridCol w:w="1341"/>
        <w:gridCol w:w="1252"/>
        <w:gridCol w:w="852"/>
        <w:gridCol w:w="1107"/>
        <w:gridCol w:w="1302"/>
        <w:gridCol w:w="1361"/>
      </w:tblGrid>
      <w:tr w:rsidR="004E4DDC" w14:paraId="1F8EF65E" w14:textId="77777777" w:rsidTr="005E2939">
        <w:trPr>
          <w:trHeight w:val="255"/>
        </w:trPr>
        <w:tc>
          <w:tcPr>
            <w:tcW w:w="3600" w:type="dxa"/>
            <w:vMerge w:val="restart"/>
            <w:tcBorders>
              <w:top w:val="single" w:sz="24" w:space="0" w:color="auto"/>
              <w:left w:val="single" w:sz="24" w:space="0" w:color="auto"/>
              <w:bottom w:val="single" w:sz="4" w:space="0" w:color="auto"/>
              <w:right w:val="single" w:sz="18" w:space="0" w:color="auto"/>
            </w:tcBorders>
            <w:noWrap/>
            <w:vAlign w:val="bottom"/>
          </w:tcPr>
          <w:p w14:paraId="7B9B8FBA" w14:textId="77777777" w:rsidR="004E4DDC" w:rsidRDefault="004E4DDC" w:rsidP="005E2939">
            <w:pPr>
              <w:jc w:val="center"/>
              <w:rPr>
                <w:rFonts w:ascii="Arial" w:hAnsi="Arial" w:cs="Arial"/>
                <w:b/>
                <w:bCs/>
                <w:sz w:val="20"/>
                <w:szCs w:val="20"/>
              </w:rPr>
            </w:pPr>
            <w:r>
              <w:rPr>
                <w:rFonts w:ascii="Arial" w:hAnsi="Arial" w:cs="Arial"/>
                <w:b/>
                <w:bCs/>
                <w:sz w:val="20"/>
                <w:szCs w:val="20"/>
              </w:rPr>
              <w:t>ACTUACIONES</w:t>
            </w:r>
          </w:p>
        </w:tc>
        <w:tc>
          <w:tcPr>
            <w:tcW w:w="9763" w:type="dxa"/>
            <w:gridSpan w:val="8"/>
            <w:tcBorders>
              <w:top w:val="single" w:sz="24" w:space="0" w:color="auto"/>
              <w:left w:val="single" w:sz="18" w:space="0" w:color="auto"/>
              <w:bottom w:val="single" w:sz="18" w:space="0" w:color="auto"/>
              <w:right w:val="single" w:sz="24" w:space="0" w:color="auto"/>
            </w:tcBorders>
            <w:noWrap/>
            <w:vAlign w:val="bottom"/>
          </w:tcPr>
          <w:p w14:paraId="19E5CA4F" w14:textId="77777777" w:rsidR="004E4DDC" w:rsidRPr="004F3E20" w:rsidRDefault="004E4DDC" w:rsidP="005E2939">
            <w:pPr>
              <w:jc w:val="center"/>
              <w:rPr>
                <w:rFonts w:ascii="Calibri" w:hAnsi="Calibri" w:cs="Arial"/>
                <w:b/>
                <w:bCs/>
              </w:rPr>
            </w:pPr>
            <w:r w:rsidRPr="004F3E20">
              <w:rPr>
                <w:rFonts w:ascii="Calibri" w:hAnsi="Calibri" w:cs="Arial"/>
                <w:b/>
                <w:bCs/>
              </w:rPr>
              <w:t>FECHAS</w:t>
            </w:r>
          </w:p>
        </w:tc>
      </w:tr>
      <w:tr w:rsidR="004E4DDC" w14:paraId="3E9BA49F" w14:textId="77777777" w:rsidTr="005E2939">
        <w:trPr>
          <w:trHeight w:val="255"/>
        </w:trPr>
        <w:tc>
          <w:tcPr>
            <w:tcW w:w="3600" w:type="dxa"/>
            <w:vMerge/>
            <w:tcBorders>
              <w:top w:val="single" w:sz="8" w:space="0" w:color="auto"/>
              <w:left w:val="single" w:sz="24" w:space="0" w:color="auto"/>
              <w:bottom w:val="single" w:sz="4" w:space="0" w:color="auto"/>
              <w:right w:val="single" w:sz="18" w:space="0" w:color="auto"/>
            </w:tcBorders>
            <w:vAlign w:val="center"/>
          </w:tcPr>
          <w:p w14:paraId="4A8E3A6E" w14:textId="77777777" w:rsidR="004E4DDC" w:rsidRDefault="004E4DDC" w:rsidP="005E2939">
            <w:pPr>
              <w:rPr>
                <w:rFonts w:ascii="Arial" w:hAnsi="Arial" w:cs="Arial"/>
                <w:b/>
                <w:bCs/>
                <w:sz w:val="20"/>
                <w:szCs w:val="20"/>
              </w:rPr>
            </w:pPr>
          </w:p>
        </w:tc>
        <w:tc>
          <w:tcPr>
            <w:tcW w:w="5141" w:type="dxa"/>
            <w:gridSpan w:val="4"/>
            <w:tcBorders>
              <w:top w:val="single" w:sz="18" w:space="0" w:color="auto"/>
              <w:left w:val="single" w:sz="18" w:space="0" w:color="auto"/>
              <w:bottom w:val="single" w:sz="4" w:space="0" w:color="auto"/>
              <w:right w:val="single" w:sz="18" w:space="0" w:color="auto"/>
            </w:tcBorders>
            <w:noWrap/>
            <w:vAlign w:val="bottom"/>
          </w:tcPr>
          <w:p w14:paraId="4D647656" w14:textId="77777777" w:rsidR="004E4DDC" w:rsidRPr="004F3E20" w:rsidRDefault="004E4DDC" w:rsidP="005E2939">
            <w:pPr>
              <w:jc w:val="center"/>
              <w:rPr>
                <w:rFonts w:ascii="Calibri" w:hAnsi="Calibri" w:cs="Arial"/>
                <w:b/>
                <w:bCs/>
              </w:rPr>
            </w:pPr>
            <w:r w:rsidRPr="004F3E20">
              <w:rPr>
                <w:rFonts w:ascii="Calibri" w:hAnsi="Calibri" w:cs="Arial"/>
                <w:b/>
                <w:bCs/>
              </w:rPr>
              <w:t>2015</w:t>
            </w:r>
          </w:p>
        </w:tc>
        <w:tc>
          <w:tcPr>
            <w:tcW w:w="4622" w:type="dxa"/>
            <w:gridSpan w:val="4"/>
            <w:tcBorders>
              <w:top w:val="single" w:sz="18" w:space="0" w:color="auto"/>
              <w:left w:val="single" w:sz="18" w:space="0" w:color="auto"/>
              <w:bottom w:val="single" w:sz="4" w:space="0" w:color="auto"/>
              <w:right w:val="single" w:sz="24" w:space="0" w:color="auto"/>
            </w:tcBorders>
            <w:noWrap/>
            <w:vAlign w:val="bottom"/>
          </w:tcPr>
          <w:p w14:paraId="221C9C0F" w14:textId="77777777" w:rsidR="004E4DDC" w:rsidRPr="004F3E20" w:rsidRDefault="004E4DDC" w:rsidP="005E2939">
            <w:pPr>
              <w:jc w:val="center"/>
              <w:rPr>
                <w:rFonts w:ascii="Calibri" w:hAnsi="Calibri" w:cs="Arial"/>
                <w:b/>
                <w:bCs/>
              </w:rPr>
            </w:pPr>
            <w:r w:rsidRPr="004F3E20">
              <w:rPr>
                <w:rFonts w:ascii="Calibri" w:hAnsi="Calibri" w:cs="Arial"/>
                <w:b/>
                <w:bCs/>
              </w:rPr>
              <w:t>2016</w:t>
            </w:r>
          </w:p>
        </w:tc>
      </w:tr>
      <w:tr w:rsidR="004E4DDC" w14:paraId="78588A6E" w14:textId="77777777" w:rsidTr="005E2939">
        <w:trPr>
          <w:trHeight w:val="255"/>
        </w:trPr>
        <w:tc>
          <w:tcPr>
            <w:tcW w:w="3600" w:type="dxa"/>
            <w:vMerge/>
            <w:tcBorders>
              <w:top w:val="single" w:sz="8" w:space="0" w:color="auto"/>
              <w:left w:val="single" w:sz="24" w:space="0" w:color="auto"/>
              <w:bottom w:val="single" w:sz="12" w:space="0" w:color="auto"/>
              <w:right w:val="single" w:sz="18" w:space="0" w:color="auto"/>
            </w:tcBorders>
            <w:vAlign w:val="center"/>
          </w:tcPr>
          <w:p w14:paraId="740731F0" w14:textId="77777777" w:rsidR="004E4DDC" w:rsidRDefault="004E4DDC" w:rsidP="005E2939">
            <w:pPr>
              <w:rPr>
                <w:rFonts w:ascii="Arial" w:hAnsi="Arial" w:cs="Arial"/>
                <w:b/>
                <w:bCs/>
                <w:sz w:val="20"/>
                <w:szCs w:val="20"/>
              </w:rPr>
            </w:pPr>
          </w:p>
        </w:tc>
        <w:tc>
          <w:tcPr>
            <w:tcW w:w="1430" w:type="dxa"/>
            <w:tcBorders>
              <w:top w:val="single" w:sz="18" w:space="0" w:color="auto"/>
              <w:left w:val="single" w:sz="18" w:space="0" w:color="auto"/>
              <w:bottom w:val="single" w:sz="12" w:space="0" w:color="auto"/>
              <w:right w:val="single" w:sz="4" w:space="0" w:color="auto"/>
            </w:tcBorders>
            <w:noWrap/>
            <w:vAlign w:val="bottom"/>
          </w:tcPr>
          <w:p w14:paraId="5313BDA5" w14:textId="77777777" w:rsidR="004E4DDC" w:rsidRPr="004F3E20" w:rsidRDefault="004E4DDC" w:rsidP="005E2939">
            <w:pPr>
              <w:jc w:val="center"/>
              <w:rPr>
                <w:rFonts w:ascii="Calibri" w:hAnsi="Calibri" w:cs="Arial"/>
                <w:b/>
                <w:sz w:val="20"/>
                <w:szCs w:val="20"/>
              </w:rPr>
            </w:pPr>
            <w:r w:rsidRPr="004F3E20">
              <w:rPr>
                <w:rFonts w:ascii="Calibri" w:hAnsi="Calibri" w:cs="Arial"/>
                <w:b/>
                <w:sz w:val="20"/>
                <w:szCs w:val="20"/>
              </w:rPr>
              <w:t>SEPTIEMBRE</w:t>
            </w:r>
          </w:p>
        </w:tc>
        <w:tc>
          <w:tcPr>
            <w:tcW w:w="1118" w:type="dxa"/>
            <w:tcBorders>
              <w:top w:val="single" w:sz="18" w:space="0" w:color="auto"/>
              <w:left w:val="nil"/>
              <w:bottom w:val="single" w:sz="12" w:space="0" w:color="auto"/>
              <w:right w:val="single" w:sz="4" w:space="0" w:color="auto"/>
            </w:tcBorders>
            <w:noWrap/>
            <w:vAlign w:val="bottom"/>
          </w:tcPr>
          <w:p w14:paraId="375F4DB7" w14:textId="77777777" w:rsidR="004E4DDC" w:rsidRPr="004F3E20" w:rsidRDefault="004E4DDC" w:rsidP="005E2939">
            <w:pPr>
              <w:jc w:val="center"/>
              <w:rPr>
                <w:rFonts w:ascii="Calibri" w:hAnsi="Calibri" w:cs="Arial"/>
                <w:b/>
                <w:sz w:val="20"/>
                <w:szCs w:val="20"/>
              </w:rPr>
            </w:pPr>
            <w:r w:rsidRPr="004F3E20">
              <w:rPr>
                <w:rFonts w:ascii="Calibri" w:hAnsi="Calibri" w:cs="Arial"/>
                <w:b/>
                <w:sz w:val="20"/>
                <w:szCs w:val="20"/>
              </w:rPr>
              <w:t>OCTUBRE</w:t>
            </w:r>
          </w:p>
        </w:tc>
        <w:tc>
          <w:tcPr>
            <w:tcW w:w="1341" w:type="dxa"/>
            <w:tcBorders>
              <w:top w:val="single" w:sz="18" w:space="0" w:color="auto"/>
              <w:left w:val="nil"/>
              <w:bottom w:val="single" w:sz="12" w:space="0" w:color="auto"/>
              <w:right w:val="single" w:sz="4" w:space="0" w:color="auto"/>
            </w:tcBorders>
            <w:noWrap/>
            <w:vAlign w:val="bottom"/>
          </w:tcPr>
          <w:p w14:paraId="5E353919" w14:textId="77777777" w:rsidR="004E4DDC" w:rsidRPr="004F3E20" w:rsidRDefault="004E4DDC" w:rsidP="005E2939">
            <w:pPr>
              <w:jc w:val="center"/>
              <w:rPr>
                <w:rFonts w:ascii="Calibri" w:hAnsi="Calibri" w:cs="Arial"/>
                <w:b/>
                <w:sz w:val="20"/>
                <w:szCs w:val="20"/>
              </w:rPr>
            </w:pPr>
            <w:r w:rsidRPr="004F3E20">
              <w:rPr>
                <w:rFonts w:ascii="Calibri" w:hAnsi="Calibri" w:cs="Arial"/>
                <w:b/>
                <w:sz w:val="20"/>
                <w:szCs w:val="20"/>
              </w:rPr>
              <w:t>NOVIEMBRE</w:t>
            </w:r>
          </w:p>
        </w:tc>
        <w:tc>
          <w:tcPr>
            <w:tcW w:w="1252" w:type="dxa"/>
            <w:tcBorders>
              <w:top w:val="single" w:sz="18" w:space="0" w:color="auto"/>
              <w:left w:val="nil"/>
              <w:bottom w:val="single" w:sz="12" w:space="0" w:color="auto"/>
              <w:right w:val="single" w:sz="18" w:space="0" w:color="auto"/>
            </w:tcBorders>
            <w:noWrap/>
            <w:vAlign w:val="bottom"/>
          </w:tcPr>
          <w:p w14:paraId="3ADC6932" w14:textId="77777777" w:rsidR="004E4DDC" w:rsidRPr="004F3E20" w:rsidRDefault="004E4DDC" w:rsidP="005E2939">
            <w:pPr>
              <w:jc w:val="center"/>
              <w:rPr>
                <w:rFonts w:ascii="Calibri" w:hAnsi="Calibri" w:cs="Arial"/>
                <w:b/>
                <w:sz w:val="20"/>
                <w:szCs w:val="20"/>
              </w:rPr>
            </w:pPr>
            <w:r w:rsidRPr="004F3E20">
              <w:rPr>
                <w:rFonts w:ascii="Calibri" w:hAnsi="Calibri" w:cs="Arial"/>
                <w:b/>
                <w:sz w:val="20"/>
                <w:szCs w:val="20"/>
              </w:rPr>
              <w:t>DICIEMBRE</w:t>
            </w:r>
          </w:p>
        </w:tc>
        <w:tc>
          <w:tcPr>
            <w:tcW w:w="852" w:type="dxa"/>
            <w:tcBorders>
              <w:top w:val="single" w:sz="18" w:space="0" w:color="auto"/>
              <w:left w:val="single" w:sz="18" w:space="0" w:color="auto"/>
              <w:bottom w:val="single" w:sz="12" w:space="0" w:color="auto"/>
              <w:right w:val="single" w:sz="4" w:space="0" w:color="auto"/>
            </w:tcBorders>
            <w:noWrap/>
            <w:vAlign w:val="bottom"/>
          </w:tcPr>
          <w:p w14:paraId="34BC7955" w14:textId="77777777" w:rsidR="004E4DDC" w:rsidRPr="004F3E20" w:rsidRDefault="004E4DDC" w:rsidP="005E2939">
            <w:pPr>
              <w:jc w:val="center"/>
              <w:rPr>
                <w:rFonts w:ascii="Calibri" w:hAnsi="Calibri" w:cs="Arial"/>
                <w:b/>
                <w:sz w:val="20"/>
                <w:szCs w:val="20"/>
              </w:rPr>
            </w:pPr>
            <w:r w:rsidRPr="004F3E20">
              <w:rPr>
                <w:rFonts w:ascii="Calibri" w:hAnsi="Calibri" w:cs="Arial"/>
                <w:b/>
                <w:sz w:val="20"/>
                <w:szCs w:val="20"/>
              </w:rPr>
              <w:t>ENERO</w:t>
            </w:r>
          </w:p>
        </w:tc>
        <w:tc>
          <w:tcPr>
            <w:tcW w:w="1107" w:type="dxa"/>
            <w:tcBorders>
              <w:top w:val="single" w:sz="18" w:space="0" w:color="auto"/>
              <w:left w:val="nil"/>
              <w:bottom w:val="single" w:sz="12" w:space="0" w:color="auto"/>
              <w:right w:val="single" w:sz="4" w:space="0" w:color="auto"/>
            </w:tcBorders>
            <w:noWrap/>
            <w:vAlign w:val="bottom"/>
          </w:tcPr>
          <w:p w14:paraId="3D87875F" w14:textId="77777777" w:rsidR="004E4DDC" w:rsidRPr="004F3E20" w:rsidRDefault="004E4DDC" w:rsidP="005E2939">
            <w:pPr>
              <w:jc w:val="center"/>
              <w:rPr>
                <w:rFonts w:ascii="Calibri" w:hAnsi="Calibri" w:cs="Arial"/>
                <w:b/>
                <w:sz w:val="20"/>
                <w:szCs w:val="20"/>
              </w:rPr>
            </w:pPr>
            <w:r w:rsidRPr="004F3E20">
              <w:rPr>
                <w:rFonts w:ascii="Calibri" w:hAnsi="Calibri" w:cs="Arial"/>
                <w:b/>
                <w:sz w:val="20"/>
                <w:szCs w:val="20"/>
              </w:rPr>
              <w:t>FEBRERO</w:t>
            </w:r>
          </w:p>
        </w:tc>
        <w:tc>
          <w:tcPr>
            <w:tcW w:w="1302" w:type="dxa"/>
            <w:tcBorders>
              <w:top w:val="single" w:sz="18" w:space="0" w:color="auto"/>
              <w:left w:val="nil"/>
              <w:bottom w:val="single" w:sz="12" w:space="0" w:color="auto"/>
              <w:right w:val="single" w:sz="4" w:space="0" w:color="auto"/>
            </w:tcBorders>
            <w:noWrap/>
            <w:vAlign w:val="bottom"/>
          </w:tcPr>
          <w:p w14:paraId="13612B05" w14:textId="77777777" w:rsidR="004E4DDC" w:rsidRPr="004F3E20" w:rsidRDefault="004E4DDC" w:rsidP="005E2939">
            <w:pPr>
              <w:jc w:val="center"/>
              <w:rPr>
                <w:rFonts w:ascii="Calibri" w:hAnsi="Calibri" w:cs="Arial"/>
                <w:b/>
                <w:sz w:val="20"/>
                <w:szCs w:val="20"/>
              </w:rPr>
            </w:pPr>
            <w:r w:rsidRPr="004F3E20">
              <w:rPr>
                <w:rFonts w:ascii="Calibri" w:hAnsi="Calibri" w:cs="Arial"/>
                <w:b/>
                <w:sz w:val="20"/>
                <w:szCs w:val="20"/>
              </w:rPr>
              <w:t>1-15 MARZO</w:t>
            </w:r>
          </w:p>
        </w:tc>
        <w:tc>
          <w:tcPr>
            <w:tcW w:w="1361" w:type="dxa"/>
            <w:tcBorders>
              <w:top w:val="single" w:sz="18" w:space="0" w:color="auto"/>
              <w:left w:val="nil"/>
              <w:bottom w:val="single" w:sz="12" w:space="0" w:color="auto"/>
              <w:right w:val="single" w:sz="24" w:space="0" w:color="auto"/>
            </w:tcBorders>
            <w:noWrap/>
            <w:vAlign w:val="bottom"/>
          </w:tcPr>
          <w:p w14:paraId="11BC1AB0" w14:textId="77777777" w:rsidR="004E4DDC" w:rsidRPr="004F3E20" w:rsidRDefault="004E4DDC" w:rsidP="005E2939">
            <w:pPr>
              <w:jc w:val="center"/>
              <w:rPr>
                <w:rFonts w:ascii="Calibri" w:hAnsi="Calibri" w:cs="Arial"/>
                <w:b/>
                <w:sz w:val="20"/>
                <w:szCs w:val="20"/>
              </w:rPr>
            </w:pPr>
            <w:r w:rsidRPr="004F3E20">
              <w:rPr>
                <w:rFonts w:ascii="Calibri" w:hAnsi="Calibri" w:cs="Arial"/>
                <w:b/>
                <w:sz w:val="20"/>
                <w:szCs w:val="20"/>
              </w:rPr>
              <w:t>16-31 MARZO</w:t>
            </w:r>
          </w:p>
        </w:tc>
      </w:tr>
      <w:tr w:rsidR="004E4DDC" w14:paraId="690356D0" w14:textId="77777777" w:rsidTr="005E2939">
        <w:trPr>
          <w:trHeight w:val="255"/>
        </w:trPr>
        <w:tc>
          <w:tcPr>
            <w:tcW w:w="3600" w:type="dxa"/>
            <w:tcBorders>
              <w:top w:val="single" w:sz="18" w:space="0" w:color="auto"/>
              <w:left w:val="single" w:sz="24" w:space="0" w:color="auto"/>
              <w:bottom w:val="single" w:sz="4" w:space="0" w:color="auto"/>
              <w:right w:val="single" w:sz="18" w:space="0" w:color="auto"/>
            </w:tcBorders>
            <w:shd w:val="clear" w:color="auto" w:fill="99CCFF"/>
            <w:noWrap/>
          </w:tcPr>
          <w:p w14:paraId="77C39C83" w14:textId="77777777" w:rsidR="004E4DDC" w:rsidRPr="004F3E20" w:rsidRDefault="004E4DDC" w:rsidP="005E2939">
            <w:pPr>
              <w:spacing w:before="120"/>
              <w:jc w:val="center"/>
              <w:rPr>
                <w:rFonts w:ascii="Calibri" w:hAnsi="Calibri" w:cs="Arial"/>
                <w:b/>
              </w:rPr>
            </w:pPr>
            <w:r w:rsidRPr="004F3E20">
              <w:rPr>
                <w:rFonts w:ascii="Calibri" w:hAnsi="Calibri" w:cs="Arial"/>
                <w:b/>
                <w:sz w:val="22"/>
                <w:szCs w:val="22"/>
              </w:rPr>
              <w:t>PREVIAS:</w:t>
            </w:r>
          </w:p>
        </w:tc>
        <w:tc>
          <w:tcPr>
            <w:tcW w:w="1430" w:type="dxa"/>
            <w:tcBorders>
              <w:top w:val="single" w:sz="18" w:space="0" w:color="auto"/>
              <w:left w:val="single" w:sz="18" w:space="0" w:color="auto"/>
              <w:bottom w:val="single" w:sz="4" w:space="0" w:color="auto"/>
              <w:right w:val="single" w:sz="4" w:space="0" w:color="auto"/>
            </w:tcBorders>
            <w:shd w:val="clear" w:color="auto" w:fill="99CCFF"/>
            <w:noWrap/>
            <w:vAlign w:val="bottom"/>
          </w:tcPr>
          <w:p w14:paraId="265845DA" w14:textId="77777777" w:rsidR="004E4DDC" w:rsidRDefault="004E4DDC" w:rsidP="005E2939">
            <w:pPr>
              <w:rPr>
                <w:rFonts w:ascii="Arial" w:hAnsi="Arial" w:cs="Arial"/>
                <w:sz w:val="20"/>
                <w:szCs w:val="20"/>
              </w:rPr>
            </w:pPr>
            <w:r>
              <w:rPr>
                <w:rFonts w:ascii="Arial" w:hAnsi="Arial" w:cs="Arial"/>
                <w:sz w:val="20"/>
                <w:szCs w:val="20"/>
              </w:rPr>
              <w:t> </w:t>
            </w:r>
          </w:p>
        </w:tc>
        <w:tc>
          <w:tcPr>
            <w:tcW w:w="1118" w:type="dxa"/>
            <w:tcBorders>
              <w:top w:val="single" w:sz="18" w:space="0" w:color="auto"/>
              <w:left w:val="nil"/>
              <w:bottom w:val="single" w:sz="4" w:space="0" w:color="auto"/>
              <w:right w:val="single" w:sz="4" w:space="0" w:color="auto"/>
            </w:tcBorders>
            <w:shd w:val="clear" w:color="auto" w:fill="99CCFF"/>
            <w:noWrap/>
            <w:vAlign w:val="bottom"/>
          </w:tcPr>
          <w:p w14:paraId="237C8434" w14:textId="77777777" w:rsidR="004E4DDC" w:rsidRDefault="004E4DDC" w:rsidP="005E2939">
            <w:pPr>
              <w:rPr>
                <w:rFonts w:ascii="Arial" w:hAnsi="Arial" w:cs="Arial"/>
                <w:sz w:val="20"/>
                <w:szCs w:val="20"/>
              </w:rPr>
            </w:pPr>
            <w:r>
              <w:rPr>
                <w:rFonts w:ascii="Arial" w:hAnsi="Arial" w:cs="Arial"/>
                <w:sz w:val="20"/>
                <w:szCs w:val="20"/>
              </w:rPr>
              <w:t> </w:t>
            </w:r>
          </w:p>
        </w:tc>
        <w:tc>
          <w:tcPr>
            <w:tcW w:w="1341" w:type="dxa"/>
            <w:tcBorders>
              <w:top w:val="single" w:sz="18" w:space="0" w:color="auto"/>
              <w:left w:val="nil"/>
              <w:bottom w:val="single" w:sz="4" w:space="0" w:color="auto"/>
              <w:right w:val="single" w:sz="4" w:space="0" w:color="auto"/>
            </w:tcBorders>
            <w:shd w:val="clear" w:color="auto" w:fill="99CCFF"/>
            <w:noWrap/>
            <w:vAlign w:val="bottom"/>
          </w:tcPr>
          <w:p w14:paraId="7AE887B8" w14:textId="77777777" w:rsidR="004E4DDC" w:rsidRDefault="004E4DDC" w:rsidP="005E2939">
            <w:pPr>
              <w:rPr>
                <w:rFonts w:ascii="Arial" w:hAnsi="Arial" w:cs="Arial"/>
                <w:sz w:val="20"/>
                <w:szCs w:val="20"/>
              </w:rPr>
            </w:pPr>
          </w:p>
        </w:tc>
        <w:tc>
          <w:tcPr>
            <w:tcW w:w="1252" w:type="dxa"/>
            <w:tcBorders>
              <w:top w:val="single" w:sz="18" w:space="0" w:color="auto"/>
              <w:left w:val="nil"/>
              <w:bottom w:val="single" w:sz="4" w:space="0" w:color="auto"/>
              <w:right w:val="single" w:sz="18" w:space="0" w:color="auto"/>
            </w:tcBorders>
            <w:noWrap/>
            <w:vAlign w:val="bottom"/>
          </w:tcPr>
          <w:p w14:paraId="45AB8CF6" w14:textId="77777777" w:rsidR="004E4DDC" w:rsidRDefault="004E4DDC" w:rsidP="005E2939">
            <w:pPr>
              <w:rPr>
                <w:rFonts w:ascii="Arial" w:hAnsi="Arial" w:cs="Arial"/>
                <w:sz w:val="20"/>
                <w:szCs w:val="20"/>
              </w:rPr>
            </w:pPr>
            <w:r>
              <w:rPr>
                <w:rFonts w:ascii="Arial" w:hAnsi="Arial" w:cs="Arial"/>
                <w:sz w:val="20"/>
                <w:szCs w:val="20"/>
              </w:rPr>
              <w:t> </w:t>
            </w:r>
          </w:p>
        </w:tc>
        <w:tc>
          <w:tcPr>
            <w:tcW w:w="852" w:type="dxa"/>
            <w:tcBorders>
              <w:top w:val="single" w:sz="18" w:space="0" w:color="auto"/>
              <w:left w:val="single" w:sz="18" w:space="0" w:color="auto"/>
              <w:bottom w:val="single" w:sz="4" w:space="0" w:color="auto"/>
              <w:right w:val="single" w:sz="4" w:space="0" w:color="auto"/>
            </w:tcBorders>
            <w:noWrap/>
            <w:vAlign w:val="bottom"/>
          </w:tcPr>
          <w:p w14:paraId="614BA197" w14:textId="77777777" w:rsidR="004E4DDC" w:rsidRDefault="004E4DDC" w:rsidP="005E2939">
            <w:pPr>
              <w:rPr>
                <w:rFonts w:ascii="Arial" w:hAnsi="Arial" w:cs="Arial"/>
                <w:sz w:val="20"/>
                <w:szCs w:val="20"/>
              </w:rPr>
            </w:pPr>
            <w:r>
              <w:rPr>
                <w:rFonts w:ascii="Arial" w:hAnsi="Arial" w:cs="Arial"/>
                <w:sz w:val="20"/>
                <w:szCs w:val="20"/>
              </w:rPr>
              <w:t> </w:t>
            </w:r>
          </w:p>
        </w:tc>
        <w:tc>
          <w:tcPr>
            <w:tcW w:w="1107" w:type="dxa"/>
            <w:tcBorders>
              <w:top w:val="single" w:sz="18" w:space="0" w:color="auto"/>
              <w:left w:val="nil"/>
              <w:bottom w:val="single" w:sz="4" w:space="0" w:color="auto"/>
              <w:right w:val="single" w:sz="4" w:space="0" w:color="auto"/>
            </w:tcBorders>
            <w:noWrap/>
            <w:vAlign w:val="bottom"/>
          </w:tcPr>
          <w:p w14:paraId="2D831119" w14:textId="77777777" w:rsidR="004E4DDC" w:rsidRDefault="004E4DDC" w:rsidP="005E2939">
            <w:pPr>
              <w:rPr>
                <w:rFonts w:ascii="Arial" w:hAnsi="Arial" w:cs="Arial"/>
                <w:sz w:val="20"/>
                <w:szCs w:val="20"/>
              </w:rPr>
            </w:pPr>
            <w:r>
              <w:rPr>
                <w:rFonts w:ascii="Arial" w:hAnsi="Arial" w:cs="Arial"/>
                <w:sz w:val="20"/>
                <w:szCs w:val="20"/>
              </w:rPr>
              <w:t> </w:t>
            </w:r>
          </w:p>
        </w:tc>
        <w:tc>
          <w:tcPr>
            <w:tcW w:w="1302" w:type="dxa"/>
            <w:tcBorders>
              <w:top w:val="single" w:sz="18" w:space="0" w:color="auto"/>
              <w:left w:val="nil"/>
              <w:bottom w:val="single" w:sz="4" w:space="0" w:color="auto"/>
              <w:right w:val="single" w:sz="4" w:space="0" w:color="auto"/>
            </w:tcBorders>
            <w:noWrap/>
            <w:vAlign w:val="bottom"/>
          </w:tcPr>
          <w:p w14:paraId="1833AD7F" w14:textId="77777777" w:rsidR="004E4DDC" w:rsidRDefault="004E4DDC" w:rsidP="005E2939">
            <w:pPr>
              <w:rPr>
                <w:rFonts w:ascii="Arial" w:hAnsi="Arial" w:cs="Arial"/>
                <w:sz w:val="20"/>
                <w:szCs w:val="20"/>
              </w:rPr>
            </w:pPr>
            <w:r>
              <w:rPr>
                <w:rFonts w:ascii="Arial" w:hAnsi="Arial" w:cs="Arial"/>
                <w:sz w:val="20"/>
                <w:szCs w:val="20"/>
              </w:rPr>
              <w:t> </w:t>
            </w:r>
          </w:p>
        </w:tc>
        <w:tc>
          <w:tcPr>
            <w:tcW w:w="1361" w:type="dxa"/>
            <w:tcBorders>
              <w:top w:val="single" w:sz="18" w:space="0" w:color="auto"/>
              <w:left w:val="nil"/>
              <w:bottom w:val="single" w:sz="4" w:space="0" w:color="auto"/>
              <w:right w:val="single" w:sz="24" w:space="0" w:color="auto"/>
            </w:tcBorders>
            <w:noWrap/>
            <w:vAlign w:val="bottom"/>
          </w:tcPr>
          <w:p w14:paraId="1193AA92" w14:textId="77777777" w:rsidR="004E4DDC" w:rsidRDefault="004E4DDC" w:rsidP="005E2939">
            <w:pPr>
              <w:rPr>
                <w:rFonts w:ascii="Arial" w:hAnsi="Arial" w:cs="Arial"/>
                <w:sz w:val="20"/>
                <w:szCs w:val="20"/>
              </w:rPr>
            </w:pPr>
            <w:r>
              <w:rPr>
                <w:rFonts w:ascii="Arial" w:hAnsi="Arial" w:cs="Arial"/>
                <w:sz w:val="20"/>
                <w:szCs w:val="20"/>
              </w:rPr>
              <w:t> </w:t>
            </w:r>
          </w:p>
        </w:tc>
      </w:tr>
      <w:tr w:rsidR="004E4DDC" w14:paraId="749AC734" w14:textId="77777777" w:rsidTr="005E2939">
        <w:trPr>
          <w:trHeight w:val="255"/>
        </w:trPr>
        <w:tc>
          <w:tcPr>
            <w:tcW w:w="3600" w:type="dxa"/>
            <w:tcBorders>
              <w:top w:val="single" w:sz="4" w:space="0" w:color="auto"/>
              <w:left w:val="single" w:sz="24" w:space="0" w:color="auto"/>
              <w:bottom w:val="single" w:sz="4" w:space="0" w:color="auto"/>
              <w:right w:val="single" w:sz="18" w:space="0" w:color="auto"/>
            </w:tcBorders>
            <w:shd w:val="clear" w:color="auto" w:fill="FFCC99"/>
            <w:noWrap/>
            <w:vAlign w:val="center"/>
          </w:tcPr>
          <w:p w14:paraId="4026571C" w14:textId="77777777" w:rsidR="004E4DDC" w:rsidRPr="004F3E20" w:rsidRDefault="004E4DDC" w:rsidP="005E2939">
            <w:pPr>
              <w:spacing w:before="120"/>
              <w:rPr>
                <w:rFonts w:ascii="Calibri" w:hAnsi="Calibri" w:cs="Arial"/>
              </w:rPr>
            </w:pPr>
            <w:r w:rsidRPr="004F3E20">
              <w:rPr>
                <w:rFonts w:ascii="Calibri" w:hAnsi="Calibri" w:cs="Arial"/>
                <w:sz w:val="22"/>
                <w:szCs w:val="22"/>
              </w:rPr>
              <w:t>Elaboración Documento Inicial</w:t>
            </w:r>
          </w:p>
        </w:tc>
        <w:tc>
          <w:tcPr>
            <w:tcW w:w="1430" w:type="dxa"/>
            <w:tcBorders>
              <w:top w:val="nil"/>
              <w:left w:val="single" w:sz="18" w:space="0" w:color="auto"/>
              <w:bottom w:val="single" w:sz="4" w:space="0" w:color="auto"/>
              <w:right w:val="single" w:sz="4" w:space="0" w:color="auto"/>
            </w:tcBorders>
            <w:shd w:val="clear" w:color="auto" w:fill="FFCC99"/>
            <w:noWrap/>
            <w:vAlign w:val="bottom"/>
          </w:tcPr>
          <w:p w14:paraId="19E89614" w14:textId="77777777" w:rsidR="004E4DDC" w:rsidRDefault="004E4DDC" w:rsidP="005E2939">
            <w:pPr>
              <w:rPr>
                <w:rFonts w:ascii="Arial" w:hAnsi="Arial" w:cs="Arial"/>
                <w:sz w:val="20"/>
                <w:szCs w:val="20"/>
              </w:rPr>
            </w:pPr>
            <w:r>
              <w:rPr>
                <w:rFonts w:ascii="Arial" w:hAnsi="Arial" w:cs="Arial"/>
                <w:sz w:val="20"/>
                <w:szCs w:val="20"/>
              </w:rPr>
              <w:t> </w:t>
            </w:r>
          </w:p>
        </w:tc>
        <w:tc>
          <w:tcPr>
            <w:tcW w:w="1118" w:type="dxa"/>
            <w:tcBorders>
              <w:top w:val="nil"/>
              <w:left w:val="nil"/>
              <w:bottom w:val="single" w:sz="4" w:space="0" w:color="auto"/>
              <w:right w:val="single" w:sz="4" w:space="0" w:color="auto"/>
            </w:tcBorders>
            <w:shd w:val="clear" w:color="auto" w:fill="FFCC99"/>
            <w:noWrap/>
            <w:vAlign w:val="bottom"/>
          </w:tcPr>
          <w:p w14:paraId="0AD24CFE" w14:textId="77777777" w:rsidR="004E4DDC" w:rsidRDefault="004E4DDC" w:rsidP="005E2939">
            <w:pPr>
              <w:rPr>
                <w:rFonts w:ascii="Arial" w:hAnsi="Arial" w:cs="Arial"/>
                <w:sz w:val="20"/>
                <w:szCs w:val="20"/>
              </w:rPr>
            </w:pPr>
            <w:r>
              <w:rPr>
                <w:rFonts w:ascii="Arial" w:hAnsi="Arial" w:cs="Arial"/>
                <w:sz w:val="20"/>
                <w:szCs w:val="20"/>
              </w:rPr>
              <w:t> </w:t>
            </w:r>
          </w:p>
        </w:tc>
        <w:tc>
          <w:tcPr>
            <w:tcW w:w="1341" w:type="dxa"/>
            <w:tcBorders>
              <w:top w:val="nil"/>
              <w:left w:val="nil"/>
              <w:bottom w:val="single" w:sz="4" w:space="0" w:color="auto"/>
              <w:right w:val="single" w:sz="4" w:space="0" w:color="auto"/>
            </w:tcBorders>
            <w:noWrap/>
            <w:vAlign w:val="bottom"/>
          </w:tcPr>
          <w:p w14:paraId="40E069F1" w14:textId="77777777" w:rsidR="004E4DDC" w:rsidRDefault="004E4DDC" w:rsidP="005E2939">
            <w:pPr>
              <w:rPr>
                <w:rFonts w:ascii="Arial" w:hAnsi="Arial" w:cs="Arial"/>
                <w:sz w:val="20"/>
                <w:szCs w:val="20"/>
              </w:rPr>
            </w:pPr>
            <w:r>
              <w:rPr>
                <w:rFonts w:ascii="Arial" w:hAnsi="Arial" w:cs="Arial"/>
                <w:sz w:val="20"/>
                <w:szCs w:val="20"/>
              </w:rPr>
              <w:t> </w:t>
            </w:r>
          </w:p>
        </w:tc>
        <w:tc>
          <w:tcPr>
            <w:tcW w:w="1252" w:type="dxa"/>
            <w:tcBorders>
              <w:top w:val="nil"/>
              <w:left w:val="nil"/>
              <w:bottom w:val="single" w:sz="4" w:space="0" w:color="auto"/>
              <w:right w:val="single" w:sz="18" w:space="0" w:color="auto"/>
            </w:tcBorders>
            <w:noWrap/>
            <w:vAlign w:val="bottom"/>
          </w:tcPr>
          <w:p w14:paraId="7C4D08D5" w14:textId="77777777" w:rsidR="004E4DDC" w:rsidRDefault="004E4DDC" w:rsidP="005E2939">
            <w:pPr>
              <w:rPr>
                <w:rFonts w:ascii="Arial" w:hAnsi="Arial" w:cs="Arial"/>
                <w:sz w:val="20"/>
                <w:szCs w:val="20"/>
              </w:rPr>
            </w:pPr>
            <w:r>
              <w:rPr>
                <w:rFonts w:ascii="Arial" w:hAnsi="Arial" w:cs="Arial"/>
                <w:sz w:val="20"/>
                <w:szCs w:val="20"/>
              </w:rPr>
              <w:t> </w:t>
            </w:r>
          </w:p>
        </w:tc>
        <w:tc>
          <w:tcPr>
            <w:tcW w:w="852" w:type="dxa"/>
            <w:tcBorders>
              <w:top w:val="nil"/>
              <w:left w:val="single" w:sz="18" w:space="0" w:color="auto"/>
              <w:bottom w:val="single" w:sz="4" w:space="0" w:color="auto"/>
              <w:right w:val="single" w:sz="4" w:space="0" w:color="auto"/>
            </w:tcBorders>
            <w:noWrap/>
            <w:vAlign w:val="bottom"/>
          </w:tcPr>
          <w:p w14:paraId="3258BBC1" w14:textId="77777777" w:rsidR="004E4DDC" w:rsidRDefault="004E4DDC" w:rsidP="005E2939">
            <w:pPr>
              <w:rPr>
                <w:rFonts w:ascii="Arial" w:hAnsi="Arial" w:cs="Arial"/>
                <w:sz w:val="20"/>
                <w:szCs w:val="20"/>
              </w:rPr>
            </w:pPr>
            <w:r>
              <w:rPr>
                <w:rFonts w:ascii="Arial" w:hAnsi="Arial" w:cs="Arial"/>
                <w:sz w:val="20"/>
                <w:szCs w:val="20"/>
              </w:rPr>
              <w:t> </w:t>
            </w:r>
          </w:p>
        </w:tc>
        <w:tc>
          <w:tcPr>
            <w:tcW w:w="1107" w:type="dxa"/>
            <w:tcBorders>
              <w:top w:val="nil"/>
              <w:left w:val="nil"/>
              <w:bottom w:val="single" w:sz="4" w:space="0" w:color="auto"/>
              <w:right w:val="single" w:sz="4" w:space="0" w:color="auto"/>
            </w:tcBorders>
            <w:noWrap/>
            <w:vAlign w:val="bottom"/>
          </w:tcPr>
          <w:p w14:paraId="1127B601" w14:textId="77777777" w:rsidR="004E4DDC" w:rsidRDefault="004E4DDC" w:rsidP="005E2939">
            <w:pPr>
              <w:rPr>
                <w:rFonts w:ascii="Arial" w:hAnsi="Arial" w:cs="Arial"/>
                <w:sz w:val="20"/>
                <w:szCs w:val="20"/>
              </w:rPr>
            </w:pPr>
            <w:r>
              <w:rPr>
                <w:rFonts w:ascii="Arial" w:hAnsi="Arial" w:cs="Arial"/>
                <w:sz w:val="20"/>
                <w:szCs w:val="20"/>
              </w:rPr>
              <w:t> </w:t>
            </w:r>
          </w:p>
        </w:tc>
        <w:tc>
          <w:tcPr>
            <w:tcW w:w="1302" w:type="dxa"/>
            <w:tcBorders>
              <w:top w:val="nil"/>
              <w:left w:val="nil"/>
              <w:bottom w:val="single" w:sz="4" w:space="0" w:color="auto"/>
              <w:right w:val="single" w:sz="4" w:space="0" w:color="auto"/>
            </w:tcBorders>
            <w:noWrap/>
            <w:vAlign w:val="bottom"/>
          </w:tcPr>
          <w:p w14:paraId="3B7E0481" w14:textId="77777777" w:rsidR="004E4DDC" w:rsidRDefault="004E4DDC" w:rsidP="005E2939">
            <w:pPr>
              <w:rPr>
                <w:rFonts w:ascii="Arial" w:hAnsi="Arial" w:cs="Arial"/>
                <w:sz w:val="20"/>
                <w:szCs w:val="20"/>
              </w:rPr>
            </w:pPr>
            <w:r>
              <w:rPr>
                <w:rFonts w:ascii="Arial" w:hAnsi="Arial" w:cs="Arial"/>
                <w:sz w:val="20"/>
                <w:szCs w:val="20"/>
              </w:rPr>
              <w:t> </w:t>
            </w:r>
          </w:p>
        </w:tc>
        <w:tc>
          <w:tcPr>
            <w:tcW w:w="1361" w:type="dxa"/>
            <w:tcBorders>
              <w:top w:val="nil"/>
              <w:left w:val="nil"/>
              <w:bottom w:val="single" w:sz="4" w:space="0" w:color="auto"/>
              <w:right w:val="single" w:sz="24" w:space="0" w:color="auto"/>
            </w:tcBorders>
            <w:noWrap/>
            <w:vAlign w:val="bottom"/>
          </w:tcPr>
          <w:p w14:paraId="6C7F8EEB" w14:textId="77777777" w:rsidR="004E4DDC" w:rsidRDefault="004E4DDC" w:rsidP="005E2939">
            <w:pPr>
              <w:rPr>
                <w:rFonts w:ascii="Arial" w:hAnsi="Arial" w:cs="Arial"/>
                <w:sz w:val="20"/>
                <w:szCs w:val="20"/>
              </w:rPr>
            </w:pPr>
            <w:r>
              <w:rPr>
                <w:rFonts w:ascii="Arial" w:hAnsi="Arial" w:cs="Arial"/>
                <w:sz w:val="20"/>
                <w:szCs w:val="20"/>
              </w:rPr>
              <w:t> </w:t>
            </w:r>
          </w:p>
        </w:tc>
      </w:tr>
      <w:tr w:rsidR="004E4DDC" w14:paraId="04F8C0D7" w14:textId="77777777" w:rsidTr="005E2939">
        <w:trPr>
          <w:trHeight w:val="255"/>
        </w:trPr>
        <w:tc>
          <w:tcPr>
            <w:tcW w:w="3600" w:type="dxa"/>
            <w:tcBorders>
              <w:top w:val="single" w:sz="4" w:space="0" w:color="auto"/>
              <w:left w:val="single" w:sz="24" w:space="0" w:color="auto"/>
              <w:bottom w:val="single" w:sz="4" w:space="0" w:color="auto"/>
              <w:right w:val="single" w:sz="18" w:space="0" w:color="auto"/>
            </w:tcBorders>
            <w:shd w:val="clear" w:color="auto" w:fill="FFFF99"/>
            <w:noWrap/>
            <w:vAlign w:val="bottom"/>
          </w:tcPr>
          <w:p w14:paraId="70D8FD37" w14:textId="77777777" w:rsidR="004E4DDC" w:rsidRPr="004F3E20" w:rsidRDefault="004E4DDC" w:rsidP="005E2939">
            <w:pPr>
              <w:spacing w:before="120"/>
              <w:rPr>
                <w:rFonts w:ascii="Calibri" w:hAnsi="Calibri" w:cs="Arial"/>
              </w:rPr>
            </w:pPr>
            <w:r w:rsidRPr="004F3E20">
              <w:rPr>
                <w:rFonts w:ascii="Calibri" w:hAnsi="Calibri" w:cs="Arial"/>
                <w:sz w:val="22"/>
                <w:szCs w:val="22"/>
              </w:rPr>
              <w:t>Presentación COAD</w:t>
            </w:r>
          </w:p>
        </w:tc>
        <w:tc>
          <w:tcPr>
            <w:tcW w:w="1430" w:type="dxa"/>
            <w:tcBorders>
              <w:top w:val="nil"/>
              <w:left w:val="single" w:sz="18" w:space="0" w:color="auto"/>
              <w:bottom w:val="single" w:sz="4" w:space="0" w:color="auto"/>
              <w:right w:val="single" w:sz="4" w:space="0" w:color="auto"/>
            </w:tcBorders>
            <w:noWrap/>
            <w:vAlign w:val="bottom"/>
          </w:tcPr>
          <w:p w14:paraId="4F771367" w14:textId="77777777" w:rsidR="004E4DDC" w:rsidRDefault="004E4DDC" w:rsidP="005E2939">
            <w:pPr>
              <w:rPr>
                <w:rFonts w:ascii="Arial" w:hAnsi="Arial" w:cs="Arial"/>
                <w:sz w:val="20"/>
                <w:szCs w:val="20"/>
              </w:rPr>
            </w:pPr>
            <w:r>
              <w:rPr>
                <w:rFonts w:ascii="Arial" w:hAnsi="Arial" w:cs="Arial"/>
                <w:sz w:val="20"/>
                <w:szCs w:val="20"/>
              </w:rPr>
              <w:t> </w:t>
            </w:r>
          </w:p>
        </w:tc>
        <w:tc>
          <w:tcPr>
            <w:tcW w:w="1118" w:type="dxa"/>
            <w:tcBorders>
              <w:top w:val="nil"/>
              <w:left w:val="nil"/>
              <w:bottom w:val="single" w:sz="4" w:space="0" w:color="auto"/>
              <w:right w:val="single" w:sz="4" w:space="0" w:color="auto"/>
            </w:tcBorders>
            <w:shd w:val="clear" w:color="auto" w:fill="FFFF99"/>
            <w:noWrap/>
            <w:vAlign w:val="bottom"/>
          </w:tcPr>
          <w:p w14:paraId="263029F7" w14:textId="77777777" w:rsidR="004E4DDC" w:rsidRPr="004F3E20" w:rsidRDefault="004E4DDC" w:rsidP="005E2939">
            <w:pPr>
              <w:jc w:val="center"/>
              <w:rPr>
                <w:rFonts w:ascii="Calibri" w:hAnsi="Calibri" w:cs="Arial"/>
              </w:rPr>
            </w:pPr>
            <w:r w:rsidRPr="004F3E20">
              <w:rPr>
                <w:rFonts w:ascii="Calibri" w:hAnsi="Calibri" w:cs="Arial"/>
              </w:rPr>
              <w:t>26-oct.</w:t>
            </w:r>
          </w:p>
        </w:tc>
        <w:tc>
          <w:tcPr>
            <w:tcW w:w="1341" w:type="dxa"/>
            <w:tcBorders>
              <w:top w:val="nil"/>
              <w:left w:val="nil"/>
              <w:bottom w:val="single" w:sz="4" w:space="0" w:color="auto"/>
              <w:right w:val="single" w:sz="4" w:space="0" w:color="auto"/>
            </w:tcBorders>
            <w:noWrap/>
            <w:vAlign w:val="bottom"/>
          </w:tcPr>
          <w:p w14:paraId="20C6B084" w14:textId="77777777" w:rsidR="004E4DDC" w:rsidRDefault="004E4DDC" w:rsidP="005E2939">
            <w:pPr>
              <w:rPr>
                <w:rFonts w:ascii="Arial" w:hAnsi="Arial" w:cs="Arial"/>
                <w:sz w:val="20"/>
                <w:szCs w:val="20"/>
              </w:rPr>
            </w:pPr>
            <w:r>
              <w:rPr>
                <w:rFonts w:ascii="Arial" w:hAnsi="Arial" w:cs="Arial"/>
                <w:sz w:val="20"/>
                <w:szCs w:val="20"/>
              </w:rPr>
              <w:t> </w:t>
            </w:r>
          </w:p>
        </w:tc>
        <w:tc>
          <w:tcPr>
            <w:tcW w:w="1252" w:type="dxa"/>
            <w:tcBorders>
              <w:top w:val="nil"/>
              <w:left w:val="nil"/>
              <w:bottom w:val="single" w:sz="4" w:space="0" w:color="auto"/>
              <w:right w:val="single" w:sz="18" w:space="0" w:color="auto"/>
            </w:tcBorders>
            <w:noWrap/>
            <w:vAlign w:val="bottom"/>
          </w:tcPr>
          <w:p w14:paraId="016E6BE2" w14:textId="77777777" w:rsidR="004E4DDC" w:rsidRDefault="004E4DDC" w:rsidP="005E2939">
            <w:pPr>
              <w:rPr>
                <w:rFonts w:ascii="Arial" w:hAnsi="Arial" w:cs="Arial"/>
                <w:sz w:val="20"/>
                <w:szCs w:val="20"/>
              </w:rPr>
            </w:pPr>
            <w:r>
              <w:rPr>
                <w:rFonts w:ascii="Arial" w:hAnsi="Arial" w:cs="Arial"/>
                <w:sz w:val="20"/>
                <w:szCs w:val="20"/>
              </w:rPr>
              <w:t> </w:t>
            </w:r>
          </w:p>
        </w:tc>
        <w:tc>
          <w:tcPr>
            <w:tcW w:w="852" w:type="dxa"/>
            <w:tcBorders>
              <w:top w:val="nil"/>
              <w:left w:val="single" w:sz="18" w:space="0" w:color="auto"/>
              <w:bottom w:val="single" w:sz="4" w:space="0" w:color="auto"/>
              <w:right w:val="single" w:sz="4" w:space="0" w:color="auto"/>
            </w:tcBorders>
            <w:noWrap/>
            <w:vAlign w:val="bottom"/>
          </w:tcPr>
          <w:p w14:paraId="042D6BDC" w14:textId="77777777" w:rsidR="004E4DDC" w:rsidRDefault="004E4DDC" w:rsidP="005E2939">
            <w:pPr>
              <w:rPr>
                <w:rFonts w:ascii="Arial" w:hAnsi="Arial" w:cs="Arial"/>
                <w:sz w:val="20"/>
                <w:szCs w:val="20"/>
              </w:rPr>
            </w:pPr>
            <w:r>
              <w:rPr>
                <w:rFonts w:ascii="Arial" w:hAnsi="Arial" w:cs="Arial"/>
                <w:sz w:val="20"/>
                <w:szCs w:val="20"/>
              </w:rPr>
              <w:t> </w:t>
            </w:r>
          </w:p>
        </w:tc>
        <w:tc>
          <w:tcPr>
            <w:tcW w:w="1107" w:type="dxa"/>
            <w:tcBorders>
              <w:top w:val="nil"/>
              <w:left w:val="nil"/>
              <w:bottom w:val="single" w:sz="4" w:space="0" w:color="auto"/>
              <w:right w:val="single" w:sz="4" w:space="0" w:color="auto"/>
            </w:tcBorders>
            <w:noWrap/>
            <w:vAlign w:val="bottom"/>
          </w:tcPr>
          <w:p w14:paraId="5D8F9796" w14:textId="77777777" w:rsidR="004E4DDC" w:rsidRDefault="004E4DDC" w:rsidP="005E2939">
            <w:pPr>
              <w:rPr>
                <w:rFonts w:ascii="Arial" w:hAnsi="Arial" w:cs="Arial"/>
                <w:sz w:val="20"/>
                <w:szCs w:val="20"/>
              </w:rPr>
            </w:pPr>
            <w:r>
              <w:rPr>
                <w:rFonts w:ascii="Arial" w:hAnsi="Arial" w:cs="Arial"/>
                <w:sz w:val="20"/>
                <w:szCs w:val="20"/>
              </w:rPr>
              <w:t> </w:t>
            </w:r>
          </w:p>
        </w:tc>
        <w:tc>
          <w:tcPr>
            <w:tcW w:w="1302" w:type="dxa"/>
            <w:tcBorders>
              <w:top w:val="nil"/>
              <w:left w:val="nil"/>
              <w:bottom w:val="single" w:sz="4" w:space="0" w:color="auto"/>
              <w:right w:val="single" w:sz="4" w:space="0" w:color="auto"/>
            </w:tcBorders>
            <w:noWrap/>
            <w:vAlign w:val="bottom"/>
          </w:tcPr>
          <w:p w14:paraId="68B73176" w14:textId="77777777" w:rsidR="004E4DDC" w:rsidRDefault="004E4DDC" w:rsidP="005E2939">
            <w:pPr>
              <w:rPr>
                <w:rFonts w:ascii="Arial" w:hAnsi="Arial" w:cs="Arial"/>
                <w:sz w:val="20"/>
                <w:szCs w:val="20"/>
              </w:rPr>
            </w:pPr>
            <w:r>
              <w:rPr>
                <w:rFonts w:ascii="Arial" w:hAnsi="Arial" w:cs="Arial"/>
                <w:sz w:val="20"/>
                <w:szCs w:val="20"/>
              </w:rPr>
              <w:t> </w:t>
            </w:r>
          </w:p>
        </w:tc>
        <w:tc>
          <w:tcPr>
            <w:tcW w:w="1361" w:type="dxa"/>
            <w:tcBorders>
              <w:top w:val="nil"/>
              <w:left w:val="nil"/>
              <w:bottom w:val="single" w:sz="4" w:space="0" w:color="auto"/>
              <w:right w:val="single" w:sz="24" w:space="0" w:color="auto"/>
            </w:tcBorders>
            <w:noWrap/>
            <w:vAlign w:val="bottom"/>
          </w:tcPr>
          <w:p w14:paraId="56F15FE5" w14:textId="77777777" w:rsidR="004E4DDC" w:rsidRDefault="004E4DDC" w:rsidP="005E2939">
            <w:pPr>
              <w:rPr>
                <w:rFonts w:ascii="Arial" w:hAnsi="Arial" w:cs="Arial"/>
                <w:sz w:val="20"/>
                <w:szCs w:val="20"/>
              </w:rPr>
            </w:pPr>
            <w:r>
              <w:rPr>
                <w:rFonts w:ascii="Arial" w:hAnsi="Arial" w:cs="Arial"/>
                <w:sz w:val="20"/>
                <w:szCs w:val="20"/>
              </w:rPr>
              <w:t> </w:t>
            </w:r>
          </w:p>
        </w:tc>
      </w:tr>
      <w:tr w:rsidR="004E4DDC" w14:paraId="6B0148D0" w14:textId="77777777" w:rsidTr="005E2939">
        <w:trPr>
          <w:trHeight w:val="255"/>
        </w:trPr>
        <w:tc>
          <w:tcPr>
            <w:tcW w:w="3600" w:type="dxa"/>
            <w:tcBorders>
              <w:top w:val="single" w:sz="4" w:space="0" w:color="auto"/>
              <w:left w:val="single" w:sz="24" w:space="0" w:color="auto"/>
              <w:bottom w:val="single" w:sz="4" w:space="0" w:color="auto"/>
              <w:right w:val="single" w:sz="18" w:space="0" w:color="auto"/>
            </w:tcBorders>
            <w:shd w:val="clear" w:color="auto" w:fill="CC99FF"/>
            <w:noWrap/>
            <w:vAlign w:val="bottom"/>
          </w:tcPr>
          <w:p w14:paraId="560ABA1E" w14:textId="77777777" w:rsidR="004E4DDC" w:rsidRPr="004F3E20" w:rsidRDefault="004E4DDC" w:rsidP="005E2939">
            <w:pPr>
              <w:spacing w:before="120"/>
              <w:rPr>
                <w:rFonts w:ascii="Calibri" w:hAnsi="Calibri" w:cs="Arial"/>
              </w:rPr>
            </w:pPr>
            <w:r w:rsidRPr="004F3E20">
              <w:rPr>
                <w:rFonts w:ascii="Calibri" w:hAnsi="Calibri" w:cs="Arial"/>
                <w:sz w:val="22"/>
                <w:szCs w:val="22"/>
              </w:rPr>
              <w:t>Elaboración Documento de Diagnóstico</w:t>
            </w:r>
          </w:p>
        </w:tc>
        <w:tc>
          <w:tcPr>
            <w:tcW w:w="1430" w:type="dxa"/>
            <w:tcBorders>
              <w:top w:val="nil"/>
              <w:left w:val="single" w:sz="18" w:space="0" w:color="auto"/>
              <w:bottom w:val="single" w:sz="4" w:space="0" w:color="auto"/>
              <w:right w:val="single" w:sz="4" w:space="0" w:color="auto"/>
            </w:tcBorders>
            <w:shd w:val="clear" w:color="auto" w:fill="CC99FF"/>
            <w:noWrap/>
            <w:vAlign w:val="bottom"/>
          </w:tcPr>
          <w:p w14:paraId="7492EBB5" w14:textId="77777777" w:rsidR="004E4DDC" w:rsidRDefault="004E4DDC" w:rsidP="005E2939">
            <w:pPr>
              <w:rPr>
                <w:rFonts w:ascii="Arial" w:hAnsi="Arial" w:cs="Arial"/>
                <w:sz w:val="20"/>
                <w:szCs w:val="20"/>
              </w:rPr>
            </w:pPr>
            <w:r>
              <w:rPr>
                <w:rFonts w:ascii="Arial" w:hAnsi="Arial" w:cs="Arial"/>
                <w:sz w:val="20"/>
                <w:szCs w:val="20"/>
              </w:rPr>
              <w:t> </w:t>
            </w:r>
          </w:p>
        </w:tc>
        <w:tc>
          <w:tcPr>
            <w:tcW w:w="1118" w:type="dxa"/>
            <w:tcBorders>
              <w:top w:val="nil"/>
              <w:left w:val="nil"/>
              <w:bottom w:val="single" w:sz="4" w:space="0" w:color="auto"/>
              <w:right w:val="single" w:sz="4" w:space="0" w:color="auto"/>
            </w:tcBorders>
            <w:shd w:val="clear" w:color="auto" w:fill="CC99FF"/>
            <w:noWrap/>
            <w:vAlign w:val="bottom"/>
          </w:tcPr>
          <w:p w14:paraId="436984A7" w14:textId="77777777" w:rsidR="004E4DDC" w:rsidRDefault="004E4DDC" w:rsidP="005E2939">
            <w:pPr>
              <w:rPr>
                <w:rFonts w:ascii="Arial" w:hAnsi="Arial" w:cs="Arial"/>
                <w:sz w:val="20"/>
                <w:szCs w:val="20"/>
              </w:rPr>
            </w:pPr>
            <w:r>
              <w:rPr>
                <w:rFonts w:ascii="Arial" w:hAnsi="Arial" w:cs="Arial"/>
                <w:sz w:val="20"/>
                <w:szCs w:val="20"/>
              </w:rPr>
              <w:t> </w:t>
            </w:r>
          </w:p>
        </w:tc>
        <w:tc>
          <w:tcPr>
            <w:tcW w:w="1341" w:type="dxa"/>
            <w:tcBorders>
              <w:top w:val="nil"/>
              <w:left w:val="nil"/>
              <w:bottom w:val="single" w:sz="4" w:space="0" w:color="auto"/>
              <w:right w:val="single" w:sz="4" w:space="0" w:color="auto"/>
            </w:tcBorders>
            <w:shd w:val="clear" w:color="auto" w:fill="CC99FF"/>
            <w:noWrap/>
            <w:vAlign w:val="bottom"/>
          </w:tcPr>
          <w:p w14:paraId="4212C4EC" w14:textId="77777777" w:rsidR="004E4DDC" w:rsidRDefault="004E4DDC" w:rsidP="005E2939">
            <w:pPr>
              <w:rPr>
                <w:rFonts w:ascii="Arial" w:hAnsi="Arial" w:cs="Arial"/>
                <w:sz w:val="20"/>
                <w:szCs w:val="20"/>
              </w:rPr>
            </w:pPr>
            <w:r>
              <w:rPr>
                <w:rFonts w:ascii="Arial" w:hAnsi="Arial" w:cs="Arial"/>
                <w:sz w:val="20"/>
                <w:szCs w:val="20"/>
              </w:rPr>
              <w:t> </w:t>
            </w:r>
          </w:p>
        </w:tc>
        <w:tc>
          <w:tcPr>
            <w:tcW w:w="1252" w:type="dxa"/>
            <w:tcBorders>
              <w:top w:val="nil"/>
              <w:left w:val="nil"/>
              <w:bottom w:val="single" w:sz="4" w:space="0" w:color="auto"/>
              <w:right w:val="single" w:sz="18" w:space="0" w:color="auto"/>
            </w:tcBorders>
            <w:noWrap/>
            <w:vAlign w:val="bottom"/>
          </w:tcPr>
          <w:p w14:paraId="65196BCC" w14:textId="77777777" w:rsidR="004E4DDC" w:rsidRDefault="004E4DDC" w:rsidP="005E2939">
            <w:pPr>
              <w:rPr>
                <w:rFonts w:ascii="Arial" w:hAnsi="Arial" w:cs="Arial"/>
                <w:sz w:val="20"/>
                <w:szCs w:val="20"/>
              </w:rPr>
            </w:pPr>
            <w:r>
              <w:rPr>
                <w:rFonts w:ascii="Arial" w:hAnsi="Arial" w:cs="Arial"/>
                <w:sz w:val="20"/>
                <w:szCs w:val="20"/>
              </w:rPr>
              <w:t> </w:t>
            </w:r>
          </w:p>
        </w:tc>
        <w:tc>
          <w:tcPr>
            <w:tcW w:w="852" w:type="dxa"/>
            <w:tcBorders>
              <w:top w:val="nil"/>
              <w:left w:val="single" w:sz="18" w:space="0" w:color="auto"/>
              <w:bottom w:val="single" w:sz="4" w:space="0" w:color="auto"/>
              <w:right w:val="single" w:sz="4" w:space="0" w:color="auto"/>
            </w:tcBorders>
            <w:noWrap/>
            <w:vAlign w:val="bottom"/>
          </w:tcPr>
          <w:p w14:paraId="1B4957B0" w14:textId="77777777" w:rsidR="004E4DDC" w:rsidRDefault="004E4DDC" w:rsidP="005E2939">
            <w:pPr>
              <w:rPr>
                <w:rFonts w:ascii="Arial" w:hAnsi="Arial" w:cs="Arial"/>
                <w:sz w:val="20"/>
                <w:szCs w:val="20"/>
              </w:rPr>
            </w:pPr>
            <w:r>
              <w:rPr>
                <w:rFonts w:ascii="Arial" w:hAnsi="Arial" w:cs="Arial"/>
                <w:sz w:val="20"/>
                <w:szCs w:val="20"/>
              </w:rPr>
              <w:t> </w:t>
            </w:r>
          </w:p>
        </w:tc>
        <w:tc>
          <w:tcPr>
            <w:tcW w:w="1107" w:type="dxa"/>
            <w:tcBorders>
              <w:top w:val="nil"/>
              <w:left w:val="nil"/>
              <w:bottom w:val="single" w:sz="4" w:space="0" w:color="auto"/>
              <w:right w:val="single" w:sz="4" w:space="0" w:color="auto"/>
            </w:tcBorders>
            <w:noWrap/>
            <w:vAlign w:val="bottom"/>
          </w:tcPr>
          <w:p w14:paraId="67B5C7F6" w14:textId="77777777" w:rsidR="004E4DDC" w:rsidRDefault="004E4DDC" w:rsidP="005E2939">
            <w:pPr>
              <w:rPr>
                <w:rFonts w:ascii="Arial" w:hAnsi="Arial" w:cs="Arial"/>
                <w:sz w:val="20"/>
                <w:szCs w:val="20"/>
              </w:rPr>
            </w:pPr>
            <w:r>
              <w:rPr>
                <w:rFonts w:ascii="Arial" w:hAnsi="Arial" w:cs="Arial"/>
                <w:sz w:val="20"/>
                <w:szCs w:val="20"/>
              </w:rPr>
              <w:t> </w:t>
            </w:r>
          </w:p>
        </w:tc>
        <w:tc>
          <w:tcPr>
            <w:tcW w:w="1302" w:type="dxa"/>
            <w:tcBorders>
              <w:top w:val="nil"/>
              <w:left w:val="nil"/>
              <w:bottom w:val="single" w:sz="4" w:space="0" w:color="auto"/>
              <w:right w:val="single" w:sz="4" w:space="0" w:color="auto"/>
            </w:tcBorders>
            <w:noWrap/>
            <w:vAlign w:val="bottom"/>
          </w:tcPr>
          <w:p w14:paraId="43C51E14" w14:textId="77777777" w:rsidR="004E4DDC" w:rsidRDefault="004E4DDC" w:rsidP="005E2939">
            <w:pPr>
              <w:rPr>
                <w:rFonts w:ascii="Arial" w:hAnsi="Arial" w:cs="Arial"/>
                <w:sz w:val="20"/>
                <w:szCs w:val="20"/>
              </w:rPr>
            </w:pPr>
            <w:r>
              <w:rPr>
                <w:rFonts w:ascii="Arial" w:hAnsi="Arial" w:cs="Arial"/>
                <w:sz w:val="20"/>
                <w:szCs w:val="20"/>
              </w:rPr>
              <w:t> </w:t>
            </w:r>
          </w:p>
        </w:tc>
        <w:tc>
          <w:tcPr>
            <w:tcW w:w="1361" w:type="dxa"/>
            <w:tcBorders>
              <w:top w:val="nil"/>
              <w:left w:val="nil"/>
              <w:bottom w:val="single" w:sz="4" w:space="0" w:color="auto"/>
              <w:right w:val="single" w:sz="24" w:space="0" w:color="auto"/>
            </w:tcBorders>
            <w:noWrap/>
            <w:vAlign w:val="bottom"/>
          </w:tcPr>
          <w:p w14:paraId="7C1FCCD0" w14:textId="77777777" w:rsidR="004E4DDC" w:rsidRDefault="004E4DDC" w:rsidP="005E2939">
            <w:pPr>
              <w:rPr>
                <w:rFonts w:ascii="Arial" w:hAnsi="Arial" w:cs="Arial"/>
                <w:sz w:val="20"/>
                <w:szCs w:val="20"/>
              </w:rPr>
            </w:pPr>
            <w:r>
              <w:rPr>
                <w:rFonts w:ascii="Arial" w:hAnsi="Arial" w:cs="Arial"/>
                <w:sz w:val="20"/>
                <w:szCs w:val="20"/>
              </w:rPr>
              <w:t> </w:t>
            </w:r>
          </w:p>
        </w:tc>
      </w:tr>
      <w:tr w:rsidR="004E4DDC" w14:paraId="10B05697" w14:textId="77777777" w:rsidTr="005E2939">
        <w:trPr>
          <w:trHeight w:val="255"/>
        </w:trPr>
        <w:tc>
          <w:tcPr>
            <w:tcW w:w="3600" w:type="dxa"/>
            <w:tcBorders>
              <w:top w:val="single" w:sz="4" w:space="0" w:color="auto"/>
              <w:left w:val="single" w:sz="24" w:space="0" w:color="auto"/>
              <w:bottom w:val="single" w:sz="4" w:space="0" w:color="auto"/>
              <w:right w:val="single" w:sz="18" w:space="0" w:color="auto"/>
            </w:tcBorders>
            <w:shd w:val="clear" w:color="auto" w:fill="99CCFF"/>
            <w:noWrap/>
            <w:vAlign w:val="bottom"/>
          </w:tcPr>
          <w:p w14:paraId="2B533A24" w14:textId="77777777" w:rsidR="004E4DDC" w:rsidRPr="004F3E20" w:rsidRDefault="004E4DDC" w:rsidP="005E2939">
            <w:pPr>
              <w:spacing w:before="120"/>
              <w:jc w:val="center"/>
              <w:rPr>
                <w:rFonts w:ascii="Calibri" w:hAnsi="Calibri" w:cs="Arial"/>
                <w:b/>
              </w:rPr>
            </w:pPr>
            <w:r w:rsidRPr="004F3E20">
              <w:rPr>
                <w:rFonts w:ascii="Calibri" w:hAnsi="Calibri" w:cs="Arial"/>
                <w:b/>
                <w:sz w:val="22"/>
                <w:szCs w:val="22"/>
              </w:rPr>
              <w:t>PROCESO PARTICIPATIVO:</w:t>
            </w:r>
          </w:p>
        </w:tc>
        <w:tc>
          <w:tcPr>
            <w:tcW w:w="1430" w:type="dxa"/>
            <w:tcBorders>
              <w:top w:val="nil"/>
              <w:left w:val="single" w:sz="18" w:space="0" w:color="auto"/>
              <w:bottom w:val="single" w:sz="4" w:space="0" w:color="auto"/>
              <w:right w:val="single" w:sz="4" w:space="0" w:color="auto"/>
            </w:tcBorders>
            <w:noWrap/>
            <w:vAlign w:val="bottom"/>
          </w:tcPr>
          <w:p w14:paraId="32EA442E" w14:textId="77777777" w:rsidR="004E4DDC" w:rsidRDefault="004E4DDC" w:rsidP="005E2939">
            <w:pPr>
              <w:rPr>
                <w:rFonts w:ascii="Arial" w:hAnsi="Arial" w:cs="Arial"/>
                <w:sz w:val="20"/>
                <w:szCs w:val="20"/>
              </w:rPr>
            </w:pPr>
            <w:r>
              <w:rPr>
                <w:rFonts w:ascii="Arial" w:hAnsi="Arial" w:cs="Arial"/>
                <w:sz w:val="20"/>
                <w:szCs w:val="20"/>
              </w:rPr>
              <w:t> </w:t>
            </w:r>
          </w:p>
        </w:tc>
        <w:tc>
          <w:tcPr>
            <w:tcW w:w="1118" w:type="dxa"/>
            <w:tcBorders>
              <w:top w:val="nil"/>
              <w:left w:val="nil"/>
              <w:bottom w:val="single" w:sz="4" w:space="0" w:color="auto"/>
              <w:right w:val="single" w:sz="4" w:space="0" w:color="auto"/>
            </w:tcBorders>
            <w:noWrap/>
            <w:vAlign w:val="bottom"/>
          </w:tcPr>
          <w:p w14:paraId="60466F07" w14:textId="77777777" w:rsidR="004E4DDC" w:rsidRDefault="004E4DDC" w:rsidP="005E2939">
            <w:pPr>
              <w:rPr>
                <w:rFonts w:ascii="Arial" w:hAnsi="Arial" w:cs="Arial"/>
                <w:sz w:val="20"/>
                <w:szCs w:val="20"/>
              </w:rPr>
            </w:pPr>
            <w:r>
              <w:rPr>
                <w:rFonts w:ascii="Arial" w:hAnsi="Arial" w:cs="Arial"/>
                <w:sz w:val="20"/>
                <w:szCs w:val="20"/>
              </w:rPr>
              <w:t> </w:t>
            </w:r>
          </w:p>
        </w:tc>
        <w:tc>
          <w:tcPr>
            <w:tcW w:w="1341" w:type="dxa"/>
            <w:tcBorders>
              <w:top w:val="nil"/>
              <w:left w:val="nil"/>
              <w:bottom w:val="single" w:sz="4" w:space="0" w:color="auto"/>
              <w:right w:val="single" w:sz="4" w:space="0" w:color="auto"/>
            </w:tcBorders>
            <w:noWrap/>
            <w:vAlign w:val="bottom"/>
          </w:tcPr>
          <w:p w14:paraId="091E42FA" w14:textId="77777777" w:rsidR="004E4DDC" w:rsidRDefault="004E4DDC" w:rsidP="005E2939">
            <w:pPr>
              <w:rPr>
                <w:rFonts w:ascii="Arial" w:hAnsi="Arial" w:cs="Arial"/>
                <w:sz w:val="20"/>
                <w:szCs w:val="20"/>
              </w:rPr>
            </w:pPr>
            <w:r>
              <w:rPr>
                <w:rFonts w:ascii="Arial" w:hAnsi="Arial" w:cs="Arial"/>
                <w:sz w:val="20"/>
                <w:szCs w:val="20"/>
              </w:rPr>
              <w:t> </w:t>
            </w:r>
          </w:p>
        </w:tc>
        <w:tc>
          <w:tcPr>
            <w:tcW w:w="1252" w:type="dxa"/>
            <w:tcBorders>
              <w:top w:val="nil"/>
              <w:left w:val="nil"/>
              <w:bottom w:val="single" w:sz="4" w:space="0" w:color="auto"/>
              <w:right w:val="single" w:sz="18" w:space="0" w:color="auto"/>
            </w:tcBorders>
            <w:shd w:val="clear" w:color="auto" w:fill="99CCFF"/>
            <w:noWrap/>
            <w:vAlign w:val="bottom"/>
          </w:tcPr>
          <w:p w14:paraId="68FC25B8" w14:textId="77777777" w:rsidR="004E4DDC" w:rsidRDefault="004E4DDC" w:rsidP="005E2939">
            <w:pPr>
              <w:rPr>
                <w:rFonts w:ascii="Arial" w:hAnsi="Arial" w:cs="Arial"/>
                <w:sz w:val="20"/>
                <w:szCs w:val="20"/>
              </w:rPr>
            </w:pPr>
            <w:r>
              <w:rPr>
                <w:rFonts w:ascii="Arial" w:hAnsi="Arial" w:cs="Arial"/>
                <w:sz w:val="20"/>
                <w:szCs w:val="20"/>
              </w:rPr>
              <w:t> </w:t>
            </w:r>
          </w:p>
        </w:tc>
        <w:tc>
          <w:tcPr>
            <w:tcW w:w="852" w:type="dxa"/>
            <w:tcBorders>
              <w:top w:val="nil"/>
              <w:left w:val="single" w:sz="18" w:space="0" w:color="auto"/>
              <w:bottom w:val="single" w:sz="4" w:space="0" w:color="auto"/>
              <w:right w:val="single" w:sz="4" w:space="0" w:color="auto"/>
            </w:tcBorders>
            <w:shd w:val="clear" w:color="auto" w:fill="99CCFF"/>
            <w:noWrap/>
            <w:vAlign w:val="bottom"/>
          </w:tcPr>
          <w:p w14:paraId="2C3FE6D3" w14:textId="77777777" w:rsidR="004E4DDC" w:rsidRDefault="004E4DDC" w:rsidP="005E2939">
            <w:pPr>
              <w:rPr>
                <w:rFonts w:ascii="Arial" w:hAnsi="Arial" w:cs="Arial"/>
                <w:sz w:val="20"/>
                <w:szCs w:val="20"/>
              </w:rPr>
            </w:pPr>
            <w:r>
              <w:rPr>
                <w:rFonts w:ascii="Arial" w:hAnsi="Arial" w:cs="Arial"/>
                <w:sz w:val="20"/>
                <w:szCs w:val="20"/>
              </w:rPr>
              <w:t> </w:t>
            </w:r>
          </w:p>
        </w:tc>
        <w:tc>
          <w:tcPr>
            <w:tcW w:w="1107" w:type="dxa"/>
            <w:tcBorders>
              <w:top w:val="nil"/>
              <w:left w:val="nil"/>
              <w:bottom w:val="single" w:sz="4" w:space="0" w:color="auto"/>
              <w:right w:val="single" w:sz="4" w:space="0" w:color="auto"/>
            </w:tcBorders>
            <w:shd w:val="clear" w:color="auto" w:fill="99CCFF"/>
            <w:noWrap/>
            <w:vAlign w:val="bottom"/>
          </w:tcPr>
          <w:p w14:paraId="2A870478" w14:textId="77777777" w:rsidR="004E4DDC" w:rsidRDefault="004E4DDC" w:rsidP="005E2939">
            <w:pPr>
              <w:rPr>
                <w:rFonts w:ascii="Arial" w:hAnsi="Arial" w:cs="Arial"/>
                <w:sz w:val="20"/>
                <w:szCs w:val="20"/>
              </w:rPr>
            </w:pPr>
            <w:r>
              <w:rPr>
                <w:rFonts w:ascii="Arial" w:hAnsi="Arial" w:cs="Arial"/>
                <w:sz w:val="20"/>
                <w:szCs w:val="20"/>
              </w:rPr>
              <w:t> </w:t>
            </w:r>
          </w:p>
        </w:tc>
        <w:tc>
          <w:tcPr>
            <w:tcW w:w="1302" w:type="dxa"/>
            <w:tcBorders>
              <w:top w:val="nil"/>
              <w:left w:val="nil"/>
              <w:bottom w:val="single" w:sz="4" w:space="0" w:color="auto"/>
              <w:right w:val="single" w:sz="4" w:space="0" w:color="auto"/>
            </w:tcBorders>
            <w:noWrap/>
            <w:vAlign w:val="bottom"/>
          </w:tcPr>
          <w:p w14:paraId="18C344F1" w14:textId="77777777" w:rsidR="004E4DDC" w:rsidRDefault="004E4DDC" w:rsidP="005E2939">
            <w:pPr>
              <w:rPr>
                <w:rFonts w:ascii="Arial" w:hAnsi="Arial" w:cs="Arial"/>
                <w:sz w:val="20"/>
                <w:szCs w:val="20"/>
              </w:rPr>
            </w:pPr>
            <w:r>
              <w:rPr>
                <w:rFonts w:ascii="Arial" w:hAnsi="Arial" w:cs="Arial"/>
                <w:sz w:val="20"/>
                <w:szCs w:val="20"/>
              </w:rPr>
              <w:t> </w:t>
            </w:r>
          </w:p>
        </w:tc>
        <w:tc>
          <w:tcPr>
            <w:tcW w:w="1361" w:type="dxa"/>
            <w:tcBorders>
              <w:top w:val="nil"/>
              <w:left w:val="nil"/>
              <w:bottom w:val="single" w:sz="4" w:space="0" w:color="auto"/>
              <w:right w:val="single" w:sz="24" w:space="0" w:color="auto"/>
            </w:tcBorders>
            <w:noWrap/>
            <w:vAlign w:val="bottom"/>
          </w:tcPr>
          <w:p w14:paraId="163880C2" w14:textId="77777777" w:rsidR="004E4DDC" w:rsidRDefault="004E4DDC" w:rsidP="005E2939">
            <w:pPr>
              <w:rPr>
                <w:rFonts w:ascii="Arial" w:hAnsi="Arial" w:cs="Arial"/>
                <w:sz w:val="20"/>
                <w:szCs w:val="20"/>
              </w:rPr>
            </w:pPr>
            <w:r>
              <w:rPr>
                <w:rFonts w:ascii="Arial" w:hAnsi="Arial" w:cs="Arial"/>
                <w:sz w:val="20"/>
                <w:szCs w:val="20"/>
              </w:rPr>
              <w:t> </w:t>
            </w:r>
          </w:p>
        </w:tc>
      </w:tr>
      <w:tr w:rsidR="004E4DDC" w14:paraId="7ABDC746" w14:textId="77777777" w:rsidTr="005E2939">
        <w:trPr>
          <w:trHeight w:val="255"/>
        </w:trPr>
        <w:tc>
          <w:tcPr>
            <w:tcW w:w="3600" w:type="dxa"/>
            <w:tcBorders>
              <w:top w:val="single" w:sz="4" w:space="0" w:color="auto"/>
              <w:left w:val="single" w:sz="24" w:space="0" w:color="auto"/>
              <w:bottom w:val="single" w:sz="4" w:space="0" w:color="auto"/>
              <w:right w:val="single" w:sz="18" w:space="0" w:color="auto"/>
            </w:tcBorders>
            <w:shd w:val="clear" w:color="auto" w:fill="FFCCCC"/>
            <w:noWrap/>
            <w:vAlign w:val="bottom"/>
          </w:tcPr>
          <w:p w14:paraId="57F6969A" w14:textId="77777777" w:rsidR="004E4DDC" w:rsidRPr="004F3E20" w:rsidRDefault="004E4DDC" w:rsidP="005E2939">
            <w:pPr>
              <w:spacing w:before="120"/>
              <w:rPr>
                <w:rFonts w:ascii="Calibri" w:hAnsi="Calibri" w:cs="Arial"/>
              </w:rPr>
            </w:pPr>
            <w:r w:rsidRPr="004F3E20">
              <w:rPr>
                <w:rFonts w:ascii="Calibri" w:hAnsi="Calibri" w:cs="Arial"/>
                <w:sz w:val="22"/>
                <w:szCs w:val="22"/>
              </w:rPr>
              <w:t>Sesión de Inicio</w:t>
            </w:r>
          </w:p>
        </w:tc>
        <w:tc>
          <w:tcPr>
            <w:tcW w:w="1430" w:type="dxa"/>
            <w:tcBorders>
              <w:top w:val="nil"/>
              <w:left w:val="single" w:sz="18" w:space="0" w:color="auto"/>
              <w:bottom w:val="single" w:sz="4" w:space="0" w:color="auto"/>
              <w:right w:val="single" w:sz="4" w:space="0" w:color="auto"/>
            </w:tcBorders>
            <w:noWrap/>
            <w:vAlign w:val="bottom"/>
          </w:tcPr>
          <w:p w14:paraId="29FC712E" w14:textId="77777777" w:rsidR="004E4DDC" w:rsidRDefault="004E4DDC" w:rsidP="005E2939">
            <w:pPr>
              <w:rPr>
                <w:rFonts w:ascii="Arial" w:hAnsi="Arial" w:cs="Arial"/>
                <w:sz w:val="20"/>
                <w:szCs w:val="20"/>
              </w:rPr>
            </w:pPr>
            <w:r>
              <w:rPr>
                <w:rFonts w:ascii="Arial" w:hAnsi="Arial" w:cs="Arial"/>
                <w:sz w:val="20"/>
                <w:szCs w:val="20"/>
              </w:rPr>
              <w:t> </w:t>
            </w:r>
          </w:p>
        </w:tc>
        <w:tc>
          <w:tcPr>
            <w:tcW w:w="1118" w:type="dxa"/>
            <w:tcBorders>
              <w:top w:val="nil"/>
              <w:left w:val="nil"/>
              <w:bottom w:val="single" w:sz="4" w:space="0" w:color="auto"/>
              <w:right w:val="single" w:sz="4" w:space="0" w:color="auto"/>
            </w:tcBorders>
            <w:noWrap/>
            <w:vAlign w:val="bottom"/>
          </w:tcPr>
          <w:p w14:paraId="548EC661" w14:textId="77777777" w:rsidR="004E4DDC" w:rsidRDefault="004E4DDC" w:rsidP="005E2939">
            <w:pPr>
              <w:rPr>
                <w:rFonts w:ascii="Arial" w:hAnsi="Arial" w:cs="Arial"/>
                <w:sz w:val="20"/>
                <w:szCs w:val="20"/>
              </w:rPr>
            </w:pPr>
            <w:r>
              <w:rPr>
                <w:rFonts w:ascii="Arial" w:hAnsi="Arial" w:cs="Arial"/>
                <w:sz w:val="20"/>
                <w:szCs w:val="20"/>
              </w:rPr>
              <w:t> </w:t>
            </w:r>
          </w:p>
        </w:tc>
        <w:tc>
          <w:tcPr>
            <w:tcW w:w="1341" w:type="dxa"/>
            <w:tcBorders>
              <w:top w:val="nil"/>
              <w:left w:val="nil"/>
              <w:bottom w:val="single" w:sz="4" w:space="0" w:color="auto"/>
              <w:right w:val="single" w:sz="4" w:space="0" w:color="auto"/>
            </w:tcBorders>
            <w:noWrap/>
            <w:vAlign w:val="bottom"/>
          </w:tcPr>
          <w:p w14:paraId="045D5AD2" w14:textId="77777777" w:rsidR="004E4DDC" w:rsidRDefault="004E4DDC" w:rsidP="005E2939">
            <w:pPr>
              <w:rPr>
                <w:rFonts w:ascii="Arial" w:hAnsi="Arial" w:cs="Arial"/>
                <w:sz w:val="20"/>
                <w:szCs w:val="20"/>
              </w:rPr>
            </w:pPr>
            <w:r>
              <w:rPr>
                <w:rFonts w:ascii="Arial" w:hAnsi="Arial" w:cs="Arial"/>
                <w:sz w:val="20"/>
                <w:szCs w:val="20"/>
              </w:rPr>
              <w:t> </w:t>
            </w:r>
          </w:p>
        </w:tc>
        <w:tc>
          <w:tcPr>
            <w:tcW w:w="1252" w:type="dxa"/>
            <w:tcBorders>
              <w:top w:val="nil"/>
              <w:left w:val="nil"/>
              <w:bottom w:val="single" w:sz="4" w:space="0" w:color="auto"/>
              <w:right w:val="single" w:sz="18" w:space="0" w:color="auto"/>
            </w:tcBorders>
            <w:shd w:val="clear" w:color="auto" w:fill="FFCCCC"/>
            <w:noWrap/>
            <w:vAlign w:val="bottom"/>
          </w:tcPr>
          <w:p w14:paraId="0C71ED21" w14:textId="77777777" w:rsidR="004E4DDC" w:rsidRPr="004F3E20" w:rsidRDefault="004E4DDC" w:rsidP="005E2939">
            <w:pPr>
              <w:jc w:val="center"/>
              <w:rPr>
                <w:rFonts w:ascii="Calibri" w:hAnsi="Calibri" w:cs="Arial"/>
              </w:rPr>
            </w:pPr>
            <w:r w:rsidRPr="004F3E20">
              <w:rPr>
                <w:rFonts w:ascii="Calibri" w:hAnsi="Calibri" w:cs="Arial"/>
              </w:rPr>
              <w:t>21-dic.</w:t>
            </w:r>
          </w:p>
        </w:tc>
        <w:tc>
          <w:tcPr>
            <w:tcW w:w="852" w:type="dxa"/>
            <w:tcBorders>
              <w:top w:val="nil"/>
              <w:left w:val="single" w:sz="18" w:space="0" w:color="auto"/>
              <w:bottom w:val="single" w:sz="4" w:space="0" w:color="auto"/>
              <w:right w:val="single" w:sz="4" w:space="0" w:color="auto"/>
            </w:tcBorders>
            <w:noWrap/>
            <w:vAlign w:val="bottom"/>
          </w:tcPr>
          <w:p w14:paraId="09A2BF5E" w14:textId="77777777" w:rsidR="004E4DDC" w:rsidRDefault="004E4DDC" w:rsidP="005E2939">
            <w:pPr>
              <w:rPr>
                <w:rFonts w:ascii="Arial" w:hAnsi="Arial" w:cs="Arial"/>
                <w:sz w:val="20"/>
                <w:szCs w:val="20"/>
              </w:rPr>
            </w:pPr>
            <w:r>
              <w:rPr>
                <w:rFonts w:ascii="Arial" w:hAnsi="Arial" w:cs="Arial"/>
                <w:sz w:val="20"/>
                <w:szCs w:val="20"/>
              </w:rPr>
              <w:t> </w:t>
            </w:r>
          </w:p>
        </w:tc>
        <w:tc>
          <w:tcPr>
            <w:tcW w:w="1107" w:type="dxa"/>
            <w:tcBorders>
              <w:top w:val="nil"/>
              <w:left w:val="nil"/>
              <w:bottom w:val="single" w:sz="4" w:space="0" w:color="auto"/>
              <w:right w:val="single" w:sz="4" w:space="0" w:color="auto"/>
            </w:tcBorders>
            <w:noWrap/>
            <w:vAlign w:val="bottom"/>
          </w:tcPr>
          <w:p w14:paraId="43942B5A" w14:textId="77777777" w:rsidR="004E4DDC" w:rsidRDefault="004E4DDC" w:rsidP="005E2939">
            <w:pPr>
              <w:rPr>
                <w:rFonts w:ascii="Arial" w:hAnsi="Arial" w:cs="Arial"/>
                <w:sz w:val="20"/>
                <w:szCs w:val="20"/>
              </w:rPr>
            </w:pPr>
            <w:r>
              <w:rPr>
                <w:rFonts w:ascii="Arial" w:hAnsi="Arial" w:cs="Arial"/>
                <w:sz w:val="20"/>
                <w:szCs w:val="20"/>
              </w:rPr>
              <w:t> </w:t>
            </w:r>
          </w:p>
        </w:tc>
        <w:tc>
          <w:tcPr>
            <w:tcW w:w="1302" w:type="dxa"/>
            <w:tcBorders>
              <w:top w:val="nil"/>
              <w:left w:val="nil"/>
              <w:bottom w:val="single" w:sz="4" w:space="0" w:color="auto"/>
              <w:right w:val="single" w:sz="4" w:space="0" w:color="auto"/>
            </w:tcBorders>
            <w:noWrap/>
            <w:vAlign w:val="bottom"/>
          </w:tcPr>
          <w:p w14:paraId="264FE9FF" w14:textId="77777777" w:rsidR="004E4DDC" w:rsidRDefault="004E4DDC" w:rsidP="005E2939">
            <w:pPr>
              <w:rPr>
                <w:rFonts w:ascii="Arial" w:hAnsi="Arial" w:cs="Arial"/>
                <w:sz w:val="20"/>
                <w:szCs w:val="20"/>
              </w:rPr>
            </w:pPr>
            <w:r>
              <w:rPr>
                <w:rFonts w:ascii="Arial" w:hAnsi="Arial" w:cs="Arial"/>
                <w:sz w:val="20"/>
                <w:szCs w:val="20"/>
              </w:rPr>
              <w:t> </w:t>
            </w:r>
          </w:p>
        </w:tc>
        <w:tc>
          <w:tcPr>
            <w:tcW w:w="1361" w:type="dxa"/>
            <w:tcBorders>
              <w:top w:val="nil"/>
              <w:left w:val="nil"/>
              <w:bottom w:val="single" w:sz="4" w:space="0" w:color="auto"/>
              <w:right w:val="single" w:sz="24" w:space="0" w:color="auto"/>
            </w:tcBorders>
            <w:noWrap/>
            <w:vAlign w:val="bottom"/>
          </w:tcPr>
          <w:p w14:paraId="62D0AE5B" w14:textId="77777777" w:rsidR="004E4DDC" w:rsidRDefault="004E4DDC" w:rsidP="005E2939">
            <w:pPr>
              <w:rPr>
                <w:rFonts w:ascii="Arial" w:hAnsi="Arial" w:cs="Arial"/>
                <w:sz w:val="20"/>
                <w:szCs w:val="20"/>
              </w:rPr>
            </w:pPr>
            <w:r>
              <w:rPr>
                <w:rFonts w:ascii="Arial" w:hAnsi="Arial" w:cs="Arial"/>
                <w:sz w:val="20"/>
                <w:szCs w:val="20"/>
              </w:rPr>
              <w:t> </w:t>
            </w:r>
          </w:p>
        </w:tc>
      </w:tr>
      <w:tr w:rsidR="004E4DDC" w14:paraId="3F1A5A70" w14:textId="77777777" w:rsidTr="005E2939">
        <w:trPr>
          <w:trHeight w:val="255"/>
        </w:trPr>
        <w:tc>
          <w:tcPr>
            <w:tcW w:w="3600" w:type="dxa"/>
            <w:tcBorders>
              <w:top w:val="single" w:sz="4" w:space="0" w:color="auto"/>
              <w:left w:val="single" w:sz="24" w:space="0" w:color="auto"/>
              <w:bottom w:val="single" w:sz="4" w:space="0" w:color="auto"/>
              <w:right w:val="single" w:sz="18" w:space="0" w:color="auto"/>
            </w:tcBorders>
            <w:shd w:val="clear" w:color="auto" w:fill="CCFFCC"/>
            <w:noWrap/>
            <w:vAlign w:val="bottom"/>
          </w:tcPr>
          <w:p w14:paraId="5D92D00C" w14:textId="77777777" w:rsidR="004E4DDC" w:rsidRPr="004F3E20" w:rsidRDefault="004E4DDC" w:rsidP="005E2939">
            <w:pPr>
              <w:spacing w:before="120"/>
              <w:rPr>
                <w:rFonts w:ascii="Calibri" w:hAnsi="Calibri" w:cs="Arial"/>
              </w:rPr>
            </w:pPr>
            <w:r w:rsidRPr="004F3E20">
              <w:rPr>
                <w:rFonts w:ascii="Calibri" w:hAnsi="Calibri" w:cs="Arial"/>
                <w:sz w:val="22"/>
                <w:szCs w:val="22"/>
              </w:rPr>
              <w:t>Talleres de debate</w:t>
            </w:r>
          </w:p>
        </w:tc>
        <w:tc>
          <w:tcPr>
            <w:tcW w:w="1430" w:type="dxa"/>
            <w:tcBorders>
              <w:top w:val="nil"/>
              <w:left w:val="single" w:sz="18" w:space="0" w:color="auto"/>
              <w:bottom w:val="single" w:sz="4" w:space="0" w:color="auto"/>
              <w:right w:val="single" w:sz="4" w:space="0" w:color="auto"/>
            </w:tcBorders>
            <w:noWrap/>
            <w:vAlign w:val="bottom"/>
          </w:tcPr>
          <w:p w14:paraId="644453DE" w14:textId="77777777" w:rsidR="004E4DDC" w:rsidRDefault="004E4DDC" w:rsidP="005E2939">
            <w:pPr>
              <w:rPr>
                <w:rFonts w:ascii="Arial" w:hAnsi="Arial" w:cs="Arial"/>
                <w:sz w:val="20"/>
                <w:szCs w:val="20"/>
              </w:rPr>
            </w:pPr>
            <w:r>
              <w:rPr>
                <w:rFonts w:ascii="Arial" w:hAnsi="Arial" w:cs="Arial"/>
                <w:sz w:val="20"/>
                <w:szCs w:val="20"/>
              </w:rPr>
              <w:t> </w:t>
            </w:r>
          </w:p>
        </w:tc>
        <w:tc>
          <w:tcPr>
            <w:tcW w:w="1118" w:type="dxa"/>
            <w:tcBorders>
              <w:top w:val="nil"/>
              <w:left w:val="nil"/>
              <w:bottom w:val="single" w:sz="4" w:space="0" w:color="auto"/>
              <w:right w:val="single" w:sz="4" w:space="0" w:color="auto"/>
            </w:tcBorders>
            <w:noWrap/>
            <w:vAlign w:val="bottom"/>
          </w:tcPr>
          <w:p w14:paraId="2C5260FD" w14:textId="77777777" w:rsidR="004E4DDC" w:rsidRDefault="004E4DDC" w:rsidP="005E2939">
            <w:pPr>
              <w:rPr>
                <w:rFonts w:ascii="Arial" w:hAnsi="Arial" w:cs="Arial"/>
                <w:sz w:val="20"/>
                <w:szCs w:val="20"/>
              </w:rPr>
            </w:pPr>
            <w:r>
              <w:rPr>
                <w:rFonts w:ascii="Arial" w:hAnsi="Arial" w:cs="Arial"/>
                <w:sz w:val="20"/>
                <w:szCs w:val="20"/>
              </w:rPr>
              <w:t> </w:t>
            </w:r>
          </w:p>
        </w:tc>
        <w:tc>
          <w:tcPr>
            <w:tcW w:w="1341" w:type="dxa"/>
            <w:tcBorders>
              <w:top w:val="nil"/>
              <w:left w:val="nil"/>
              <w:bottom w:val="single" w:sz="4" w:space="0" w:color="auto"/>
              <w:right w:val="single" w:sz="4" w:space="0" w:color="auto"/>
            </w:tcBorders>
            <w:noWrap/>
            <w:vAlign w:val="bottom"/>
          </w:tcPr>
          <w:p w14:paraId="6F5F8E9E" w14:textId="77777777" w:rsidR="004E4DDC" w:rsidRDefault="004E4DDC" w:rsidP="005E2939">
            <w:pPr>
              <w:rPr>
                <w:rFonts w:ascii="Arial" w:hAnsi="Arial" w:cs="Arial"/>
                <w:sz w:val="20"/>
                <w:szCs w:val="20"/>
              </w:rPr>
            </w:pPr>
            <w:r>
              <w:rPr>
                <w:rFonts w:ascii="Arial" w:hAnsi="Arial" w:cs="Arial"/>
                <w:sz w:val="20"/>
                <w:szCs w:val="20"/>
              </w:rPr>
              <w:t> </w:t>
            </w:r>
          </w:p>
        </w:tc>
        <w:tc>
          <w:tcPr>
            <w:tcW w:w="1252" w:type="dxa"/>
            <w:tcBorders>
              <w:top w:val="nil"/>
              <w:left w:val="nil"/>
              <w:bottom w:val="single" w:sz="4" w:space="0" w:color="auto"/>
              <w:right w:val="single" w:sz="18" w:space="0" w:color="auto"/>
            </w:tcBorders>
            <w:noWrap/>
            <w:vAlign w:val="bottom"/>
          </w:tcPr>
          <w:p w14:paraId="3FEF32E4" w14:textId="77777777" w:rsidR="004E4DDC" w:rsidRDefault="004E4DDC" w:rsidP="005E2939">
            <w:pPr>
              <w:rPr>
                <w:rFonts w:ascii="Arial" w:hAnsi="Arial" w:cs="Arial"/>
                <w:sz w:val="20"/>
                <w:szCs w:val="20"/>
              </w:rPr>
            </w:pPr>
            <w:r>
              <w:rPr>
                <w:rFonts w:ascii="Arial" w:hAnsi="Arial" w:cs="Arial"/>
                <w:sz w:val="20"/>
                <w:szCs w:val="20"/>
              </w:rPr>
              <w:t> </w:t>
            </w:r>
          </w:p>
        </w:tc>
        <w:tc>
          <w:tcPr>
            <w:tcW w:w="852" w:type="dxa"/>
            <w:tcBorders>
              <w:top w:val="nil"/>
              <w:left w:val="single" w:sz="18" w:space="0" w:color="auto"/>
              <w:bottom w:val="single" w:sz="4" w:space="0" w:color="auto"/>
              <w:right w:val="single" w:sz="4" w:space="0" w:color="auto"/>
            </w:tcBorders>
            <w:shd w:val="clear" w:color="auto" w:fill="CCFFCC"/>
            <w:noWrap/>
            <w:vAlign w:val="bottom"/>
          </w:tcPr>
          <w:p w14:paraId="56803975" w14:textId="77777777" w:rsidR="004E4DDC" w:rsidRDefault="004E4DDC" w:rsidP="005E2939">
            <w:pPr>
              <w:rPr>
                <w:rFonts w:ascii="Arial" w:hAnsi="Arial" w:cs="Arial"/>
                <w:sz w:val="20"/>
                <w:szCs w:val="20"/>
              </w:rPr>
            </w:pPr>
            <w:r>
              <w:rPr>
                <w:rFonts w:ascii="Arial" w:hAnsi="Arial" w:cs="Arial"/>
                <w:sz w:val="20"/>
                <w:szCs w:val="20"/>
              </w:rPr>
              <w:t> </w:t>
            </w:r>
          </w:p>
        </w:tc>
        <w:tc>
          <w:tcPr>
            <w:tcW w:w="1107" w:type="dxa"/>
            <w:tcBorders>
              <w:top w:val="nil"/>
              <w:left w:val="nil"/>
              <w:bottom w:val="single" w:sz="4" w:space="0" w:color="auto"/>
              <w:right w:val="single" w:sz="4" w:space="0" w:color="auto"/>
            </w:tcBorders>
            <w:shd w:val="clear" w:color="auto" w:fill="CCFFCC"/>
            <w:noWrap/>
            <w:vAlign w:val="bottom"/>
          </w:tcPr>
          <w:p w14:paraId="1029152C" w14:textId="77777777" w:rsidR="004E4DDC" w:rsidRDefault="004E4DDC" w:rsidP="005E2939">
            <w:pPr>
              <w:rPr>
                <w:rFonts w:ascii="Arial" w:hAnsi="Arial" w:cs="Arial"/>
                <w:sz w:val="20"/>
                <w:szCs w:val="20"/>
              </w:rPr>
            </w:pPr>
            <w:r>
              <w:rPr>
                <w:rFonts w:ascii="Arial" w:hAnsi="Arial" w:cs="Arial"/>
                <w:sz w:val="20"/>
                <w:szCs w:val="20"/>
              </w:rPr>
              <w:t> </w:t>
            </w:r>
          </w:p>
        </w:tc>
        <w:tc>
          <w:tcPr>
            <w:tcW w:w="1302" w:type="dxa"/>
            <w:tcBorders>
              <w:top w:val="nil"/>
              <w:left w:val="nil"/>
              <w:bottom w:val="single" w:sz="4" w:space="0" w:color="auto"/>
              <w:right w:val="single" w:sz="4" w:space="0" w:color="auto"/>
            </w:tcBorders>
            <w:noWrap/>
            <w:vAlign w:val="bottom"/>
          </w:tcPr>
          <w:p w14:paraId="131E0065" w14:textId="77777777" w:rsidR="004E4DDC" w:rsidRDefault="004E4DDC" w:rsidP="005E2939">
            <w:pPr>
              <w:rPr>
                <w:rFonts w:ascii="Arial" w:hAnsi="Arial" w:cs="Arial"/>
                <w:sz w:val="20"/>
                <w:szCs w:val="20"/>
              </w:rPr>
            </w:pPr>
            <w:r>
              <w:rPr>
                <w:rFonts w:ascii="Arial" w:hAnsi="Arial" w:cs="Arial"/>
                <w:sz w:val="20"/>
                <w:szCs w:val="20"/>
              </w:rPr>
              <w:t> </w:t>
            </w:r>
          </w:p>
        </w:tc>
        <w:tc>
          <w:tcPr>
            <w:tcW w:w="1361" w:type="dxa"/>
            <w:tcBorders>
              <w:top w:val="nil"/>
              <w:left w:val="nil"/>
              <w:bottom w:val="single" w:sz="4" w:space="0" w:color="auto"/>
              <w:right w:val="single" w:sz="24" w:space="0" w:color="auto"/>
            </w:tcBorders>
            <w:noWrap/>
            <w:vAlign w:val="bottom"/>
          </w:tcPr>
          <w:p w14:paraId="0101DA24" w14:textId="77777777" w:rsidR="004E4DDC" w:rsidRDefault="004E4DDC" w:rsidP="005E2939">
            <w:pPr>
              <w:rPr>
                <w:rFonts w:ascii="Arial" w:hAnsi="Arial" w:cs="Arial"/>
                <w:sz w:val="20"/>
                <w:szCs w:val="20"/>
              </w:rPr>
            </w:pPr>
            <w:r>
              <w:rPr>
                <w:rFonts w:ascii="Arial" w:hAnsi="Arial" w:cs="Arial"/>
                <w:sz w:val="20"/>
                <w:szCs w:val="20"/>
              </w:rPr>
              <w:t> </w:t>
            </w:r>
          </w:p>
        </w:tc>
      </w:tr>
      <w:tr w:rsidR="004E4DDC" w14:paraId="342606C7" w14:textId="77777777" w:rsidTr="005E2939">
        <w:trPr>
          <w:trHeight w:val="255"/>
        </w:trPr>
        <w:tc>
          <w:tcPr>
            <w:tcW w:w="3600" w:type="dxa"/>
            <w:tcBorders>
              <w:top w:val="single" w:sz="4" w:space="0" w:color="auto"/>
              <w:left w:val="single" w:sz="24" w:space="0" w:color="auto"/>
              <w:bottom w:val="single" w:sz="4" w:space="0" w:color="auto"/>
              <w:right w:val="single" w:sz="18" w:space="0" w:color="auto"/>
            </w:tcBorders>
            <w:shd w:val="clear" w:color="auto" w:fill="66FFFF"/>
            <w:noWrap/>
            <w:vAlign w:val="bottom"/>
          </w:tcPr>
          <w:p w14:paraId="710C5FD7" w14:textId="77777777" w:rsidR="004E4DDC" w:rsidRPr="004F3E20" w:rsidRDefault="004E4DDC" w:rsidP="005E2939">
            <w:pPr>
              <w:spacing w:before="120"/>
              <w:rPr>
                <w:rFonts w:ascii="Calibri" w:hAnsi="Calibri" w:cs="Arial"/>
              </w:rPr>
            </w:pPr>
            <w:r w:rsidRPr="004F3E20">
              <w:rPr>
                <w:rFonts w:ascii="Calibri" w:hAnsi="Calibri" w:cs="Arial"/>
                <w:sz w:val="22"/>
                <w:szCs w:val="22"/>
              </w:rPr>
              <w:t>Participación On Line</w:t>
            </w:r>
          </w:p>
        </w:tc>
        <w:tc>
          <w:tcPr>
            <w:tcW w:w="1430" w:type="dxa"/>
            <w:tcBorders>
              <w:top w:val="nil"/>
              <w:left w:val="single" w:sz="18" w:space="0" w:color="auto"/>
              <w:bottom w:val="single" w:sz="4" w:space="0" w:color="auto"/>
              <w:right w:val="single" w:sz="4" w:space="0" w:color="auto"/>
            </w:tcBorders>
            <w:noWrap/>
            <w:vAlign w:val="bottom"/>
          </w:tcPr>
          <w:p w14:paraId="02C5A8A8" w14:textId="77777777" w:rsidR="004E4DDC" w:rsidRDefault="004E4DDC" w:rsidP="005E2939">
            <w:pPr>
              <w:rPr>
                <w:rFonts w:ascii="Arial" w:hAnsi="Arial" w:cs="Arial"/>
                <w:sz w:val="20"/>
                <w:szCs w:val="20"/>
              </w:rPr>
            </w:pPr>
            <w:r>
              <w:rPr>
                <w:rFonts w:ascii="Arial" w:hAnsi="Arial" w:cs="Arial"/>
                <w:sz w:val="20"/>
                <w:szCs w:val="20"/>
              </w:rPr>
              <w:t> </w:t>
            </w:r>
          </w:p>
        </w:tc>
        <w:tc>
          <w:tcPr>
            <w:tcW w:w="1118" w:type="dxa"/>
            <w:tcBorders>
              <w:top w:val="nil"/>
              <w:left w:val="nil"/>
              <w:bottom w:val="single" w:sz="4" w:space="0" w:color="auto"/>
              <w:right w:val="single" w:sz="4" w:space="0" w:color="auto"/>
            </w:tcBorders>
            <w:noWrap/>
            <w:vAlign w:val="bottom"/>
          </w:tcPr>
          <w:p w14:paraId="73E3D7B8" w14:textId="77777777" w:rsidR="004E4DDC" w:rsidRDefault="004E4DDC" w:rsidP="005E2939">
            <w:pPr>
              <w:rPr>
                <w:rFonts w:ascii="Arial" w:hAnsi="Arial" w:cs="Arial"/>
                <w:sz w:val="20"/>
                <w:szCs w:val="20"/>
              </w:rPr>
            </w:pPr>
            <w:r>
              <w:rPr>
                <w:rFonts w:ascii="Arial" w:hAnsi="Arial" w:cs="Arial"/>
                <w:sz w:val="20"/>
                <w:szCs w:val="20"/>
              </w:rPr>
              <w:t> </w:t>
            </w:r>
          </w:p>
        </w:tc>
        <w:tc>
          <w:tcPr>
            <w:tcW w:w="1341" w:type="dxa"/>
            <w:tcBorders>
              <w:top w:val="nil"/>
              <w:left w:val="nil"/>
              <w:bottom w:val="single" w:sz="4" w:space="0" w:color="auto"/>
              <w:right w:val="single" w:sz="4" w:space="0" w:color="auto"/>
            </w:tcBorders>
            <w:noWrap/>
            <w:vAlign w:val="bottom"/>
          </w:tcPr>
          <w:p w14:paraId="06D7B1E0" w14:textId="77777777" w:rsidR="004E4DDC" w:rsidRDefault="004E4DDC" w:rsidP="005E2939">
            <w:pPr>
              <w:rPr>
                <w:rFonts w:ascii="Arial" w:hAnsi="Arial" w:cs="Arial"/>
                <w:sz w:val="20"/>
                <w:szCs w:val="20"/>
              </w:rPr>
            </w:pPr>
            <w:r>
              <w:rPr>
                <w:rFonts w:ascii="Arial" w:hAnsi="Arial" w:cs="Arial"/>
                <w:sz w:val="20"/>
                <w:szCs w:val="20"/>
              </w:rPr>
              <w:t> </w:t>
            </w:r>
          </w:p>
        </w:tc>
        <w:tc>
          <w:tcPr>
            <w:tcW w:w="1252" w:type="dxa"/>
            <w:tcBorders>
              <w:top w:val="nil"/>
              <w:left w:val="nil"/>
              <w:bottom w:val="single" w:sz="4" w:space="0" w:color="auto"/>
              <w:right w:val="single" w:sz="18" w:space="0" w:color="auto"/>
            </w:tcBorders>
            <w:noWrap/>
            <w:vAlign w:val="bottom"/>
          </w:tcPr>
          <w:p w14:paraId="1BCF8484" w14:textId="77777777" w:rsidR="004E4DDC" w:rsidRDefault="004E4DDC" w:rsidP="005E2939">
            <w:pPr>
              <w:rPr>
                <w:rFonts w:ascii="Arial" w:hAnsi="Arial" w:cs="Arial"/>
                <w:sz w:val="20"/>
                <w:szCs w:val="20"/>
              </w:rPr>
            </w:pPr>
            <w:r>
              <w:rPr>
                <w:rFonts w:ascii="Arial" w:hAnsi="Arial" w:cs="Arial"/>
                <w:sz w:val="20"/>
                <w:szCs w:val="20"/>
              </w:rPr>
              <w:t> </w:t>
            </w:r>
          </w:p>
        </w:tc>
        <w:tc>
          <w:tcPr>
            <w:tcW w:w="852" w:type="dxa"/>
            <w:tcBorders>
              <w:top w:val="nil"/>
              <w:left w:val="single" w:sz="18" w:space="0" w:color="auto"/>
              <w:bottom w:val="single" w:sz="4" w:space="0" w:color="auto"/>
              <w:right w:val="single" w:sz="4" w:space="0" w:color="auto"/>
            </w:tcBorders>
            <w:shd w:val="clear" w:color="auto" w:fill="66FFFF"/>
            <w:noWrap/>
            <w:vAlign w:val="bottom"/>
          </w:tcPr>
          <w:p w14:paraId="031B80E4" w14:textId="77777777" w:rsidR="004E4DDC" w:rsidRDefault="004E4DDC" w:rsidP="005E2939">
            <w:pPr>
              <w:rPr>
                <w:rFonts w:ascii="Arial" w:hAnsi="Arial" w:cs="Arial"/>
                <w:sz w:val="20"/>
                <w:szCs w:val="20"/>
              </w:rPr>
            </w:pPr>
            <w:r>
              <w:rPr>
                <w:rFonts w:ascii="Arial" w:hAnsi="Arial" w:cs="Arial"/>
                <w:sz w:val="20"/>
                <w:szCs w:val="20"/>
              </w:rPr>
              <w:t> </w:t>
            </w:r>
          </w:p>
        </w:tc>
        <w:tc>
          <w:tcPr>
            <w:tcW w:w="1107" w:type="dxa"/>
            <w:tcBorders>
              <w:top w:val="nil"/>
              <w:left w:val="nil"/>
              <w:bottom w:val="single" w:sz="4" w:space="0" w:color="auto"/>
              <w:right w:val="single" w:sz="4" w:space="0" w:color="auto"/>
            </w:tcBorders>
            <w:shd w:val="clear" w:color="auto" w:fill="66FFFF"/>
            <w:noWrap/>
            <w:vAlign w:val="bottom"/>
          </w:tcPr>
          <w:p w14:paraId="512C6280" w14:textId="77777777" w:rsidR="004E4DDC" w:rsidRDefault="004E4DDC" w:rsidP="005E2939">
            <w:pPr>
              <w:rPr>
                <w:rFonts w:ascii="Arial" w:hAnsi="Arial" w:cs="Arial"/>
                <w:sz w:val="20"/>
                <w:szCs w:val="20"/>
              </w:rPr>
            </w:pPr>
            <w:r>
              <w:rPr>
                <w:rFonts w:ascii="Arial" w:hAnsi="Arial" w:cs="Arial"/>
                <w:sz w:val="20"/>
                <w:szCs w:val="20"/>
              </w:rPr>
              <w:t> </w:t>
            </w:r>
          </w:p>
        </w:tc>
        <w:tc>
          <w:tcPr>
            <w:tcW w:w="1302" w:type="dxa"/>
            <w:tcBorders>
              <w:top w:val="nil"/>
              <w:left w:val="nil"/>
              <w:bottom w:val="single" w:sz="4" w:space="0" w:color="auto"/>
              <w:right w:val="single" w:sz="4" w:space="0" w:color="auto"/>
            </w:tcBorders>
            <w:noWrap/>
            <w:vAlign w:val="bottom"/>
          </w:tcPr>
          <w:p w14:paraId="2ECBA0C5" w14:textId="77777777" w:rsidR="004E4DDC" w:rsidRDefault="004E4DDC" w:rsidP="005E2939">
            <w:pPr>
              <w:rPr>
                <w:rFonts w:ascii="Arial" w:hAnsi="Arial" w:cs="Arial"/>
                <w:sz w:val="20"/>
                <w:szCs w:val="20"/>
              </w:rPr>
            </w:pPr>
            <w:r>
              <w:rPr>
                <w:rFonts w:ascii="Arial" w:hAnsi="Arial" w:cs="Arial"/>
                <w:sz w:val="20"/>
                <w:szCs w:val="20"/>
              </w:rPr>
              <w:t> </w:t>
            </w:r>
          </w:p>
        </w:tc>
        <w:tc>
          <w:tcPr>
            <w:tcW w:w="1361" w:type="dxa"/>
            <w:tcBorders>
              <w:top w:val="nil"/>
              <w:left w:val="nil"/>
              <w:bottom w:val="single" w:sz="4" w:space="0" w:color="auto"/>
              <w:right w:val="single" w:sz="24" w:space="0" w:color="auto"/>
            </w:tcBorders>
            <w:noWrap/>
            <w:vAlign w:val="bottom"/>
          </w:tcPr>
          <w:p w14:paraId="54E36EFF" w14:textId="77777777" w:rsidR="004E4DDC" w:rsidRDefault="004E4DDC" w:rsidP="005E2939">
            <w:pPr>
              <w:rPr>
                <w:rFonts w:ascii="Arial" w:hAnsi="Arial" w:cs="Arial"/>
                <w:sz w:val="20"/>
                <w:szCs w:val="20"/>
              </w:rPr>
            </w:pPr>
            <w:r>
              <w:rPr>
                <w:rFonts w:ascii="Arial" w:hAnsi="Arial" w:cs="Arial"/>
                <w:sz w:val="20"/>
                <w:szCs w:val="20"/>
              </w:rPr>
              <w:t> </w:t>
            </w:r>
          </w:p>
        </w:tc>
      </w:tr>
      <w:tr w:rsidR="004E4DDC" w14:paraId="039F24E7" w14:textId="77777777" w:rsidTr="005E2939">
        <w:trPr>
          <w:trHeight w:val="255"/>
        </w:trPr>
        <w:tc>
          <w:tcPr>
            <w:tcW w:w="3600" w:type="dxa"/>
            <w:tcBorders>
              <w:top w:val="single" w:sz="4" w:space="0" w:color="auto"/>
              <w:left w:val="single" w:sz="24" w:space="0" w:color="auto"/>
              <w:bottom w:val="single" w:sz="4" w:space="0" w:color="auto"/>
              <w:right w:val="single" w:sz="18" w:space="0" w:color="auto"/>
            </w:tcBorders>
            <w:shd w:val="clear" w:color="auto" w:fill="FFFF99"/>
            <w:noWrap/>
            <w:vAlign w:val="bottom"/>
          </w:tcPr>
          <w:p w14:paraId="31DEC77A" w14:textId="77777777" w:rsidR="004E4DDC" w:rsidRPr="004F3E20" w:rsidRDefault="004E4DDC" w:rsidP="005E2939">
            <w:pPr>
              <w:spacing w:before="120"/>
              <w:rPr>
                <w:rFonts w:ascii="Calibri" w:hAnsi="Calibri" w:cs="Arial"/>
              </w:rPr>
            </w:pPr>
            <w:r w:rsidRPr="004F3E20">
              <w:rPr>
                <w:rFonts w:ascii="Calibri" w:hAnsi="Calibri" w:cs="Arial"/>
                <w:sz w:val="22"/>
                <w:szCs w:val="22"/>
              </w:rPr>
              <w:t>Sesión de Retorno</w:t>
            </w:r>
          </w:p>
        </w:tc>
        <w:tc>
          <w:tcPr>
            <w:tcW w:w="1430" w:type="dxa"/>
            <w:tcBorders>
              <w:top w:val="nil"/>
              <w:left w:val="single" w:sz="18" w:space="0" w:color="auto"/>
              <w:bottom w:val="single" w:sz="4" w:space="0" w:color="auto"/>
              <w:right w:val="single" w:sz="4" w:space="0" w:color="auto"/>
            </w:tcBorders>
            <w:noWrap/>
            <w:vAlign w:val="bottom"/>
          </w:tcPr>
          <w:p w14:paraId="4A975C3A" w14:textId="77777777" w:rsidR="004E4DDC" w:rsidRDefault="004E4DDC" w:rsidP="005E2939">
            <w:pPr>
              <w:rPr>
                <w:rFonts w:ascii="Arial" w:hAnsi="Arial" w:cs="Arial"/>
                <w:sz w:val="20"/>
                <w:szCs w:val="20"/>
              </w:rPr>
            </w:pPr>
            <w:r>
              <w:rPr>
                <w:rFonts w:ascii="Arial" w:hAnsi="Arial" w:cs="Arial"/>
                <w:sz w:val="20"/>
                <w:szCs w:val="20"/>
              </w:rPr>
              <w:t> </w:t>
            </w:r>
          </w:p>
        </w:tc>
        <w:tc>
          <w:tcPr>
            <w:tcW w:w="1118" w:type="dxa"/>
            <w:tcBorders>
              <w:top w:val="nil"/>
              <w:left w:val="nil"/>
              <w:bottom w:val="single" w:sz="4" w:space="0" w:color="auto"/>
              <w:right w:val="single" w:sz="4" w:space="0" w:color="auto"/>
            </w:tcBorders>
            <w:noWrap/>
            <w:vAlign w:val="bottom"/>
          </w:tcPr>
          <w:p w14:paraId="2BB9ECCC" w14:textId="77777777" w:rsidR="004E4DDC" w:rsidRDefault="004E4DDC" w:rsidP="005E2939">
            <w:pPr>
              <w:rPr>
                <w:rFonts w:ascii="Arial" w:hAnsi="Arial" w:cs="Arial"/>
                <w:sz w:val="20"/>
                <w:szCs w:val="20"/>
              </w:rPr>
            </w:pPr>
            <w:r>
              <w:rPr>
                <w:rFonts w:ascii="Arial" w:hAnsi="Arial" w:cs="Arial"/>
                <w:sz w:val="20"/>
                <w:szCs w:val="20"/>
              </w:rPr>
              <w:t> </w:t>
            </w:r>
          </w:p>
        </w:tc>
        <w:tc>
          <w:tcPr>
            <w:tcW w:w="1341" w:type="dxa"/>
            <w:tcBorders>
              <w:top w:val="nil"/>
              <w:left w:val="nil"/>
              <w:bottom w:val="single" w:sz="4" w:space="0" w:color="auto"/>
              <w:right w:val="single" w:sz="4" w:space="0" w:color="auto"/>
            </w:tcBorders>
            <w:noWrap/>
            <w:vAlign w:val="bottom"/>
          </w:tcPr>
          <w:p w14:paraId="16BE0BC7" w14:textId="77777777" w:rsidR="004E4DDC" w:rsidRDefault="004E4DDC" w:rsidP="005E2939">
            <w:pPr>
              <w:rPr>
                <w:rFonts w:ascii="Arial" w:hAnsi="Arial" w:cs="Arial"/>
                <w:sz w:val="20"/>
                <w:szCs w:val="20"/>
              </w:rPr>
            </w:pPr>
            <w:r>
              <w:rPr>
                <w:rFonts w:ascii="Arial" w:hAnsi="Arial" w:cs="Arial"/>
                <w:sz w:val="20"/>
                <w:szCs w:val="20"/>
              </w:rPr>
              <w:t> </w:t>
            </w:r>
          </w:p>
        </w:tc>
        <w:tc>
          <w:tcPr>
            <w:tcW w:w="1252" w:type="dxa"/>
            <w:tcBorders>
              <w:top w:val="nil"/>
              <w:left w:val="nil"/>
              <w:bottom w:val="single" w:sz="4" w:space="0" w:color="auto"/>
              <w:right w:val="single" w:sz="18" w:space="0" w:color="auto"/>
            </w:tcBorders>
            <w:noWrap/>
            <w:vAlign w:val="bottom"/>
          </w:tcPr>
          <w:p w14:paraId="13D69794" w14:textId="77777777" w:rsidR="004E4DDC" w:rsidRDefault="004E4DDC" w:rsidP="005E2939">
            <w:pPr>
              <w:rPr>
                <w:rFonts w:ascii="Arial" w:hAnsi="Arial" w:cs="Arial"/>
                <w:sz w:val="20"/>
                <w:szCs w:val="20"/>
              </w:rPr>
            </w:pPr>
            <w:r>
              <w:rPr>
                <w:rFonts w:ascii="Arial" w:hAnsi="Arial" w:cs="Arial"/>
                <w:sz w:val="20"/>
                <w:szCs w:val="20"/>
              </w:rPr>
              <w:t> </w:t>
            </w:r>
          </w:p>
        </w:tc>
        <w:tc>
          <w:tcPr>
            <w:tcW w:w="852" w:type="dxa"/>
            <w:tcBorders>
              <w:top w:val="nil"/>
              <w:left w:val="single" w:sz="18" w:space="0" w:color="auto"/>
              <w:bottom w:val="single" w:sz="4" w:space="0" w:color="auto"/>
              <w:right w:val="single" w:sz="4" w:space="0" w:color="auto"/>
            </w:tcBorders>
            <w:noWrap/>
            <w:vAlign w:val="bottom"/>
          </w:tcPr>
          <w:p w14:paraId="2A81CAC7" w14:textId="77777777" w:rsidR="004E4DDC" w:rsidRDefault="004E4DDC" w:rsidP="005E2939">
            <w:pPr>
              <w:rPr>
                <w:rFonts w:ascii="Arial" w:hAnsi="Arial" w:cs="Arial"/>
                <w:sz w:val="20"/>
                <w:szCs w:val="20"/>
              </w:rPr>
            </w:pPr>
            <w:r>
              <w:rPr>
                <w:rFonts w:ascii="Arial" w:hAnsi="Arial" w:cs="Arial"/>
                <w:sz w:val="20"/>
                <w:szCs w:val="20"/>
              </w:rPr>
              <w:t> </w:t>
            </w:r>
          </w:p>
        </w:tc>
        <w:tc>
          <w:tcPr>
            <w:tcW w:w="1107" w:type="dxa"/>
            <w:tcBorders>
              <w:top w:val="nil"/>
              <w:left w:val="nil"/>
              <w:bottom w:val="single" w:sz="4" w:space="0" w:color="auto"/>
              <w:right w:val="single" w:sz="4" w:space="0" w:color="auto"/>
            </w:tcBorders>
            <w:shd w:val="clear" w:color="auto" w:fill="FFFF99"/>
            <w:noWrap/>
            <w:vAlign w:val="bottom"/>
          </w:tcPr>
          <w:p w14:paraId="504D0F1B" w14:textId="77777777" w:rsidR="004E4DDC" w:rsidRPr="00841884" w:rsidRDefault="004E4DDC" w:rsidP="005E2939">
            <w:pPr>
              <w:jc w:val="center"/>
              <w:rPr>
                <w:rFonts w:ascii="Calibri" w:hAnsi="Calibri" w:cs="Arial"/>
              </w:rPr>
            </w:pPr>
            <w:r w:rsidRPr="00841884">
              <w:rPr>
                <w:rFonts w:ascii="Calibri" w:hAnsi="Calibri" w:cs="Arial"/>
              </w:rPr>
              <w:t>29-feb.</w:t>
            </w:r>
          </w:p>
        </w:tc>
        <w:tc>
          <w:tcPr>
            <w:tcW w:w="1302" w:type="dxa"/>
            <w:tcBorders>
              <w:top w:val="nil"/>
              <w:left w:val="nil"/>
              <w:bottom w:val="single" w:sz="4" w:space="0" w:color="auto"/>
              <w:right w:val="single" w:sz="4" w:space="0" w:color="auto"/>
            </w:tcBorders>
            <w:noWrap/>
            <w:vAlign w:val="bottom"/>
          </w:tcPr>
          <w:p w14:paraId="37495E58" w14:textId="77777777" w:rsidR="004E4DDC" w:rsidRDefault="004E4DDC" w:rsidP="005E2939">
            <w:pPr>
              <w:rPr>
                <w:rFonts w:ascii="Arial" w:hAnsi="Arial" w:cs="Arial"/>
                <w:sz w:val="20"/>
                <w:szCs w:val="20"/>
              </w:rPr>
            </w:pPr>
            <w:r>
              <w:rPr>
                <w:rFonts w:ascii="Arial" w:hAnsi="Arial" w:cs="Arial"/>
                <w:sz w:val="20"/>
                <w:szCs w:val="20"/>
              </w:rPr>
              <w:t> </w:t>
            </w:r>
          </w:p>
        </w:tc>
        <w:tc>
          <w:tcPr>
            <w:tcW w:w="1361" w:type="dxa"/>
            <w:tcBorders>
              <w:top w:val="nil"/>
              <w:left w:val="nil"/>
              <w:bottom w:val="single" w:sz="4" w:space="0" w:color="auto"/>
              <w:right w:val="single" w:sz="24" w:space="0" w:color="auto"/>
            </w:tcBorders>
            <w:noWrap/>
            <w:vAlign w:val="bottom"/>
          </w:tcPr>
          <w:p w14:paraId="14B52027" w14:textId="77777777" w:rsidR="004E4DDC" w:rsidRDefault="004E4DDC" w:rsidP="005E2939">
            <w:pPr>
              <w:rPr>
                <w:rFonts w:ascii="Arial" w:hAnsi="Arial" w:cs="Arial"/>
                <w:sz w:val="20"/>
                <w:szCs w:val="20"/>
              </w:rPr>
            </w:pPr>
            <w:r>
              <w:rPr>
                <w:rFonts w:ascii="Arial" w:hAnsi="Arial" w:cs="Arial"/>
                <w:sz w:val="20"/>
                <w:szCs w:val="20"/>
              </w:rPr>
              <w:t> </w:t>
            </w:r>
          </w:p>
        </w:tc>
      </w:tr>
      <w:tr w:rsidR="004E4DDC" w14:paraId="044485F7" w14:textId="77777777" w:rsidTr="00E117E9">
        <w:trPr>
          <w:trHeight w:val="255"/>
        </w:trPr>
        <w:tc>
          <w:tcPr>
            <w:tcW w:w="3600" w:type="dxa"/>
            <w:tcBorders>
              <w:top w:val="single" w:sz="4" w:space="0" w:color="auto"/>
              <w:left w:val="single" w:sz="24" w:space="0" w:color="auto"/>
              <w:bottom w:val="single" w:sz="4" w:space="0" w:color="auto"/>
              <w:right w:val="single" w:sz="18" w:space="0" w:color="auto"/>
            </w:tcBorders>
            <w:shd w:val="clear" w:color="auto" w:fill="99CCFF"/>
            <w:noWrap/>
            <w:vAlign w:val="bottom"/>
          </w:tcPr>
          <w:p w14:paraId="0B577642" w14:textId="77777777" w:rsidR="004E4DDC" w:rsidRPr="004F3E20" w:rsidRDefault="004E4DDC" w:rsidP="005E2939">
            <w:pPr>
              <w:spacing w:before="120"/>
              <w:jc w:val="center"/>
              <w:rPr>
                <w:rFonts w:ascii="Calibri" w:hAnsi="Calibri" w:cs="Arial"/>
                <w:b/>
              </w:rPr>
            </w:pPr>
            <w:r w:rsidRPr="004F3E20">
              <w:rPr>
                <w:rFonts w:ascii="Calibri" w:hAnsi="Calibri" w:cs="Arial"/>
                <w:b/>
                <w:sz w:val="22"/>
                <w:szCs w:val="22"/>
              </w:rPr>
              <w:t>ELABORACIÓN DOCUMENTO DEFINITIVO PEAD</w:t>
            </w:r>
          </w:p>
        </w:tc>
        <w:tc>
          <w:tcPr>
            <w:tcW w:w="1430" w:type="dxa"/>
            <w:tcBorders>
              <w:top w:val="nil"/>
              <w:left w:val="single" w:sz="18" w:space="0" w:color="auto"/>
              <w:bottom w:val="nil"/>
              <w:right w:val="single" w:sz="4" w:space="0" w:color="auto"/>
            </w:tcBorders>
            <w:noWrap/>
            <w:vAlign w:val="bottom"/>
          </w:tcPr>
          <w:p w14:paraId="35606844" w14:textId="77777777" w:rsidR="004E4DDC" w:rsidRDefault="004E4DDC" w:rsidP="005E2939">
            <w:pPr>
              <w:rPr>
                <w:rFonts w:ascii="Arial" w:hAnsi="Arial" w:cs="Arial"/>
                <w:sz w:val="20"/>
                <w:szCs w:val="20"/>
              </w:rPr>
            </w:pPr>
            <w:r>
              <w:rPr>
                <w:rFonts w:ascii="Arial" w:hAnsi="Arial" w:cs="Arial"/>
                <w:sz w:val="20"/>
                <w:szCs w:val="20"/>
              </w:rPr>
              <w:t> </w:t>
            </w:r>
          </w:p>
        </w:tc>
        <w:tc>
          <w:tcPr>
            <w:tcW w:w="1118" w:type="dxa"/>
            <w:tcBorders>
              <w:top w:val="nil"/>
              <w:left w:val="nil"/>
              <w:bottom w:val="nil"/>
              <w:right w:val="single" w:sz="4" w:space="0" w:color="auto"/>
            </w:tcBorders>
            <w:noWrap/>
            <w:vAlign w:val="bottom"/>
          </w:tcPr>
          <w:p w14:paraId="4E8CCB93" w14:textId="77777777" w:rsidR="004E4DDC" w:rsidRDefault="004E4DDC" w:rsidP="005E2939">
            <w:pPr>
              <w:rPr>
                <w:rFonts w:ascii="Arial" w:hAnsi="Arial" w:cs="Arial"/>
                <w:sz w:val="20"/>
                <w:szCs w:val="20"/>
              </w:rPr>
            </w:pPr>
            <w:r>
              <w:rPr>
                <w:rFonts w:ascii="Arial" w:hAnsi="Arial" w:cs="Arial"/>
                <w:sz w:val="20"/>
                <w:szCs w:val="20"/>
              </w:rPr>
              <w:t> </w:t>
            </w:r>
          </w:p>
        </w:tc>
        <w:tc>
          <w:tcPr>
            <w:tcW w:w="1341" w:type="dxa"/>
            <w:tcBorders>
              <w:top w:val="nil"/>
              <w:left w:val="nil"/>
              <w:bottom w:val="nil"/>
              <w:right w:val="single" w:sz="4" w:space="0" w:color="auto"/>
            </w:tcBorders>
            <w:noWrap/>
            <w:vAlign w:val="bottom"/>
          </w:tcPr>
          <w:p w14:paraId="0A6A9C33" w14:textId="77777777" w:rsidR="004E4DDC" w:rsidRDefault="004E4DDC" w:rsidP="005E2939">
            <w:pPr>
              <w:rPr>
                <w:rFonts w:ascii="Arial" w:hAnsi="Arial" w:cs="Arial"/>
                <w:sz w:val="20"/>
                <w:szCs w:val="20"/>
              </w:rPr>
            </w:pPr>
            <w:r>
              <w:rPr>
                <w:rFonts w:ascii="Arial" w:hAnsi="Arial" w:cs="Arial"/>
                <w:sz w:val="20"/>
                <w:szCs w:val="20"/>
              </w:rPr>
              <w:t> </w:t>
            </w:r>
          </w:p>
        </w:tc>
        <w:tc>
          <w:tcPr>
            <w:tcW w:w="1252" w:type="dxa"/>
            <w:tcBorders>
              <w:top w:val="nil"/>
              <w:left w:val="nil"/>
              <w:bottom w:val="nil"/>
              <w:right w:val="single" w:sz="18" w:space="0" w:color="auto"/>
            </w:tcBorders>
            <w:noWrap/>
            <w:vAlign w:val="bottom"/>
          </w:tcPr>
          <w:p w14:paraId="36F7032E" w14:textId="77777777" w:rsidR="004E4DDC" w:rsidRDefault="004E4DDC" w:rsidP="005E2939">
            <w:pPr>
              <w:rPr>
                <w:rFonts w:ascii="Arial" w:hAnsi="Arial" w:cs="Arial"/>
                <w:sz w:val="20"/>
                <w:szCs w:val="20"/>
              </w:rPr>
            </w:pPr>
            <w:r>
              <w:rPr>
                <w:rFonts w:ascii="Arial" w:hAnsi="Arial" w:cs="Arial"/>
                <w:sz w:val="20"/>
                <w:szCs w:val="20"/>
              </w:rPr>
              <w:t> </w:t>
            </w:r>
          </w:p>
        </w:tc>
        <w:tc>
          <w:tcPr>
            <w:tcW w:w="852" w:type="dxa"/>
            <w:tcBorders>
              <w:top w:val="nil"/>
              <w:left w:val="single" w:sz="18" w:space="0" w:color="auto"/>
              <w:bottom w:val="nil"/>
              <w:right w:val="single" w:sz="4" w:space="0" w:color="auto"/>
            </w:tcBorders>
            <w:noWrap/>
            <w:vAlign w:val="bottom"/>
          </w:tcPr>
          <w:p w14:paraId="3D41CD75" w14:textId="77777777" w:rsidR="004E4DDC" w:rsidRDefault="004E4DDC" w:rsidP="005E2939">
            <w:pPr>
              <w:rPr>
                <w:rFonts w:ascii="Arial" w:hAnsi="Arial" w:cs="Arial"/>
                <w:sz w:val="20"/>
                <w:szCs w:val="20"/>
              </w:rPr>
            </w:pPr>
            <w:r>
              <w:rPr>
                <w:rFonts w:ascii="Arial" w:hAnsi="Arial" w:cs="Arial"/>
                <w:sz w:val="20"/>
                <w:szCs w:val="20"/>
              </w:rPr>
              <w:t> </w:t>
            </w:r>
          </w:p>
        </w:tc>
        <w:tc>
          <w:tcPr>
            <w:tcW w:w="1107" w:type="dxa"/>
            <w:tcBorders>
              <w:top w:val="nil"/>
              <w:left w:val="nil"/>
              <w:bottom w:val="nil"/>
              <w:right w:val="single" w:sz="4" w:space="0" w:color="auto"/>
            </w:tcBorders>
            <w:shd w:val="clear" w:color="auto" w:fill="FFFFFF"/>
            <w:noWrap/>
            <w:vAlign w:val="bottom"/>
          </w:tcPr>
          <w:p w14:paraId="2073E1DD" w14:textId="77777777" w:rsidR="004E4DDC" w:rsidRDefault="004E4DDC" w:rsidP="005E2939">
            <w:pPr>
              <w:jc w:val="center"/>
              <w:rPr>
                <w:rFonts w:ascii="Arial" w:hAnsi="Arial" w:cs="Arial"/>
                <w:sz w:val="20"/>
                <w:szCs w:val="20"/>
              </w:rPr>
            </w:pPr>
            <w:r>
              <w:rPr>
                <w:rFonts w:ascii="Arial" w:hAnsi="Arial" w:cs="Arial"/>
                <w:sz w:val="20"/>
                <w:szCs w:val="20"/>
              </w:rPr>
              <w:t> </w:t>
            </w:r>
          </w:p>
        </w:tc>
        <w:tc>
          <w:tcPr>
            <w:tcW w:w="1302" w:type="dxa"/>
            <w:tcBorders>
              <w:top w:val="nil"/>
              <w:left w:val="nil"/>
              <w:bottom w:val="nil"/>
              <w:right w:val="single" w:sz="4" w:space="0" w:color="auto"/>
            </w:tcBorders>
            <w:shd w:val="clear" w:color="auto" w:fill="99CCFF"/>
            <w:noWrap/>
            <w:vAlign w:val="bottom"/>
          </w:tcPr>
          <w:p w14:paraId="18ACA564" w14:textId="77777777" w:rsidR="004E4DDC" w:rsidRDefault="004E4DDC" w:rsidP="005E2939">
            <w:pPr>
              <w:rPr>
                <w:rFonts w:ascii="Arial" w:hAnsi="Arial" w:cs="Arial"/>
                <w:sz w:val="20"/>
                <w:szCs w:val="20"/>
              </w:rPr>
            </w:pPr>
            <w:r>
              <w:rPr>
                <w:rFonts w:ascii="Arial" w:hAnsi="Arial" w:cs="Arial"/>
                <w:sz w:val="20"/>
                <w:szCs w:val="20"/>
              </w:rPr>
              <w:t> </w:t>
            </w:r>
          </w:p>
        </w:tc>
        <w:tc>
          <w:tcPr>
            <w:tcW w:w="1361" w:type="dxa"/>
            <w:tcBorders>
              <w:top w:val="nil"/>
              <w:left w:val="nil"/>
              <w:bottom w:val="nil"/>
              <w:right w:val="single" w:sz="24" w:space="0" w:color="auto"/>
            </w:tcBorders>
            <w:noWrap/>
            <w:vAlign w:val="bottom"/>
          </w:tcPr>
          <w:p w14:paraId="3251B975" w14:textId="77777777" w:rsidR="004E4DDC" w:rsidRDefault="004E4DDC" w:rsidP="005E2939">
            <w:pPr>
              <w:rPr>
                <w:rFonts w:ascii="Arial" w:hAnsi="Arial" w:cs="Arial"/>
                <w:sz w:val="20"/>
                <w:szCs w:val="20"/>
              </w:rPr>
            </w:pPr>
            <w:r>
              <w:rPr>
                <w:rFonts w:ascii="Arial" w:hAnsi="Arial" w:cs="Arial"/>
                <w:sz w:val="20"/>
                <w:szCs w:val="20"/>
              </w:rPr>
              <w:t> </w:t>
            </w:r>
          </w:p>
        </w:tc>
      </w:tr>
      <w:tr w:rsidR="004E4DDC" w14:paraId="76253C81" w14:textId="77777777" w:rsidTr="005E2939">
        <w:trPr>
          <w:trHeight w:val="270"/>
        </w:trPr>
        <w:tc>
          <w:tcPr>
            <w:tcW w:w="3600" w:type="dxa"/>
            <w:tcBorders>
              <w:top w:val="nil"/>
              <w:left w:val="single" w:sz="24" w:space="0" w:color="auto"/>
              <w:bottom w:val="single" w:sz="24" w:space="0" w:color="auto"/>
              <w:right w:val="single" w:sz="18" w:space="0" w:color="auto"/>
            </w:tcBorders>
            <w:shd w:val="clear" w:color="auto" w:fill="FFFF99"/>
            <w:noWrap/>
            <w:vAlign w:val="bottom"/>
          </w:tcPr>
          <w:p w14:paraId="53D3FAA5" w14:textId="77777777" w:rsidR="004E4DDC" w:rsidRPr="004F3E20" w:rsidRDefault="004E4DDC" w:rsidP="005E2939">
            <w:pPr>
              <w:spacing w:before="120"/>
              <w:rPr>
                <w:rFonts w:ascii="Calibri" w:hAnsi="Calibri" w:cs="Arial"/>
                <w:b/>
              </w:rPr>
            </w:pPr>
            <w:r w:rsidRPr="004F3E20">
              <w:rPr>
                <w:rFonts w:ascii="Calibri" w:hAnsi="Calibri" w:cs="Arial"/>
                <w:b/>
                <w:sz w:val="22"/>
                <w:szCs w:val="22"/>
              </w:rPr>
              <w:t>APROBACIÓN COAD</w:t>
            </w:r>
          </w:p>
        </w:tc>
        <w:tc>
          <w:tcPr>
            <w:tcW w:w="1430" w:type="dxa"/>
            <w:tcBorders>
              <w:top w:val="single" w:sz="4" w:space="0" w:color="auto"/>
              <w:left w:val="single" w:sz="18" w:space="0" w:color="auto"/>
              <w:bottom w:val="single" w:sz="24" w:space="0" w:color="auto"/>
              <w:right w:val="single" w:sz="4" w:space="0" w:color="auto"/>
            </w:tcBorders>
            <w:noWrap/>
            <w:vAlign w:val="bottom"/>
          </w:tcPr>
          <w:p w14:paraId="06436256" w14:textId="77777777" w:rsidR="004E4DDC" w:rsidRDefault="004E4DDC" w:rsidP="005E2939">
            <w:pPr>
              <w:rPr>
                <w:rFonts w:ascii="Arial" w:hAnsi="Arial" w:cs="Arial"/>
                <w:sz w:val="20"/>
                <w:szCs w:val="20"/>
              </w:rPr>
            </w:pPr>
            <w:r>
              <w:rPr>
                <w:rFonts w:ascii="Arial" w:hAnsi="Arial" w:cs="Arial"/>
                <w:sz w:val="20"/>
                <w:szCs w:val="20"/>
              </w:rPr>
              <w:t> </w:t>
            </w:r>
          </w:p>
        </w:tc>
        <w:tc>
          <w:tcPr>
            <w:tcW w:w="1118" w:type="dxa"/>
            <w:tcBorders>
              <w:top w:val="single" w:sz="4" w:space="0" w:color="auto"/>
              <w:left w:val="nil"/>
              <w:bottom w:val="single" w:sz="24" w:space="0" w:color="auto"/>
              <w:right w:val="single" w:sz="4" w:space="0" w:color="auto"/>
            </w:tcBorders>
            <w:noWrap/>
            <w:vAlign w:val="bottom"/>
          </w:tcPr>
          <w:p w14:paraId="62204146" w14:textId="77777777" w:rsidR="004E4DDC" w:rsidRDefault="004E4DDC" w:rsidP="005E2939">
            <w:pPr>
              <w:rPr>
                <w:rFonts w:ascii="Arial" w:hAnsi="Arial" w:cs="Arial"/>
                <w:sz w:val="20"/>
                <w:szCs w:val="20"/>
              </w:rPr>
            </w:pPr>
            <w:r>
              <w:rPr>
                <w:rFonts w:ascii="Arial" w:hAnsi="Arial" w:cs="Arial"/>
                <w:sz w:val="20"/>
                <w:szCs w:val="20"/>
              </w:rPr>
              <w:t> </w:t>
            </w:r>
          </w:p>
        </w:tc>
        <w:tc>
          <w:tcPr>
            <w:tcW w:w="1341" w:type="dxa"/>
            <w:tcBorders>
              <w:top w:val="single" w:sz="4" w:space="0" w:color="auto"/>
              <w:left w:val="nil"/>
              <w:bottom w:val="single" w:sz="24" w:space="0" w:color="auto"/>
              <w:right w:val="single" w:sz="4" w:space="0" w:color="auto"/>
            </w:tcBorders>
            <w:noWrap/>
            <w:vAlign w:val="bottom"/>
          </w:tcPr>
          <w:p w14:paraId="0A7517F0" w14:textId="77777777" w:rsidR="004E4DDC" w:rsidRDefault="004E4DDC" w:rsidP="005E2939">
            <w:pPr>
              <w:rPr>
                <w:rFonts w:ascii="Arial" w:hAnsi="Arial" w:cs="Arial"/>
                <w:sz w:val="20"/>
                <w:szCs w:val="20"/>
              </w:rPr>
            </w:pPr>
            <w:r>
              <w:rPr>
                <w:rFonts w:ascii="Arial" w:hAnsi="Arial" w:cs="Arial"/>
                <w:sz w:val="20"/>
                <w:szCs w:val="20"/>
              </w:rPr>
              <w:t> </w:t>
            </w:r>
          </w:p>
        </w:tc>
        <w:tc>
          <w:tcPr>
            <w:tcW w:w="1252" w:type="dxa"/>
            <w:tcBorders>
              <w:top w:val="single" w:sz="4" w:space="0" w:color="auto"/>
              <w:left w:val="nil"/>
              <w:bottom w:val="single" w:sz="24" w:space="0" w:color="auto"/>
              <w:right w:val="single" w:sz="18" w:space="0" w:color="auto"/>
            </w:tcBorders>
            <w:noWrap/>
            <w:vAlign w:val="bottom"/>
          </w:tcPr>
          <w:p w14:paraId="49240F2E" w14:textId="77777777" w:rsidR="004E4DDC" w:rsidRDefault="004E4DDC" w:rsidP="005E2939">
            <w:pPr>
              <w:rPr>
                <w:rFonts w:ascii="Arial" w:hAnsi="Arial" w:cs="Arial"/>
                <w:sz w:val="20"/>
                <w:szCs w:val="20"/>
              </w:rPr>
            </w:pPr>
            <w:r>
              <w:rPr>
                <w:rFonts w:ascii="Arial" w:hAnsi="Arial" w:cs="Arial"/>
                <w:sz w:val="20"/>
                <w:szCs w:val="20"/>
              </w:rPr>
              <w:t> </w:t>
            </w:r>
          </w:p>
        </w:tc>
        <w:tc>
          <w:tcPr>
            <w:tcW w:w="852" w:type="dxa"/>
            <w:tcBorders>
              <w:top w:val="single" w:sz="4" w:space="0" w:color="auto"/>
              <w:left w:val="single" w:sz="18" w:space="0" w:color="auto"/>
              <w:bottom w:val="single" w:sz="24" w:space="0" w:color="auto"/>
              <w:right w:val="single" w:sz="4" w:space="0" w:color="auto"/>
            </w:tcBorders>
            <w:noWrap/>
            <w:vAlign w:val="bottom"/>
          </w:tcPr>
          <w:p w14:paraId="07672C02" w14:textId="77777777" w:rsidR="004E4DDC" w:rsidRDefault="004E4DDC" w:rsidP="005E2939">
            <w:pPr>
              <w:rPr>
                <w:rFonts w:ascii="Arial" w:hAnsi="Arial" w:cs="Arial"/>
                <w:sz w:val="20"/>
                <w:szCs w:val="20"/>
              </w:rPr>
            </w:pPr>
            <w:r>
              <w:rPr>
                <w:rFonts w:ascii="Arial" w:hAnsi="Arial" w:cs="Arial"/>
                <w:sz w:val="20"/>
                <w:szCs w:val="20"/>
              </w:rPr>
              <w:t> </w:t>
            </w:r>
          </w:p>
        </w:tc>
        <w:tc>
          <w:tcPr>
            <w:tcW w:w="1107" w:type="dxa"/>
            <w:tcBorders>
              <w:top w:val="single" w:sz="4" w:space="0" w:color="auto"/>
              <w:left w:val="nil"/>
              <w:bottom w:val="single" w:sz="24" w:space="0" w:color="auto"/>
              <w:right w:val="single" w:sz="4" w:space="0" w:color="auto"/>
            </w:tcBorders>
            <w:noWrap/>
            <w:vAlign w:val="bottom"/>
          </w:tcPr>
          <w:p w14:paraId="1C100978" w14:textId="77777777" w:rsidR="004E4DDC" w:rsidRDefault="004E4DDC" w:rsidP="005E2939">
            <w:pPr>
              <w:rPr>
                <w:rFonts w:ascii="Arial" w:hAnsi="Arial" w:cs="Arial"/>
                <w:sz w:val="20"/>
                <w:szCs w:val="20"/>
              </w:rPr>
            </w:pPr>
            <w:r>
              <w:rPr>
                <w:rFonts w:ascii="Arial" w:hAnsi="Arial" w:cs="Arial"/>
                <w:sz w:val="20"/>
                <w:szCs w:val="20"/>
              </w:rPr>
              <w:t> </w:t>
            </w:r>
          </w:p>
        </w:tc>
        <w:tc>
          <w:tcPr>
            <w:tcW w:w="1302" w:type="dxa"/>
            <w:tcBorders>
              <w:top w:val="single" w:sz="4" w:space="0" w:color="auto"/>
              <w:left w:val="nil"/>
              <w:bottom w:val="single" w:sz="24" w:space="0" w:color="auto"/>
              <w:right w:val="single" w:sz="4" w:space="0" w:color="auto"/>
            </w:tcBorders>
            <w:noWrap/>
            <w:vAlign w:val="bottom"/>
          </w:tcPr>
          <w:p w14:paraId="2E47F1AC" w14:textId="77777777" w:rsidR="004E4DDC" w:rsidRDefault="004E4DDC" w:rsidP="005E2939">
            <w:pPr>
              <w:rPr>
                <w:rFonts w:ascii="Arial" w:hAnsi="Arial" w:cs="Arial"/>
                <w:sz w:val="20"/>
                <w:szCs w:val="20"/>
              </w:rPr>
            </w:pPr>
            <w:r>
              <w:rPr>
                <w:rFonts w:ascii="Arial" w:hAnsi="Arial" w:cs="Arial"/>
                <w:sz w:val="20"/>
                <w:szCs w:val="20"/>
              </w:rPr>
              <w:t> </w:t>
            </w:r>
          </w:p>
        </w:tc>
        <w:tc>
          <w:tcPr>
            <w:tcW w:w="1361" w:type="dxa"/>
            <w:tcBorders>
              <w:top w:val="single" w:sz="4" w:space="0" w:color="auto"/>
              <w:left w:val="nil"/>
              <w:bottom w:val="single" w:sz="24" w:space="0" w:color="auto"/>
              <w:right w:val="single" w:sz="24" w:space="0" w:color="auto"/>
            </w:tcBorders>
            <w:shd w:val="clear" w:color="auto" w:fill="FFFF99"/>
            <w:noWrap/>
            <w:vAlign w:val="bottom"/>
          </w:tcPr>
          <w:p w14:paraId="190F2C5A" w14:textId="77777777" w:rsidR="004E4DDC" w:rsidRPr="0028569D" w:rsidRDefault="004E4DDC" w:rsidP="005E2939">
            <w:pPr>
              <w:rPr>
                <w:rFonts w:ascii="Calibri" w:hAnsi="Calibri" w:cs="Arial"/>
              </w:rPr>
            </w:pPr>
            <w:r>
              <w:rPr>
                <w:rFonts w:ascii="Arial" w:hAnsi="Arial" w:cs="Arial"/>
                <w:sz w:val="20"/>
                <w:szCs w:val="20"/>
              </w:rPr>
              <w:t> </w:t>
            </w:r>
            <w:r w:rsidRPr="0028569D">
              <w:rPr>
                <w:rFonts w:ascii="Calibri" w:hAnsi="Calibri" w:cs="Arial"/>
              </w:rPr>
              <w:t>22-mar</w:t>
            </w:r>
          </w:p>
        </w:tc>
      </w:tr>
    </w:tbl>
    <w:p w14:paraId="0D8F0977" w14:textId="77777777" w:rsidR="004E4DDC" w:rsidRDefault="004E4DDC" w:rsidP="00CA2FB3">
      <w:pPr>
        <w:autoSpaceDE w:val="0"/>
        <w:autoSpaceDN w:val="0"/>
        <w:adjustRightInd w:val="0"/>
        <w:jc w:val="both"/>
        <w:rPr>
          <w:rFonts w:ascii="Calibri" w:hAnsi="Calibri" w:cs="Arial"/>
          <w:b/>
          <w:bCs/>
        </w:rPr>
      </w:pPr>
    </w:p>
    <w:p w14:paraId="436AE396" w14:textId="77777777" w:rsidR="004E4DDC" w:rsidRDefault="004E4DDC" w:rsidP="00CA2FB3">
      <w:pPr>
        <w:autoSpaceDE w:val="0"/>
        <w:autoSpaceDN w:val="0"/>
        <w:adjustRightInd w:val="0"/>
        <w:jc w:val="both"/>
        <w:rPr>
          <w:rFonts w:ascii="Calibri" w:hAnsi="Calibri" w:cs="Arial"/>
          <w:b/>
          <w:bCs/>
        </w:rPr>
      </w:pPr>
    </w:p>
    <w:p w14:paraId="76A9C4A9" w14:textId="77777777" w:rsidR="004E4DDC" w:rsidRDefault="004E4DDC" w:rsidP="00CA2FB3">
      <w:pPr>
        <w:autoSpaceDE w:val="0"/>
        <w:autoSpaceDN w:val="0"/>
        <w:adjustRightInd w:val="0"/>
        <w:jc w:val="both"/>
        <w:rPr>
          <w:rFonts w:ascii="Calibri" w:hAnsi="Calibri" w:cs="Arial"/>
          <w:b/>
          <w:bCs/>
        </w:rPr>
      </w:pPr>
    </w:p>
    <w:p w14:paraId="69EA790F" w14:textId="77777777" w:rsidR="004E4DDC" w:rsidRDefault="004E4DDC" w:rsidP="00DA1D3C">
      <w:pPr>
        <w:autoSpaceDE w:val="0"/>
        <w:autoSpaceDN w:val="0"/>
        <w:adjustRightInd w:val="0"/>
        <w:jc w:val="both"/>
        <w:rPr>
          <w:rFonts w:ascii="Cambria" w:hAnsi="Cambria" w:cs="Arial"/>
          <w:b/>
          <w:bCs/>
          <w:i/>
          <w:sz w:val="32"/>
          <w:szCs w:val="32"/>
        </w:rPr>
      </w:pPr>
    </w:p>
    <w:p w14:paraId="6333236B" w14:textId="77777777" w:rsidR="004E4DDC" w:rsidRDefault="004E4DDC" w:rsidP="00DA1D3C">
      <w:pPr>
        <w:autoSpaceDE w:val="0"/>
        <w:autoSpaceDN w:val="0"/>
        <w:adjustRightInd w:val="0"/>
        <w:jc w:val="both"/>
        <w:rPr>
          <w:rFonts w:ascii="Cambria" w:hAnsi="Cambria" w:cs="Arial"/>
          <w:b/>
          <w:bCs/>
          <w:i/>
          <w:sz w:val="32"/>
          <w:szCs w:val="32"/>
        </w:rPr>
      </w:pPr>
    </w:p>
    <w:p w14:paraId="3BE29A16" w14:textId="77777777" w:rsidR="004E4DDC" w:rsidRDefault="004E4DDC" w:rsidP="00DA1D3C">
      <w:pPr>
        <w:autoSpaceDE w:val="0"/>
        <w:autoSpaceDN w:val="0"/>
        <w:adjustRightInd w:val="0"/>
        <w:jc w:val="both"/>
        <w:rPr>
          <w:rFonts w:ascii="Cambria" w:hAnsi="Cambria" w:cs="Arial"/>
          <w:b/>
          <w:bCs/>
          <w:i/>
          <w:sz w:val="32"/>
          <w:szCs w:val="32"/>
        </w:rPr>
      </w:pPr>
    </w:p>
    <w:p w14:paraId="7F3E0C24" w14:textId="77777777" w:rsidR="004E4DDC" w:rsidRDefault="004E4DDC" w:rsidP="00DA1D3C">
      <w:pPr>
        <w:autoSpaceDE w:val="0"/>
        <w:autoSpaceDN w:val="0"/>
        <w:adjustRightInd w:val="0"/>
        <w:jc w:val="both"/>
        <w:rPr>
          <w:rFonts w:ascii="Cambria" w:hAnsi="Cambria" w:cs="Arial"/>
          <w:b/>
          <w:bCs/>
          <w:i/>
          <w:sz w:val="32"/>
          <w:szCs w:val="32"/>
        </w:rPr>
      </w:pPr>
    </w:p>
    <w:p w14:paraId="0A64AC3B" w14:textId="77777777" w:rsidR="004E4DDC" w:rsidRDefault="004E4DDC" w:rsidP="00DA1D3C">
      <w:pPr>
        <w:autoSpaceDE w:val="0"/>
        <w:autoSpaceDN w:val="0"/>
        <w:adjustRightInd w:val="0"/>
        <w:jc w:val="both"/>
        <w:rPr>
          <w:rFonts w:ascii="Cambria" w:hAnsi="Cambria" w:cs="Arial"/>
          <w:b/>
          <w:bCs/>
          <w:i/>
          <w:sz w:val="32"/>
          <w:szCs w:val="32"/>
        </w:rPr>
      </w:pPr>
    </w:p>
    <w:p w14:paraId="532FFD51" w14:textId="77777777" w:rsidR="004E4DDC" w:rsidRDefault="004E4DDC" w:rsidP="00DA1D3C">
      <w:pPr>
        <w:autoSpaceDE w:val="0"/>
        <w:autoSpaceDN w:val="0"/>
        <w:adjustRightInd w:val="0"/>
        <w:jc w:val="both"/>
        <w:rPr>
          <w:rFonts w:ascii="Cambria" w:hAnsi="Cambria" w:cs="Arial"/>
          <w:b/>
          <w:bCs/>
          <w:i/>
          <w:sz w:val="32"/>
          <w:szCs w:val="32"/>
        </w:rPr>
      </w:pPr>
    </w:p>
    <w:p w14:paraId="7315FADE" w14:textId="77777777" w:rsidR="004E4DDC" w:rsidRDefault="004E4DDC" w:rsidP="00DA1D3C">
      <w:pPr>
        <w:autoSpaceDE w:val="0"/>
        <w:autoSpaceDN w:val="0"/>
        <w:adjustRightInd w:val="0"/>
        <w:jc w:val="both"/>
        <w:rPr>
          <w:rFonts w:ascii="Cambria" w:hAnsi="Cambria" w:cs="Arial"/>
          <w:b/>
          <w:bCs/>
          <w:i/>
          <w:sz w:val="32"/>
          <w:szCs w:val="32"/>
        </w:rPr>
      </w:pPr>
    </w:p>
    <w:p w14:paraId="2D460CD0" w14:textId="77777777" w:rsidR="004E4DDC" w:rsidRDefault="004E4DDC" w:rsidP="00DA1D3C">
      <w:pPr>
        <w:autoSpaceDE w:val="0"/>
        <w:autoSpaceDN w:val="0"/>
        <w:adjustRightInd w:val="0"/>
        <w:jc w:val="both"/>
        <w:rPr>
          <w:rFonts w:ascii="Cambria" w:hAnsi="Cambria" w:cs="Arial"/>
          <w:b/>
          <w:bCs/>
          <w:i/>
          <w:sz w:val="32"/>
          <w:szCs w:val="32"/>
        </w:rPr>
      </w:pPr>
    </w:p>
    <w:p w14:paraId="73664C45" w14:textId="77777777" w:rsidR="004E4DDC" w:rsidRDefault="004E4DDC" w:rsidP="00DA1D3C">
      <w:pPr>
        <w:autoSpaceDE w:val="0"/>
        <w:autoSpaceDN w:val="0"/>
        <w:adjustRightInd w:val="0"/>
        <w:jc w:val="both"/>
        <w:rPr>
          <w:rFonts w:ascii="Cambria" w:hAnsi="Cambria" w:cs="Arial"/>
          <w:b/>
          <w:bCs/>
          <w:i/>
          <w:sz w:val="32"/>
          <w:szCs w:val="32"/>
        </w:rPr>
      </w:pPr>
    </w:p>
    <w:p w14:paraId="3688E290" w14:textId="77777777" w:rsidR="004E4DDC" w:rsidRDefault="004E4DDC" w:rsidP="00DA1D3C">
      <w:pPr>
        <w:autoSpaceDE w:val="0"/>
        <w:autoSpaceDN w:val="0"/>
        <w:adjustRightInd w:val="0"/>
        <w:jc w:val="both"/>
        <w:rPr>
          <w:rFonts w:ascii="Cambria" w:hAnsi="Cambria" w:cs="Arial"/>
          <w:b/>
          <w:bCs/>
          <w:i/>
          <w:sz w:val="32"/>
          <w:szCs w:val="32"/>
        </w:rPr>
      </w:pPr>
    </w:p>
    <w:p w14:paraId="3C686C94" w14:textId="77777777" w:rsidR="004E4DDC" w:rsidRDefault="004E4DDC" w:rsidP="00DA1D3C">
      <w:pPr>
        <w:autoSpaceDE w:val="0"/>
        <w:autoSpaceDN w:val="0"/>
        <w:adjustRightInd w:val="0"/>
        <w:jc w:val="both"/>
        <w:rPr>
          <w:rFonts w:ascii="Cambria" w:hAnsi="Cambria" w:cs="Arial"/>
          <w:b/>
          <w:bCs/>
          <w:i/>
          <w:sz w:val="32"/>
          <w:szCs w:val="32"/>
        </w:rPr>
      </w:pPr>
    </w:p>
    <w:p w14:paraId="0D1A416F" w14:textId="77777777" w:rsidR="004E4DDC" w:rsidRDefault="004E4DDC" w:rsidP="00DA1D3C">
      <w:pPr>
        <w:autoSpaceDE w:val="0"/>
        <w:autoSpaceDN w:val="0"/>
        <w:adjustRightInd w:val="0"/>
        <w:jc w:val="both"/>
        <w:rPr>
          <w:rFonts w:ascii="Cambria" w:hAnsi="Cambria" w:cs="Arial"/>
          <w:b/>
          <w:bCs/>
          <w:i/>
          <w:sz w:val="32"/>
          <w:szCs w:val="32"/>
        </w:rPr>
      </w:pPr>
    </w:p>
    <w:p w14:paraId="434D06BB" w14:textId="77777777" w:rsidR="004E4DDC" w:rsidRDefault="004E4DDC" w:rsidP="00DA1D3C">
      <w:pPr>
        <w:autoSpaceDE w:val="0"/>
        <w:autoSpaceDN w:val="0"/>
        <w:adjustRightInd w:val="0"/>
        <w:jc w:val="both"/>
        <w:rPr>
          <w:rFonts w:ascii="Cambria" w:hAnsi="Cambria" w:cs="Arial"/>
          <w:b/>
          <w:bCs/>
          <w:i/>
          <w:sz w:val="32"/>
          <w:szCs w:val="32"/>
        </w:rPr>
      </w:pPr>
    </w:p>
    <w:p w14:paraId="7D0811BE" w14:textId="77777777" w:rsidR="004E4DDC" w:rsidRDefault="004E4DDC" w:rsidP="00DA1D3C">
      <w:pPr>
        <w:autoSpaceDE w:val="0"/>
        <w:autoSpaceDN w:val="0"/>
        <w:adjustRightInd w:val="0"/>
        <w:jc w:val="both"/>
        <w:rPr>
          <w:rFonts w:ascii="Cambria" w:hAnsi="Cambria" w:cs="Arial"/>
          <w:b/>
          <w:bCs/>
          <w:i/>
          <w:sz w:val="32"/>
          <w:szCs w:val="32"/>
        </w:rPr>
      </w:pPr>
    </w:p>
    <w:p w14:paraId="399D8FBF" w14:textId="77777777" w:rsidR="004E4DDC" w:rsidRDefault="004E4DDC" w:rsidP="00DA1D3C">
      <w:pPr>
        <w:autoSpaceDE w:val="0"/>
        <w:autoSpaceDN w:val="0"/>
        <w:adjustRightInd w:val="0"/>
        <w:jc w:val="both"/>
        <w:rPr>
          <w:rFonts w:ascii="Cambria" w:hAnsi="Cambria" w:cs="Arial"/>
          <w:b/>
          <w:bCs/>
          <w:i/>
          <w:sz w:val="32"/>
          <w:szCs w:val="32"/>
        </w:rPr>
        <w:sectPr w:rsidR="004E4DDC" w:rsidSect="007D181A">
          <w:pgSz w:w="16838" w:h="11906" w:orient="landscape"/>
          <w:pgMar w:top="1701" w:right="1418" w:bottom="1701" w:left="1418" w:header="709" w:footer="709" w:gutter="0"/>
          <w:pgBorders w:offsetFrom="page">
            <w:top w:val="single" w:sz="48" w:space="24" w:color="76923C"/>
            <w:left w:val="single" w:sz="48" w:space="24" w:color="76923C"/>
            <w:bottom w:val="single" w:sz="48" w:space="24" w:color="76923C"/>
            <w:right w:val="single" w:sz="48" w:space="24" w:color="76923C"/>
          </w:pgBorders>
          <w:cols w:space="708"/>
          <w:docGrid w:linePitch="360"/>
        </w:sectPr>
      </w:pPr>
    </w:p>
    <w:p w14:paraId="6CA0779D" w14:textId="77777777" w:rsidR="004E4DDC" w:rsidRDefault="00F52EF7" w:rsidP="00E45CD4">
      <w:r>
        <w:rPr>
          <w:noProof/>
        </w:rPr>
        <w:lastRenderedPageBreak/>
        <w:pict w14:anchorId="36F65FE5">
          <v:rect id="_x0000_s1040" style="position:absolute;margin-left:17.75pt;margin-top:228.45pt;width:531.5pt;height:33.65pt;z-index:251668480;mso-position-horizontal-relative:page;mso-position-vertical-relative:page;v-text-anchor:middle" o:allowincell="f" fillcolor="#8064a2" strokecolor="#f2f2f2" strokeweight="3pt">
            <v:shadow on="t" type="perspective" color="#3f3151" opacity=".5" offset="1pt" offset2="-1pt"/>
            <v:textbox style="mso-next-textbox:#_x0000_s1040;mso-fit-shape-to-text:t" inset="14.4pt,,14.4pt">
              <w:txbxContent>
                <w:p w14:paraId="37E11AEB" w14:textId="5BD01EAE" w:rsidR="00F52EF7" w:rsidRPr="00462B20" w:rsidRDefault="00F52EF7" w:rsidP="00953ABA">
                  <w:pPr>
                    <w:pStyle w:val="Sinespaciado1"/>
                    <w:jc w:val="right"/>
                    <w:rPr>
                      <w:rFonts w:ascii="Cambria" w:hAnsi="Cambria"/>
                      <w:b/>
                      <w:i/>
                      <w:color w:val="FFFFFF"/>
                      <w:sz w:val="40"/>
                      <w:szCs w:val="40"/>
                    </w:rPr>
                  </w:pPr>
                  <w:r>
                    <w:rPr>
                      <w:rFonts w:ascii="Cambria" w:hAnsi="Cambria"/>
                      <w:b/>
                      <w:i/>
                      <w:sz w:val="40"/>
                      <w:szCs w:val="40"/>
                    </w:rPr>
                    <w:t>PLAN ESTRATÉGICO ARAGONÉS DEL DEPORTE</w:t>
                  </w:r>
                </w:p>
              </w:txbxContent>
            </v:textbox>
            <w10:wrap anchorx="page" anchory="page"/>
          </v:rect>
        </w:pict>
      </w:r>
    </w:p>
    <w:tbl>
      <w:tblPr>
        <w:tblpPr w:leftFromText="141" w:rightFromText="141" w:vertAnchor="text" w:horzAnchor="page" w:tblpX="6208" w:tblpY="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3"/>
      </w:tblGrid>
      <w:tr w:rsidR="004E4DDC" w:rsidRPr="002E2A6A" w14:paraId="5B101A17" w14:textId="77777777" w:rsidTr="00433158">
        <w:tc>
          <w:tcPr>
            <w:tcW w:w="5103" w:type="dxa"/>
            <w:tcBorders>
              <w:top w:val="single" w:sz="24" w:space="0" w:color="FFC000"/>
              <w:left w:val="single" w:sz="24" w:space="0" w:color="FFC000"/>
              <w:bottom w:val="single" w:sz="24" w:space="0" w:color="FFC000"/>
              <w:right w:val="single" w:sz="24" w:space="0" w:color="FFC000"/>
            </w:tcBorders>
            <w:shd w:val="clear" w:color="auto" w:fill="D6E3BC"/>
          </w:tcPr>
          <w:p w14:paraId="6319AB15" w14:textId="77777777" w:rsidR="004E4DDC" w:rsidRDefault="004E4DDC" w:rsidP="00953ABA">
            <w:pPr>
              <w:jc w:val="center"/>
              <w:rPr>
                <w:rFonts w:ascii="Cambria" w:hAnsi="Cambria"/>
                <w:b/>
                <w:i/>
                <w:sz w:val="72"/>
                <w:szCs w:val="72"/>
              </w:rPr>
            </w:pPr>
          </w:p>
          <w:p w14:paraId="6AC537F1" w14:textId="77777777" w:rsidR="004E4DDC" w:rsidRPr="009C12CE" w:rsidRDefault="004E4DDC" w:rsidP="00953ABA">
            <w:pPr>
              <w:jc w:val="center"/>
              <w:rPr>
                <w:rFonts w:ascii="Cambria" w:hAnsi="Cambria"/>
                <w:b/>
                <w:i/>
                <w:sz w:val="72"/>
                <w:szCs w:val="72"/>
              </w:rPr>
            </w:pPr>
            <w:r w:rsidRPr="009C12CE">
              <w:rPr>
                <w:rFonts w:ascii="Cambria" w:hAnsi="Cambria"/>
                <w:b/>
                <w:i/>
                <w:sz w:val="72"/>
                <w:szCs w:val="72"/>
              </w:rPr>
              <w:t>2016 - 2019</w:t>
            </w:r>
          </w:p>
          <w:p w14:paraId="2B00074C" w14:textId="77777777" w:rsidR="004E4DDC" w:rsidRDefault="004E4DDC" w:rsidP="00433158">
            <w:pPr>
              <w:pStyle w:val="Ttulo1"/>
              <w:jc w:val="center"/>
              <w:rPr>
                <w:i w:val="0"/>
                <w:sz w:val="52"/>
                <w:szCs w:val="52"/>
              </w:rPr>
            </w:pPr>
          </w:p>
          <w:p w14:paraId="3B24B412" w14:textId="77777777" w:rsidR="004E4DDC" w:rsidRDefault="004E4DDC" w:rsidP="00953ABA"/>
          <w:p w14:paraId="0A1CD8A1" w14:textId="77777777" w:rsidR="004E4DDC" w:rsidRDefault="004E4DDC" w:rsidP="00953ABA"/>
          <w:p w14:paraId="0FAF53E9" w14:textId="77777777" w:rsidR="004E4DDC" w:rsidRDefault="004E4DDC" w:rsidP="00953ABA"/>
          <w:p w14:paraId="5432C6B1" w14:textId="77777777" w:rsidR="004E4DDC" w:rsidRDefault="004E4DDC" w:rsidP="00953ABA"/>
          <w:p w14:paraId="3AFD6538" w14:textId="77777777" w:rsidR="004E4DDC" w:rsidRDefault="004E4DDC" w:rsidP="00953ABA"/>
          <w:p w14:paraId="2620E4EB" w14:textId="77777777" w:rsidR="004E4DDC" w:rsidRDefault="004E4DDC" w:rsidP="00953ABA"/>
          <w:p w14:paraId="56FAE176" w14:textId="77777777" w:rsidR="004E4DDC" w:rsidRDefault="004E4DDC" w:rsidP="00953ABA"/>
          <w:p w14:paraId="71A860C1" w14:textId="77777777" w:rsidR="004E4DDC" w:rsidRDefault="004E4DDC" w:rsidP="00953ABA"/>
          <w:p w14:paraId="6394B3BD" w14:textId="77777777" w:rsidR="004E4DDC" w:rsidRDefault="004E4DDC" w:rsidP="00433158"/>
          <w:p w14:paraId="5AC03B97" w14:textId="77777777" w:rsidR="004E4DDC" w:rsidRDefault="00F52EF7" w:rsidP="00433158">
            <w:pPr>
              <w:jc w:val="center"/>
            </w:pPr>
            <w:r>
              <w:pict w14:anchorId="24C99921">
                <v:shape id="_x0000_i1041" type="#_x0000_t75" style="width:127.2pt;height:104pt">
                  <v:imagedata r:id="rId28" o:title=""/>
                </v:shape>
              </w:pict>
            </w:r>
          </w:p>
          <w:p w14:paraId="1BBAF935" w14:textId="77777777" w:rsidR="004E4DDC" w:rsidRDefault="004E4DDC" w:rsidP="00433158">
            <w:pPr>
              <w:tabs>
                <w:tab w:val="left" w:pos="6618"/>
              </w:tabs>
              <w:jc w:val="center"/>
            </w:pPr>
          </w:p>
          <w:p w14:paraId="6EF72890" w14:textId="77777777" w:rsidR="004E4DDC" w:rsidRDefault="004E4DDC" w:rsidP="00433158"/>
          <w:p w14:paraId="1ADC1300" w14:textId="77777777" w:rsidR="004E4DDC" w:rsidRDefault="004E4DDC" w:rsidP="00433158"/>
          <w:p w14:paraId="07D1B60E" w14:textId="77777777" w:rsidR="004E4DDC" w:rsidRDefault="00F52EF7" w:rsidP="00433158">
            <w:pPr>
              <w:jc w:val="center"/>
            </w:pPr>
            <w:r>
              <w:pict w14:anchorId="65043EA8">
                <v:shape id="_x0000_i1042" type="#_x0000_t75" style="width:150.4pt;height:158.4pt">
                  <v:imagedata r:id="rId29" o:title=""/>
                </v:shape>
              </w:pict>
            </w:r>
          </w:p>
          <w:p w14:paraId="1341DC67" w14:textId="77777777" w:rsidR="004E4DDC" w:rsidRDefault="004E4DDC" w:rsidP="00433158"/>
          <w:p w14:paraId="60B1206D" w14:textId="67088178" w:rsidR="004E4DDC" w:rsidRPr="00F81D83" w:rsidRDefault="00F81D83" w:rsidP="00F81D83">
            <w:pPr>
              <w:pStyle w:val="Ttulo1"/>
            </w:pPr>
            <w:bookmarkStart w:id="36" w:name="_Toc321726805"/>
            <w:bookmarkStart w:id="37" w:name="_Toc321727678"/>
            <w:bookmarkStart w:id="38" w:name="_Toc321727779"/>
            <w:bookmarkStart w:id="39" w:name="_Toc321729316"/>
            <w:bookmarkStart w:id="40" w:name="_Toc321729474"/>
            <w:bookmarkStart w:id="41" w:name="_Toc321730362"/>
            <w:bookmarkStart w:id="42" w:name="_Toc321732464"/>
            <w:r>
              <w:t xml:space="preserve">DOCUMENTO DE </w:t>
            </w:r>
            <w:r w:rsidR="004E4DDC" w:rsidRPr="00F81D83">
              <w:t>DIAGNÓSTICO</w:t>
            </w:r>
            <w:bookmarkEnd w:id="36"/>
            <w:bookmarkEnd w:id="37"/>
            <w:bookmarkEnd w:id="38"/>
            <w:bookmarkEnd w:id="39"/>
            <w:bookmarkEnd w:id="40"/>
            <w:bookmarkEnd w:id="41"/>
            <w:bookmarkEnd w:id="42"/>
          </w:p>
          <w:p w14:paraId="0635DA9B" w14:textId="77777777" w:rsidR="004E4DDC" w:rsidRPr="001D34DA" w:rsidRDefault="004E4DDC" w:rsidP="00433158">
            <w:pPr>
              <w:pStyle w:val="Ttulo1"/>
              <w:rPr>
                <w:i w:val="0"/>
              </w:rPr>
            </w:pPr>
          </w:p>
        </w:tc>
      </w:tr>
    </w:tbl>
    <w:p w14:paraId="13C5BD86" w14:textId="77777777" w:rsidR="004E4DDC" w:rsidRDefault="004E4DDC" w:rsidP="00E45CD4"/>
    <w:p w14:paraId="24047700" w14:textId="77777777" w:rsidR="004E4DDC" w:rsidRPr="00CF14A6" w:rsidRDefault="004E4DDC" w:rsidP="00E45CD4"/>
    <w:p w14:paraId="5A56131D" w14:textId="77777777" w:rsidR="004E4DDC" w:rsidRDefault="004E4DDC" w:rsidP="00E45CD4">
      <w:pPr>
        <w:pStyle w:val="Ttulo1"/>
        <w:rPr>
          <w:i w:val="0"/>
        </w:rPr>
      </w:pPr>
    </w:p>
    <w:p w14:paraId="332830C1" w14:textId="77777777" w:rsidR="004E4DDC" w:rsidRDefault="004E4DDC" w:rsidP="00E45CD4"/>
    <w:p w14:paraId="27E32133" w14:textId="77777777" w:rsidR="004E4DDC" w:rsidRDefault="004E4DDC" w:rsidP="00E45CD4"/>
    <w:p w14:paraId="4F7D6723" w14:textId="77777777" w:rsidR="004E4DDC" w:rsidRDefault="004E4DDC" w:rsidP="00E45CD4"/>
    <w:p w14:paraId="18EA79BE" w14:textId="77777777" w:rsidR="004E4DDC" w:rsidRDefault="004E4DDC" w:rsidP="00E45CD4"/>
    <w:p w14:paraId="764D2132" w14:textId="77777777" w:rsidR="004E4DDC" w:rsidRDefault="004E4DDC" w:rsidP="00E45CD4"/>
    <w:p w14:paraId="07FF7DB1" w14:textId="77777777" w:rsidR="004E4DDC" w:rsidRDefault="004E4DDC" w:rsidP="00E45CD4"/>
    <w:p w14:paraId="6F85B2F5" w14:textId="77777777" w:rsidR="004E4DDC" w:rsidRDefault="004E4DDC" w:rsidP="00E45CD4"/>
    <w:p w14:paraId="772F6207" w14:textId="77777777" w:rsidR="004E4DDC" w:rsidRDefault="004E4DDC" w:rsidP="00E45CD4"/>
    <w:p w14:paraId="6FD09EA7" w14:textId="77777777" w:rsidR="004E4DDC" w:rsidRDefault="004E4DDC" w:rsidP="00E45CD4"/>
    <w:p w14:paraId="31634D1A" w14:textId="77777777" w:rsidR="004E4DDC" w:rsidRDefault="004E4DDC" w:rsidP="00E45CD4"/>
    <w:p w14:paraId="4991AF98" w14:textId="77777777" w:rsidR="004E4DDC" w:rsidRDefault="004E4DDC" w:rsidP="00E45CD4"/>
    <w:p w14:paraId="750A2931" w14:textId="77777777" w:rsidR="004E4DDC" w:rsidRDefault="004E4DDC" w:rsidP="00E45CD4"/>
    <w:p w14:paraId="21DB27E0" w14:textId="77777777" w:rsidR="004E4DDC" w:rsidRDefault="004E4DDC" w:rsidP="00E45CD4"/>
    <w:p w14:paraId="6F958594" w14:textId="77777777" w:rsidR="004E4DDC" w:rsidRDefault="004E4DDC" w:rsidP="00E45CD4"/>
    <w:p w14:paraId="56326A5D" w14:textId="77777777" w:rsidR="004E4DDC" w:rsidRDefault="004E4DDC" w:rsidP="00E45CD4"/>
    <w:p w14:paraId="67274554" w14:textId="77777777" w:rsidR="004E4DDC" w:rsidRDefault="004E4DDC" w:rsidP="00E45CD4"/>
    <w:p w14:paraId="689B95A8" w14:textId="77777777" w:rsidR="004E4DDC" w:rsidRDefault="004E4DDC" w:rsidP="00E45CD4"/>
    <w:p w14:paraId="33C94EAF" w14:textId="77777777" w:rsidR="004E4DDC" w:rsidRDefault="004E4DDC" w:rsidP="00E45CD4"/>
    <w:p w14:paraId="4CDC64B1" w14:textId="77777777" w:rsidR="004E4DDC" w:rsidRDefault="004E4DDC" w:rsidP="00E45CD4"/>
    <w:p w14:paraId="3E0FC154" w14:textId="77777777" w:rsidR="004E4DDC" w:rsidRDefault="004E4DDC" w:rsidP="00E45CD4"/>
    <w:p w14:paraId="7D7883FC" w14:textId="77777777" w:rsidR="004E4DDC" w:rsidRDefault="004E4DDC" w:rsidP="00E45CD4"/>
    <w:p w14:paraId="136C5DE6" w14:textId="77777777" w:rsidR="004E4DDC" w:rsidRDefault="004E4DDC" w:rsidP="00E45CD4"/>
    <w:p w14:paraId="3F5B0411" w14:textId="77777777" w:rsidR="004E4DDC" w:rsidRDefault="004E4DDC" w:rsidP="00E45CD4"/>
    <w:p w14:paraId="21B7CCE8" w14:textId="77777777" w:rsidR="004E4DDC" w:rsidRDefault="004E4DDC" w:rsidP="00E45CD4"/>
    <w:p w14:paraId="233C93C2" w14:textId="77777777" w:rsidR="004E4DDC" w:rsidRDefault="004E4DDC" w:rsidP="00E45CD4"/>
    <w:p w14:paraId="65FD4B25" w14:textId="77777777" w:rsidR="004E4DDC" w:rsidRDefault="004E4DDC" w:rsidP="00E45CD4"/>
    <w:p w14:paraId="4138CA32" w14:textId="77777777" w:rsidR="004E4DDC" w:rsidRDefault="004E4DDC" w:rsidP="00E45CD4"/>
    <w:p w14:paraId="3AB1AE64" w14:textId="77777777" w:rsidR="004E4DDC" w:rsidRDefault="004E4DDC" w:rsidP="00E45CD4"/>
    <w:p w14:paraId="4D7BFE15" w14:textId="77777777" w:rsidR="004E4DDC" w:rsidRDefault="004E4DDC" w:rsidP="00E45CD4"/>
    <w:p w14:paraId="28CF379C" w14:textId="77777777" w:rsidR="004E4DDC" w:rsidRDefault="004E4DDC" w:rsidP="00E45CD4"/>
    <w:p w14:paraId="30951631" w14:textId="77777777" w:rsidR="004E4DDC" w:rsidRDefault="004E4DDC" w:rsidP="00E45CD4"/>
    <w:p w14:paraId="62812A51" w14:textId="77777777" w:rsidR="004E4DDC" w:rsidRDefault="004E4DDC" w:rsidP="00E45CD4"/>
    <w:p w14:paraId="1041616F" w14:textId="77777777" w:rsidR="004E4DDC" w:rsidRDefault="004E4DDC" w:rsidP="00E45CD4"/>
    <w:p w14:paraId="3743AA67" w14:textId="77777777" w:rsidR="004E4DDC" w:rsidRDefault="004E4DDC" w:rsidP="00E45CD4"/>
    <w:p w14:paraId="39ED0B68" w14:textId="77777777" w:rsidR="004E4DDC" w:rsidRDefault="004E4DDC" w:rsidP="00E45CD4"/>
    <w:p w14:paraId="55DB7464" w14:textId="77777777" w:rsidR="004E4DDC" w:rsidRDefault="004E4DDC" w:rsidP="00E45CD4"/>
    <w:p w14:paraId="5F0CF179" w14:textId="77777777" w:rsidR="004E4DDC" w:rsidRDefault="004E4DDC" w:rsidP="00E45CD4"/>
    <w:p w14:paraId="0E98A44C" w14:textId="77777777" w:rsidR="004E4DDC" w:rsidRDefault="004E4DDC" w:rsidP="00E45CD4"/>
    <w:p w14:paraId="10E3BC52" w14:textId="77777777" w:rsidR="004E4DDC" w:rsidRDefault="004E4DDC" w:rsidP="00E45CD4"/>
    <w:p w14:paraId="0BBC5EEC" w14:textId="77777777" w:rsidR="004E4DDC" w:rsidRDefault="004E4DDC" w:rsidP="00E45CD4"/>
    <w:p w14:paraId="54924200" w14:textId="77777777" w:rsidR="004E4DDC" w:rsidRDefault="004E4DDC" w:rsidP="00E45CD4"/>
    <w:p w14:paraId="09FAD1AB" w14:textId="77777777" w:rsidR="004E4DDC" w:rsidRDefault="004E4DDC" w:rsidP="00E45CD4"/>
    <w:p w14:paraId="764A5486" w14:textId="77777777" w:rsidR="004E4DDC" w:rsidRDefault="004E4DDC" w:rsidP="00E45CD4"/>
    <w:p w14:paraId="1C999CDB" w14:textId="77777777" w:rsidR="004E4DDC" w:rsidRDefault="004E4DDC" w:rsidP="00E45CD4"/>
    <w:p w14:paraId="4C2340EB" w14:textId="77777777" w:rsidR="004E4DDC" w:rsidRPr="00FE62B7" w:rsidRDefault="004E4DDC" w:rsidP="00E20D45">
      <w:pPr>
        <w:pStyle w:val="Ttulo2"/>
      </w:pPr>
      <w:bookmarkStart w:id="43" w:name="_Toc321729317"/>
      <w:bookmarkStart w:id="44" w:name="_Toc321729475"/>
      <w:bookmarkStart w:id="45" w:name="_Toc321730363"/>
      <w:bookmarkStart w:id="46" w:name="_Toc321732465"/>
      <w:r w:rsidRPr="00FE62B7">
        <w:lastRenderedPageBreak/>
        <w:t>V. DIAGNÓSTICO DEL DEPORTE ARAGONÉS</w:t>
      </w:r>
      <w:bookmarkEnd w:id="43"/>
      <w:bookmarkEnd w:id="44"/>
      <w:bookmarkEnd w:id="45"/>
      <w:bookmarkEnd w:id="46"/>
    </w:p>
    <w:p w14:paraId="7F7E5C85" w14:textId="77777777" w:rsidR="004E4DDC" w:rsidRDefault="004E4DDC" w:rsidP="00DA1D3C">
      <w:pPr>
        <w:autoSpaceDE w:val="0"/>
        <w:autoSpaceDN w:val="0"/>
        <w:adjustRightInd w:val="0"/>
        <w:jc w:val="both"/>
        <w:rPr>
          <w:rFonts w:ascii="Calibri" w:hAnsi="Calibri" w:cs="Arial"/>
          <w:sz w:val="28"/>
          <w:szCs w:val="28"/>
        </w:rPr>
      </w:pPr>
    </w:p>
    <w:p w14:paraId="2DB062C3" w14:textId="77777777" w:rsidR="004E4DDC" w:rsidRDefault="004E4DDC" w:rsidP="00DA1D3C">
      <w:pPr>
        <w:autoSpaceDE w:val="0"/>
        <w:autoSpaceDN w:val="0"/>
        <w:adjustRightInd w:val="0"/>
        <w:jc w:val="both"/>
        <w:rPr>
          <w:rFonts w:ascii="Calibri" w:hAnsi="Calibri" w:cs="Arial"/>
          <w:sz w:val="28"/>
          <w:szCs w:val="28"/>
        </w:rPr>
      </w:pPr>
    </w:p>
    <w:p w14:paraId="62C9A3D6" w14:textId="77777777" w:rsidR="004E4DDC" w:rsidRDefault="004E4DDC" w:rsidP="00CF2DF9">
      <w:pPr>
        <w:autoSpaceDE w:val="0"/>
        <w:autoSpaceDN w:val="0"/>
        <w:adjustRightInd w:val="0"/>
        <w:jc w:val="both"/>
        <w:rPr>
          <w:rFonts w:ascii="Calibri" w:hAnsi="Calibri" w:cs="Arial"/>
        </w:rPr>
      </w:pPr>
      <w:r>
        <w:rPr>
          <w:rFonts w:ascii="Calibri" w:hAnsi="Calibri" w:cs="Arial"/>
        </w:rPr>
        <w:tab/>
      </w:r>
      <w:r w:rsidRPr="00306125">
        <w:rPr>
          <w:rFonts w:ascii="Calibri" w:hAnsi="Calibri" w:cs="Arial"/>
        </w:rPr>
        <w:t xml:space="preserve">Este apartado pretende dar a conocer la situación actual de cada uno de los aspectos básicos del deporte aragonés, realizando un análisis de sus debilidades y fortalezas y estableciendo unas líneas de actuación sobre las que diseñar las diferentes acciones de mejora propuestas desde la Dirección General de Deporte y sometidas al posterior debate en la fase participativa. </w:t>
      </w:r>
    </w:p>
    <w:p w14:paraId="6C9F3024" w14:textId="77777777" w:rsidR="004E4DDC" w:rsidRPr="00306125" w:rsidRDefault="004E4DDC" w:rsidP="00CF2DF9">
      <w:pPr>
        <w:autoSpaceDE w:val="0"/>
        <w:autoSpaceDN w:val="0"/>
        <w:adjustRightInd w:val="0"/>
        <w:jc w:val="both"/>
        <w:rPr>
          <w:rFonts w:ascii="Calibri" w:hAnsi="Calibri" w:cs="Arial"/>
        </w:rPr>
      </w:pPr>
    </w:p>
    <w:p w14:paraId="3206C865" w14:textId="77777777" w:rsidR="004E4DDC" w:rsidRPr="00306125" w:rsidRDefault="004E4DDC" w:rsidP="00CF2DF9">
      <w:pPr>
        <w:autoSpaceDE w:val="0"/>
        <w:autoSpaceDN w:val="0"/>
        <w:adjustRightInd w:val="0"/>
        <w:jc w:val="both"/>
        <w:rPr>
          <w:rFonts w:ascii="Calibri" w:hAnsi="Calibri" w:cs="Arial"/>
        </w:rPr>
      </w:pPr>
      <w:r w:rsidRPr="00306125">
        <w:rPr>
          <w:rFonts w:ascii="Calibri" w:hAnsi="Calibri" w:cs="Arial"/>
        </w:rPr>
        <w:t>El análisis realizado se centra en los siguientes aspectos:</w:t>
      </w:r>
    </w:p>
    <w:p w14:paraId="49429326" w14:textId="77777777" w:rsidR="004E4DDC" w:rsidRPr="00306125" w:rsidRDefault="004E4DDC" w:rsidP="00CF2DF9">
      <w:pPr>
        <w:autoSpaceDE w:val="0"/>
        <w:autoSpaceDN w:val="0"/>
        <w:adjustRightInd w:val="0"/>
        <w:jc w:val="both"/>
        <w:rPr>
          <w:rFonts w:ascii="Calibri" w:hAnsi="Calibri" w:cs="Arial"/>
        </w:rPr>
      </w:pPr>
    </w:p>
    <w:p w14:paraId="1A13E516" w14:textId="77777777" w:rsidR="004E4DDC" w:rsidRPr="00306125" w:rsidRDefault="004E4DDC" w:rsidP="00652CC0">
      <w:pPr>
        <w:pStyle w:val="Prrafodelista"/>
        <w:numPr>
          <w:ilvl w:val="0"/>
          <w:numId w:val="3"/>
        </w:numPr>
        <w:autoSpaceDE w:val="0"/>
        <w:autoSpaceDN w:val="0"/>
        <w:adjustRightInd w:val="0"/>
        <w:spacing w:after="0"/>
        <w:ind w:left="1423" w:hanging="357"/>
        <w:jc w:val="both"/>
        <w:rPr>
          <w:rFonts w:cs="Arial"/>
          <w:sz w:val="24"/>
          <w:szCs w:val="24"/>
        </w:rPr>
      </w:pPr>
      <w:r w:rsidRPr="00306125">
        <w:rPr>
          <w:rFonts w:cs="Arial"/>
          <w:sz w:val="24"/>
          <w:szCs w:val="24"/>
        </w:rPr>
        <w:t>Gestión del deporte.</w:t>
      </w:r>
    </w:p>
    <w:p w14:paraId="08482D06" w14:textId="77777777" w:rsidR="004E4DDC" w:rsidRPr="00306125" w:rsidRDefault="004E4DDC" w:rsidP="00652CC0">
      <w:pPr>
        <w:pStyle w:val="Prrafodelista"/>
        <w:numPr>
          <w:ilvl w:val="0"/>
          <w:numId w:val="3"/>
        </w:numPr>
        <w:autoSpaceDE w:val="0"/>
        <w:autoSpaceDN w:val="0"/>
        <w:adjustRightInd w:val="0"/>
        <w:spacing w:after="0"/>
        <w:ind w:left="1423" w:hanging="357"/>
        <w:jc w:val="both"/>
        <w:rPr>
          <w:rFonts w:cs="Arial"/>
          <w:sz w:val="24"/>
          <w:szCs w:val="24"/>
        </w:rPr>
      </w:pPr>
      <w:r w:rsidRPr="00306125">
        <w:rPr>
          <w:rFonts w:cs="Arial"/>
          <w:sz w:val="24"/>
          <w:szCs w:val="24"/>
        </w:rPr>
        <w:t>Financiación del deporte.</w:t>
      </w:r>
    </w:p>
    <w:p w14:paraId="53F40337" w14:textId="77777777" w:rsidR="004E4DDC" w:rsidRPr="00306125" w:rsidRDefault="004E4DDC" w:rsidP="00652CC0">
      <w:pPr>
        <w:pStyle w:val="Prrafodelista"/>
        <w:numPr>
          <w:ilvl w:val="0"/>
          <w:numId w:val="3"/>
        </w:numPr>
        <w:autoSpaceDE w:val="0"/>
        <w:autoSpaceDN w:val="0"/>
        <w:adjustRightInd w:val="0"/>
        <w:spacing w:after="0"/>
        <w:jc w:val="both"/>
        <w:rPr>
          <w:rFonts w:cs="Arial"/>
          <w:sz w:val="24"/>
          <w:szCs w:val="24"/>
        </w:rPr>
      </w:pPr>
      <w:r w:rsidRPr="00306125">
        <w:rPr>
          <w:rFonts w:cs="Arial"/>
          <w:sz w:val="24"/>
          <w:szCs w:val="24"/>
        </w:rPr>
        <w:t>Deporte Federado y de Competición.</w:t>
      </w:r>
    </w:p>
    <w:p w14:paraId="532C2C1F" w14:textId="77777777" w:rsidR="004E4DDC" w:rsidRPr="00306125" w:rsidRDefault="004E4DDC" w:rsidP="00652CC0">
      <w:pPr>
        <w:pStyle w:val="Prrafodelista"/>
        <w:numPr>
          <w:ilvl w:val="0"/>
          <w:numId w:val="2"/>
        </w:numPr>
        <w:autoSpaceDE w:val="0"/>
        <w:autoSpaceDN w:val="0"/>
        <w:adjustRightInd w:val="0"/>
        <w:spacing w:after="0"/>
        <w:ind w:left="1423" w:hanging="357"/>
        <w:jc w:val="both"/>
        <w:rPr>
          <w:rFonts w:cs="Arial"/>
          <w:sz w:val="24"/>
          <w:szCs w:val="24"/>
        </w:rPr>
      </w:pPr>
      <w:r w:rsidRPr="00306125">
        <w:rPr>
          <w:rFonts w:cs="Arial"/>
          <w:sz w:val="24"/>
          <w:szCs w:val="24"/>
        </w:rPr>
        <w:t>Infraestructuras e Instalaciones deportivas.</w:t>
      </w:r>
    </w:p>
    <w:p w14:paraId="60A5849D" w14:textId="77777777" w:rsidR="004E4DDC" w:rsidRPr="00306125" w:rsidRDefault="004E4DDC" w:rsidP="00652CC0">
      <w:pPr>
        <w:pStyle w:val="Prrafodelista"/>
        <w:numPr>
          <w:ilvl w:val="0"/>
          <w:numId w:val="2"/>
        </w:numPr>
        <w:autoSpaceDE w:val="0"/>
        <w:autoSpaceDN w:val="0"/>
        <w:adjustRightInd w:val="0"/>
        <w:spacing w:after="0"/>
        <w:ind w:left="1423" w:hanging="357"/>
        <w:jc w:val="both"/>
        <w:rPr>
          <w:rFonts w:cs="Arial"/>
          <w:sz w:val="24"/>
          <w:szCs w:val="24"/>
        </w:rPr>
      </w:pPr>
      <w:r w:rsidRPr="00306125">
        <w:rPr>
          <w:rFonts w:cs="Arial"/>
          <w:sz w:val="24"/>
          <w:szCs w:val="24"/>
        </w:rPr>
        <w:t>Formación.</w:t>
      </w:r>
    </w:p>
    <w:p w14:paraId="48DD75B1" w14:textId="77777777" w:rsidR="004E4DDC" w:rsidRPr="00306125" w:rsidRDefault="004E4DDC" w:rsidP="00652CC0">
      <w:pPr>
        <w:pStyle w:val="Prrafodelista"/>
        <w:numPr>
          <w:ilvl w:val="0"/>
          <w:numId w:val="2"/>
        </w:numPr>
        <w:autoSpaceDE w:val="0"/>
        <w:autoSpaceDN w:val="0"/>
        <w:adjustRightInd w:val="0"/>
        <w:spacing w:after="0"/>
        <w:ind w:left="1423" w:hanging="357"/>
        <w:jc w:val="both"/>
        <w:rPr>
          <w:rFonts w:cs="Arial"/>
          <w:sz w:val="24"/>
          <w:szCs w:val="24"/>
        </w:rPr>
      </w:pPr>
      <w:r w:rsidRPr="00306125">
        <w:rPr>
          <w:rFonts w:cs="Arial"/>
          <w:sz w:val="24"/>
          <w:szCs w:val="24"/>
        </w:rPr>
        <w:t>Deporte en Etapas Formativas.</w:t>
      </w:r>
    </w:p>
    <w:p w14:paraId="72F8EE66" w14:textId="77777777" w:rsidR="004E4DDC" w:rsidRDefault="004E4DDC" w:rsidP="00C813F6">
      <w:pPr>
        <w:autoSpaceDE w:val="0"/>
        <w:autoSpaceDN w:val="0"/>
        <w:adjustRightInd w:val="0"/>
        <w:jc w:val="both"/>
        <w:rPr>
          <w:rFonts w:ascii="Cambria" w:hAnsi="Cambria" w:cs="Arial"/>
          <w:b/>
          <w:bCs/>
          <w:i/>
          <w:sz w:val="32"/>
          <w:szCs w:val="32"/>
        </w:rPr>
      </w:pPr>
    </w:p>
    <w:p w14:paraId="52DEBCDC" w14:textId="77777777" w:rsidR="004E4DDC" w:rsidRDefault="004E4DDC" w:rsidP="00C813F6">
      <w:pPr>
        <w:autoSpaceDE w:val="0"/>
        <w:autoSpaceDN w:val="0"/>
        <w:adjustRightInd w:val="0"/>
        <w:jc w:val="both"/>
        <w:rPr>
          <w:rFonts w:ascii="Cambria" w:hAnsi="Cambria" w:cs="Arial"/>
          <w:b/>
          <w:bCs/>
          <w:i/>
          <w:sz w:val="32"/>
          <w:szCs w:val="32"/>
        </w:rPr>
      </w:pPr>
    </w:p>
    <w:p w14:paraId="46001CDD" w14:textId="77777777" w:rsidR="004E4DDC" w:rsidRPr="00FE62B7" w:rsidRDefault="004E4DDC" w:rsidP="00B970E0">
      <w:pPr>
        <w:pStyle w:val="Ttulo3"/>
      </w:pPr>
      <w:bookmarkStart w:id="47" w:name="_Toc436128733"/>
      <w:bookmarkStart w:id="48" w:name="_Toc321726806"/>
      <w:bookmarkStart w:id="49" w:name="_Toc321727679"/>
      <w:bookmarkStart w:id="50" w:name="_Toc321727780"/>
      <w:bookmarkStart w:id="51" w:name="_Toc321729318"/>
      <w:bookmarkStart w:id="52" w:name="_Toc321729476"/>
      <w:bookmarkStart w:id="53" w:name="_Toc321730364"/>
      <w:bookmarkStart w:id="54" w:name="_Toc321732466"/>
      <w:r>
        <w:t xml:space="preserve">1. </w:t>
      </w:r>
      <w:r w:rsidRPr="00FE62B7">
        <w:t>GESTIÓN DEL DEPORTE</w:t>
      </w:r>
      <w:bookmarkEnd w:id="47"/>
      <w:bookmarkEnd w:id="48"/>
      <w:bookmarkEnd w:id="49"/>
      <w:bookmarkEnd w:id="50"/>
      <w:bookmarkEnd w:id="51"/>
      <w:bookmarkEnd w:id="52"/>
      <w:bookmarkEnd w:id="53"/>
      <w:bookmarkEnd w:id="54"/>
    </w:p>
    <w:p w14:paraId="0D601511" w14:textId="77777777" w:rsidR="004E4DDC" w:rsidRPr="0068540B" w:rsidRDefault="004E4DDC" w:rsidP="00605F04">
      <w:pPr>
        <w:rPr>
          <w:rFonts w:ascii="Arial" w:hAnsi="Arial" w:cs="Arial"/>
          <w:b/>
        </w:rPr>
      </w:pPr>
    </w:p>
    <w:p w14:paraId="3A14EB4B" w14:textId="7D1FA326" w:rsidR="004E4DDC" w:rsidRPr="00D84C52" w:rsidRDefault="004E4DDC" w:rsidP="00605F04">
      <w:pPr>
        <w:jc w:val="both"/>
        <w:rPr>
          <w:rFonts w:ascii="Calibri" w:hAnsi="Calibri" w:cs="Arial"/>
        </w:rPr>
      </w:pPr>
      <w:r w:rsidRPr="00AE39D7">
        <w:rPr>
          <w:rFonts w:ascii="Arial" w:hAnsi="Arial" w:cs="Arial"/>
        </w:rPr>
        <w:tab/>
      </w:r>
      <w:r w:rsidRPr="00BF3F8E">
        <w:rPr>
          <w:rFonts w:ascii="Calibri" w:hAnsi="Calibri" w:cs="Arial"/>
        </w:rPr>
        <w:t xml:space="preserve">Plantear un análisis y valoración de la actividad desarrollada por los órganos gestores oficiales propios del deporte y de los mecanismos de relación institucional con otros agentes, es la primera de las cuestiones que debe afrontarse desde la elaboración de este </w:t>
      </w:r>
      <w:r w:rsidR="00B52A32">
        <w:rPr>
          <w:rFonts w:ascii="Calibri" w:hAnsi="Calibri" w:cs="Arial"/>
        </w:rPr>
        <w:t>Plan Estratégico Aragonés del Deporte</w:t>
      </w:r>
      <w:r>
        <w:rPr>
          <w:rFonts w:ascii="Calibri" w:hAnsi="Calibri" w:cs="Arial"/>
        </w:rPr>
        <w:t xml:space="preserve"> y</w:t>
      </w:r>
      <w:r w:rsidRPr="00BF3F8E">
        <w:rPr>
          <w:rFonts w:ascii="Calibri" w:hAnsi="Calibri" w:cs="Arial"/>
        </w:rPr>
        <w:t>, a través del posterior planteamiento de acciones de mejora,</w:t>
      </w:r>
      <w:r>
        <w:rPr>
          <w:rFonts w:ascii="Calibri" w:hAnsi="Calibri" w:cs="Arial"/>
          <w:color w:val="FF0000"/>
        </w:rPr>
        <w:t xml:space="preserve"> </w:t>
      </w:r>
      <w:r w:rsidRPr="002C5D03">
        <w:rPr>
          <w:rFonts w:ascii="Calibri" w:hAnsi="Calibri" w:cs="Arial"/>
        </w:rPr>
        <w:t>se</w:t>
      </w:r>
      <w:r>
        <w:rPr>
          <w:rFonts w:ascii="Calibri" w:hAnsi="Calibri" w:cs="Arial"/>
          <w:color w:val="FF0000"/>
        </w:rPr>
        <w:t xml:space="preserve"> </w:t>
      </w:r>
      <w:r>
        <w:rPr>
          <w:rFonts w:ascii="Calibri" w:hAnsi="Calibri" w:cs="Arial"/>
        </w:rPr>
        <w:t>buscará</w:t>
      </w:r>
      <w:r w:rsidRPr="00D84C52">
        <w:rPr>
          <w:rFonts w:ascii="Calibri" w:hAnsi="Calibri" w:cs="Arial"/>
        </w:rPr>
        <w:t xml:space="preserve"> la optimización en el futuro. </w:t>
      </w:r>
    </w:p>
    <w:p w14:paraId="4F9365FA" w14:textId="77777777" w:rsidR="004E4DDC" w:rsidRPr="00D84C52" w:rsidRDefault="004E4DDC" w:rsidP="00605F04">
      <w:pPr>
        <w:jc w:val="center"/>
        <w:rPr>
          <w:rFonts w:ascii="Calibri" w:hAnsi="Calibri" w:cs="Arial"/>
          <w:i/>
        </w:rPr>
      </w:pPr>
    </w:p>
    <w:p w14:paraId="64BBF778" w14:textId="77777777" w:rsidR="004E4DDC" w:rsidRDefault="004E4DDC" w:rsidP="00605F04">
      <w:pPr>
        <w:jc w:val="center"/>
        <w:rPr>
          <w:rFonts w:ascii="Calibri" w:hAnsi="Calibri" w:cs="Arial"/>
          <w:i/>
        </w:rPr>
      </w:pPr>
    </w:p>
    <w:p w14:paraId="1A1193A8" w14:textId="77777777" w:rsidR="004E4DDC" w:rsidRPr="004D7635" w:rsidRDefault="004E4DDC" w:rsidP="00605F04">
      <w:pPr>
        <w:jc w:val="both"/>
        <w:rPr>
          <w:rFonts w:ascii="Calibri" w:hAnsi="Calibri" w:cs="Arial"/>
          <w:b/>
        </w:rPr>
      </w:pPr>
      <w:r>
        <w:rPr>
          <w:rFonts w:ascii="Calibri" w:hAnsi="Calibri" w:cs="Arial"/>
          <w:b/>
        </w:rPr>
        <w:tab/>
        <w:t>1.</w:t>
      </w:r>
      <w:r w:rsidRPr="004D7635">
        <w:rPr>
          <w:rFonts w:ascii="Calibri" w:hAnsi="Calibri" w:cs="Arial"/>
          <w:b/>
        </w:rPr>
        <w:t>1. ÓRGANOS COLEGIADOS EN MATERIA DE DEPORTE:</w:t>
      </w:r>
    </w:p>
    <w:p w14:paraId="2F5A5E70" w14:textId="77777777" w:rsidR="004E4DDC" w:rsidRPr="004D7635" w:rsidRDefault="004E4DDC" w:rsidP="00605F04">
      <w:pPr>
        <w:jc w:val="both"/>
        <w:rPr>
          <w:rFonts w:ascii="Calibri" w:hAnsi="Calibri" w:cs="Arial"/>
        </w:rPr>
      </w:pPr>
    </w:p>
    <w:p w14:paraId="38E5B053" w14:textId="77777777" w:rsidR="004E4DDC" w:rsidRPr="00C813F6" w:rsidRDefault="004E4DDC" w:rsidP="00605F04">
      <w:pPr>
        <w:jc w:val="both"/>
        <w:rPr>
          <w:rFonts w:ascii="Calibri" w:hAnsi="Calibri" w:cs="Arial"/>
        </w:rPr>
      </w:pPr>
      <w:r>
        <w:rPr>
          <w:rFonts w:ascii="Calibri" w:hAnsi="Calibri" w:cs="Arial"/>
        </w:rPr>
        <w:tab/>
      </w:r>
      <w:r w:rsidRPr="004D7635">
        <w:rPr>
          <w:rFonts w:ascii="Calibri" w:hAnsi="Calibri" w:cs="Arial"/>
        </w:rPr>
        <w:t xml:space="preserve">A continuación se realiza un estudio de los órganos </w:t>
      </w:r>
      <w:r w:rsidRPr="00C813F6">
        <w:rPr>
          <w:rFonts w:ascii="Calibri" w:hAnsi="Calibri" w:cs="Arial"/>
        </w:rPr>
        <w:t>colegiados en materia de deporte adscritos a la dirección general de deporte:</w:t>
      </w:r>
    </w:p>
    <w:p w14:paraId="5EAA3E7C" w14:textId="77777777" w:rsidR="004E4DDC" w:rsidRPr="004D7635" w:rsidRDefault="004E4DDC" w:rsidP="00605F04">
      <w:pPr>
        <w:rPr>
          <w:rFonts w:ascii="Calibri" w:hAnsi="Calibri" w:cs="Arial"/>
        </w:rPr>
      </w:pPr>
    </w:p>
    <w:p w14:paraId="442C0F30" w14:textId="77777777" w:rsidR="004E4DDC" w:rsidRPr="00675E3B" w:rsidRDefault="004E4DDC" w:rsidP="00B41D00">
      <w:pPr>
        <w:jc w:val="both"/>
        <w:rPr>
          <w:rFonts w:ascii="Calibri" w:hAnsi="Calibri" w:cs="Arial"/>
          <w:color w:val="000000"/>
          <w:shd w:val="clear" w:color="auto" w:fill="FFFFFF"/>
        </w:rPr>
      </w:pPr>
      <w:r w:rsidRPr="004D7635">
        <w:rPr>
          <w:rFonts w:ascii="Calibri" w:hAnsi="Calibri" w:cs="Arial"/>
          <w:b/>
        </w:rPr>
        <w:tab/>
        <w:t>1.1.</w:t>
      </w:r>
      <w:r>
        <w:rPr>
          <w:rFonts w:ascii="Calibri" w:hAnsi="Calibri" w:cs="Arial"/>
          <w:b/>
        </w:rPr>
        <w:t>1.</w:t>
      </w:r>
      <w:r w:rsidRPr="004D7635">
        <w:rPr>
          <w:rFonts w:ascii="Calibri" w:hAnsi="Calibri" w:cs="Arial"/>
          <w:b/>
        </w:rPr>
        <w:t xml:space="preserve"> CONSEJO ARAGONÉS DEL DEPORTE: </w:t>
      </w:r>
      <w:r w:rsidRPr="004D7635">
        <w:rPr>
          <w:rFonts w:ascii="Calibri" w:hAnsi="Calibri" w:cs="Arial"/>
        </w:rPr>
        <w:t>constituido</w:t>
      </w:r>
      <w:r w:rsidRPr="004D7635">
        <w:rPr>
          <w:rFonts w:ascii="Calibri" w:hAnsi="Calibri" w:cs="Arial"/>
          <w:b/>
        </w:rPr>
        <w:t xml:space="preserve"> </w:t>
      </w:r>
      <w:r w:rsidRPr="004D7635">
        <w:rPr>
          <w:rFonts w:ascii="Calibri" w:hAnsi="Calibri" w:cs="Arial"/>
        </w:rPr>
        <w:t>a partir de la publicación de la</w:t>
      </w:r>
      <w:r w:rsidRPr="004D7635">
        <w:rPr>
          <w:rFonts w:ascii="Calibri" w:hAnsi="Calibri" w:cs="Arial"/>
          <w:b/>
        </w:rPr>
        <w:t xml:space="preserve"> </w:t>
      </w:r>
      <w:r w:rsidRPr="004D7635">
        <w:rPr>
          <w:rFonts w:ascii="Calibri" w:hAnsi="Calibri" w:cs="Arial"/>
        </w:rPr>
        <w:t xml:space="preserve">Ley 4/1993 de 16 de marzo de Deporte de Aragón (LDA) y regulado a través del Decreto 61/1994 de 6 de abril regulador del Consejo Aragonés del Deporte y </w:t>
      </w:r>
      <w:r w:rsidRPr="00675E3B">
        <w:rPr>
          <w:rFonts w:ascii="Calibri" w:hAnsi="Calibri" w:cs="Arial"/>
        </w:rPr>
        <w:t>del D</w:t>
      </w:r>
      <w:r w:rsidRPr="00675E3B">
        <w:rPr>
          <w:rFonts w:ascii="Calibri" w:hAnsi="Calibri" w:cs="Arial"/>
          <w:color w:val="000000"/>
        </w:rPr>
        <w:t>ecreto 83/2010 de 27 de abril por el que se modifica parcialmente el Decreto</w:t>
      </w:r>
      <w:r w:rsidRPr="00675E3B">
        <w:rPr>
          <w:rFonts w:ascii="Calibri" w:hAnsi="Calibri" w:cs="Arial"/>
          <w:color w:val="000000"/>
          <w:shd w:val="clear" w:color="auto" w:fill="FFFFFF"/>
        </w:rPr>
        <w:t xml:space="preserve"> </w:t>
      </w:r>
      <w:r w:rsidRPr="00675E3B">
        <w:rPr>
          <w:rFonts w:ascii="Calibri" w:hAnsi="Calibri" w:cs="Arial"/>
          <w:color w:val="000000"/>
        </w:rPr>
        <w:t>61/1994, de 6 de abril y definido como organismo de asesoramiento consulta y</w:t>
      </w:r>
      <w:r w:rsidRPr="00675E3B">
        <w:rPr>
          <w:rFonts w:ascii="Calibri" w:hAnsi="Calibri" w:cs="Arial"/>
          <w:color w:val="000000"/>
          <w:shd w:val="clear" w:color="auto" w:fill="FFFFFF"/>
        </w:rPr>
        <w:t xml:space="preserve"> </w:t>
      </w:r>
      <w:r w:rsidRPr="00FC65FA">
        <w:rPr>
          <w:rFonts w:ascii="Calibri" w:hAnsi="Calibri" w:cs="Arial"/>
          <w:color w:val="000000"/>
        </w:rPr>
        <w:t xml:space="preserve">coordinación entre los sectores públicos </w:t>
      </w:r>
      <w:r>
        <w:rPr>
          <w:rFonts w:ascii="Calibri" w:hAnsi="Calibri" w:cs="Arial"/>
          <w:color w:val="000000"/>
        </w:rPr>
        <w:t xml:space="preserve">y </w:t>
      </w:r>
      <w:r w:rsidRPr="00FC65FA">
        <w:rPr>
          <w:rFonts w:ascii="Calibri" w:hAnsi="Calibri" w:cs="Arial"/>
          <w:color w:val="000000"/>
        </w:rPr>
        <w:t>privados del deporte aragonés.</w:t>
      </w:r>
    </w:p>
    <w:p w14:paraId="694F6CBE" w14:textId="77777777" w:rsidR="004E4DDC" w:rsidRPr="00675E3B" w:rsidRDefault="004E4DDC" w:rsidP="00605F04">
      <w:pPr>
        <w:jc w:val="both"/>
        <w:rPr>
          <w:rFonts w:ascii="Calibri" w:hAnsi="Calibri" w:cs="Arial"/>
          <w:color w:val="000000"/>
          <w:shd w:val="clear" w:color="auto" w:fill="FFFFFF"/>
        </w:rPr>
      </w:pPr>
    </w:p>
    <w:p w14:paraId="270B99BB" w14:textId="77777777" w:rsidR="004E4DDC" w:rsidRPr="004D7635" w:rsidRDefault="004E4DDC" w:rsidP="00605F04">
      <w:pPr>
        <w:tabs>
          <w:tab w:val="left" w:pos="6379"/>
        </w:tabs>
        <w:autoSpaceDE w:val="0"/>
        <w:autoSpaceDN w:val="0"/>
        <w:adjustRightInd w:val="0"/>
        <w:jc w:val="both"/>
        <w:rPr>
          <w:rFonts w:ascii="Calibri" w:hAnsi="Calibri" w:cs="Arial"/>
          <w:color w:val="000000"/>
          <w:shd w:val="clear" w:color="auto" w:fill="FFFFFF"/>
        </w:rPr>
      </w:pPr>
      <w:r w:rsidRPr="00675E3B">
        <w:rPr>
          <w:rFonts w:ascii="Calibri" w:hAnsi="Calibri" w:cs="Arial"/>
          <w:color w:val="000000"/>
        </w:rPr>
        <w:t>De la actividad que realiza este organismo, que se reúne como mínimo una vez al año,</w:t>
      </w:r>
      <w:r w:rsidRPr="00675E3B">
        <w:rPr>
          <w:rFonts w:ascii="Calibri" w:hAnsi="Calibri" w:cs="Arial"/>
          <w:color w:val="000000"/>
          <w:shd w:val="clear" w:color="auto" w:fill="FFFFFF"/>
        </w:rPr>
        <w:t xml:space="preserve"> </w:t>
      </w:r>
      <w:r w:rsidRPr="00FC65FA">
        <w:rPr>
          <w:rFonts w:ascii="Calibri" w:hAnsi="Calibri" w:cs="Arial"/>
          <w:color w:val="000000"/>
        </w:rPr>
        <w:t xml:space="preserve">no consta información </w:t>
      </w:r>
      <w:r>
        <w:rPr>
          <w:rFonts w:ascii="Calibri" w:hAnsi="Calibri" w:cs="Arial"/>
          <w:color w:val="000000"/>
        </w:rPr>
        <w:t xml:space="preserve">pública </w:t>
      </w:r>
      <w:r w:rsidRPr="00FC65FA">
        <w:rPr>
          <w:rFonts w:ascii="Calibri" w:hAnsi="Calibri" w:cs="Arial"/>
          <w:color w:val="000000"/>
        </w:rPr>
        <w:t xml:space="preserve">alguna así como tampoco de los acuerdos </w:t>
      </w:r>
      <w:r>
        <w:rPr>
          <w:rFonts w:ascii="Calibri" w:hAnsi="Calibri" w:cs="Arial"/>
          <w:color w:val="000000"/>
        </w:rPr>
        <w:t>y decisiones tomados en su seno. Este organismo</w:t>
      </w:r>
      <w:r w:rsidRPr="00FC65FA">
        <w:rPr>
          <w:rFonts w:ascii="Calibri" w:hAnsi="Calibri" w:cs="Arial"/>
          <w:color w:val="000000"/>
        </w:rPr>
        <w:t xml:space="preserve"> </w:t>
      </w:r>
      <w:r w:rsidRPr="00FC65FA">
        <w:rPr>
          <w:rFonts w:ascii="Calibri" w:hAnsi="Calibri" w:cs="Arial"/>
        </w:rPr>
        <w:t>debe ampliar su actividad de manera cualitativa y</w:t>
      </w:r>
      <w:r w:rsidRPr="004D7635">
        <w:rPr>
          <w:rFonts w:ascii="Calibri" w:hAnsi="Calibri" w:cs="Arial"/>
          <w:shd w:val="clear" w:color="auto" w:fill="FFFFFF"/>
        </w:rPr>
        <w:t xml:space="preserve"> </w:t>
      </w:r>
      <w:r w:rsidRPr="00805A7D">
        <w:rPr>
          <w:rFonts w:ascii="Calibri" w:hAnsi="Calibri" w:cs="Arial"/>
        </w:rPr>
        <w:t>mantener una frecuencia más intensa. Además</w:t>
      </w:r>
      <w:r>
        <w:rPr>
          <w:rFonts w:ascii="Calibri" w:hAnsi="Calibri" w:cs="Arial"/>
        </w:rPr>
        <w:t>, se detecta</w:t>
      </w:r>
      <w:r w:rsidRPr="00805A7D">
        <w:rPr>
          <w:rFonts w:ascii="Calibri" w:hAnsi="Calibri" w:cs="Arial"/>
        </w:rPr>
        <w:t xml:space="preserve"> de forma general, la </w:t>
      </w:r>
      <w:r w:rsidRPr="00805A7D">
        <w:rPr>
          <w:rFonts w:ascii="Calibri" w:hAnsi="Calibri" w:cs="Arial"/>
        </w:rPr>
        <w:lastRenderedPageBreak/>
        <w:t xml:space="preserve">necesidad de incrementar sus instrumentos de transparencia, mejorando las vías de comunicación en relación a su funcionamiento, dictámenes y documentos de trabajo e iniciativas tomadas en </w:t>
      </w:r>
      <w:r>
        <w:rPr>
          <w:rFonts w:ascii="Calibri" w:hAnsi="Calibri" w:cs="Arial"/>
        </w:rPr>
        <w:t>su seno,</w:t>
      </w:r>
      <w:r w:rsidRPr="00805A7D">
        <w:rPr>
          <w:rFonts w:ascii="Calibri" w:hAnsi="Calibri" w:cs="Arial"/>
        </w:rPr>
        <w:t xml:space="preserve"> </w:t>
      </w:r>
      <w:r>
        <w:rPr>
          <w:rFonts w:ascii="Calibri" w:hAnsi="Calibri" w:cs="Arial"/>
        </w:rPr>
        <w:t>a</w:t>
      </w:r>
      <w:r w:rsidRPr="00805A7D">
        <w:rPr>
          <w:rFonts w:ascii="Calibri" w:hAnsi="Calibri" w:cs="Arial"/>
        </w:rPr>
        <w:t>spectos que deben llegar a toda la población aragonesa en aras del principio de trasparencia. A pesar de que su</w:t>
      </w:r>
      <w:r w:rsidRPr="00805A7D">
        <w:rPr>
          <w:rFonts w:ascii="Calibri" w:hAnsi="Calibri" w:cs="Arial"/>
          <w:color w:val="000000"/>
        </w:rPr>
        <w:t xml:space="preserve"> regulación normativa está muy</w:t>
      </w:r>
      <w:r w:rsidRPr="00805A7D">
        <w:rPr>
          <w:rFonts w:ascii="Calibri" w:hAnsi="Calibri" w:cs="Arial"/>
          <w:color w:val="FF0000"/>
        </w:rPr>
        <w:t xml:space="preserve"> </w:t>
      </w:r>
      <w:r w:rsidRPr="00805A7D">
        <w:rPr>
          <w:rFonts w:ascii="Calibri" w:hAnsi="Calibri" w:cs="Arial"/>
        </w:rPr>
        <w:t>delimitada,</w:t>
      </w:r>
      <w:r w:rsidRPr="00805A7D">
        <w:rPr>
          <w:rFonts w:ascii="Calibri" w:hAnsi="Calibri" w:cs="Arial"/>
          <w:color w:val="000000"/>
        </w:rPr>
        <w:t xml:space="preserve"> presenta algunas lagunas como el Observatorio</w:t>
      </w:r>
      <w:r w:rsidRPr="004D7635">
        <w:rPr>
          <w:rFonts w:ascii="Calibri" w:hAnsi="Calibri" w:cs="Arial"/>
          <w:color w:val="000000"/>
          <w:shd w:val="clear" w:color="auto" w:fill="FFFFFF"/>
        </w:rPr>
        <w:t xml:space="preserve"> </w:t>
      </w:r>
      <w:r w:rsidRPr="00805A7D">
        <w:rPr>
          <w:rFonts w:ascii="Calibri" w:hAnsi="Calibri" w:cs="Arial"/>
          <w:color w:val="000000"/>
        </w:rPr>
        <w:t>Aragonés del Deporte, creado en 2010 con la publicación del Decreto 83/2010 de 27</w:t>
      </w:r>
      <w:r w:rsidRPr="004D7635">
        <w:rPr>
          <w:rFonts w:ascii="Calibri" w:hAnsi="Calibri" w:cs="Arial"/>
          <w:color w:val="000000"/>
          <w:shd w:val="clear" w:color="auto" w:fill="FFFFFF"/>
        </w:rPr>
        <w:t xml:space="preserve"> </w:t>
      </w:r>
      <w:r w:rsidRPr="00FC65FA">
        <w:rPr>
          <w:rFonts w:ascii="Calibri" w:hAnsi="Calibri" w:cs="Arial"/>
          <w:color w:val="000000"/>
        </w:rPr>
        <w:t>de abril, como una Comisión permanente del Consejo con fines de observación,</w:t>
      </w:r>
      <w:r w:rsidRPr="004D7635">
        <w:rPr>
          <w:rFonts w:ascii="Calibri" w:hAnsi="Calibri" w:cs="Arial"/>
          <w:color w:val="000000"/>
          <w:shd w:val="clear" w:color="auto" w:fill="FFFFFF"/>
        </w:rPr>
        <w:t xml:space="preserve"> </w:t>
      </w:r>
      <w:r w:rsidRPr="00FC65FA">
        <w:rPr>
          <w:rFonts w:ascii="Calibri" w:hAnsi="Calibri" w:cs="Arial"/>
          <w:color w:val="000000"/>
        </w:rPr>
        <w:t>evaluación y seguimiento y cuya normativa no ha llegado a desarrollarse a día de hoy.</w:t>
      </w:r>
    </w:p>
    <w:p w14:paraId="03155335" w14:textId="77777777" w:rsidR="004E4DDC" w:rsidRPr="004D7635" w:rsidRDefault="004E4DDC" w:rsidP="00605F04">
      <w:pPr>
        <w:jc w:val="both"/>
        <w:rPr>
          <w:rFonts w:ascii="Calibri" w:hAnsi="Calibri" w:cs="Arial"/>
          <w:color w:val="000000"/>
          <w:shd w:val="clear" w:color="auto" w:fill="FFFFFF"/>
        </w:rPr>
      </w:pPr>
    </w:p>
    <w:p w14:paraId="6425DB8A" w14:textId="77777777" w:rsidR="004E4DDC" w:rsidRPr="004D7635" w:rsidRDefault="004E4DDC" w:rsidP="00605F04">
      <w:pPr>
        <w:jc w:val="both"/>
        <w:rPr>
          <w:rFonts w:ascii="Calibri" w:hAnsi="Calibri" w:cs="Arial"/>
          <w:sz w:val="22"/>
          <w:szCs w:val="22"/>
        </w:rPr>
      </w:pPr>
      <w:r w:rsidRPr="004D7635">
        <w:rPr>
          <w:rFonts w:ascii="Calibri" w:hAnsi="Calibri" w:cs="Arial"/>
        </w:rPr>
        <w:tab/>
      </w:r>
    </w:p>
    <w:p w14:paraId="1B641B53" w14:textId="77777777" w:rsidR="004E4DDC" w:rsidRPr="004D7635" w:rsidRDefault="004E4DDC" w:rsidP="00605F04">
      <w:pPr>
        <w:jc w:val="both"/>
        <w:rPr>
          <w:rFonts w:ascii="Calibri" w:hAnsi="Calibri" w:cs="Arial"/>
        </w:rPr>
      </w:pPr>
      <w:r w:rsidRPr="004D7635">
        <w:rPr>
          <w:rFonts w:ascii="Calibri" w:hAnsi="Calibri" w:cs="Arial"/>
        </w:rPr>
        <w:tab/>
      </w:r>
      <w:r w:rsidRPr="004D7635">
        <w:rPr>
          <w:rFonts w:ascii="Calibri" w:hAnsi="Calibri" w:cs="Arial"/>
          <w:b/>
        </w:rPr>
        <w:t>1.</w:t>
      </w:r>
      <w:r>
        <w:rPr>
          <w:rFonts w:ascii="Calibri" w:hAnsi="Calibri" w:cs="Arial"/>
          <w:b/>
        </w:rPr>
        <w:t>1.2</w:t>
      </w:r>
      <w:r w:rsidRPr="004D7635">
        <w:rPr>
          <w:rFonts w:ascii="Calibri" w:hAnsi="Calibri" w:cs="Arial"/>
          <w:b/>
        </w:rPr>
        <w:t>.</w:t>
      </w:r>
      <w:r w:rsidRPr="004D7635">
        <w:rPr>
          <w:rFonts w:ascii="Calibri" w:hAnsi="Calibri" w:cs="Arial"/>
        </w:rPr>
        <w:t xml:space="preserve"> </w:t>
      </w:r>
      <w:r w:rsidRPr="004D7635">
        <w:rPr>
          <w:rFonts w:ascii="Calibri" w:hAnsi="Calibri" w:cs="Arial"/>
          <w:b/>
        </w:rPr>
        <w:t>JUNTA DE GARANTÍAS ELECTORALES</w:t>
      </w:r>
      <w:r w:rsidRPr="004D7635">
        <w:rPr>
          <w:rFonts w:ascii="Calibri" w:hAnsi="Calibri" w:cs="Arial"/>
        </w:rPr>
        <w:t>: constituida</w:t>
      </w:r>
      <w:r w:rsidRPr="004D7635">
        <w:rPr>
          <w:rFonts w:ascii="Calibri" w:hAnsi="Calibri" w:cs="Arial"/>
          <w:b/>
        </w:rPr>
        <w:t xml:space="preserve"> </w:t>
      </w:r>
      <w:r w:rsidRPr="004D7635">
        <w:rPr>
          <w:rFonts w:ascii="Calibri" w:hAnsi="Calibri" w:cs="Arial"/>
        </w:rPr>
        <w:t>a partir de la publicación de la</w:t>
      </w:r>
      <w:r w:rsidRPr="004D7635">
        <w:rPr>
          <w:rFonts w:ascii="Calibri" w:hAnsi="Calibri" w:cs="Arial"/>
          <w:b/>
        </w:rPr>
        <w:t xml:space="preserve"> </w:t>
      </w:r>
      <w:r w:rsidRPr="004D7635">
        <w:rPr>
          <w:rFonts w:ascii="Calibri" w:hAnsi="Calibri" w:cs="Arial"/>
        </w:rPr>
        <w:t>Ley 4/1993 de 16 de marzo de Deporte de Aragón (LDA).</w:t>
      </w:r>
    </w:p>
    <w:p w14:paraId="6A78EFA1" w14:textId="77777777" w:rsidR="004E4DDC" w:rsidRPr="004D7635" w:rsidRDefault="004E4DDC" w:rsidP="00605F04">
      <w:pPr>
        <w:ind w:left="1260" w:hanging="552"/>
        <w:jc w:val="both"/>
        <w:rPr>
          <w:rFonts w:ascii="Calibri" w:hAnsi="Calibri" w:cs="Arial"/>
          <w:sz w:val="22"/>
          <w:szCs w:val="22"/>
        </w:rPr>
      </w:pPr>
    </w:p>
    <w:p w14:paraId="3C8DE155" w14:textId="77777777" w:rsidR="004E4DDC" w:rsidRPr="004D7635" w:rsidRDefault="004E4DDC" w:rsidP="00605F04">
      <w:pPr>
        <w:jc w:val="both"/>
        <w:rPr>
          <w:rFonts w:ascii="Calibri" w:hAnsi="Calibri" w:cs="Arial"/>
        </w:rPr>
      </w:pPr>
      <w:r w:rsidRPr="004D7635">
        <w:rPr>
          <w:rFonts w:ascii="Calibri" w:hAnsi="Calibri" w:cs="Arial"/>
        </w:rPr>
        <w:tab/>
        <w:t>Tiene la finalidad de garantizar la legalidad del proceso electoral en coordinación con las Comisiones Electorales de cada Federación y, al igual que ocurre con el Consejo Aragonés del deporte, también requiere un ejercicio de</w:t>
      </w:r>
      <w:r w:rsidRPr="004D7635">
        <w:rPr>
          <w:rFonts w:ascii="Calibri" w:hAnsi="Calibri" w:cs="Arial"/>
          <w:color w:val="0000FF"/>
        </w:rPr>
        <w:t xml:space="preserve"> </w:t>
      </w:r>
      <w:r w:rsidRPr="004D7635">
        <w:rPr>
          <w:rFonts w:ascii="Calibri" w:hAnsi="Calibri" w:cs="Arial"/>
        </w:rPr>
        <w:t>transparencia para que su actividad llegue a las Federaciones Deportivas y al conjunto de la sociedad aragonesa.</w:t>
      </w:r>
    </w:p>
    <w:p w14:paraId="2A0A5EA9" w14:textId="77777777" w:rsidR="004E4DDC" w:rsidRPr="004D7635" w:rsidRDefault="004E4DDC" w:rsidP="00605F04">
      <w:pPr>
        <w:jc w:val="both"/>
        <w:rPr>
          <w:rFonts w:ascii="Calibri" w:hAnsi="Calibri" w:cs="Arial"/>
        </w:rPr>
      </w:pPr>
    </w:p>
    <w:p w14:paraId="6ADE38A2" w14:textId="77777777" w:rsidR="004E4DDC" w:rsidRPr="004D7635" w:rsidRDefault="004E4DDC" w:rsidP="00605F04">
      <w:pPr>
        <w:jc w:val="both"/>
        <w:rPr>
          <w:rFonts w:ascii="Calibri" w:hAnsi="Calibri" w:cs="Arial"/>
        </w:rPr>
      </w:pPr>
    </w:p>
    <w:p w14:paraId="6A2F8461" w14:textId="77777777" w:rsidR="004E4DDC" w:rsidRPr="004D7635" w:rsidRDefault="004E4DDC" w:rsidP="00605F04">
      <w:pPr>
        <w:ind w:right="-21"/>
        <w:jc w:val="both"/>
        <w:rPr>
          <w:rFonts w:ascii="Calibri" w:hAnsi="Calibri" w:cs="Arial"/>
        </w:rPr>
      </w:pPr>
      <w:r w:rsidRPr="004D7635">
        <w:rPr>
          <w:rFonts w:ascii="Calibri" w:hAnsi="Calibri" w:cs="Arial"/>
        </w:rPr>
        <w:tab/>
      </w:r>
      <w:r w:rsidRPr="004D7635">
        <w:rPr>
          <w:rFonts w:ascii="Calibri" w:hAnsi="Calibri" w:cs="Arial"/>
          <w:b/>
        </w:rPr>
        <w:t>1.</w:t>
      </w:r>
      <w:r>
        <w:rPr>
          <w:rFonts w:ascii="Calibri" w:hAnsi="Calibri" w:cs="Arial"/>
          <w:b/>
        </w:rPr>
        <w:t>1.</w:t>
      </w:r>
      <w:r w:rsidRPr="004D7635">
        <w:rPr>
          <w:rFonts w:ascii="Calibri" w:hAnsi="Calibri" w:cs="Arial"/>
          <w:b/>
        </w:rPr>
        <w:t>3</w:t>
      </w:r>
      <w:r>
        <w:rPr>
          <w:rFonts w:ascii="Calibri" w:hAnsi="Calibri" w:cs="Arial"/>
          <w:b/>
        </w:rPr>
        <w:t xml:space="preserve">. </w:t>
      </w:r>
      <w:r w:rsidRPr="004D7635">
        <w:rPr>
          <w:rFonts w:ascii="Calibri" w:hAnsi="Calibri" w:cs="Arial"/>
        </w:rPr>
        <w:t xml:space="preserve"> </w:t>
      </w:r>
      <w:r w:rsidRPr="004D7635">
        <w:rPr>
          <w:rFonts w:ascii="Calibri" w:hAnsi="Calibri" w:cs="Arial"/>
          <w:b/>
        </w:rPr>
        <w:t>COMITÉ ARAGONÉS DE DISCIPLINA DEPORTIVA</w:t>
      </w:r>
      <w:r w:rsidRPr="004D7635">
        <w:rPr>
          <w:rFonts w:ascii="Calibri" w:hAnsi="Calibri" w:cs="Arial"/>
        </w:rPr>
        <w:t>: creado a partir de la publicación de la Ley 4/1993 de 16 de marzo de Deporte de Aragón (LDA) y regulado por:</w:t>
      </w:r>
    </w:p>
    <w:p w14:paraId="3BF65BE0" w14:textId="77777777" w:rsidR="004E4DDC" w:rsidRPr="004D7635" w:rsidRDefault="004E4DDC" w:rsidP="00605F04">
      <w:pPr>
        <w:ind w:right="-21"/>
        <w:jc w:val="both"/>
        <w:rPr>
          <w:rFonts w:ascii="Calibri" w:hAnsi="Calibri" w:cs="Arial"/>
        </w:rPr>
      </w:pPr>
    </w:p>
    <w:p w14:paraId="752F63A8" w14:textId="77777777" w:rsidR="004E4DDC" w:rsidRPr="004D7635" w:rsidRDefault="004E4DDC" w:rsidP="005B562A">
      <w:pPr>
        <w:numPr>
          <w:ilvl w:val="0"/>
          <w:numId w:val="39"/>
        </w:numPr>
        <w:ind w:right="-21"/>
        <w:jc w:val="both"/>
        <w:rPr>
          <w:rFonts w:ascii="Calibri" w:hAnsi="Calibri" w:cs="Arial"/>
        </w:rPr>
      </w:pPr>
      <w:r w:rsidRPr="004D7635">
        <w:rPr>
          <w:rFonts w:ascii="Calibri" w:hAnsi="Calibri" w:cs="Arial"/>
        </w:rPr>
        <w:t>Decreto 103/1993, de 7 de septiembre, que regula el comité.</w:t>
      </w:r>
    </w:p>
    <w:p w14:paraId="360F2895" w14:textId="77777777" w:rsidR="004E4DDC" w:rsidRPr="004D7635" w:rsidRDefault="004E4DDC" w:rsidP="005B562A">
      <w:pPr>
        <w:numPr>
          <w:ilvl w:val="0"/>
          <w:numId w:val="39"/>
        </w:numPr>
        <w:ind w:right="-21"/>
        <w:jc w:val="both"/>
        <w:rPr>
          <w:rFonts w:ascii="Calibri" w:hAnsi="Calibri" w:cs="Arial"/>
        </w:rPr>
      </w:pPr>
      <w:r w:rsidRPr="004D7635">
        <w:rPr>
          <w:rFonts w:ascii="Calibri" w:hAnsi="Calibri" w:cs="Arial"/>
        </w:rPr>
        <w:t>Orden de 19 de octubre de 1998, por la que se establece el procedimiento de designación de sus miembros.</w:t>
      </w:r>
    </w:p>
    <w:p w14:paraId="7E949C0A" w14:textId="77777777" w:rsidR="004E4DDC" w:rsidRPr="004D7635" w:rsidRDefault="004E4DDC" w:rsidP="005B562A">
      <w:pPr>
        <w:numPr>
          <w:ilvl w:val="0"/>
          <w:numId w:val="39"/>
        </w:numPr>
        <w:ind w:right="-21"/>
        <w:jc w:val="both"/>
        <w:rPr>
          <w:rFonts w:ascii="Calibri" w:hAnsi="Calibri" w:cs="Arial"/>
        </w:rPr>
      </w:pPr>
      <w:r w:rsidRPr="004D7635">
        <w:rPr>
          <w:rFonts w:ascii="Calibri" w:hAnsi="Calibri" w:cs="Arial"/>
        </w:rPr>
        <w:t xml:space="preserve">Resolución de 27 de noviembre de 2001, por la que se aprueba su Reglamento de Régimen Interior. </w:t>
      </w:r>
    </w:p>
    <w:p w14:paraId="26332984" w14:textId="77777777" w:rsidR="004E4DDC" w:rsidRPr="004D7635" w:rsidRDefault="004E4DDC" w:rsidP="00605F04">
      <w:pPr>
        <w:ind w:right="-21"/>
        <w:jc w:val="both"/>
        <w:rPr>
          <w:rFonts w:ascii="Calibri" w:hAnsi="Calibri" w:cs="Arial"/>
        </w:rPr>
      </w:pPr>
    </w:p>
    <w:p w14:paraId="13CC666D" w14:textId="77777777" w:rsidR="004E4DDC" w:rsidRPr="004D7635" w:rsidRDefault="004E4DDC" w:rsidP="00605F04">
      <w:pPr>
        <w:ind w:right="-21"/>
        <w:jc w:val="both"/>
        <w:rPr>
          <w:rFonts w:ascii="Calibri" w:hAnsi="Calibri" w:cs="Arial"/>
        </w:rPr>
      </w:pPr>
      <w:r w:rsidRPr="004D7635">
        <w:rPr>
          <w:rFonts w:ascii="Calibri" w:hAnsi="Calibri" w:cs="Arial"/>
        </w:rPr>
        <w:tab/>
        <w:t>Se constituye como órgano superior en el ámbito de la disciplina deportiva pero, igual que en los dos casos anteriores, también necesita que su actividad y resoluciones se transmitan al ámbito deportivo y a la totalidad de la sociedad aragonesa.</w:t>
      </w:r>
    </w:p>
    <w:p w14:paraId="2382234A" w14:textId="77777777" w:rsidR="004E4DDC" w:rsidRPr="004D7635" w:rsidRDefault="004E4DDC" w:rsidP="00605F04">
      <w:pPr>
        <w:jc w:val="both"/>
        <w:rPr>
          <w:rFonts w:ascii="Calibri" w:hAnsi="Calibri" w:cs="Arial"/>
        </w:rPr>
      </w:pPr>
    </w:p>
    <w:p w14:paraId="5290907E" w14:textId="77777777" w:rsidR="004E4DDC" w:rsidRPr="004D7635" w:rsidRDefault="004E4DDC" w:rsidP="00605F04">
      <w:pPr>
        <w:jc w:val="both"/>
        <w:rPr>
          <w:rFonts w:ascii="Calibri" w:hAnsi="Calibri" w:cs="Arial"/>
        </w:rPr>
      </w:pPr>
      <w:r w:rsidRPr="004D7635">
        <w:rPr>
          <w:rFonts w:ascii="Calibri" w:hAnsi="Calibri" w:cs="Arial"/>
        </w:rPr>
        <w:tab/>
        <w:t>Una de las prioridades del PEAD, respecto a los organismos referidos, es dar a conocer su labor, reuniones celebradas, asuntos tratados, acuerdos…y llevar a cabo cuantas acciones sean necesarias para mejorar la comunicación externa en referencia a los mismos.</w:t>
      </w:r>
    </w:p>
    <w:p w14:paraId="0F041DF9" w14:textId="77777777" w:rsidR="004E4DDC" w:rsidRPr="004D7635" w:rsidRDefault="004E4DDC" w:rsidP="00605F04">
      <w:pPr>
        <w:jc w:val="both"/>
        <w:rPr>
          <w:rFonts w:ascii="Calibri" w:hAnsi="Calibri" w:cs="Arial"/>
          <w:b/>
        </w:rPr>
      </w:pPr>
      <w:r w:rsidRPr="004D7635">
        <w:rPr>
          <w:rFonts w:ascii="Calibri" w:hAnsi="Calibri" w:cs="Arial"/>
          <w:b/>
        </w:rPr>
        <w:tab/>
      </w:r>
    </w:p>
    <w:p w14:paraId="2BFE9806" w14:textId="77777777" w:rsidR="004E4DDC" w:rsidRPr="004D7635" w:rsidRDefault="004E4DDC" w:rsidP="00605F04">
      <w:pPr>
        <w:jc w:val="both"/>
        <w:rPr>
          <w:rFonts w:ascii="Calibri" w:hAnsi="Calibri" w:cs="Arial"/>
        </w:rPr>
      </w:pPr>
      <w:r w:rsidRPr="004D7635">
        <w:rPr>
          <w:rFonts w:ascii="Calibri" w:hAnsi="Calibri" w:cs="Arial"/>
          <w:b/>
        </w:rPr>
        <w:tab/>
        <w:t>1</w:t>
      </w:r>
      <w:r>
        <w:rPr>
          <w:rFonts w:ascii="Calibri" w:hAnsi="Calibri" w:cs="Arial"/>
          <w:b/>
        </w:rPr>
        <w:t>.1</w:t>
      </w:r>
      <w:r w:rsidRPr="004D7635">
        <w:rPr>
          <w:rFonts w:ascii="Calibri" w:hAnsi="Calibri" w:cs="Arial"/>
          <w:b/>
        </w:rPr>
        <w:t>.4.</w:t>
      </w:r>
      <w:r>
        <w:rPr>
          <w:rFonts w:ascii="Calibri" w:hAnsi="Calibri" w:cs="Arial"/>
          <w:b/>
        </w:rPr>
        <w:t xml:space="preserve"> </w:t>
      </w:r>
      <w:r w:rsidRPr="004D7635">
        <w:rPr>
          <w:rFonts w:ascii="Calibri" w:hAnsi="Calibri" w:cs="Arial"/>
          <w:b/>
        </w:rPr>
        <w:t xml:space="preserve"> COMITÉS PROVINCIALES Y COMITÉ TERRITORIAL DE COMPETICIÓN DE LOS JUEGOS DEPORTIVOS EN EDAD ESCOLAR: </w:t>
      </w:r>
      <w:r w:rsidRPr="004D7635">
        <w:rPr>
          <w:rFonts w:ascii="Calibri" w:hAnsi="Calibri" w:cs="Arial"/>
        </w:rPr>
        <w:t>no están regulados por ley,</w:t>
      </w:r>
      <w:r w:rsidRPr="004D7635">
        <w:rPr>
          <w:rFonts w:ascii="Calibri" w:hAnsi="Calibri" w:cs="Arial"/>
          <w:b/>
        </w:rPr>
        <w:t xml:space="preserve"> </w:t>
      </w:r>
      <w:r w:rsidRPr="004D7635">
        <w:rPr>
          <w:rFonts w:ascii="Calibri" w:hAnsi="Calibri" w:cs="Arial"/>
        </w:rPr>
        <w:t>se convocan con una periodicidad anual en la orden de regulación de las Bases Generales por las que se rigen los Juegos Deportivos en Edad Escolar de la temporada en curso. No tienen una normativa desarrollada ni una estabilidad que garantice su eficacia por lo que es necesario acometer la regulación de los mismos.</w:t>
      </w:r>
    </w:p>
    <w:p w14:paraId="611AEB5B" w14:textId="77777777" w:rsidR="004E4DDC" w:rsidRPr="004D7635" w:rsidRDefault="004E4DDC" w:rsidP="00605F04">
      <w:pPr>
        <w:jc w:val="both"/>
        <w:rPr>
          <w:rFonts w:ascii="Calibri" w:hAnsi="Calibri" w:cs="Arial"/>
        </w:rPr>
      </w:pPr>
      <w:r w:rsidRPr="004D7635">
        <w:rPr>
          <w:rFonts w:ascii="Calibri" w:hAnsi="Calibri" w:cs="Arial"/>
          <w:b/>
        </w:rPr>
        <w:lastRenderedPageBreak/>
        <w:tab/>
        <w:t>1.</w:t>
      </w:r>
      <w:r>
        <w:rPr>
          <w:rFonts w:ascii="Calibri" w:hAnsi="Calibri" w:cs="Arial"/>
          <w:b/>
        </w:rPr>
        <w:t>1.</w:t>
      </w:r>
      <w:r w:rsidRPr="004D7635">
        <w:rPr>
          <w:rFonts w:ascii="Calibri" w:hAnsi="Calibri" w:cs="Arial"/>
          <w:b/>
        </w:rPr>
        <w:t xml:space="preserve">5. </w:t>
      </w:r>
      <w:r>
        <w:rPr>
          <w:rFonts w:ascii="Calibri" w:hAnsi="Calibri" w:cs="Arial"/>
          <w:b/>
        </w:rPr>
        <w:t xml:space="preserve"> </w:t>
      </w:r>
      <w:r w:rsidRPr="004D7635">
        <w:rPr>
          <w:rFonts w:ascii="Calibri" w:hAnsi="Calibri" w:cs="Arial"/>
          <w:b/>
        </w:rPr>
        <w:t xml:space="preserve">MESA DEL DEPORTE ESCOLAR: </w:t>
      </w:r>
      <w:r w:rsidRPr="004D7635">
        <w:rPr>
          <w:rFonts w:ascii="Calibri" w:hAnsi="Calibri" w:cs="Arial"/>
        </w:rPr>
        <w:t>su actividad no está regulada por lo que su convocatoria y composición dependen del criterio del convocante de la misma. No están claros sus objetivos, ni la periodicidad con la que debería convocarse</w:t>
      </w:r>
      <w:r>
        <w:rPr>
          <w:rFonts w:ascii="Calibri" w:hAnsi="Calibri" w:cs="Arial"/>
        </w:rPr>
        <w:t>.</w:t>
      </w:r>
      <w:r w:rsidRPr="004D7635">
        <w:rPr>
          <w:rFonts w:ascii="Calibri" w:hAnsi="Calibri" w:cs="Arial"/>
        </w:rPr>
        <w:t xml:space="preserve"> </w:t>
      </w:r>
    </w:p>
    <w:p w14:paraId="60C3DF58" w14:textId="77777777" w:rsidR="004E4DDC" w:rsidRPr="004D7635" w:rsidRDefault="004E4DDC" w:rsidP="00605F04">
      <w:pPr>
        <w:ind w:left="1260" w:hanging="552"/>
        <w:jc w:val="both"/>
        <w:rPr>
          <w:rFonts w:ascii="Calibri" w:hAnsi="Calibri" w:cs="Arial"/>
        </w:rPr>
      </w:pPr>
    </w:p>
    <w:p w14:paraId="555C1247" w14:textId="77777777" w:rsidR="004E4DDC" w:rsidRDefault="004E4DDC" w:rsidP="00605F04">
      <w:pPr>
        <w:jc w:val="both"/>
        <w:rPr>
          <w:rFonts w:ascii="Calibri" w:hAnsi="Calibri" w:cs="Arial"/>
        </w:rPr>
      </w:pPr>
      <w:r w:rsidRPr="004D7635">
        <w:rPr>
          <w:rFonts w:ascii="Calibri" w:hAnsi="Calibri" w:cs="Arial"/>
        </w:rPr>
        <w:tab/>
      </w:r>
      <w:r w:rsidRPr="00C84A56">
        <w:rPr>
          <w:rFonts w:ascii="Calibri" w:hAnsi="Calibri" w:cs="Arial"/>
        </w:rPr>
        <w:t xml:space="preserve">Se hace necesaria una reflexión respecto a la necesidad de su regulación mediante norma, bien como órgano independiente o bien como órgano </w:t>
      </w:r>
      <w:r w:rsidRPr="00C84A56">
        <w:rPr>
          <w:rFonts w:ascii="Calibri" w:hAnsi="Calibri" w:cs="Arial"/>
        </w:rPr>
        <w:tab/>
        <w:t>integrado en el Consejo Aragonés del Deporte mediante la creación de una comisión es</w:t>
      </w:r>
      <w:r>
        <w:rPr>
          <w:rFonts w:ascii="Calibri" w:hAnsi="Calibri" w:cs="Arial"/>
        </w:rPr>
        <w:t>pecial para el Deporte Escolar.</w:t>
      </w:r>
    </w:p>
    <w:p w14:paraId="4836096E" w14:textId="77777777" w:rsidR="004E4DDC" w:rsidRPr="004D7635" w:rsidRDefault="004E4DDC" w:rsidP="00605F04">
      <w:pPr>
        <w:jc w:val="both"/>
        <w:rPr>
          <w:rFonts w:ascii="Calibri" w:hAnsi="Calibri" w:cs="Arial"/>
        </w:rPr>
      </w:pPr>
    </w:p>
    <w:p w14:paraId="5C14A06B" w14:textId="77777777" w:rsidR="004E4DDC" w:rsidRDefault="004E4DDC" w:rsidP="00CD3B97">
      <w:pPr>
        <w:jc w:val="center"/>
        <w:rPr>
          <w:rFonts w:ascii="Calibri" w:hAnsi="Calibri" w:cs="Arial"/>
          <w:i/>
          <w:sz w:val="20"/>
          <w:szCs w:val="20"/>
        </w:rPr>
      </w:pPr>
      <w:r w:rsidRPr="00AE678D">
        <w:rPr>
          <w:rFonts w:ascii="Calibri" w:hAnsi="Calibri" w:cs="Arial"/>
          <w:i/>
          <w:sz w:val="20"/>
          <w:szCs w:val="20"/>
        </w:rPr>
        <w:t>ÓRGANOS GESTORES DEL DEPORTE EN ARAGÓN</w:t>
      </w:r>
    </w:p>
    <w:tbl>
      <w:tblPr>
        <w:tblpPr w:leftFromText="141" w:rightFromText="141" w:vertAnchor="text" w:horzAnchor="margin" w:tblpXSpec="center" w:tblpY="12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9"/>
      </w:tblGrid>
      <w:tr w:rsidR="004E4DDC" w:rsidRPr="00BF3F8E" w14:paraId="26DF76A2" w14:textId="77777777" w:rsidTr="005A0430">
        <w:trPr>
          <w:trHeight w:val="373"/>
        </w:trPr>
        <w:tc>
          <w:tcPr>
            <w:tcW w:w="4259" w:type="dxa"/>
            <w:tcBorders>
              <w:top w:val="single" w:sz="24" w:space="0" w:color="FFC000"/>
              <w:left w:val="single" w:sz="24" w:space="0" w:color="FFC000"/>
              <w:bottom w:val="single" w:sz="24" w:space="0" w:color="FFC000"/>
              <w:right w:val="single" w:sz="24" w:space="0" w:color="FFC000"/>
            </w:tcBorders>
            <w:shd w:val="clear" w:color="auto" w:fill="D9D9D9"/>
          </w:tcPr>
          <w:p w14:paraId="1E5B1273" w14:textId="77777777" w:rsidR="004E4DDC" w:rsidRPr="00BF3F8E" w:rsidRDefault="00F52EF7" w:rsidP="001F4449">
            <w:pPr>
              <w:jc w:val="center"/>
              <w:rPr>
                <w:rFonts w:ascii="Calibri" w:hAnsi="Calibri" w:cs="Arial"/>
                <w:b/>
              </w:rPr>
            </w:pPr>
            <w:r>
              <w:rPr>
                <w:noProof/>
              </w:rPr>
              <w:pict w14:anchorId="6EE4B1A8">
                <v:shapetype id="_x0000_t32" coordsize="21600,21600" o:spt="32" o:oned="t" path="m0,0l21600,21600e" filled="f">
                  <v:path arrowok="t" fillok="f" o:connecttype="none"/>
                  <o:lock v:ext="edit" shapetype="t"/>
                </v:shapetype>
                <v:shape id="_x0000_s1041" type="#_x0000_t32" style="position:absolute;left:0;text-align:left;margin-left:92.2pt;margin-top:17.95pt;width:0;height:13.65pt;z-index:251661312" o:connectortype="straight">
                  <v:stroke endarrow="block"/>
                </v:shape>
              </w:pict>
            </w:r>
            <w:r w:rsidR="004E4DDC" w:rsidRPr="00BF3F8E">
              <w:rPr>
                <w:rFonts w:ascii="Calibri" w:hAnsi="Calibri" w:cs="Arial"/>
                <w:b/>
              </w:rPr>
              <w:t>GOBIERNO DE ARAGÓN</w:t>
            </w:r>
          </w:p>
        </w:tc>
      </w:tr>
    </w:tbl>
    <w:p w14:paraId="65D6E8CF" w14:textId="77777777" w:rsidR="004E4DDC" w:rsidRPr="00AE678D" w:rsidRDefault="004E4DDC" w:rsidP="00CD3B97">
      <w:pPr>
        <w:jc w:val="center"/>
        <w:rPr>
          <w:rFonts w:ascii="Calibri" w:hAnsi="Calibri" w:cs="Arial"/>
          <w:i/>
          <w:sz w:val="20"/>
          <w:szCs w:val="20"/>
        </w:rPr>
      </w:pPr>
    </w:p>
    <w:p w14:paraId="00AE43BD" w14:textId="77777777" w:rsidR="004E4DDC" w:rsidRPr="00BF3F8E" w:rsidRDefault="004E4DDC" w:rsidP="00CD3B97">
      <w:pPr>
        <w:rPr>
          <w:rFonts w:ascii="Calibri" w:hAnsi="Calibri"/>
        </w:rPr>
      </w:pPr>
    </w:p>
    <w:p w14:paraId="38696AC6" w14:textId="77777777" w:rsidR="004E4DDC" w:rsidRPr="00BF3F8E" w:rsidRDefault="004E4DDC" w:rsidP="00CD3B97">
      <w:pPr>
        <w:jc w:val="center"/>
        <w:rPr>
          <w:rFonts w:ascii="Calibri" w:hAnsi="Calibri" w:cs="Arial"/>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86"/>
      </w:tblGrid>
      <w:tr w:rsidR="004E4DDC" w:rsidRPr="00BF3F8E" w14:paraId="7C7DD7EA" w14:textId="77777777" w:rsidTr="005A0430">
        <w:tc>
          <w:tcPr>
            <w:tcW w:w="5386" w:type="dxa"/>
            <w:tcBorders>
              <w:top w:val="single" w:sz="24" w:space="0" w:color="FFC000"/>
              <w:left w:val="single" w:sz="24" w:space="0" w:color="FFC000"/>
              <w:bottom w:val="single" w:sz="24" w:space="0" w:color="FFC000"/>
              <w:right w:val="single" w:sz="24" w:space="0" w:color="FFC000"/>
            </w:tcBorders>
            <w:shd w:val="clear" w:color="auto" w:fill="D9D9D9"/>
          </w:tcPr>
          <w:p w14:paraId="3F3201DA" w14:textId="77777777" w:rsidR="004E4DDC" w:rsidRPr="00BF3F8E" w:rsidRDefault="004E4DDC" w:rsidP="001F4449">
            <w:pPr>
              <w:jc w:val="center"/>
              <w:rPr>
                <w:rFonts w:ascii="Calibri" w:hAnsi="Calibri" w:cs="Arial"/>
                <w:b/>
              </w:rPr>
            </w:pPr>
            <w:r w:rsidRPr="00BF3F8E">
              <w:rPr>
                <w:rFonts w:ascii="Calibri" w:hAnsi="Calibri" w:cs="Arial"/>
                <w:b/>
              </w:rPr>
              <w:t>DEPARTAMENTO DE EDUCACIÓN CULTURA Y DEPORTE</w:t>
            </w:r>
          </w:p>
        </w:tc>
      </w:tr>
    </w:tbl>
    <w:p w14:paraId="02D13668" w14:textId="77777777" w:rsidR="004E4DDC" w:rsidRPr="00BF3F8E" w:rsidRDefault="00F52EF7" w:rsidP="00CD3B97">
      <w:pPr>
        <w:jc w:val="center"/>
        <w:rPr>
          <w:rFonts w:ascii="Calibri" w:hAnsi="Calibri" w:cs="Arial"/>
        </w:rPr>
      </w:pPr>
      <w:r>
        <w:rPr>
          <w:noProof/>
        </w:rPr>
        <w:pict w14:anchorId="5680792F">
          <v:shape id="_x0000_s1042" type="#_x0000_t32" style="position:absolute;left:0;text-align:left;margin-left:207.55pt;margin-top:1.7pt;width:0;height:22.6pt;z-index:251649024;mso-position-horizontal-relative:text;mso-position-vertical-relative:text" o:connectortype="straight">
            <v:stroke endarrow="block"/>
          </v:shape>
        </w:pict>
      </w:r>
    </w:p>
    <w:tbl>
      <w:tblPr>
        <w:tblpPr w:leftFromText="141" w:rightFromText="141" w:vertAnchor="text" w:horzAnchor="margin" w:tblpXSpec="center" w:tblpY="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05"/>
      </w:tblGrid>
      <w:tr w:rsidR="004E4DDC" w:rsidRPr="00BF3F8E" w14:paraId="48AE1AFB" w14:textId="77777777" w:rsidTr="005A0430">
        <w:trPr>
          <w:trHeight w:val="8221"/>
        </w:trPr>
        <w:tc>
          <w:tcPr>
            <w:tcW w:w="8505" w:type="dxa"/>
            <w:tcBorders>
              <w:top w:val="single" w:sz="24" w:space="0" w:color="FFC000"/>
              <w:left w:val="single" w:sz="24" w:space="0" w:color="FFC000"/>
              <w:bottom w:val="single" w:sz="24" w:space="0" w:color="FFC000"/>
              <w:right w:val="single" w:sz="24" w:space="0" w:color="FFC000"/>
            </w:tcBorders>
            <w:shd w:val="clear" w:color="auto" w:fill="EAF1DD"/>
          </w:tcPr>
          <w:p w14:paraId="2F20D3C7" w14:textId="77777777" w:rsidR="004E4DDC" w:rsidRPr="00BF3F8E" w:rsidRDefault="004E4DDC" w:rsidP="001F4449">
            <w:pPr>
              <w:jc w:val="center"/>
              <w:rPr>
                <w:rFonts w:ascii="Calibri" w:hAnsi="Calibri" w:cs="Arial"/>
                <w:b/>
              </w:rPr>
            </w:pPr>
          </w:p>
          <w:p w14:paraId="19694247" w14:textId="77777777" w:rsidR="004E4DDC" w:rsidRPr="00BF3F8E" w:rsidRDefault="004E4DDC" w:rsidP="001F4449">
            <w:pPr>
              <w:jc w:val="center"/>
              <w:rPr>
                <w:rFonts w:ascii="Calibri" w:hAnsi="Calibri" w:cs="Arial"/>
                <w:b/>
              </w:rPr>
            </w:pPr>
            <w:r w:rsidRPr="00BF3F8E">
              <w:rPr>
                <w:rFonts w:ascii="Calibri" w:hAnsi="Calibri" w:cs="Arial"/>
                <w:b/>
              </w:rPr>
              <w:t>DIRECCIÓN GENERAL DE DEPORTE</w:t>
            </w:r>
          </w:p>
          <w:p w14:paraId="7620651F" w14:textId="77777777" w:rsidR="004E4DDC" w:rsidRPr="00BF3F8E" w:rsidRDefault="004E4DDC" w:rsidP="001F4449">
            <w:pPr>
              <w:jc w:val="center"/>
              <w:rPr>
                <w:rFonts w:ascii="Calibri" w:hAnsi="Calibri" w:cs="Arial"/>
                <w:b/>
              </w:rPr>
            </w:pPr>
          </w:p>
          <w:tbl>
            <w:tblPr>
              <w:tblW w:w="0" w:type="auto"/>
              <w:tblInd w:w="1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0"/>
            </w:tblGrid>
            <w:tr w:rsidR="004E4DDC" w:rsidRPr="00BF3F8E" w14:paraId="062D9F8E" w14:textId="77777777" w:rsidTr="00394A21">
              <w:trPr>
                <w:trHeight w:val="1946"/>
              </w:trPr>
              <w:tc>
                <w:tcPr>
                  <w:tcW w:w="5280" w:type="dxa"/>
                  <w:tcBorders>
                    <w:top w:val="single" w:sz="18" w:space="0" w:color="808000"/>
                    <w:left w:val="single" w:sz="18" w:space="0" w:color="808000"/>
                    <w:bottom w:val="single" w:sz="18" w:space="0" w:color="808000"/>
                    <w:right w:val="single" w:sz="18" w:space="0" w:color="808000"/>
                  </w:tcBorders>
                </w:tcPr>
                <w:p w14:paraId="53D45377" w14:textId="77777777" w:rsidR="004E4DDC" w:rsidRDefault="00F52EF7" w:rsidP="00F52EF7">
                  <w:pPr>
                    <w:framePr w:hSpace="141" w:wrap="around" w:vAnchor="text" w:hAnchor="margin" w:xAlign="center" w:y="60"/>
                    <w:spacing w:before="240" w:after="240" w:line="480" w:lineRule="auto"/>
                    <w:jc w:val="center"/>
                    <w:rPr>
                      <w:rFonts w:ascii="Calibri" w:hAnsi="Calibri" w:cs="Arial"/>
                      <w:b/>
                    </w:rPr>
                  </w:pPr>
                  <w:r>
                    <w:rPr>
                      <w:noProof/>
                    </w:rPr>
                    <w:pict w14:anchorId="19B5E35B">
                      <v:shapetype id="_x0000_t120" coordsize="21600,21600" o:spt="120" path="m10800,0qx0,10800,10800,21600,21600,10800,10800,0xe">
                        <v:path gradientshapeok="t" o:connecttype="custom" o:connectlocs="10800,0;3163,3163;0,10800;3163,18437;10800,21600;18437,18437;21600,10800;18437,3163" textboxrect="3163,3163,18437,18437"/>
                      </v:shapetype>
                      <v:shape id="_x0000_s1043" type="#_x0000_t120" style="position:absolute;left:0;text-align:left;margin-left:72.1pt;margin-top:31.35pt;width:114pt;height:53.95pt;z-index:251651072" fillcolor="#d6e3bc" strokecolor="#fc9" strokeweight="2pt">
                        <v:textbox style="mso-next-textbox:#_x0000_s1043">
                          <w:txbxContent>
                            <w:p w14:paraId="1354080D" w14:textId="77777777" w:rsidR="00F52EF7" w:rsidRPr="00D34408" w:rsidRDefault="00F52EF7" w:rsidP="00CD3B97">
                              <w:pPr>
                                <w:jc w:val="center"/>
                                <w:rPr>
                                  <w:rFonts w:ascii="Calibri" w:hAnsi="Calibri" w:cs="Arial"/>
                                  <w:b/>
                                  <w:sz w:val="18"/>
                                  <w:szCs w:val="18"/>
                                </w:rPr>
                              </w:pPr>
                              <w:r w:rsidRPr="00D34408">
                                <w:rPr>
                                  <w:rFonts w:ascii="Calibri" w:hAnsi="Calibri" w:cs="Arial"/>
                                  <w:b/>
                                  <w:sz w:val="18"/>
                                  <w:szCs w:val="18"/>
                                </w:rPr>
                                <w:t>CONSEJO ARAGONÉS DEL DEPORTE</w:t>
                              </w:r>
                            </w:p>
                          </w:txbxContent>
                        </v:textbox>
                      </v:shape>
                    </w:pict>
                  </w:r>
                  <w:r w:rsidR="004E4DDC" w:rsidRPr="00BF3F8E">
                    <w:rPr>
                      <w:rFonts w:ascii="Calibri" w:hAnsi="Calibri" w:cs="Arial"/>
                      <w:b/>
                    </w:rPr>
                    <w:t xml:space="preserve">DIRECTOR GENERAL </w:t>
                  </w:r>
                </w:p>
                <w:p w14:paraId="1392EA27" w14:textId="77777777" w:rsidR="004E4DDC" w:rsidRPr="00BF3F8E" w:rsidRDefault="00F52EF7" w:rsidP="00F52EF7">
                  <w:pPr>
                    <w:framePr w:hSpace="141" w:wrap="around" w:vAnchor="text" w:hAnchor="margin" w:xAlign="center" w:y="60"/>
                    <w:spacing w:before="240" w:after="240" w:line="480" w:lineRule="auto"/>
                    <w:jc w:val="center"/>
                    <w:rPr>
                      <w:rFonts w:ascii="Calibri" w:hAnsi="Calibri" w:cs="Arial"/>
                      <w:b/>
                    </w:rPr>
                  </w:pPr>
                  <w:r>
                    <w:rPr>
                      <w:noProof/>
                    </w:rPr>
                    <w:pict w14:anchorId="71DFE762">
                      <v:shapetype id="_x0000_t91" coordsize="21600,21600" o:spt="91" adj="15126,2912" path="m21600,6079l@0,0@0@1,12427@1qx0,12158l0,21600@4,21600@4,12158qy12427@2l@0@2@0,12158xe">
                        <v:stroke joinstyle="miter"/>
                        <v:formulas>
                          <v:f eqn="val #0"/>
                          <v:f eqn="val #1"/>
                          <v:f eqn="sum 12158 0 #1"/>
                          <v:f eqn="sum @2 0 #1"/>
                          <v:f eqn="prod @3 32768 32059"/>
                          <v:f eqn="prod @4 1 2"/>
                          <v:f eqn="sum 21600 0 #0"/>
                          <v:f eqn="prod @6 #1 6079"/>
                          <v:f eqn="sum @7 #0 0"/>
                        </v:formulas>
                        <v:path o:connecttype="custom" o:connectlocs="@0,0;@0,12158;@5,21600;21600,6079" o:connectangles="270,90,90,0" textboxrect="12427,@1,@8,@2;0,12158,@4,21600"/>
                        <v:handles>
                          <v:h position="#0,#1" xrange="12427,21600" yrange="0,6079"/>
                        </v:handles>
                      </v:shapetype>
                      <v:shape id="_x0000_s1044" type="#_x0000_t91" style="position:absolute;left:0;text-align:left;margin-left:-38.65pt;margin-top:-5.6pt;width:41.1pt;height:72.4pt;rotation:-3467425fd;flip:y;z-index:251659264" adj="14076,4283" fillcolor="#d6e3bc" strokeweight="1.5pt"/>
                    </w:pict>
                  </w:r>
                  <w:r>
                    <w:rPr>
                      <w:noProof/>
                    </w:rPr>
                    <w:pict w14:anchorId="35BC85D3">
                      <v:shape id="_x0000_s1045" type="#_x0000_t91" style="position:absolute;left:0;text-align:left;margin-left:258.1pt;margin-top:-4.75pt;width:43.5pt;height:73.05pt;rotation:8065620fd;z-index:251660288" adj="14076,4283" fillcolor="#d6e3bc" strokeweight="1.5pt"/>
                    </w:pict>
                  </w:r>
                </w:p>
              </w:tc>
            </w:tr>
          </w:tbl>
          <w:p w14:paraId="1F4EC5B5" w14:textId="77777777" w:rsidR="004E4DDC" w:rsidRPr="00BF3F8E" w:rsidRDefault="00F52EF7" w:rsidP="001F4449">
            <w:pPr>
              <w:jc w:val="center"/>
              <w:rPr>
                <w:rFonts w:ascii="Calibri" w:hAnsi="Calibri" w:cs="Arial"/>
                <w:b/>
              </w:rPr>
            </w:pPr>
            <w:r>
              <w:rPr>
                <w:noProof/>
              </w:rPr>
              <w:pict w14:anchorId="1C66C6CC">
                <v:roundrect id="_x0000_s1046" style="position:absolute;left:0;text-align:left;margin-left:5.5pt;margin-top:7.3pt;width:138.2pt;height:240.25pt;z-index:251648000;mso-position-horizontal-relative:text;mso-position-vertical-relative:text" arcsize="10923f" strokecolor="olive" strokeweight="2pt">
                  <v:textbox style="mso-next-textbox:#_x0000_s1046">
                    <w:txbxContent>
                      <w:p w14:paraId="4D6B2F7D" w14:textId="77777777" w:rsidR="00F52EF7" w:rsidRPr="00BA5D31" w:rsidRDefault="00F52EF7" w:rsidP="00CD3B97">
                        <w:pPr>
                          <w:jc w:val="center"/>
                          <w:rPr>
                            <w:rFonts w:ascii="Calibri" w:hAnsi="Calibri" w:cs="Arial"/>
                            <w:b/>
                            <w:sz w:val="20"/>
                            <w:szCs w:val="20"/>
                          </w:rPr>
                        </w:pPr>
                        <w:r w:rsidRPr="00BA5D31">
                          <w:rPr>
                            <w:rFonts w:ascii="Calibri" w:hAnsi="Calibri" w:cs="Arial"/>
                            <w:b/>
                            <w:sz w:val="20"/>
                            <w:szCs w:val="20"/>
                          </w:rPr>
                          <w:t>SERVICIO DE ACTIVIDAD DEPORTIVA Y COMPETICIÓN</w:t>
                        </w:r>
                      </w:p>
                    </w:txbxContent>
                  </v:textbox>
                </v:roundrect>
              </w:pict>
            </w:r>
            <w:r>
              <w:rPr>
                <w:noProof/>
              </w:rPr>
              <w:pict w14:anchorId="2DE53D1A">
                <v:roundrect id="_x0000_s1047" style="position:absolute;left:0;text-align:left;margin-left:270.3pt;margin-top:7.3pt;width:138.2pt;height:185.15pt;z-index:251650048;mso-position-horizontal-relative:text;mso-position-vertical-relative:text" arcsize="10923f" strokecolor="olive" strokeweight="2pt">
                  <v:textbox style="mso-next-textbox:#_x0000_s1047">
                    <w:txbxContent>
                      <w:p w14:paraId="2257679D" w14:textId="77777777" w:rsidR="00F52EF7" w:rsidRPr="00BA5D31" w:rsidRDefault="00F52EF7" w:rsidP="00CD3B97">
                        <w:pPr>
                          <w:jc w:val="center"/>
                          <w:rPr>
                            <w:rFonts w:ascii="Calibri" w:hAnsi="Calibri" w:cs="Arial"/>
                            <w:b/>
                            <w:sz w:val="20"/>
                            <w:szCs w:val="20"/>
                          </w:rPr>
                        </w:pPr>
                        <w:r w:rsidRPr="00BA5D31">
                          <w:rPr>
                            <w:rFonts w:ascii="Calibri" w:hAnsi="Calibri" w:cs="Arial"/>
                            <w:b/>
                            <w:sz w:val="20"/>
                            <w:szCs w:val="20"/>
                          </w:rPr>
                          <w:t>SERVICIO DE COOPERACIÓN E INNOVACIÓN DEPORTIVA</w:t>
                        </w:r>
                      </w:p>
                      <w:p w14:paraId="0E2EAF41" w14:textId="77777777" w:rsidR="00F52EF7" w:rsidRDefault="00F52EF7" w:rsidP="00CD3B97">
                        <w:pPr>
                          <w:jc w:val="center"/>
                          <w:rPr>
                            <w:rFonts w:ascii="Arial" w:hAnsi="Arial" w:cs="Arial"/>
                            <w:sz w:val="16"/>
                            <w:szCs w:val="16"/>
                          </w:rPr>
                        </w:pPr>
                      </w:p>
                      <w:p w14:paraId="30061373" w14:textId="77777777" w:rsidR="00F52EF7" w:rsidRDefault="00F52EF7" w:rsidP="00CD3B97">
                        <w:pPr>
                          <w:jc w:val="center"/>
                          <w:rPr>
                            <w:rFonts w:ascii="Arial" w:hAnsi="Arial" w:cs="Arial"/>
                            <w:caps/>
                            <w:sz w:val="16"/>
                            <w:szCs w:val="16"/>
                          </w:rPr>
                        </w:pPr>
                      </w:p>
                      <w:p w14:paraId="7424FD83" w14:textId="77777777" w:rsidR="00F52EF7" w:rsidRPr="00EE5FDC" w:rsidRDefault="00F52EF7" w:rsidP="00CD3B97">
                        <w:pPr>
                          <w:jc w:val="center"/>
                          <w:rPr>
                            <w:rFonts w:ascii="Calibri" w:hAnsi="Calibri" w:cs="Arial"/>
                            <w:caps/>
                            <w:sz w:val="16"/>
                            <w:szCs w:val="16"/>
                          </w:rPr>
                        </w:pPr>
                      </w:p>
                    </w:txbxContent>
                  </v:textbox>
                </v:roundrect>
              </w:pict>
            </w:r>
            <w:r>
              <w:rPr>
                <w:rFonts w:ascii="Calibri" w:hAnsi="Calibri" w:cs="Arial"/>
                <w:caps/>
              </w:rPr>
              <w:pict w14:anchorId="4E65E2BD">
                <v:shape id="_x0000_i1043" type="#_x0000_t75" style="width:6.4pt;height:23.2pt">
                  <v:imagedata r:id="rId30" o:title=""/>
                </v:shape>
              </w:pict>
            </w:r>
          </w:p>
          <w:p w14:paraId="2C03704B" w14:textId="77777777" w:rsidR="004E4DDC" w:rsidRPr="00BF3F8E" w:rsidRDefault="00F52EF7" w:rsidP="001F4449">
            <w:pPr>
              <w:jc w:val="center"/>
              <w:rPr>
                <w:rFonts w:ascii="Calibri" w:hAnsi="Calibri" w:cs="Arial"/>
                <w:b/>
              </w:rPr>
            </w:pPr>
            <w:r>
              <w:rPr>
                <w:noProof/>
              </w:rPr>
              <w:pict w14:anchorId="35B853C3">
                <v:oval id="_x0000_s1048" style="position:absolute;left:0;text-align:left;margin-left:168.3pt;margin-top:1.8pt;width:75.75pt;height:1in;z-index:251646976" strokecolor="olive" strokeweight="1.5pt">
                  <v:textbox style="mso-next-textbox:#_x0000_s1048">
                    <w:txbxContent>
                      <w:p w14:paraId="108E81C5" w14:textId="77777777" w:rsidR="00F52EF7" w:rsidRDefault="00F52EF7" w:rsidP="00CD3B97">
                        <w:pPr>
                          <w:rPr>
                            <w:rFonts w:ascii="Arial" w:hAnsi="Arial" w:cs="Arial"/>
                            <w:sz w:val="16"/>
                            <w:szCs w:val="16"/>
                          </w:rPr>
                        </w:pPr>
                      </w:p>
                      <w:p w14:paraId="46151CDC" w14:textId="77777777" w:rsidR="00F52EF7" w:rsidRPr="00D34408" w:rsidRDefault="00F52EF7" w:rsidP="00CD3B97">
                        <w:pPr>
                          <w:rPr>
                            <w:rFonts w:ascii="Calibri" w:hAnsi="Calibri" w:cs="Arial"/>
                            <w:b/>
                            <w:sz w:val="20"/>
                            <w:szCs w:val="20"/>
                          </w:rPr>
                        </w:pPr>
                        <w:r w:rsidRPr="00D34408">
                          <w:rPr>
                            <w:rFonts w:ascii="Calibri" w:hAnsi="Calibri" w:cs="Arial"/>
                            <w:b/>
                            <w:sz w:val="20"/>
                            <w:szCs w:val="20"/>
                          </w:rPr>
                          <w:t xml:space="preserve">ASESORÍA </w:t>
                        </w:r>
                      </w:p>
                      <w:p w14:paraId="330109E7" w14:textId="77777777" w:rsidR="00F52EF7" w:rsidRPr="00D34408" w:rsidRDefault="00F52EF7" w:rsidP="00CD3B97">
                        <w:pPr>
                          <w:jc w:val="center"/>
                          <w:rPr>
                            <w:rFonts w:ascii="Calibri" w:hAnsi="Calibri" w:cs="Arial"/>
                            <w:b/>
                            <w:sz w:val="20"/>
                            <w:szCs w:val="20"/>
                          </w:rPr>
                        </w:pPr>
                        <w:r w:rsidRPr="00D34408">
                          <w:rPr>
                            <w:rFonts w:ascii="Calibri" w:hAnsi="Calibri" w:cs="Arial"/>
                            <w:b/>
                            <w:sz w:val="20"/>
                            <w:szCs w:val="20"/>
                          </w:rPr>
                          <w:t>TÉCNICA</w:t>
                        </w:r>
                      </w:p>
                    </w:txbxContent>
                  </v:textbox>
                </v:oval>
              </w:pict>
            </w:r>
          </w:p>
          <w:p w14:paraId="1AF7C849" w14:textId="77777777" w:rsidR="004E4DDC" w:rsidRPr="00BF3F8E" w:rsidRDefault="004E4DDC" w:rsidP="001F4449">
            <w:pPr>
              <w:jc w:val="center"/>
              <w:rPr>
                <w:rFonts w:ascii="Calibri" w:hAnsi="Calibri" w:cs="Arial"/>
                <w:b/>
              </w:rPr>
            </w:pPr>
          </w:p>
          <w:p w14:paraId="2ECB6699" w14:textId="77777777" w:rsidR="004E4DDC" w:rsidRPr="00BF3F8E" w:rsidRDefault="00F52EF7" w:rsidP="001F4449">
            <w:pPr>
              <w:jc w:val="center"/>
              <w:rPr>
                <w:rFonts w:ascii="Calibri" w:hAnsi="Calibri" w:cs="Arial"/>
                <w:b/>
              </w:rPr>
            </w:pPr>
            <w:r>
              <w:rPr>
                <w:noProof/>
              </w:rPr>
              <w:pict w14:anchorId="7B723747">
                <v:roundrect id="_x0000_s1049" style="position:absolute;left:0;text-align:left;margin-left:12.3pt;margin-top:5.8pt;width:83.2pt;height:30.6pt;z-index:251654144" arcsize="10923f" fillcolor="#eaf1dd" strokecolor="#9cf" strokeweight="2pt">
                  <v:textbox style="mso-next-textbox:#_x0000_s1049">
                    <w:txbxContent>
                      <w:p w14:paraId="0900C445" w14:textId="77777777" w:rsidR="00F52EF7" w:rsidRPr="00E6643E" w:rsidRDefault="00F52EF7" w:rsidP="00CD3B97">
                        <w:pPr>
                          <w:jc w:val="center"/>
                          <w:rPr>
                            <w:rFonts w:ascii="Arial" w:hAnsi="Arial" w:cs="Arial"/>
                            <w:sz w:val="16"/>
                            <w:szCs w:val="16"/>
                          </w:rPr>
                        </w:pPr>
                        <w:r>
                          <w:rPr>
                            <w:rFonts w:ascii="Arial" w:hAnsi="Arial" w:cs="Arial"/>
                            <w:sz w:val="16"/>
                            <w:szCs w:val="16"/>
                          </w:rPr>
                          <w:t>FEDERACIONES DEPORTIVAS</w:t>
                        </w:r>
                      </w:p>
                    </w:txbxContent>
                  </v:textbox>
                </v:roundrect>
              </w:pict>
            </w:r>
          </w:p>
          <w:p w14:paraId="4C2BB966" w14:textId="77777777" w:rsidR="004E4DDC" w:rsidRPr="00BF3F8E" w:rsidRDefault="00F52EF7" w:rsidP="001F4449">
            <w:pPr>
              <w:jc w:val="center"/>
              <w:rPr>
                <w:rFonts w:ascii="Calibri" w:hAnsi="Calibri" w:cs="Arial"/>
                <w:b/>
              </w:rPr>
            </w:pPr>
            <w:r>
              <w:rPr>
                <w:noProof/>
              </w:rPr>
              <w:pict w14:anchorId="67BF9E05">
                <v:roundrect id="_x0000_s1050" style="position:absolute;left:0;text-align:left;margin-left:300.3pt;margin-top:3.3pt;width:1in;height:54.05pt;z-index:251658240" arcsize="10923f" fillcolor="#eaf1dd" strokecolor="#9cf" strokeweight="2pt">
                  <v:textbox style="mso-next-textbox:#_x0000_s1050">
                    <w:txbxContent>
                      <w:p w14:paraId="3DE539AD" w14:textId="77777777" w:rsidR="00F52EF7" w:rsidRPr="005B1456" w:rsidRDefault="00F52EF7" w:rsidP="00EE2B84">
                        <w:pPr>
                          <w:jc w:val="center"/>
                          <w:rPr>
                            <w:rFonts w:ascii="Arial" w:hAnsi="Arial" w:cs="Arial"/>
                            <w:sz w:val="16"/>
                            <w:szCs w:val="16"/>
                          </w:rPr>
                        </w:pPr>
                        <w:r>
                          <w:rPr>
                            <w:rFonts w:ascii="Arial" w:hAnsi="Arial" w:cs="Arial"/>
                            <w:sz w:val="16"/>
                            <w:szCs w:val="16"/>
                          </w:rPr>
                          <w:t>ESCUELA ARAGONESA DEL DEPORTE</w:t>
                        </w:r>
                      </w:p>
                    </w:txbxContent>
                  </v:textbox>
                </v:roundrect>
              </w:pict>
            </w:r>
          </w:p>
          <w:p w14:paraId="44745246" w14:textId="77777777" w:rsidR="004E4DDC" w:rsidRPr="00BF3F8E" w:rsidRDefault="00F52EF7" w:rsidP="001F4449">
            <w:pPr>
              <w:tabs>
                <w:tab w:val="left" w:pos="6889"/>
              </w:tabs>
              <w:rPr>
                <w:rFonts w:ascii="Calibri" w:hAnsi="Calibri" w:cs="Arial"/>
                <w:b/>
              </w:rPr>
            </w:pPr>
            <w:r>
              <w:rPr>
                <w:noProof/>
              </w:rPr>
              <w:pict w14:anchorId="3D1E1024">
                <v:roundrect id="_x0000_s1051" style="position:absolute;margin-left:48.45pt;margin-top:1.4pt;width:89.9pt;height:48.65pt;z-index:251656192" arcsize="10923f" fillcolor="#daeef3" strokecolor="#9cf" strokeweight="2pt">
                  <v:textbox style="mso-next-textbox:#_x0000_s1051">
                    <w:txbxContent>
                      <w:p w14:paraId="128DB92F" w14:textId="77777777" w:rsidR="00F52EF7" w:rsidRPr="00EB2FCD" w:rsidRDefault="00F52EF7" w:rsidP="00CD3B97">
                        <w:pPr>
                          <w:jc w:val="center"/>
                          <w:rPr>
                            <w:rFonts w:ascii="Arial" w:hAnsi="Arial" w:cs="Arial"/>
                            <w:sz w:val="16"/>
                            <w:szCs w:val="16"/>
                          </w:rPr>
                        </w:pPr>
                        <w:r>
                          <w:rPr>
                            <w:rFonts w:ascii="Arial" w:hAnsi="Arial" w:cs="Arial"/>
                            <w:sz w:val="16"/>
                            <w:szCs w:val="16"/>
                          </w:rPr>
                          <w:t>COMITÉ ARAGONÉS DE DISCIPLINA DEPORTIVA</w:t>
                        </w:r>
                      </w:p>
                    </w:txbxContent>
                  </v:textbox>
                </v:roundrect>
              </w:pict>
            </w:r>
            <w:r w:rsidR="004E4DDC" w:rsidRPr="00BF3F8E">
              <w:rPr>
                <w:rFonts w:ascii="Calibri" w:hAnsi="Calibri" w:cs="Arial"/>
                <w:b/>
              </w:rPr>
              <w:tab/>
            </w:r>
          </w:p>
          <w:p w14:paraId="3D852790" w14:textId="77777777" w:rsidR="004E4DDC" w:rsidRPr="00BF3F8E" w:rsidRDefault="004E4DDC" w:rsidP="001F4449">
            <w:pPr>
              <w:jc w:val="center"/>
              <w:rPr>
                <w:rFonts w:ascii="Calibri" w:hAnsi="Calibri" w:cs="Arial"/>
                <w:b/>
              </w:rPr>
            </w:pPr>
          </w:p>
          <w:p w14:paraId="384B9AE0" w14:textId="77777777" w:rsidR="004E4DDC" w:rsidRPr="00BF3F8E" w:rsidRDefault="00F52EF7" w:rsidP="001F4449">
            <w:pPr>
              <w:jc w:val="center"/>
              <w:rPr>
                <w:rFonts w:ascii="Calibri" w:hAnsi="Calibri" w:cs="Arial"/>
                <w:b/>
              </w:rPr>
            </w:pPr>
            <w:r>
              <w:rPr>
                <w:noProof/>
              </w:rPr>
              <w:pict w14:anchorId="455E0540">
                <v:roundrect id="_x0000_s1052" style="position:absolute;left:0;text-align:left;margin-left:162.3pt;margin-top:2.2pt;width:92.25pt;height:49.45pt;z-index:251655168" arcsize="8283f">
                  <v:textbox style="mso-next-textbox:#_x0000_s1052">
                    <w:txbxContent>
                      <w:p w14:paraId="1BA79F84" w14:textId="77777777" w:rsidR="00F52EF7" w:rsidRPr="00394A21" w:rsidRDefault="00F52EF7" w:rsidP="00CD3B97">
                        <w:pPr>
                          <w:jc w:val="center"/>
                          <w:rPr>
                            <w:rFonts w:ascii="Calibri" w:hAnsi="Calibri" w:cs="Arial"/>
                            <w:sz w:val="20"/>
                            <w:szCs w:val="20"/>
                          </w:rPr>
                        </w:pPr>
                        <w:r w:rsidRPr="00394A21">
                          <w:rPr>
                            <w:rFonts w:ascii="Calibri" w:hAnsi="Calibri" w:cs="Arial"/>
                            <w:sz w:val="20"/>
                            <w:szCs w:val="20"/>
                          </w:rPr>
                          <w:t>MESA DEL DEPORTE ESCOLAR</w:t>
                        </w:r>
                      </w:p>
                    </w:txbxContent>
                  </v:textbox>
                </v:roundrect>
              </w:pict>
            </w:r>
            <w:r>
              <w:rPr>
                <w:noProof/>
              </w:rPr>
              <w:pict w14:anchorId="42FC4FBA">
                <v:roundrect id="_x0000_s1053" style="position:absolute;left:0;text-align:left;margin-left:17.5pt;margin-top:13.4pt;width:91.55pt;height:72.05pt;z-index:251653120" arcsize="10923f" fillcolor="#eaf1dd" strokecolor="#9cf" strokeweight="2pt">
                  <v:textbox style="mso-next-textbox:#_x0000_s1053">
                    <w:txbxContent>
                      <w:p w14:paraId="60980EB7" w14:textId="77777777" w:rsidR="00F52EF7" w:rsidRDefault="00F52EF7" w:rsidP="00CD3B97">
                        <w:pPr>
                          <w:jc w:val="center"/>
                          <w:rPr>
                            <w:rFonts w:ascii="Arial" w:hAnsi="Arial" w:cs="Arial"/>
                            <w:sz w:val="16"/>
                            <w:szCs w:val="16"/>
                          </w:rPr>
                        </w:pPr>
                        <w:r>
                          <w:rPr>
                            <w:rFonts w:ascii="Arial" w:hAnsi="Arial" w:cs="Arial"/>
                            <w:sz w:val="16"/>
                            <w:szCs w:val="16"/>
                          </w:rPr>
                          <w:t>COMITÉS PROVINCIALES</w:t>
                        </w:r>
                      </w:p>
                      <w:p w14:paraId="44797F16" w14:textId="77777777" w:rsidR="00F52EF7" w:rsidRPr="009A2A0E" w:rsidRDefault="00F52EF7" w:rsidP="00CD3B97">
                        <w:pPr>
                          <w:jc w:val="center"/>
                          <w:rPr>
                            <w:rFonts w:ascii="Arial" w:hAnsi="Arial" w:cs="Arial"/>
                            <w:sz w:val="16"/>
                            <w:szCs w:val="16"/>
                          </w:rPr>
                        </w:pPr>
                        <w:r>
                          <w:rPr>
                            <w:rFonts w:ascii="Arial" w:hAnsi="Arial" w:cs="Arial"/>
                            <w:sz w:val="16"/>
                            <w:szCs w:val="16"/>
                          </w:rPr>
                          <w:t>COMITÉ TERRITORIAL COMPETICIÓN JJDDEE</w:t>
                        </w:r>
                      </w:p>
                    </w:txbxContent>
                  </v:textbox>
                </v:roundrect>
              </w:pict>
            </w:r>
          </w:p>
          <w:p w14:paraId="47815BDD" w14:textId="77777777" w:rsidR="004E4DDC" w:rsidRPr="00BF3F8E" w:rsidRDefault="00F52EF7" w:rsidP="001F4449">
            <w:pPr>
              <w:jc w:val="center"/>
              <w:rPr>
                <w:rFonts w:ascii="Calibri" w:hAnsi="Calibri" w:cs="Arial"/>
              </w:rPr>
            </w:pPr>
            <w:r>
              <w:rPr>
                <w:noProof/>
              </w:rPr>
              <w:pict w14:anchorId="648B667D">
                <v:roundrect id="_x0000_s1054" style="position:absolute;left:0;text-align:left;margin-left:46.8pt;margin-top:66.7pt;width:91.55pt;height:41.2pt;z-index:251652096" arcsize="10923f" fillcolor="#daeef3" strokecolor="#9cf" strokeweight="2pt">
                  <v:textbox style="mso-next-textbox:#_x0000_s1054">
                    <w:txbxContent>
                      <w:p w14:paraId="0D148087" w14:textId="77777777" w:rsidR="00F52EF7" w:rsidRPr="00D75DA8" w:rsidRDefault="00F52EF7" w:rsidP="00CD3B97">
                        <w:pPr>
                          <w:jc w:val="center"/>
                          <w:rPr>
                            <w:rFonts w:ascii="Arial" w:hAnsi="Arial" w:cs="Arial"/>
                            <w:sz w:val="16"/>
                            <w:szCs w:val="16"/>
                          </w:rPr>
                        </w:pPr>
                        <w:r>
                          <w:rPr>
                            <w:rFonts w:ascii="Arial" w:hAnsi="Arial" w:cs="Arial"/>
                            <w:sz w:val="16"/>
                            <w:szCs w:val="16"/>
                          </w:rPr>
                          <w:t>JUNTA DE GARANTÍAS ELECTORALES</w:t>
                        </w:r>
                      </w:p>
                    </w:txbxContent>
                  </v:textbox>
                </v:roundrect>
              </w:pict>
            </w:r>
            <w:r>
              <w:rPr>
                <w:noProof/>
              </w:rPr>
              <w:pict w14:anchorId="52E7B408">
                <v:roundrect id="_x0000_s1055" style="position:absolute;left:0;text-align:left;margin-left:281.5pt;margin-top:6.1pt;width:114pt;height:36pt;z-index:251657216" arcsize="10923f" fillcolor="#eaf1dd" strokecolor="#3cc" strokeweight="2.5pt">
                  <v:stroke linestyle="thinThick"/>
                  <v:textbox style="mso-next-textbox:#_x0000_s1055">
                    <w:txbxContent>
                      <w:p w14:paraId="425406DB" w14:textId="77777777" w:rsidR="00F52EF7" w:rsidRPr="00F73128" w:rsidRDefault="00F52EF7" w:rsidP="00CD3B97">
                        <w:pPr>
                          <w:jc w:val="center"/>
                          <w:rPr>
                            <w:rFonts w:ascii="Arial" w:hAnsi="Arial" w:cs="Arial"/>
                            <w:sz w:val="16"/>
                            <w:szCs w:val="16"/>
                          </w:rPr>
                        </w:pPr>
                        <w:r>
                          <w:rPr>
                            <w:rFonts w:ascii="Arial" w:hAnsi="Arial" w:cs="Arial"/>
                            <w:sz w:val="16"/>
                            <w:szCs w:val="16"/>
                          </w:rPr>
                          <w:t>CENTRO DE MEDICINA DEL DEPORTE</w:t>
                        </w:r>
                      </w:p>
                    </w:txbxContent>
                  </v:textbox>
                </v:roundrect>
              </w:pict>
            </w:r>
          </w:p>
        </w:tc>
      </w:tr>
    </w:tbl>
    <w:p w14:paraId="5A4DE606" w14:textId="77777777" w:rsidR="004E4DDC" w:rsidRDefault="004E4DDC" w:rsidP="00605F04">
      <w:pPr>
        <w:pStyle w:val="NormalWeb"/>
        <w:spacing w:before="0" w:beforeAutospacing="0" w:after="0" w:afterAutospacing="0"/>
        <w:jc w:val="both"/>
        <w:rPr>
          <w:rFonts w:ascii="Calibri" w:hAnsi="Calibri" w:cs="Arial"/>
        </w:rPr>
      </w:pPr>
      <w:r w:rsidRPr="004D7635">
        <w:rPr>
          <w:rFonts w:ascii="Calibri" w:hAnsi="Calibri" w:cs="Arial"/>
        </w:rPr>
        <w:tab/>
      </w:r>
    </w:p>
    <w:p w14:paraId="797E6205" w14:textId="77777777" w:rsidR="004E4DDC" w:rsidRDefault="004E4DDC" w:rsidP="00605F04">
      <w:pPr>
        <w:pStyle w:val="NormalWeb"/>
        <w:spacing w:before="0" w:beforeAutospacing="0" w:after="0" w:afterAutospacing="0"/>
        <w:jc w:val="both"/>
        <w:rPr>
          <w:rFonts w:ascii="Calibri" w:hAnsi="Calibri" w:cs="Arial"/>
        </w:rPr>
      </w:pPr>
    </w:p>
    <w:p w14:paraId="008364F6" w14:textId="77777777" w:rsidR="004E4DDC" w:rsidRPr="004D7635" w:rsidRDefault="004E4DDC" w:rsidP="00605F04">
      <w:pPr>
        <w:pStyle w:val="NormalWeb"/>
        <w:spacing w:before="0" w:beforeAutospacing="0" w:after="0" w:afterAutospacing="0"/>
        <w:jc w:val="both"/>
        <w:rPr>
          <w:rFonts w:ascii="Calibri" w:hAnsi="Calibri" w:cs="Arial"/>
          <w:color w:val="000000"/>
        </w:rPr>
      </w:pPr>
      <w:r w:rsidRPr="004D7635">
        <w:rPr>
          <w:rFonts w:ascii="Calibri" w:hAnsi="Calibri" w:cs="Arial"/>
          <w:b/>
        </w:rPr>
        <w:lastRenderedPageBreak/>
        <w:t>1.</w:t>
      </w:r>
      <w:r>
        <w:rPr>
          <w:rFonts w:ascii="Calibri" w:hAnsi="Calibri" w:cs="Arial"/>
          <w:b/>
        </w:rPr>
        <w:t>1.</w:t>
      </w:r>
      <w:r w:rsidRPr="004D7635">
        <w:rPr>
          <w:rFonts w:ascii="Calibri" w:hAnsi="Calibri" w:cs="Arial"/>
          <w:b/>
        </w:rPr>
        <w:t>6.</w:t>
      </w:r>
      <w:r>
        <w:rPr>
          <w:rFonts w:ascii="Calibri" w:hAnsi="Calibri" w:cs="Arial"/>
          <w:b/>
        </w:rPr>
        <w:t xml:space="preserve"> </w:t>
      </w:r>
      <w:r w:rsidRPr="004D7635">
        <w:rPr>
          <w:rFonts w:ascii="Calibri" w:hAnsi="Calibri" w:cs="Arial"/>
          <w:b/>
        </w:rPr>
        <w:t xml:space="preserve"> EL CENTRO DE MEDICINA DEL DEPORTE:</w:t>
      </w:r>
      <w:r w:rsidRPr="004D7635">
        <w:rPr>
          <w:rFonts w:ascii="Calibri" w:hAnsi="Calibri" w:cs="Arial"/>
          <w:color w:val="000000"/>
        </w:rPr>
        <w:t xml:space="preserve"> adscrito a la Dirección General de Deporte del Gobierno de Aragón desde su fundación en 1985</w:t>
      </w:r>
      <w:r>
        <w:rPr>
          <w:rFonts w:ascii="Calibri" w:hAnsi="Calibri" w:cs="Arial"/>
          <w:color w:val="000000"/>
        </w:rPr>
        <w:t>.</w:t>
      </w:r>
      <w:r w:rsidRPr="004D7635">
        <w:rPr>
          <w:rFonts w:ascii="Calibri" w:hAnsi="Calibri" w:cs="Arial"/>
          <w:color w:val="000000"/>
        </w:rPr>
        <w:t xml:space="preserve"> </w:t>
      </w:r>
      <w:r>
        <w:rPr>
          <w:rFonts w:ascii="Calibri" w:hAnsi="Calibri" w:cs="Arial"/>
          <w:color w:val="000000"/>
        </w:rPr>
        <w:t>S</w:t>
      </w:r>
      <w:r w:rsidRPr="004D7635">
        <w:rPr>
          <w:rFonts w:ascii="Calibri" w:hAnsi="Calibri" w:cs="Arial"/>
          <w:color w:val="000000"/>
        </w:rPr>
        <w:t>igue las directrices marcadas por el “Proyecto para creación de un Centro Regional de Medicina del Dep</w:t>
      </w:r>
      <w:r>
        <w:rPr>
          <w:rFonts w:ascii="Calibri" w:hAnsi="Calibri" w:cs="Arial"/>
          <w:color w:val="000000"/>
        </w:rPr>
        <w:t>orte"</w:t>
      </w:r>
      <w:r w:rsidRPr="004D7635">
        <w:rPr>
          <w:rFonts w:ascii="Calibri" w:hAnsi="Calibri" w:cs="Arial"/>
          <w:color w:val="000000"/>
        </w:rPr>
        <w:t xml:space="preserve"> elaborado en 1983 y que nace con el propósito de dar apoyo médico y biológico al entrenamiento de los deportistas aragoneses que compiten a nivel nacional e internacional, o que prometen hacerlo en un futuro, así como colaborar en las actividades formativas, de divulgación e investigación en Medicina Deportiva en la Comunidad Autónoma de Aragón.</w:t>
      </w:r>
    </w:p>
    <w:p w14:paraId="4BC4F0AE" w14:textId="77777777" w:rsidR="004E4DDC" w:rsidRPr="004D7635" w:rsidRDefault="004E4DDC" w:rsidP="00605F04">
      <w:pPr>
        <w:pStyle w:val="NormalWeb"/>
        <w:spacing w:before="0" w:beforeAutospacing="0" w:after="0" w:afterAutospacing="0"/>
        <w:jc w:val="both"/>
        <w:rPr>
          <w:rFonts w:ascii="Calibri" w:hAnsi="Calibri" w:cs="Arial"/>
          <w:color w:val="000000"/>
        </w:rPr>
      </w:pPr>
    </w:p>
    <w:p w14:paraId="5D522FB5" w14:textId="77777777" w:rsidR="004E4DDC" w:rsidRPr="004D7635" w:rsidRDefault="004E4DDC" w:rsidP="00605F04">
      <w:pPr>
        <w:pStyle w:val="NormalWeb"/>
        <w:spacing w:before="0" w:beforeAutospacing="0" w:after="0" w:afterAutospacing="0"/>
        <w:jc w:val="both"/>
        <w:rPr>
          <w:rFonts w:ascii="Calibri" w:hAnsi="Calibri" w:cs="Arial"/>
          <w:color w:val="000000"/>
        </w:rPr>
      </w:pPr>
      <w:r w:rsidRPr="004D7635">
        <w:rPr>
          <w:rFonts w:ascii="Calibri" w:hAnsi="Calibri" w:cs="Arial"/>
          <w:color w:val="000000"/>
        </w:rPr>
        <w:tab/>
        <w:t>El principal objetivo de este centro es prote</w:t>
      </w:r>
      <w:r>
        <w:rPr>
          <w:rFonts w:ascii="Calibri" w:hAnsi="Calibri" w:cs="Arial"/>
          <w:color w:val="000000"/>
        </w:rPr>
        <w:t>ger</w:t>
      </w:r>
      <w:r w:rsidRPr="004D7635">
        <w:rPr>
          <w:rFonts w:ascii="Calibri" w:hAnsi="Calibri" w:cs="Arial"/>
          <w:color w:val="000000"/>
        </w:rPr>
        <w:t xml:space="preserve"> la salud de los deportistas y valorar el grado de adaptación al entrenamiento. Para ello, el CMD se apoya en el reconocimiento médico-deportivo (RMD) y en la valoración funcional del deportista mediante estudios en el laboratorio y sobre el terreno deportivo en función del deporte practicado. Desde 2009 existe un convenio de colaboración con el Servicio Aragonés de Salud (SALUD) que amplía las prestaciones médicas que ofrece el CMD a los deportistas aragoneses de alto rendimiento. </w:t>
      </w:r>
    </w:p>
    <w:p w14:paraId="34FD18A8" w14:textId="77777777" w:rsidR="004E4DDC" w:rsidRPr="004D7635" w:rsidRDefault="004E4DDC" w:rsidP="00605F04">
      <w:pPr>
        <w:rPr>
          <w:rFonts w:ascii="Calibri" w:hAnsi="Calibri" w:cs="Arial"/>
        </w:rPr>
      </w:pPr>
    </w:p>
    <w:p w14:paraId="6CA7C011" w14:textId="77777777" w:rsidR="004E4DDC" w:rsidRPr="004D7635" w:rsidRDefault="004E4DDC" w:rsidP="00605F04">
      <w:pPr>
        <w:rPr>
          <w:rFonts w:ascii="Calibri" w:hAnsi="Calibri" w:cs="Arial"/>
        </w:rPr>
      </w:pPr>
    </w:p>
    <w:p w14:paraId="7A80409C" w14:textId="77777777" w:rsidR="004E4DDC" w:rsidRPr="004D7635" w:rsidRDefault="004E4DDC" w:rsidP="00605F04">
      <w:pPr>
        <w:rPr>
          <w:rFonts w:ascii="Calibri" w:hAnsi="Calibri" w:cs="Arial"/>
          <w:b/>
        </w:rPr>
      </w:pPr>
      <w:r w:rsidRPr="004D7635">
        <w:rPr>
          <w:rFonts w:ascii="Calibri" w:hAnsi="Calibri" w:cs="Arial"/>
          <w:b/>
        </w:rPr>
        <w:tab/>
      </w:r>
      <w:r>
        <w:rPr>
          <w:rFonts w:ascii="Calibri" w:hAnsi="Calibri" w:cs="Arial"/>
          <w:b/>
        </w:rPr>
        <w:t>1.</w:t>
      </w:r>
      <w:r w:rsidRPr="004D7635">
        <w:rPr>
          <w:rFonts w:ascii="Calibri" w:hAnsi="Calibri" w:cs="Arial"/>
          <w:b/>
        </w:rPr>
        <w:t>2. PROFESIONALIZACIÓN. MERCADO LABORAL GENERADO POR LA ACTIVIDAD DEPORTIVA:</w:t>
      </w:r>
    </w:p>
    <w:p w14:paraId="253BAB5E" w14:textId="77777777" w:rsidR="004E4DDC" w:rsidRPr="004D7635" w:rsidRDefault="004E4DDC" w:rsidP="00605F04">
      <w:pPr>
        <w:rPr>
          <w:rFonts w:ascii="Calibri" w:hAnsi="Calibri" w:cs="Arial"/>
          <w:u w:val="single"/>
        </w:rPr>
      </w:pPr>
    </w:p>
    <w:p w14:paraId="7D29F103" w14:textId="77777777" w:rsidR="004E4DDC" w:rsidRPr="004D7635" w:rsidRDefault="004E4DDC" w:rsidP="00605F04">
      <w:pPr>
        <w:jc w:val="both"/>
        <w:rPr>
          <w:rFonts w:ascii="Calibri" w:hAnsi="Calibri" w:cs="Arial"/>
        </w:rPr>
      </w:pPr>
      <w:r w:rsidRPr="004D7635">
        <w:rPr>
          <w:rFonts w:ascii="Calibri" w:hAnsi="Calibri" w:cs="Arial"/>
        </w:rPr>
        <w:tab/>
        <w:t>Con posterioridad, se explicarán en el apartado de formación de este diagnóstico los diferentes modos de profesionalización que se generan en el ámbito deportivo a través de la enseñanza reglada. En este apartado se hace necesario hablar sobre la formación extraoficial de profesionales que ejercen en centros deportivos y asociaciones, en muchas ocasiones a través del autodidactismo, o de cursos de formación de dudoso contenido curricular. La variedad de diplomas, generada por la organización de cursos de formación fuera de la enseñanza reglada (seminarios y cursos de Sindicatos, Cruz Roja...) crea una gran confusión no solo en las personas que quieren adquirir una determinada profesionalización sino también en el mercado laboral que no tiene regulados los diversos niveles de trabajo y favorece el intrusismo y las contrataciones irregulares.</w:t>
      </w:r>
    </w:p>
    <w:p w14:paraId="4D100550" w14:textId="77777777" w:rsidR="004E4DDC" w:rsidRPr="004D7635" w:rsidRDefault="004E4DDC" w:rsidP="00605F04">
      <w:pPr>
        <w:rPr>
          <w:rFonts w:ascii="Calibri" w:hAnsi="Calibri" w:cs="Arial"/>
        </w:rPr>
      </w:pPr>
    </w:p>
    <w:p w14:paraId="7AA8A666" w14:textId="77777777" w:rsidR="004E4DDC" w:rsidRPr="004D7635" w:rsidRDefault="004E4DDC" w:rsidP="00605F04">
      <w:pPr>
        <w:jc w:val="both"/>
        <w:rPr>
          <w:rFonts w:ascii="Calibri" w:hAnsi="Calibri" w:cs="Arial"/>
        </w:rPr>
      </w:pPr>
      <w:r w:rsidRPr="004D7635">
        <w:rPr>
          <w:rFonts w:ascii="Calibri" w:hAnsi="Calibri" w:cs="Arial"/>
        </w:rPr>
        <w:tab/>
        <w:t>Resulta necesaria la regulación de la profesionalización en el ámbito del deporte, actuación que requiere previamente un análisis de la verdadera realidad profesional, y una progresiva regularización de la situación y actividad de los profesionales del deporte. Para todo ello se necesita una verdadera actitud favorable de las entidades gestoras (clubes y Federaciones Deportivas) y se debe aprovechar el impulso que supone la regulación que en los últimos años se ha hecho de las Enseñanzas Deportivas, integrando la formación en materia de deporte en el sistema educativo general.</w:t>
      </w:r>
    </w:p>
    <w:p w14:paraId="33049D2D" w14:textId="77777777" w:rsidR="004E4DDC" w:rsidRPr="004D7635" w:rsidRDefault="004E4DDC" w:rsidP="00605F04">
      <w:pPr>
        <w:jc w:val="both"/>
        <w:rPr>
          <w:rFonts w:ascii="Calibri" w:hAnsi="Calibri" w:cs="Arial"/>
        </w:rPr>
      </w:pPr>
    </w:p>
    <w:p w14:paraId="530EA695" w14:textId="77777777" w:rsidR="004E4DDC" w:rsidRDefault="004E4DDC" w:rsidP="00605F04">
      <w:pPr>
        <w:rPr>
          <w:rFonts w:ascii="Calibri" w:hAnsi="Calibri" w:cs="Arial"/>
        </w:rPr>
      </w:pPr>
    </w:p>
    <w:p w14:paraId="741976CC" w14:textId="77777777" w:rsidR="004E4DDC" w:rsidRDefault="004E4DDC" w:rsidP="00605F04">
      <w:pPr>
        <w:rPr>
          <w:rFonts w:ascii="Calibri" w:hAnsi="Calibri" w:cs="Arial"/>
        </w:rPr>
      </w:pPr>
    </w:p>
    <w:p w14:paraId="0FEF53B1" w14:textId="77777777" w:rsidR="004E4DDC" w:rsidRDefault="004E4DDC" w:rsidP="00605F04">
      <w:pPr>
        <w:rPr>
          <w:rFonts w:ascii="Calibri" w:hAnsi="Calibri" w:cs="Arial"/>
        </w:rPr>
      </w:pPr>
    </w:p>
    <w:p w14:paraId="6B6A7036" w14:textId="77777777" w:rsidR="004E4DDC" w:rsidRPr="004D7635" w:rsidRDefault="004E4DDC" w:rsidP="00605F04">
      <w:pPr>
        <w:rPr>
          <w:rFonts w:ascii="Calibri" w:hAnsi="Calibri" w:cs="Arial"/>
        </w:rPr>
      </w:pPr>
    </w:p>
    <w:p w14:paraId="6D5FA952" w14:textId="77777777" w:rsidR="004E4DDC" w:rsidRPr="004D7635" w:rsidRDefault="004E4DDC" w:rsidP="00605F04">
      <w:pPr>
        <w:rPr>
          <w:rFonts w:ascii="Calibri" w:hAnsi="Calibri"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35"/>
      </w:tblGrid>
      <w:tr w:rsidR="004E4DDC" w:rsidRPr="004D7635" w14:paraId="4A4A2155" w14:textId="77777777" w:rsidTr="00632BC5">
        <w:trPr>
          <w:jc w:val="center"/>
        </w:trPr>
        <w:tc>
          <w:tcPr>
            <w:tcW w:w="6435" w:type="dxa"/>
            <w:tcBorders>
              <w:top w:val="single" w:sz="24" w:space="0" w:color="808000"/>
              <w:left w:val="single" w:sz="24" w:space="0" w:color="808000"/>
              <w:bottom w:val="thickThinLargeGap" w:sz="24" w:space="0" w:color="808000"/>
              <w:right w:val="single" w:sz="24" w:space="0" w:color="808000"/>
            </w:tcBorders>
          </w:tcPr>
          <w:p w14:paraId="09EFA99A" w14:textId="77777777" w:rsidR="004E4DDC" w:rsidRPr="004D7635" w:rsidRDefault="004E4DDC" w:rsidP="002E6C46">
            <w:pPr>
              <w:spacing w:before="120"/>
              <w:jc w:val="center"/>
              <w:rPr>
                <w:rFonts w:ascii="Calibri" w:hAnsi="Calibri" w:cs="Arial"/>
                <w:b/>
              </w:rPr>
            </w:pPr>
            <w:r w:rsidRPr="004D7635">
              <w:rPr>
                <w:rFonts w:ascii="Calibri" w:hAnsi="Calibri" w:cs="Arial"/>
                <w:b/>
              </w:rPr>
              <w:lastRenderedPageBreak/>
              <w:t>TEMAS TRANSVERSALES</w:t>
            </w:r>
          </w:p>
        </w:tc>
      </w:tr>
    </w:tbl>
    <w:p w14:paraId="18ED900D" w14:textId="77777777" w:rsidR="004E4DDC" w:rsidRPr="004D7635" w:rsidRDefault="004E4DDC" w:rsidP="00605F04">
      <w:pPr>
        <w:rPr>
          <w:rFonts w:ascii="Calibri" w:hAnsi="Calibri" w:cs="Arial"/>
          <w:b/>
        </w:rPr>
      </w:pPr>
    </w:p>
    <w:p w14:paraId="6CBBF1DA" w14:textId="77777777" w:rsidR="004E4DDC" w:rsidRPr="004D7635" w:rsidRDefault="004E4DDC" w:rsidP="00605F04">
      <w:pPr>
        <w:rPr>
          <w:rFonts w:ascii="Calibri" w:hAnsi="Calibri" w:cs="Arial"/>
          <w:b/>
        </w:rPr>
      </w:pPr>
    </w:p>
    <w:p w14:paraId="013A1BB4" w14:textId="77777777" w:rsidR="004E4DDC" w:rsidRPr="004D7635" w:rsidRDefault="004E4DDC" w:rsidP="00605F04">
      <w:pPr>
        <w:jc w:val="both"/>
        <w:rPr>
          <w:rFonts w:ascii="Calibri" w:hAnsi="Calibri" w:cs="Arial"/>
        </w:rPr>
      </w:pPr>
      <w:r w:rsidRPr="004D7635">
        <w:rPr>
          <w:rFonts w:ascii="Calibri" w:hAnsi="Calibri" w:cs="Arial"/>
          <w:b/>
        </w:rPr>
        <w:tab/>
        <w:t xml:space="preserve">COLABORACIÓN INTERINSTITUCIONAL: </w:t>
      </w:r>
      <w:r w:rsidRPr="004D7635">
        <w:rPr>
          <w:rFonts w:ascii="Calibri" w:hAnsi="Calibri" w:cs="Arial"/>
        </w:rPr>
        <w:t>el tratamiento específico de este eje estratégico pretende, además del análisis del funcionamiento de los órganos colegiados, señalar la necesidad de establecer planes de colaboración con otras instituciones y agentes que participan en la promoción de la salud, la actividad física y el deporte, la integración…acordando puntos de encuentro y colaboración para un mejor logro de los objetivos propuestos en este plan.</w:t>
      </w:r>
    </w:p>
    <w:p w14:paraId="2D458443" w14:textId="77777777" w:rsidR="004E4DDC" w:rsidRPr="004D7635" w:rsidRDefault="004E4DDC" w:rsidP="00605F04">
      <w:pPr>
        <w:jc w:val="both"/>
        <w:outlineLvl w:val="0"/>
        <w:rPr>
          <w:rFonts w:ascii="Calibri" w:hAnsi="Calibri" w:cs="Arial"/>
          <w:b/>
        </w:rPr>
      </w:pPr>
    </w:p>
    <w:p w14:paraId="5EEFB6D6" w14:textId="77777777" w:rsidR="004E4DDC" w:rsidRPr="004D7635" w:rsidRDefault="004E4DDC" w:rsidP="00605F04">
      <w:pPr>
        <w:jc w:val="both"/>
        <w:rPr>
          <w:rFonts w:ascii="Calibri" w:hAnsi="Calibri" w:cs="Arial"/>
        </w:rPr>
      </w:pPr>
      <w:r w:rsidRPr="004D7635">
        <w:rPr>
          <w:rFonts w:ascii="Calibri" w:hAnsi="Calibri" w:cs="Arial"/>
        </w:rPr>
        <w:tab/>
        <w:t>Con respecto a las relaciones actuales entre las diferentes administraciones públicas, hay que destacar varios niveles de acuerdo con el Estatuto de Autonomía de Aragón en Municipios, Comarcas y Provincias, tal y como se recoge dentro del capítulo VI, Organización Territorial y Gobierno Local.</w:t>
      </w:r>
    </w:p>
    <w:p w14:paraId="2D461370" w14:textId="77777777" w:rsidR="004E4DDC" w:rsidRPr="004D7635" w:rsidRDefault="004E4DDC" w:rsidP="00605F04">
      <w:pPr>
        <w:jc w:val="both"/>
        <w:rPr>
          <w:rFonts w:ascii="Calibri" w:hAnsi="Calibri" w:cs="Arial"/>
        </w:rPr>
      </w:pPr>
    </w:p>
    <w:p w14:paraId="746469D4" w14:textId="77777777" w:rsidR="004E4DDC" w:rsidRPr="004D7635" w:rsidRDefault="004E4DDC" w:rsidP="00605F04">
      <w:pPr>
        <w:jc w:val="both"/>
        <w:rPr>
          <w:rFonts w:ascii="Calibri" w:hAnsi="Calibri" w:cs="Arial"/>
        </w:rPr>
      </w:pPr>
      <w:r w:rsidRPr="004D7635">
        <w:rPr>
          <w:rFonts w:ascii="Calibri" w:hAnsi="Calibri" w:cs="Arial"/>
        </w:rPr>
        <w:t>De cada uno de ellos cabe que señalar las siguientes cuestiones:</w:t>
      </w:r>
    </w:p>
    <w:p w14:paraId="4B3CE86B" w14:textId="77777777" w:rsidR="004E4DDC" w:rsidRPr="004D7635" w:rsidRDefault="004E4DDC" w:rsidP="00605F04">
      <w:pPr>
        <w:jc w:val="both"/>
        <w:rPr>
          <w:rFonts w:ascii="Calibri" w:hAnsi="Calibri" w:cs="Arial"/>
        </w:rPr>
      </w:pPr>
    </w:p>
    <w:p w14:paraId="7AAD3B31" w14:textId="77777777" w:rsidR="004E4DDC" w:rsidRPr="004D7635" w:rsidRDefault="004E4DDC" w:rsidP="00652CC0">
      <w:pPr>
        <w:pStyle w:val="Prrafodelista"/>
        <w:numPr>
          <w:ilvl w:val="0"/>
          <w:numId w:val="14"/>
        </w:numPr>
        <w:spacing w:line="240" w:lineRule="auto"/>
        <w:ind w:left="360"/>
        <w:jc w:val="both"/>
        <w:rPr>
          <w:rFonts w:cs="Arial"/>
          <w:sz w:val="24"/>
          <w:szCs w:val="24"/>
        </w:rPr>
      </w:pPr>
      <w:r w:rsidRPr="004D7635">
        <w:rPr>
          <w:rFonts w:cs="Arial"/>
          <w:b/>
          <w:sz w:val="24"/>
          <w:szCs w:val="24"/>
        </w:rPr>
        <w:t xml:space="preserve">Comunidad Autónoma y Municipio: </w:t>
      </w:r>
      <w:r w:rsidRPr="004D7635">
        <w:rPr>
          <w:rFonts w:cs="Arial"/>
          <w:sz w:val="24"/>
          <w:szCs w:val="24"/>
        </w:rPr>
        <w:t xml:space="preserve">relación que viene dada por el Plan de Infraestructuras llevado a cabo en los últimos años que ha posibilitado el aumento de infraestructuras deportivas </w:t>
      </w:r>
      <w:r>
        <w:rPr>
          <w:rFonts w:cs="Arial"/>
          <w:sz w:val="24"/>
          <w:szCs w:val="24"/>
        </w:rPr>
        <w:t xml:space="preserve">en </w:t>
      </w:r>
      <w:r w:rsidRPr="004D7635">
        <w:rPr>
          <w:rFonts w:cs="Arial"/>
          <w:sz w:val="24"/>
          <w:szCs w:val="24"/>
        </w:rPr>
        <w:t>zona</w:t>
      </w:r>
      <w:r>
        <w:rPr>
          <w:rFonts w:cs="Arial"/>
          <w:sz w:val="24"/>
          <w:szCs w:val="24"/>
        </w:rPr>
        <w:t>s</w:t>
      </w:r>
      <w:r w:rsidRPr="004D7635">
        <w:rPr>
          <w:rFonts w:cs="Arial"/>
          <w:sz w:val="24"/>
          <w:szCs w:val="24"/>
        </w:rPr>
        <w:t xml:space="preserve"> rural</w:t>
      </w:r>
      <w:r>
        <w:rPr>
          <w:rFonts w:cs="Arial"/>
          <w:sz w:val="24"/>
          <w:szCs w:val="24"/>
        </w:rPr>
        <w:t>es</w:t>
      </w:r>
      <w:r w:rsidRPr="004D7635">
        <w:rPr>
          <w:rFonts w:cs="Arial"/>
          <w:sz w:val="24"/>
          <w:szCs w:val="24"/>
        </w:rPr>
        <w:t xml:space="preserve"> aunque el mismo </w:t>
      </w:r>
      <w:r>
        <w:rPr>
          <w:rFonts w:cs="Arial"/>
          <w:sz w:val="24"/>
          <w:szCs w:val="24"/>
        </w:rPr>
        <w:t xml:space="preserve">ha carecido </w:t>
      </w:r>
      <w:r w:rsidRPr="004D7635">
        <w:rPr>
          <w:rFonts w:cs="Arial"/>
          <w:sz w:val="24"/>
          <w:szCs w:val="24"/>
        </w:rPr>
        <w:t>de un plan de viabilidad</w:t>
      </w:r>
      <w:r>
        <w:rPr>
          <w:rFonts w:cs="Arial"/>
          <w:sz w:val="24"/>
          <w:szCs w:val="24"/>
        </w:rPr>
        <w:t>,</w:t>
      </w:r>
      <w:r w:rsidRPr="004D7635">
        <w:rPr>
          <w:rFonts w:cs="Arial"/>
          <w:sz w:val="24"/>
          <w:szCs w:val="24"/>
        </w:rPr>
        <w:t xml:space="preserve"> con obras que en estos momentos pueden suponer para algunos ayuntamientos problemas de mantenimiento y</w:t>
      </w:r>
      <w:r>
        <w:rPr>
          <w:rFonts w:cs="Arial"/>
          <w:sz w:val="24"/>
          <w:szCs w:val="24"/>
        </w:rPr>
        <w:t>,</w:t>
      </w:r>
      <w:r w:rsidRPr="004D7635">
        <w:rPr>
          <w:rFonts w:cs="Arial"/>
          <w:sz w:val="24"/>
          <w:szCs w:val="24"/>
        </w:rPr>
        <w:t xml:space="preserve"> por lo tanto</w:t>
      </w:r>
      <w:r>
        <w:rPr>
          <w:rFonts w:cs="Arial"/>
          <w:sz w:val="24"/>
          <w:szCs w:val="24"/>
        </w:rPr>
        <w:t>, de uso adecuado y ó</w:t>
      </w:r>
      <w:r w:rsidRPr="004D7635">
        <w:rPr>
          <w:rFonts w:cs="Arial"/>
          <w:sz w:val="24"/>
          <w:szCs w:val="24"/>
        </w:rPr>
        <w:t>ptimo.</w:t>
      </w:r>
    </w:p>
    <w:p w14:paraId="62C4BD56" w14:textId="77777777" w:rsidR="004E4DDC" w:rsidRPr="004D7635" w:rsidRDefault="004E4DDC" w:rsidP="00605F04">
      <w:pPr>
        <w:pStyle w:val="Prrafodelista"/>
        <w:spacing w:line="240" w:lineRule="auto"/>
        <w:ind w:left="360"/>
        <w:jc w:val="both"/>
        <w:rPr>
          <w:rFonts w:cs="Arial"/>
          <w:sz w:val="24"/>
          <w:szCs w:val="24"/>
        </w:rPr>
      </w:pPr>
      <w:r w:rsidRPr="004D7635">
        <w:rPr>
          <w:rFonts w:cs="Arial"/>
          <w:sz w:val="24"/>
          <w:szCs w:val="24"/>
        </w:rPr>
        <w:t>No existe una relación directa de la Comunidad Autónoma hacia los Servicios Comarcales, por lo que no hay establecidos programas conjuntos de fomento de la actividad deportiva y</w:t>
      </w:r>
      <w:r>
        <w:rPr>
          <w:rFonts w:cs="Arial"/>
          <w:sz w:val="24"/>
          <w:szCs w:val="24"/>
        </w:rPr>
        <w:t>,</w:t>
      </w:r>
      <w:r w:rsidRPr="004D7635">
        <w:rPr>
          <w:rFonts w:cs="Arial"/>
          <w:sz w:val="24"/>
          <w:szCs w:val="24"/>
        </w:rPr>
        <w:t xml:space="preserve"> en ese sentido, la DGD no se constituye como vehículo para el establecimiento de programas estatales ni europeos. Resulta necesario iniciar una nueva relación en la que se primen los aspectos, no solo de inversiones, sino de asesoramiento técnico en el área deportiva, fomento real de la práctica deportiva con programas conjuntos y de acercamiento al medio rural estudiando las necesidades y los problemas que nos afectan</w:t>
      </w:r>
      <w:r>
        <w:rPr>
          <w:rFonts w:cs="Arial"/>
          <w:sz w:val="24"/>
          <w:szCs w:val="24"/>
        </w:rPr>
        <w:t>:</w:t>
      </w:r>
      <w:r w:rsidRPr="004D7635">
        <w:rPr>
          <w:rFonts w:cs="Arial"/>
          <w:sz w:val="24"/>
          <w:szCs w:val="24"/>
        </w:rPr>
        <w:t xml:space="preserve"> despoblación, envejecimiento etc. </w:t>
      </w:r>
    </w:p>
    <w:p w14:paraId="30A073DF" w14:textId="77777777" w:rsidR="004E4DDC" w:rsidRPr="004D7635" w:rsidRDefault="004E4DDC" w:rsidP="00652CC0">
      <w:pPr>
        <w:pStyle w:val="Prrafodelista"/>
        <w:numPr>
          <w:ilvl w:val="0"/>
          <w:numId w:val="14"/>
        </w:numPr>
        <w:ind w:left="360"/>
        <w:jc w:val="both"/>
        <w:rPr>
          <w:rFonts w:cs="Arial"/>
          <w:color w:val="000000"/>
          <w:sz w:val="24"/>
          <w:szCs w:val="24"/>
          <w:shd w:val="clear" w:color="auto" w:fill="FFFFFF"/>
        </w:rPr>
      </w:pPr>
      <w:r w:rsidRPr="004D7635">
        <w:rPr>
          <w:rFonts w:cs="Arial"/>
          <w:b/>
          <w:sz w:val="24"/>
          <w:szCs w:val="24"/>
        </w:rPr>
        <w:t xml:space="preserve">Relaciones entre las administraciones públicas y asociaciones o entidades privadas: </w:t>
      </w:r>
      <w:r w:rsidRPr="004D7635">
        <w:rPr>
          <w:rFonts w:cs="Arial"/>
          <w:sz w:val="24"/>
          <w:szCs w:val="24"/>
        </w:rPr>
        <w:t xml:space="preserve">la Comunidad Autónoma de Aragón cuenta con un excelente movimiento asociativo que debe constituir uno de los valores del tejido deportivo </w:t>
      </w:r>
      <w:r w:rsidRPr="00D8415B">
        <w:rPr>
          <w:rFonts w:cs="Arial"/>
          <w:sz w:val="24"/>
          <w:szCs w:val="24"/>
        </w:rPr>
        <w:t>aragonés</w:t>
      </w:r>
      <w:r w:rsidRPr="00D8415B">
        <w:rPr>
          <w:rFonts w:cs="Arial"/>
          <w:color w:val="000000"/>
          <w:sz w:val="24"/>
          <w:szCs w:val="24"/>
        </w:rPr>
        <w:t xml:space="preserve"> y</w:t>
      </w:r>
      <w:r w:rsidRPr="004D7635">
        <w:rPr>
          <w:rFonts w:cs="Arial"/>
          <w:color w:val="000000"/>
          <w:sz w:val="24"/>
          <w:szCs w:val="24"/>
          <w:shd w:val="clear" w:color="auto" w:fill="FFFFFF"/>
        </w:rPr>
        <w:t xml:space="preserve"> </w:t>
      </w:r>
      <w:r w:rsidRPr="00D8415B">
        <w:rPr>
          <w:rFonts w:cs="Arial"/>
          <w:color w:val="000000"/>
          <w:sz w:val="24"/>
          <w:szCs w:val="24"/>
        </w:rPr>
        <w:t>las Federaciones Deportivas Aragonesas, reguladas por La Ley 4/1993, de 16 de marzo, del Deporte en Aragón</w:t>
      </w:r>
      <w:r>
        <w:rPr>
          <w:rFonts w:cs="Arial"/>
          <w:color w:val="000000"/>
          <w:sz w:val="24"/>
          <w:szCs w:val="24"/>
        </w:rPr>
        <w:t>,</w:t>
      </w:r>
      <w:r w:rsidRPr="00D8415B">
        <w:rPr>
          <w:rFonts w:cs="Arial"/>
          <w:color w:val="000000"/>
          <w:sz w:val="24"/>
          <w:szCs w:val="24"/>
        </w:rPr>
        <w:t xml:space="preserve"> que deben ser valoradas en base a la transcendencia que sus acciones tienen en la sociedad aragonesa. Algunos de los problemas actuales de estas entidades son </w:t>
      </w:r>
      <w:r w:rsidRPr="00D8415B">
        <w:rPr>
          <w:rFonts w:cs="Arial"/>
          <w:sz w:val="24"/>
          <w:szCs w:val="24"/>
        </w:rPr>
        <w:t>la necesidad de revisión que precisa su gestión</w:t>
      </w:r>
      <w:r w:rsidRPr="004D7635">
        <w:rPr>
          <w:rFonts w:cs="Arial"/>
          <w:sz w:val="24"/>
          <w:szCs w:val="24"/>
        </w:rPr>
        <w:t xml:space="preserve"> administrativa para optimizar sus recursos (no todas tienen la misma capacidad de financiación) y la necesidad de modernización de sus procesos con el fin de modificar inercias antiguas de actuación. En el caso de algunas de estas entidades privadas con una baja participación, la colaboración del patrocinio </w:t>
      </w:r>
      <w:r w:rsidRPr="004D7635">
        <w:rPr>
          <w:rFonts w:cs="Arial"/>
          <w:sz w:val="24"/>
          <w:szCs w:val="24"/>
        </w:rPr>
        <w:lastRenderedPageBreak/>
        <w:t xml:space="preserve">deportivo es muy escasa (salvo grandes empresas asentadas en la Comunidad Autónoma) por lo que para su sostenimiento económico se hace necesaria la colaboración público - privada. </w:t>
      </w:r>
    </w:p>
    <w:p w14:paraId="1689ED82" w14:textId="77777777" w:rsidR="004E4DDC" w:rsidRPr="004D7635" w:rsidRDefault="004E4DDC" w:rsidP="00605F04">
      <w:pPr>
        <w:jc w:val="both"/>
        <w:rPr>
          <w:rFonts w:ascii="Calibri" w:hAnsi="Calibri"/>
        </w:rPr>
      </w:pPr>
    </w:p>
    <w:p w14:paraId="4469503F" w14:textId="77777777" w:rsidR="004E4DDC" w:rsidRPr="004D7635" w:rsidRDefault="004E4DDC" w:rsidP="00605F04">
      <w:pPr>
        <w:jc w:val="both"/>
        <w:rPr>
          <w:rFonts w:ascii="Calibri" w:hAnsi="Calibri"/>
        </w:rPr>
      </w:pPr>
    </w:p>
    <w:p w14:paraId="17384752" w14:textId="77777777" w:rsidR="004E4DDC" w:rsidRPr="004D7635" w:rsidRDefault="004E4DDC" w:rsidP="00605F04">
      <w:pPr>
        <w:jc w:val="both"/>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20"/>
      </w:tblGrid>
      <w:tr w:rsidR="004E4DDC" w:rsidRPr="004D7635" w14:paraId="4D45CBAC" w14:textId="77777777" w:rsidTr="003F45F3">
        <w:tc>
          <w:tcPr>
            <w:tcW w:w="9408" w:type="dxa"/>
            <w:tcBorders>
              <w:top w:val="single" w:sz="18" w:space="0" w:color="808000"/>
              <w:left w:val="single" w:sz="18" w:space="0" w:color="808000"/>
              <w:bottom w:val="single" w:sz="18" w:space="0" w:color="808000"/>
              <w:right w:val="single" w:sz="18" w:space="0" w:color="808000"/>
            </w:tcBorders>
            <w:shd w:val="clear" w:color="auto" w:fill="EAF1DD"/>
          </w:tcPr>
          <w:p w14:paraId="6514E4BC" w14:textId="77777777" w:rsidR="004E4DDC" w:rsidRPr="004D7635" w:rsidRDefault="004E4DDC" w:rsidP="001F4449">
            <w:pPr>
              <w:jc w:val="center"/>
              <w:rPr>
                <w:rFonts w:ascii="Calibri" w:hAnsi="Calibri" w:cs="Arial"/>
                <w:b/>
              </w:rPr>
            </w:pPr>
          </w:p>
          <w:p w14:paraId="6D97F93B" w14:textId="77777777" w:rsidR="004E4DDC" w:rsidRPr="004D7635" w:rsidRDefault="004E4DDC" w:rsidP="001F4449">
            <w:pPr>
              <w:jc w:val="center"/>
              <w:rPr>
                <w:rFonts w:ascii="Calibri" w:hAnsi="Calibri" w:cs="Arial"/>
                <w:b/>
              </w:rPr>
            </w:pPr>
            <w:r w:rsidRPr="004D7635">
              <w:rPr>
                <w:rFonts w:ascii="Calibri" w:hAnsi="Calibri" w:cs="Arial"/>
                <w:b/>
              </w:rPr>
              <w:t>CONCLUSIONES RELATIVAS A LA GESTIÓN DEL DEPORTE</w:t>
            </w:r>
          </w:p>
          <w:p w14:paraId="7A412CB7" w14:textId="77777777" w:rsidR="004E4DDC" w:rsidRPr="004D7635" w:rsidRDefault="004E4DDC" w:rsidP="001F4449">
            <w:pPr>
              <w:pStyle w:val="Prrafodelista"/>
              <w:ind w:left="1069"/>
              <w:rPr>
                <w:rFonts w:cs="Arial"/>
                <w:sz w:val="24"/>
                <w:szCs w:val="24"/>
              </w:rPr>
            </w:pPr>
          </w:p>
          <w:p w14:paraId="315D520E" w14:textId="77777777" w:rsidR="004E4DDC" w:rsidRPr="004D7635" w:rsidRDefault="004E4DDC" w:rsidP="00652CC0">
            <w:pPr>
              <w:pStyle w:val="Prrafodelista"/>
              <w:numPr>
                <w:ilvl w:val="0"/>
                <w:numId w:val="15"/>
              </w:numPr>
              <w:spacing w:line="240" w:lineRule="auto"/>
              <w:rPr>
                <w:rFonts w:cs="Arial"/>
                <w:sz w:val="24"/>
                <w:szCs w:val="24"/>
              </w:rPr>
            </w:pPr>
            <w:r w:rsidRPr="003F45F3">
              <w:rPr>
                <w:rFonts w:cs="Arial"/>
                <w:sz w:val="24"/>
                <w:szCs w:val="24"/>
                <w:shd w:val="clear" w:color="auto" w:fill="EAF1DD"/>
              </w:rPr>
              <w:t>SE DETECTA LA NECESIDAD DE INCREMENTAR LOS INSTRUMENTOS DE TRANSPARENCIA, MEJORANDO LAS VÍAS DE COMUNICACIÓN EN RELACIÓN AL FUNCIONAMIENTO, DICTÁMENES Y DOCUMENTOS DE TRABAJO E INICIATIVAS, DE LOS DIFERENTES ÓRGANOS COLEGIADOS EN MATERIA DE DEPORTE.</w:t>
            </w:r>
          </w:p>
          <w:p w14:paraId="6421BA60" w14:textId="77777777" w:rsidR="004E4DDC" w:rsidRPr="004D7635" w:rsidRDefault="004E4DDC" w:rsidP="00652CC0">
            <w:pPr>
              <w:pStyle w:val="Prrafodelista"/>
              <w:numPr>
                <w:ilvl w:val="0"/>
                <w:numId w:val="15"/>
              </w:numPr>
              <w:spacing w:line="240" w:lineRule="auto"/>
              <w:rPr>
                <w:rFonts w:cs="Arial"/>
                <w:sz w:val="24"/>
                <w:szCs w:val="24"/>
              </w:rPr>
            </w:pPr>
            <w:r w:rsidRPr="004D7635">
              <w:rPr>
                <w:rFonts w:cs="Arial"/>
                <w:sz w:val="24"/>
                <w:szCs w:val="24"/>
              </w:rPr>
              <w:t xml:space="preserve">SE PRECISA UNA PROGRESIVA REGULARIZACIÓN DE LA SITUACIÓN Y ACTIVIDAD DE LOS PROFESIONALES DEL DEPORTE. </w:t>
            </w:r>
          </w:p>
          <w:p w14:paraId="7CF7E62A" w14:textId="77777777" w:rsidR="004E4DDC" w:rsidRPr="004D7635" w:rsidRDefault="004E4DDC" w:rsidP="00652CC0">
            <w:pPr>
              <w:pStyle w:val="Prrafodelista"/>
              <w:numPr>
                <w:ilvl w:val="0"/>
                <w:numId w:val="15"/>
              </w:numPr>
              <w:spacing w:line="240" w:lineRule="auto"/>
              <w:rPr>
                <w:rFonts w:cs="Arial"/>
                <w:sz w:val="24"/>
                <w:szCs w:val="24"/>
              </w:rPr>
            </w:pPr>
            <w:r w:rsidRPr="004D7635">
              <w:rPr>
                <w:rFonts w:cs="Arial"/>
                <w:sz w:val="24"/>
                <w:szCs w:val="24"/>
              </w:rPr>
              <w:t>ES NECESARIO ESTABLECER PLANES DE COLABORACIÓN CON OTRAS INSTITUCIONES Y AGENTES QUE PARTICIPAN EN LA PROMOCIÓN DE LA SALUD, LA ACTIVIDAD FÍSICA Y EL DEPORTE, LA INTEGRACIÓN…ACORDANDO PUNTOS DE ENCUENTRO Y COLABORACIÓN PARA UN MEJOR LOGRO DE LOS OBJETIVOS PROPUESTOS.</w:t>
            </w:r>
          </w:p>
        </w:tc>
      </w:tr>
    </w:tbl>
    <w:p w14:paraId="09A36D6A" w14:textId="77777777" w:rsidR="004E4DDC" w:rsidRPr="004D7635" w:rsidRDefault="004E4DDC" w:rsidP="00605F04">
      <w:pPr>
        <w:jc w:val="both"/>
        <w:rPr>
          <w:rFonts w:ascii="Calibri" w:hAnsi="Calibri"/>
        </w:rPr>
      </w:pPr>
    </w:p>
    <w:p w14:paraId="5DA92C82" w14:textId="77777777" w:rsidR="004E4DDC" w:rsidRDefault="004E4DDC" w:rsidP="00605F04">
      <w:pPr>
        <w:jc w:val="both"/>
        <w:rPr>
          <w:rFonts w:ascii="Calibri" w:hAnsi="Calibri"/>
        </w:rPr>
      </w:pPr>
    </w:p>
    <w:p w14:paraId="3E1D6F7D" w14:textId="77777777" w:rsidR="004E4DDC" w:rsidRDefault="004E4DDC" w:rsidP="00605F04">
      <w:pPr>
        <w:jc w:val="both"/>
        <w:rPr>
          <w:rFonts w:ascii="Calibri" w:hAnsi="Calibri"/>
        </w:rPr>
      </w:pPr>
    </w:p>
    <w:p w14:paraId="0A4AD658" w14:textId="77777777" w:rsidR="004E4DDC" w:rsidRDefault="004E4DDC" w:rsidP="00605F04">
      <w:pPr>
        <w:jc w:val="both"/>
        <w:rPr>
          <w:rFonts w:ascii="Calibri" w:hAnsi="Calibri"/>
        </w:rPr>
      </w:pPr>
    </w:p>
    <w:p w14:paraId="740DAFD4" w14:textId="77777777" w:rsidR="004E4DDC" w:rsidRDefault="004E4DDC" w:rsidP="00605F04">
      <w:pPr>
        <w:jc w:val="both"/>
        <w:rPr>
          <w:rFonts w:ascii="Calibri" w:hAnsi="Calibri"/>
        </w:rPr>
      </w:pPr>
    </w:p>
    <w:p w14:paraId="4C1F4B41" w14:textId="77777777" w:rsidR="004E4DDC" w:rsidRDefault="004E4DDC" w:rsidP="00605F04">
      <w:pPr>
        <w:jc w:val="both"/>
        <w:rPr>
          <w:rFonts w:ascii="Calibri" w:hAnsi="Calibri"/>
        </w:rPr>
      </w:pPr>
    </w:p>
    <w:p w14:paraId="6796E489" w14:textId="77777777" w:rsidR="004E4DDC" w:rsidRDefault="004E4DDC" w:rsidP="00605F04">
      <w:pPr>
        <w:jc w:val="both"/>
        <w:rPr>
          <w:rFonts w:ascii="Calibri" w:hAnsi="Calibri"/>
        </w:rPr>
      </w:pPr>
    </w:p>
    <w:p w14:paraId="22CA5980" w14:textId="77777777" w:rsidR="004E4DDC" w:rsidRDefault="004E4DDC" w:rsidP="00605F04">
      <w:pPr>
        <w:jc w:val="both"/>
        <w:rPr>
          <w:rFonts w:ascii="Calibri" w:hAnsi="Calibri"/>
        </w:rPr>
      </w:pPr>
    </w:p>
    <w:p w14:paraId="47D85565" w14:textId="77777777" w:rsidR="004E4DDC" w:rsidRDefault="004E4DDC" w:rsidP="00B50A31">
      <w:pPr>
        <w:jc w:val="center"/>
        <w:rPr>
          <w:rFonts w:ascii="Calibri" w:hAnsi="Calibri"/>
        </w:rPr>
      </w:pPr>
    </w:p>
    <w:p w14:paraId="5150F1FC" w14:textId="77777777" w:rsidR="004E4DDC" w:rsidRDefault="004E4DDC" w:rsidP="00B50A31">
      <w:pPr>
        <w:jc w:val="center"/>
        <w:rPr>
          <w:rFonts w:ascii="Calibri" w:hAnsi="Calibri"/>
        </w:rPr>
      </w:pPr>
    </w:p>
    <w:p w14:paraId="296038C6" w14:textId="77777777" w:rsidR="004E4DDC" w:rsidRDefault="004E4DDC" w:rsidP="00B50A31">
      <w:pPr>
        <w:jc w:val="center"/>
        <w:rPr>
          <w:rFonts w:ascii="Calibri" w:hAnsi="Calibri"/>
        </w:rPr>
      </w:pPr>
    </w:p>
    <w:p w14:paraId="6B6ED0CE" w14:textId="77777777" w:rsidR="004E4DDC" w:rsidRDefault="004E4DDC" w:rsidP="00B50A31">
      <w:pPr>
        <w:jc w:val="center"/>
        <w:rPr>
          <w:rFonts w:ascii="Calibri" w:hAnsi="Calibri"/>
        </w:rPr>
      </w:pPr>
    </w:p>
    <w:p w14:paraId="154D569D" w14:textId="77777777" w:rsidR="004E4DDC" w:rsidRDefault="004E4DDC" w:rsidP="00B50A31">
      <w:pPr>
        <w:jc w:val="center"/>
        <w:rPr>
          <w:rFonts w:ascii="Calibri" w:hAnsi="Calibri"/>
        </w:rPr>
      </w:pPr>
    </w:p>
    <w:p w14:paraId="53008E8A" w14:textId="77777777" w:rsidR="004E4DDC" w:rsidRDefault="004E4DDC" w:rsidP="00B50A31">
      <w:pPr>
        <w:jc w:val="center"/>
        <w:rPr>
          <w:rFonts w:ascii="Calibri" w:hAnsi="Calibri"/>
        </w:rPr>
      </w:pPr>
    </w:p>
    <w:p w14:paraId="5769253D" w14:textId="77777777" w:rsidR="004E4DDC" w:rsidRDefault="004E4DDC" w:rsidP="00B50A31">
      <w:pPr>
        <w:jc w:val="center"/>
        <w:rPr>
          <w:rFonts w:ascii="Calibri" w:hAnsi="Calibri"/>
        </w:rPr>
      </w:pPr>
    </w:p>
    <w:p w14:paraId="77C67E95" w14:textId="77777777" w:rsidR="004E4DDC" w:rsidRDefault="004E4DDC" w:rsidP="00B50A31">
      <w:pPr>
        <w:jc w:val="center"/>
        <w:rPr>
          <w:rFonts w:ascii="Calibri" w:hAnsi="Calibri"/>
        </w:rPr>
      </w:pPr>
    </w:p>
    <w:p w14:paraId="14F309C6" w14:textId="77777777" w:rsidR="004E4DDC" w:rsidRDefault="004E4DDC" w:rsidP="00B50A31">
      <w:pPr>
        <w:jc w:val="center"/>
        <w:rPr>
          <w:rFonts w:ascii="Calibri" w:hAnsi="Calibri"/>
        </w:rPr>
      </w:pPr>
    </w:p>
    <w:p w14:paraId="4ACABD48" w14:textId="77777777" w:rsidR="004E4DDC" w:rsidRDefault="004E4DDC" w:rsidP="00B50A31">
      <w:pPr>
        <w:jc w:val="center"/>
        <w:rPr>
          <w:rFonts w:ascii="Calibri" w:hAnsi="Calibri"/>
        </w:rPr>
      </w:pPr>
    </w:p>
    <w:p w14:paraId="5ECC5084" w14:textId="77777777" w:rsidR="004E4DDC" w:rsidRDefault="004E4DDC" w:rsidP="00605F04">
      <w:pPr>
        <w:jc w:val="both"/>
        <w:rPr>
          <w:rFonts w:ascii="Calibri" w:hAnsi="Calibri"/>
        </w:rPr>
      </w:pPr>
    </w:p>
    <w:p w14:paraId="5F39BE3B" w14:textId="77777777" w:rsidR="004E4DDC" w:rsidRDefault="004E4DDC" w:rsidP="00605F04">
      <w:pPr>
        <w:jc w:val="both"/>
        <w:rPr>
          <w:rFonts w:ascii="Calibri" w:hAnsi="Calibri"/>
        </w:rPr>
      </w:pPr>
    </w:p>
    <w:p w14:paraId="4543B4F3" w14:textId="77777777" w:rsidR="004E4DDC" w:rsidRDefault="004E4DDC" w:rsidP="00605F04">
      <w:pPr>
        <w:jc w:val="both"/>
        <w:rPr>
          <w:rFonts w:ascii="Calibri" w:hAnsi="Calibri"/>
        </w:rPr>
      </w:pPr>
    </w:p>
    <w:p w14:paraId="5181AE1C" w14:textId="77777777" w:rsidR="004E4DDC" w:rsidRDefault="004E4DDC" w:rsidP="00605F04">
      <w:pPr>
        <w:jc w:val="both"/>
        <w:rPr>
          <w:rFonts w:ascii="Calibri" w:hAnsi="Calibri"/>
        </w:rPr>
      </w:pPr>
    </w:p>
    <w:p w14:paraId="77014E39" w14:textId="77777777" w:rsidR="004E4DDC" w:rsidRDefault="004E4DDC" w:rsidP="00605F04">
      <w:pPr>
        <w:jc w:val="both"/>
        <w:rPr>
          <w:rFonts w:ascii="Calibri" w:hAnsi="Calibri"/>
        </w:rPr>
      </w:pPr>
    </w:p>
    <w:p w14:paraId="0822C9AF" w14:textId="77777777" w:rsidR="004E4DDC" w:rsidRPr="009B7D90" w:rsidRDefault="004E4DDC" w:rsidP="00B970E0">
      <w:pPr>
        <w:pStyle w:val="Ttulo3"/>
      </w:pPr>
      <w:bookmarkStart w:id="55" w:name="_Toc436128734"/>
      <w:bookmarkStart w:id="56" w:name="_Toc321726807"/>
      <w:bookmarkStart w:id="57" w:name="_Toc321727680"/>
      <w:bookmarkStart w:id="58" w:name="_Toc321727781"/>
      <w:bookmarkStart w:id="59" w:name="_Toc321729319"/>
      <w:bookmarkStart w:id="60" w:name="_Toc321729477"/>
      <w:bookmarkStart w:id="61" w:name="_Toc321730365"/>
      <w:bookmarkStart w:id="62" w:name="_Toc321732467"/>
      <w:r w:rsidRPr="009B7D90">
        <w:rPr>
          <w:iCs/>
        </w:rPr>
        <w:lastRenderedPageBreak/>
        <w:t xml:space="preserve">2. </w:t>
      </w:r>
      <w:r w:rsidRPr="009B7D90">
        <w:t>FINANCIACIÓN DEL DEPORTE</w:t>
      </w:r>
      <w:bookmarkEnd w:id="55"/>
      <w:bookmarkEnd w:id="56"/>
      <w:bookmarkEnd w:id="57"/>
      <w:bookmarkEnd w:id="58"/>
      <w:bookmarkEnd w:id="59"/>
      <w:bookmarkEnd w:id="60"/>
      <w:bookmarkEnd w:id="61"/>
      <w:bookmarkEnd w:id="62"/>
    </w:p>
    <w:p w14:paraId="39A0047C" w14:textId="77777777" w:rsidR="004E4DDC" w:rsidRPr="0068540B" w:rsidRDefault="004E4DDC" w:rsidP="0019210F">
      <w:pPr>
        <w:rPr>
          <w:rFonts w:ascii="Arial" w:hAnsi="Arial" w:cs="Arial"/>
          <w:b/>
        </w:rPr>
      </w:pPr>
    </w:p>
    <w:p w14:paraId="4AD8CE94" w14:textId="77777777" w:rsidR="004E4DDC" w:rsidRPr="00384659" w:rsidRDefault="004E4DDC" w:rsidP="0019210F">
      <w:pPr>
        <w:jc w:val="both"/>
        <w:rPr>
          <w:rFonts w:ascii="Calibri" w:hAnsi="Calibri" w:cs="Arial"/>
        </w:rPr>
      </w:pPr>
      <w:r w:rsidRPr="00795516">
        <w:rPr>
          <w:rFonts w:ascii="Arial" w:hAnsi="Arial" w:cs="Arial"/>
        </w:rPr>
        <w:tab/>
      </w:r>
      <w:r w:rsidRPr="00384659">
        <w:rPr>
          <w:rFonts w:ascii="Calibri" w:hAnsi="Calibri" w:cs="Arial"/>
        </w:rPr>
        <w:t>La organización del deporte en España se basa en un sistema de colaboración mutua entre los sectores públicos y privados. Ambos comparten responsabilidades en el fomento, promoción y desarrollo de las actividades y prácticas físico deportivas. El deporte, en sus múltiples y muy variadas manifestaciones, es una actividad social con un alto nivel de arraigo y capacidad de movilización y convocatoria. La actividad deportiva merece el apoyo desde una perspectiva económica pública pero también privada. Cabe plantearse cuáles son los campos de acción entre lo público y lo privado en el deporte pero esta es una cuestión de gran complejidad ya que el deporte navega entre los dos ámbitos.</w:t>
      </w:r>
    </w:p>
    <w:p w14:paraId="7A79F32E" w14:textId="77777777" w:rsidR="004E4DDC" w:rsidRPr="00384659" w:rsidRDefault="004E4DDC" w:rsidP="0019210F">
      <w:pPr>
        <w:jc w:val="both"/>
        <w:rPr>
          <w:rFonts w:ascii="Calibri" w:hAnsi="Calibri" w:cs="Arial"/>
        </w:rPr>
      </w:pPr>
    </w:p>
    <w:p w14:paraId="33732FBC" w14:textId="77777777" w:rsidR="004E4DDC" w:rsidRPr="00384659" w:rsidRDefault="004E4DDC" w:rsidP="0019210F">
      <w:pPr>
        <w:jc w:val="both"/>
        <w:rPr>
          <w:rFonts w:ascii="Calibri" w:hAnsi="Calibri" w:cs="Arial"/>
        </w:rPr>
      </w:pPr>
      <w:r w:rsidRPr="00384659">
        <w:rPr>
          <w:rFonts w:ascii="Calibri" w:hAnsi="Calibri" w:cs="Arial"/>
        </w:rPr>
        <w:tab/>
        <w:t>Reconociendo ese amplio campo de actuación, lo cierto es que la Administración promueve el deporte fundamentalmente por una doble vía, por una parte a través de la construcción de infraestructuras que permitan su práctica y, por otra, mediante subvenciones o ayudas económicas a las entidades deportivas.</w:t>
      </w:r>
    </w:p>
    <w:p w14:paraId="64FB1B3B" w14:textId="77777777" w:rsidR="004E4DDC" w:rsidRPr="00384659" w:rsidRDefault="004E4DDC" w:rsidP="0019210F">
      <w:pPr>
        <w:jc w:val="both"/>
        <w:rPr>
          <w:rFonts w:ascii="Calibri" w:hAnsi="Calibri"/>
        </w:rPr>
      </w:pPr>
    </w:p>
    <w:p w14:paraId="1050A1C5" w14:textId="77777777" w:rsidR="004E4DDC" w:rsidRPr="00384659" w:rsidRDefault="004E4DDC" w:rsidP="0019210F">
      <w:pPr>
        <w:jc w:val="both"/>
        <w:rPr>
          <w:rFonts w:ascii="Calibri" w:hAnsi="Calibri" w:cs="Arial"/>
        </w:rPr>
      </w:pPr>
      <w:r w:rsidRPr="00384659">
        <w:rPr>
          <w:rFonts w:ascii="Calibri" w:hAnsi="Calibri" w:cs="Arial"/>
        </w:rPr>
        <w:tab/>
        <w:t>En el ámbito del sector público, los agentes protagonistas de la Administración Pública son:</w:t>
      </w:r>
    </w:p>
    <w:p w14:paraId="005AB54C" w14:textId="77777777" w:rsidR="004E4DDC" w:rsidRPr="00384659" w:rsidRDefault="004E4DDC" w:rsidP="0019210F">
      <w:pPr>
        <w:jc w:val="both"/>
        <w:rPr>
          <w:rFonts w:ascii="Calibri" w:hAnsi="Calibri" w:cs="Arial"/>
        </w:rPr>
      </w:pPr>
    </w:p>
    <w:p w14:paraId="32E9D6F6" w14:textId="77777777" w:rsidR="004E4DDC" w:rsidRPr="0041256E" w:rsidRDefault="004E4DDC" w:rsidP="00652CC0">
      <w:pPr>
        <w:pStyle w:val="Prrafodelista"/>
        <w:numPr>
          <w:ilvl w:val="0"/>
          <w:numId w:val="17"/>
        </w:numPr>
        <w:spacing w:line="240" w:lineRule="auto"/>
        <w:jc w:val="both"/>
        <w:rPr>
          <w:rFonts w:cs="Arial"/>
          <w:sz w:val="24"/>
          <w:szCs w:val="24"/>
        </w:rPr>
      </w:pPr>
      <w:r>
        <w:rPr>
          <w:rFonts w:cs="Arial"/>
          <w:sz w:val="24"/>
          <w:szCs w:val="24"/>
        </w:rPr>
        <w:t>La Administración del Estado, con</w:t>
      </w:r>
      <w:r w:rsidRPr="0041256E">
        <w:rPr>
          <w:rFonts w:cs="Arial"/>
          <w:sz w:val="24"/>
          <w:szCs w:val="24"/>
        </w:rPr>
        <w:t xml:space="preserve"> el Consejo Superior del Deporte</w:t>
      </w:r>
      <w:r>
        <w:rPr>
          <w:rFonts w:cs="Arial"/>
          <w:sz w:val="24"/>
          <w:szCs w:val="24"/>
        </w:rPr>
        <w:t xml:space="preserve"> como</w:t>
      </w:r>
      <w:r w:rsidRPr="0041256E">
        <w:rPr>
          <w:rFonts w:cs="Arial"/>
          <w:sz w:val="24"/>
          <w:szCs w:val="24"/>
        </w:rPr>
        <w:t xml:space="preserve"> órgano que tiene atribuidas las competencias del deporte a nivel del Estado.</w:t>
      </w:r>
    </w:p>
    <w:p w14:paraId="4FE8779B" w14:textId="77777777" w:rsidR="004E4DDC" w:rsidRPr="0041256E" w:rsidRDefault="004E4DDC" w:rsidP="00652CC0">
      <w:pPr>
        <w:pStyle w:val="Prrafodelista"/>
        <w:numPr>
          <w:ilvl w:val="0"/>
          <w:numId w:val="17"/>
        </w:numPr>
        <w:spacing w:line="240" w:lineRule="auto"/>
        <w:jc w:val="both"/>
        <w:rPr>
          <w:rFonts w:cs="Arial"/>
          <w:sz w:val="24"/>
          <w:szCs w:val="24"/>
        </w:rPr>
      </w:pPr>
      <w:r w:rsidRPr="0041256E">
        <w:rPr>
          <w:rFonts w:cs="Arial"/>
          <w:sz w:val="24"/>
          <w:szCs w:val="24"/>
        </w:rPr>
        <w:t xml:space="preserve">La Administración Autonómica, con las Direcciones Generales o </w:t>
      </w:r>
      <w:r>
        <w:rPr>
          <w:rFonts w:cs="Arial"/>
          <w:sz w:val="24"/>
          <w:szCs w:val="24"/>
        </w:rPr>
        <w:t xml:space="preserve">unidades equivalentes </w:t>
      </w:r>
      <w:r w:rsidRPr="00917D32">
        <w:rPr>
          <w:rFonts w:cs="Arial"/>
          <w:sz w:val="24"/>
          <w:szCs w:val="24"/>
        </w:rPr>
        <w:t>en cada</w:t>
      </w:r>
      <w:r>
        <w:rPr>
          <w:rFonts w:cs="Arial"/>
          <w:color w:val="FF0000"/>
          <w:sz w:val="24"/>
          <w:szCs w:val="24"/>
        </w:rPr>
        <w:t xml:space="preserve"> </w:t>
      </w:r>
      <w:r w:rsidRPr="0041256E">
        <w:rPr>
          <w:rFonts w:cs="Arial"/>
          <w:sz w:val="24"/>
          <w:szCs w:val="24"/>
        </w:rPr>
        <w:t xml:space="preserve"> comunidad autónoma.</w:t>
      </w:r>
    </w:p>
    <w:p w14:paraId="24414E2D" w14:textId="77777777" w:rsidR="004E4DDC" w:rsidRPr="0041256E" w:rsidRDefault="004E4DDC" w:rsidP="00652CC0">
      <w:pPr>
        <w:pStyle w:val="Prrafodelista"/>
        <w:numPr>
          <w:ilvl w:val="0"/>
          <w:numId w:val="17"/>
        </w:numPr>
        <w:spacing w:line="240" w:lineRule="auto"/>
        <w:jc w:val="both"/>
        <w:rPr>
          <w:rFonts w:cs="Arial"/>
          <w:sz w:val="24"/>
          <w:szCs w:val="24"/>
        </w:rPr>
      </w:pPr>
      <w:r w:rsidRPr="0041256E">
        <w:rPr>
          <w:rFonts w:cs="Arial"/>
          <w:sz w:val="24"/>
          <w:szCs w:val="24"/>
        </w:rPr>
        <w:t>Administración Local, ayuntamientos diputaciones, cabildos, y entidades territoriales como la comarcas en la Comunidad Autónoma de Aragón.</w:t>
      </w:r>
    </w:p>
    <w:p w14:paraId="7860D828" w14:textId="77777777" w:rsidR="004E4DDC" w:rsidRPr="00384659" w:rsidRDefault="004E4DDC" w:rsidP="0019210F">
      <w:pPr>
        <w:jc w:val="both"/>
        <w:rPr>
          <w:rFonts w:ascii="Calibri" w:hAnsi="Calibri" w:cs="Arial"/>
        </w:rPr>
      </w:pPr>
      <w:r w:rsidRPr="00384659">
        <w:rPr>
          <w:rFonts w:ascii="Calibri" w:hAnsi="Calibri" w:cs="Arial"/>
        </w:rPr>
        <w:tab/>
        <w:t>El sector privado, estará formado por asociaciones, entidades deportivas empresas, federaciones deportivas, sociedades anónimas deportivas, clubes deportivos….</w:t>
      </w:r>
    </w:p>
    <w:p w14:paraId="36515F22" w14:textId="77777777" w:rsidR="004E4DDC" w:rsidRPr="00384659" w:rsidRDefault="004E4DDC" w:rsidP="0019210F">
      <w:pPr>
        <w:jc w:val="both"/>
        <w:rPr>
          <w:rFonts w:ascii="Calibri" w:hAnsi="Calibri"/>
        </w:rPr>
      </w:pPr>
    </w:p>
    <w:p w14:paraId="6ABB64B4" w14:textId="77777777" w:rsidR="004E4DDC" w:rsidRPr="00384659" w:rsidRDefault="004E4DDC" w:rsidP="0019210F">
      <w:pPr>
        <w:jc w:val="both"/>
        <w:rPr>
          <w:rFonts w:ascii="Calibri" w:hAnsi="Calibri" w:cs="Arial"/>
        </w:rPr>
      </w:pPr>
      <w:r w:rsidRPr="00384659">
        <w:rPr>
          <w:rFonts w:ascii="Calibri" w:hAnsi="Calibri" w:cs="Arial"/>
        </w:rPr>
        <w:tab/>
        <w:t>Todo ello, está recogido en la Ley 10/1990, de 15 de diciembre, del Deporte, que tiene por objeto la ordenación del deporte de acuerdo a la competencia que corresponde al Estado y  en la Ley 4/93, de 16 de marzo, del Deporte en Aragón, donde se establecen las competencias autonómicas de promoción del deporte y se ordena la práctica físico deportiva en el ámbito de la Comunidad Autónoma de Aragón.</w:t>
      </w:r>
    </w:p>
    <w:p w14:paraId="321346ED" w14:textId="77777777" w:rsidR="004E4DDC" w:rsidRPr="00384659" w:rsidRDefault="004E4DDC" w:rsidP="0019210F">
      <w:pPr>
        <w:jc w:val="both"/>
        <w:rPr>
          <w:rFonts w:ascii="Calibri" w:hAnsi="Calibri"/>
        </w:rPr>
      </w:pPr>
    </w:p>
    <w:p w14:paraId="2894BD67" w14:textId="77777777" w:rsidR="004E4DDC" w:rsidRPr="00384659" w:rsidRDefault="004E4DDC" w:rsidP="0019210F">
      <w:pPr>
        <w:jc w:val="both"/>
        <w:rPr>
          <w:rFonts w:ascii="Calibri" w:hAnsi="Calibri"/>
        </w:rPr>
      </w:pPr>
      <w:r w:rsidRPr="00384659">
        <w:rPr>
          <w:rFonts w:ascii="Calibri" w:hAnsi="Calibri"/>
        </w:rPr>
        <w:tab/>
      </w:r>
    </w:p>
    <w:p w14:paraId="6D32E0F2" w14:textId="77777777" w:rsidR="004E4DDC" w:rsidRPr="00384659" w:rsidRDefault="004E4DDC" w:rsidP="0019210F">
      <w:pPr>
        <w:jc w:val="both"/>
        <w:rPr>
          <w:rFonts w:ascii="Calibri" w:hAnsi="Calibri" w:cs="Arial"/>
          <w:b/>
        </w:rPr>
      </w:pPr>
      <w:r w:rsidRPr="00384659">
        <w:rPr>
          <w:rFonts w:ascii="Calibri" w:hAnsi="Calibri" w:cs="Arial"/>
          <w:b/>
        </w:rPr>
        <w:tab/>
      </w:r>
      <w:r>
        <w:rPr>
          <w:rFonts w:ascii="Calibri" w:hAnsi="Calibri" w:cs="Arial"/>
          <w:b/>
        </w:rPr>
        <w:t>2.</w:t>
      </w:r>
      <w:r w:rsidRPr="00384659">
        <w:rPr>
          <w:rFonts w:ascii="Calibri" w:hAnsi="Calibri" w:cs="Arial"/>
          <w:b/>
        </w:rPr>
        <w:t>1. DATOS PRESUPUESTARIOS</w:t>
      </w:r>
    </w:p>
    <w:p w14:paraId="53EC9D86" w14:textId="77777777" w:rsidR="004E4DDC" w:rsidRPr="00384659" w:rsidRDefault="004E4DDC" w:rsidP="0019210F">
      <w:pPr>
        <w:jc w:val="both"/>
        <w:rPr>
          <w:rFonts w:ascii="Calibri" w:hAnsi="Calibri"/>
        </w:rPr>
      </w:pPr>
    </w:p>
    <w:p w14:paraId="3763F007" w14:textId="77777777" w:rsidR="004E4DDC" w:rsidRPr="00384659" w:rsidRDefault="004E4DDC" w:rsidP="0019210F">
      <w:pPr>
        <w:jc w:val="both"/>
        <w:rPr>
          <w:rFonts w:ascii="Calibri" w:hAnsi="Calibri" w:cs="Arial"/>
        </w:rPr>
      </w:pPr>
      <w:r w:rsidRPr="00384659">
        <w:rPr>
          <w:rFonts w:ascii="Calibri" w:hAnsi="Calibri" w:cs="Arial"/>
        </w:rPr>
        <w:tab/>
        <w:t xml:space="preserve">Los presupuestos de la Dirección General de Deporte para el ejercicio 2015 son de 5.315.252, suponen 0.562% del presupuesto del Departamento de Educación Cultura y Deporte, que es de 912.308.983.93 y estos a su vez representan 17,36 % de los presupuestos para la Comunidad Autónoma de Aragón </w:t>
      </w:r>
      <w:r>
        <w:rPr>
          <w:rFonts w:ascii="Calibri" w:hAnsi="Calibri" w:cs="Arial"/>
        </w:rPr>
        <w:t xml:space="preserve">que es de 5.120.724.196,52 euros. </w:t>
      </w:r>
      <w:r w:rsidRPr="00384659">
        <w:rPr>
          <w:rFonts w:ascii="Calibri" w:hAnsi="Calibri" w:cs="Arial"/>
        </w:rPr>
        <w:t>La evolución de los presupuestos de la DG. De Deporte</w:t>
      </w:r>
      <w:r>
        <w:rPr>
          <w:rFonts w:ascii="Calibri" w:hAnsi="Calibri" w:cs="Arial"/>
        </w:rPr>
        <w:t>,</w:t>
      </w:r>
      <w:r w:rsidRPr="00384659">
        <w:rPr>
          <w:rFonts w:ascii="Calibri" w:hAnsi="Calibri" w:cs="Arial"/>
        </w:rPr>
        <w:t xml:space="preserve"> </w:t>
      </w:r>
      <w:r>
        <w:rPr>
          <w:rFonts w:ascii="Calibri" w:hAnsi="Calibri" w:cs="Arial"/>
        </w:rPr>
        <w:t xml:space="preserve">entre los años 2010 y </w:t>
      </w:r>
      <w:r>
        <w:rPr>
          <w:rFonts w:ascii="Calibri" w:hAnsi="Calibri" w:cs="Arial"/>
        </w:rPr>
        <w:lastRenderedPageBreak/>
        <w:t>2015, se</w:t>
      </w:r>
      <w:r w:rsidRPr="00384659">
        <w:rPr>
          <w:rFonts w:ascii="Calibri" w:hAnsi="Calibri" w:cs="Arial"/>
        </w:rPr>
        <w:t xml:space="preserve"> representa </w:t>
      </w:r>
      <w:r>
        <w:rPr>
          <w:rFonts w:ascii="Calibri" w:hAnsi="Calibri" w:cs="Arial"/>
        </w:rPr>
        <w:t>en la</w:t>
      </w:r>
      <w:r w:rsidRPr="00384659">
        <w:rPr>
          <w:rFonts w:ascii="Calibri" w:hAnsi="Calibri" w:cs="Arial"/>
        </w:rPr>
        <w:t xml:space="preserve"> siguiente </w:t>
      </w:r>
      <w:r>
        <w:rPr>
          <w:rFonts w:ascii="Calibri" w:hAnsi="Calibri" w:cs="Arial"/>
        </w:rPr>
        <w:t>tabla, donde se observa que e</w:t>
      </w:r>
      <w:r w:rsidRPr="00384659">
        <w:rPr>
          <w:rFonts w:ascii="Calibri" w:hAnsi="Calibri" w:cs="Arial"/>
        </w:rPr>
        <w:t xml:space="preserve">l año 2010 </w:t>
      </w:r>
      <w:r>
        <w:rPr>
          <w:rFonts w:ascii="Calibri" w:hAnsi="Calibri" w:cs="Arial"/>
        </w:rPr>
        <w:t xml:space="preserve">es </w:t>
      </w:r>
      <w:r w:rsidRPr="00384659">
        <w:rPr>
          <w:rFonts w:ascii="Calibri" w:hAnsi="Calibri" w:cs="Arial"/>
        </w:rPr>
        <w:t>dónde se produce el punto de inflexión a la baja hasta la actualidad.</w:t>
      </w:r>
    </w:p>
    <w:tbl>
      <w:tblPr>
        <w:tblpPr w:leftFromText="141" w:rightFromText="141" w:vertAnchor="text" w:horzAnchor="margin" w:tblpY="1413"/>
        <w:tblW w:w="9040"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1E0" w:firstRow="1" w:lastRow="1" w:firstColumn="1" w:lastColumn="1" w:noHBand="0" w:noVBand="0"/>
      </w:tblPr>
      <w:tblGrid>
        <w:gridCol w:w="1630"/>
        <w:gridCol w:w="1235"/>
        <w:gridCol w:w="1235"/>
        <w:gridCol w:w="1235"/>
        <w:gridCol w:w="1235"/>
        <w:gridCol w:w="1235"/>
        <w:gridCol w:w="1235"/>
      </w:tblGrid>
      <w:tr w:rsidR="004E4DDC" w:rsidRPr="00384659" w14:paraId="4401337D" w14:textId="77777777" w:rsidTr="0047040D">
        <w:tc>
          <w:tcPr>
            <w:tcW w:w="1630" w:type="dxa"/>
            <w:shd w:val="clear" w:color="auto" w:fill="808000"/>
          </w:tcPr>
          <w:p w14:paraId="0FFC07ED" w14:textId="77777777" w:rsidR="004E4DDC" w:rsidRPr="00384659" w:rsidRDefault="004E4DDC" w:rsidP="0047040D">
            <w:pPr>
              <w:rPr>
                <w:rFonts w:ascii="Calibri" w:hAnsi="Calibri" w:cs="Arial"/>
                <w:b/>
                <w:bCs/>
                <w:color w:val="FFFFFF"/>
                <w:sz w:val="20"/>
                <w:szCs w:val="20"/>
              </w:rPr>
            </w:pPr>
          </w:p>
        </w:tc>
        <w:tc>
          <w:tcPr>
            <w:tcW w:w="1235" w:type="dxa"/>
            <w:shd w:val="clear" w:color="auto" w:fill="808000"/>
          </w:tcPr>
          <w:p w14:paraId="52C8B83C" w14:textId="77777777" w:rsidR="004E4DDC" w:rsidRPr="00D83A00" w:rsidRDefault="004E4DDC" w:rsidP="0047040D">
            <w:pPr>
              <w:spacing w:before="120" w:after="120"/>
              <w:jc w:val="center"/>
              <w:rPr>
                <w:rFonts w:ascii="Calibri" w:hAnsi="Calibri" w:cs="Arial"/>
                <w:b/>
                <w:bCs/>
                <w:sz w:val="20"/>
                <w:szCs w:val="20"/>
              </w:rPr>
            </w:pPr>
            <w:r w:rsidRPr="00D83A00">
              <w:rPr>
                <w:rFonts w:ascii="Calibri" w:hAnsi="Calibri" w:cs="Arial"/>
                <w:b/>
                <w:bCs/>
                <w:sz w:val="20"/>
                <w:szCs w:val="20"/>
              </w:rPr>
              <w:t>2010</w:t>
            </w:r>
          </w:p>
        </w:tc>
        <w:tc>
          <w:tcPr>
            <w:tcW w:w="1235" w:type="dxa"/>
            <w:shd w:val="clear" w:color="auto" w:fill="808000"/>
          </w:tcPr>
          <w:p w14:paraId="7950A4EB" w14:textId="77777777" w:rsidR="004E4DDC" w:rsidRPr="00D83A00" w:rsidRDefault="004E4DDC" w:rsidP="0047040D">
            <w:pPr>
              <w:spacing w:before="120" w:after="120"/>
              <w:jc w:val="center"/>
              <w:rPr>
                <w:rFonts w:ascii="Calibri" w:hAnsi="Calibri" w:cs="Arial"/>
                <w:b/>
                <w:bCs/>
                <w:sz w:val="20"/>
                <w:szCs w:val="20"/>
              </w:rPr>
            </w:pPr>
            <w:r w:rsidRPr="00D83A00">
              <w:rPr>
                <w:rFonts w:ascii="Calibri" w:hAnsi="Calibri" w:cs="Arial"/>
                <w:b/>
                <w:bCs/>
                <w:sz w:val="20"/>
                <w:szCs w:val="20"/>
              </w:rPr>
              <w:t>2011</w:t>
            </w:r>
          </w:p>
        </w:tc>
        <w:tc>
          <w:tcPr>
            <w:tcW w:w="1235" w:type="dxa"/>
            <w:shd w:val="clear" w:color="auto" w:fill="808000"/>
          </w:tcPr>
          <w:p w14:paraId="25D3C462" w14:textId="77777777" w:rsidR="004E4DDC" w:rsidRPr="00D83A00" w:rsidRDefault="004E4DDC" w:rsidP="0047040D">
            <w:pPr>
              <w:spacing w:before="120" w:after="120"/>
              <w:jc w:val="center"/>
              <w:rPr>
                <w:rFonts w:ascii="Calibri" w:hAnsi="Calibri" w:cs="Arial"/>
                <w:b/>
                <w:bCs/>
                <w:sz w:val="20"/>
                <w:szCs w:val="20"/>
              </w:rPr>
            </w:pPr>
            <w:r w:rsidRPr="00D83A00">
              <w:rPr>
                <w:rFonts w:ascii="Calibri" w:hAnsi="Calibri" w:cs="Arial"/>
                <w:b/>
                <w:bCs/>
                <w:sz w:val="20"/>
                <w:szCs w:val="20"/>
              </w:rPr>
              <w:t>2012</w:t>
            </w:r>
          </w:p>
        </w:tc>
        <w:tc>
          <w:tcPr>
            <w:tcW w:w="1235" w:type="dxa"/>
            <w:shd w:val="clear" w:color="auto" w:fill="808000"/>
          </w:tcPr>
          <w:p w14:paraId="4821A490" w14:textId="77777777" w:rsidR="004E4DDC" w:rsidRPr="00D83A00" w:rsidRDefault="004E4DDC" w:rsidP="0047040D">
            <w:pPr>
              <w:spacing w:before="120" w:after="120"/>
              <w:jc w:val="center"/>
              <w:rPr>
                <w:rFonts w:ascii="Calibri" w:hAnsi="Calibri" w:cs="Arial"/>
                <w:b/>
                <w:bCs/>
                <w:sz w:val="20"/>
                <w:szCs w:val="20"/>
              </w:rPr>
            </w:pPr>
            <w:r w:rsidRPr="00D83A00">
              <w:rPr>
                <w:rFonts w:ascii="Calibri" w:hAnsi="Calibri" w:cs="Arial"/>
                <w:b/>
                <w:bCs/>
                <w:sz w:val="20"/>
                <w:szCs w:val="20"/>
              </w:rPr>
              <w:t>2013</w:t>
            </w:r>
          </w:p>
        </w:tc>
        <w:tc>
          <w:tcPr>
            <w:tcW w:w="1235" w:type="dxa"/>
            <w:shd w:val="clear" w:color="auto" w:fill="808000"/>
          </w:tcPr>
          <w:p w14:paraId="4DB314A9" w14:textId="77777777" w:rsidR="004E4DDC" w:rsidRPr="00D83A00" w:rsidRDefault="004E4DDC" w:rsidP="0047040D">
            <w:pPr>
              <w:spacing w:before="120" w:after="120"/>
              <w:jc w:val="center"/>
              <w:rPr>
                <w:rFonts w:ascii="Calibri" w:hAnsi="Calibri" w:cs="Arial"/>
                <w:b/>
                <w:bCs/>
                <w:sz w:val="20"/>
                <w:szCs w:val="20"/>
              </w:rPr>
            </w:pPr>
            <w:r w:rsidRPr="00D83A00">
              <w:rPr>
                <w:rFonts w:ascii="Calibri" w:hAnsi="Calibri" w:cs="Arial"/>
                <w:b/>
                <w:bCs/>
                <w:sz w:val="20"/>
                <w:szCs w:val="20"/>
              </w:rPr>
              <w:t>2014</w:t>
            </w:r>
          </w:p>
        </w:tc>
        <w:tc>
          <w:tcPr>
            <w:tcW w:w="1235" w:type="dxa"/>
            <w:shd w:val="clear" w:color="auto" w:fill="808000"/>
          </w:tcPr>
          <w:p w14:paraId="6A2C63E5" w14:textId="77777777" w:rsidR="004E4DDC" w:rsidRPr="00D83A00" w:rsidRDefault="004E4DDC" w:rsidP="0047040D">
            <w:pPr>
              <w:spacing w:before="120" w:after="120"/>
              <w:jc w:val="center"/>
              <w:rPr>
                <w:rFonts w:ascii="Calibri" w:hAnsi="Calibri" w:cs="Arial"/>
                <w:b/>
                <w:bCs/>
                <w:sz w:val="20"/>
                <w:szCs w:val="20"/>
              </w:rPr>
            </w:pPr>
            <w:r w:rsidRPr="00D83A00">
              <w:rPr>
                <w:rFonts w:ascii="Calibri" w:hAnsi="Calibri" w:cs="Arial"/>
                <w:b/>
                <w:bCs/>
                <w:sz w:val="20"/>
                <w:szCs w:val="20"/>
              </w:rPr>
              <w:t>2015</w:t>
            </w:r>
          </w:p>
        </w:tc>
      </w:tr>
      <w:tr w:rsidR="004E4DDC" w:rsidRPr="00384659" w14:paraId="3B86BFBC" w14:textId="77777777" w:rsidTr="0047040D">
        <w:trPr>
          <w:trHeight w:val="246"/>
        </w:trPr>
        <w:tc>
          <w:tcPr>
            <w:tcW w:w="1630" w:type="dxa"/>
          </w:tcPr>
          <w:p w14:paraId="7D212071" w14:textId="77777777" w:rsidR="004E4DDC" w:rsidRPr="00384659" w:rsidRDefault="004E4DDC" w:rsidP="0047040D">
            <w:pPr>
              <w:spacing w:before="120"/>
              <w:rPr>
                <w:rFonts w:ascii="Calibri" w:hAnsi="Calibri" w:cs="Arial"/>
                <w:b/>
                <w:sz w:val="20"/>
                <w:szCs w:val="20"/>
              </w:rPr>
            </w:pPr>
            <w:r w:rsidRPr="00384659">
              <w:rPr>
                <w:rFonts w:ascii="Calibri" w:hAnsi="Calibri" w:cs="Arial"/>
                <w:b/>
                <w:sz w:val="20"/>
                <w:szCs w:val="20"/>
              </w:rPr>
              <w:t>CAPITULO I</w:t>
            </w:r>
          </w:p>
        </w:tc>
        <w:tc>
          <w:tcPr>
            <w:tcW w:w="1235" w:type="dxa"/>
          </w:tcPr>
          <w:p w14:paraId="7AE68DAD"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3.207.753</w:t>
            </w:r>
          </w:p>
        </w:tc>
        <w:tc>
          <w:tcPr>
            <w:tcW w:w="1235" w:type="dxa"/>
          </w:tcPr>
          <w:p w14:paraId="79D62526"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3.028.810</w:t>
            </w:r>
          </w:p>
        </w:tc>
        <w:tc>
          <w:tcPr>
            <w:tcW w:w="1235" w:type="dxa"/>
          </w:tcPr>
          <w:p w14:paraId="275C1406"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3.051.590</w:t>
            </w:r>
          </w:p>
        </w:tc>
        <w:tc>
          <w:tcPr>
            <w:tcW w:w="1235" w:type="dxa"/>
          </w:tcPr>
          <w:p w14:paraId="1278EF57"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2.704.220</w:t>
            </w:r>
          </w:p>
        </w:tc>
        <w:tc>
          <w:tcPr>
            <w:tcW w:w="1235" w:type="dxa"/>
          </w:tcPr>
          <w:p w14:paraId="4482A92F"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1.809.314</w:t>
            </w:r>
          </w:p>
        </w:tc>
        <w:tc>
          <w:tcPr>
            <w:tcW w:w="1235" w:type="dxa"/>
          </w:tcPr>
          <w:p w14:paraId="63A13BFA" w14:textId="77777777" w:rsidR="004E4DDC" w:rsidRPr="00384659" w:rsidRDefault="004E4DDC" w:rsidP="0047040D">
            <w:pPr>
              <w:spacing w:before="120"/>
              <w:jc w:val="center"/>
              <w:rPr>
                <w:rFonts w:ascii="Calibri" w:hAnsi="Calibri" w:cs="Arial"/>
                <w:b/>
                <w:bCs/>
                <w:sz w:val="20"/>
                <w:szCs w:val="20"/>
              </w:rPr>
            </w:pPr>
            <w:r w:rsidRPr="00384659">
              <w:rPr>
                <w:rFonts w:ascii="Calibri" w:hAnsi="Calibri" w:cs="Arial"/>
                <w:b/>
                <w:bCs/>
                <w:sz w:val="20"/>
                <w:szCs w:val="20"/>
              </w:rPr>
              <w:t>1.809.314</w:t>
            </w:r>
          </w:p>
        </w:tc>
      </w:tr>
      <w:tr w:rsidR="004E4DDC" w:rsidRPr="00384659" w14:paraId="409DCB82" w14:textId="77777777" w:rsidTr="0047040D">
        <w:tc>
          <w:tcPr>
            <w:tcW w:w="1630" w:type="dxa"/>
          </w:tcPr>
          <w:p w14:paraId="3B7667F0" w14:textId="77777777" w:rsidR="004E4DDC" w:rsidRPr="00384659" w:rsidRDefault="004E4DDC" w:rsidP="0047040D">
            <w:pPr>
              <w:spacing w:before="120"/>
              <w:rPr>
                <w:rFonts w:ascii="Calibri" w:hAnsi="Calibri" w:cs="Arial"/>
                <w:b/>
                <w:sz w:val="20"/>
                <w:szCs w:val="20"/>
              </w:rPr>
            </w:pPr>
            <w:r w:rsidRPr="00384659">
              <w:rPr>
                <w:rFonts w:ascii="Calibri" w:hAnsi="Calibri" w:cs="Arial"/>
                <w:b/>
                <w:sz w:val="20"/>
                <w:szCs w:val="20"/>
              </w:rPr>
              <w:t>CAPITULO II</w:t>
            </w:r>
          </w:p>
        </w:tc>
        <w:tc>
          <w:tcPr>
            <w:tcW w:w="1235" w:type="dxa"/>
          </w:tcPr>
          <w:p w14:paraId="487E3775"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1.459.027</w:t>
            </w:r>
          </w:p>
        </w:tc>
        <w:tc>
          <w:tcPr>
            <w:tcW w:w="1235" w:type="dxa"/>
          </w:tcPr>
          <w:p w14:paraId="2D22521B"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1.386.849</w:t>
            </w:r>
          </w:p>
        </w:tc>
        <w:tc>
          <w:tcPr>
            <w:tcW w:w="1235" w:type="dxa"/>
          </w:tcPr>
          <w:p w14:paraId="18B49E0B"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1.332.605</w:t>
            </w:r>
          </w:p>
        </w:tc>
        <w:tc>
          <w:tcPr>
            <w:tcW w:w="1235" w:type="dxa"/>
          </w:tcPr>
          <w:p w14:paraId="641FC35E"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1.000.000</w:t>
            </w:r>
          </w:p>
        </w:tc>
        <w:tc>
          <w:tcPr>
            <w:tcW w:w="1235" w:type="dxa"/>
          </w:tcPr>
          <w:p w14:paraId="3196CFE8"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800.000</w:t>
            </w:r>
          </w:p>
        </w:tc>
        <w:tc>
          <w:tcPr>
            <w:tcW w:w="1235" w:type="dxa"/>
          </w:tcPr>
          <w:p w14:paraId="01B2BA32" w14:textId="77777777" w:rsidR="004E4DDC" w:rsidRPr="00384659" w:rsidRDefault="004E4DDC" w:rsidP="0047040D">
            <w:pPr>
              <w:spacing w:before="120"/>
              <w:jc w:val="center"/>
              <w:rPr>
                <w:rFonts w:ascii="Calibri" w:hAnsi="Calibri" w:cs="Arial"/>
                <w:b/>
                <w:bCs/>
                <w:sz w:val="20"/>
                <w:szCs w:val="20"/>
              </w:rPr>
            </w:pPr>
            <w:r w:rsidRPr="00384659">
              <w:rPr>
                <w:rFonts w:ascii="Calibri" w:hAnsi="Calibri" w:cs="Arial"/>
                <w:b/>
                <w:bCs/>
                <w:sz w:val="20"/>
                <w:szCs w:val="20"/>
              </w:rPr>
              <w:t>725.000</w:t>
            </w:r>
          </w:p>
        </w:tc>
      </w:tr>
      <w:tr w:rsidR="004E4DDC" w:rsidRPr="00384659" w14:paraId="23176D95" w14:textId="77777777" w:rsidTr="0047040D">
        <w:tc>
          <w:tcPr>
            <w:tcW w:w="1630" w:type="dxa"/>
          </w:tcPr>
          <w:p w14:paraId="00950EAD" w14:textId="77777777" w:rsidR="004E4DDC" w:rsidRPr="00384659" w:rsidRDefault="004E4DDC" w:rsidP="0047040D">
            <w:pPr>
              <w:spacing w:before="120"/>
              <w:rPr>
                <w:rFonts w:ascii="Calibri" w:hAnsi="Calibri" w:cs="Arial"/>
                <w:b/>
                <w:sz w:val="20"/>
                <w:szCs w:val="20"/>
              </w:rPr>
            </w:pPr>
            <w:r w:rsidRPr="00384659">
              <w:rPr>
                <w:rFonts w:ascii="Calibri" w:hAnsi="Calibri" w:cs="Arial"/>
                <w:b/>
                <w:sz w:val="20"/>
                <w:szCs w:val="20"/>
              </w:rPr>
              <w:t>CAPITULO IV</w:t>
            </w:r>
          </w:p>
        </w:tc>
        <w:tc>
          <w:tcPr>
            <w:tcW w:w="1235" w:type="dxa"/>
          </w:tcPr>
          <w:p w14:paraId="7160C229"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2.875.867</w:t>
            </w:r>
          </w:p>
        </w:tc>
        <w:tc>
          <w:tcPr>
            <w:tcW w:w="1235" w:type="dxa"/>
          </w:tcPr>
          <w:p w14:paraId="28058B65"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2.273.000</w:t>
            </w:r>
          </w:p>
        </w:tc>
        <w:tc>
          <w:tcPr>
            <w:tcW w:w="1235" w:type="dxa"/>
          </w:tcPr>
          <w:p w14:paraId="77C1614D"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3.000240</w:t>
            </w:r>
          </w:p>
        </w:tc>
        <w:tc>
          <w:tcPr>
            <w:tcW w:w="1235" w:type="dxa"/>
          </w:tcPr>
          <w:p w14:paraId="50BECF57"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1.747.820</w:t>
            </w:r>
          </w:p>
        </w:tc>
        <w:tc>
          <w:tcPr>
            <w:tcW w:w="1235" w:type="dxa"/>
          </w:tcPr>
          <w:p w14:paraId="43252CEC"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2.103.638</w:t>
            </w:r>
          </w:p>
        </w:tc>
        <w:tc>
          <w:tcPr>
            <w:tcW w:w="1235" w:type="dxa"/>
          </w:tcPr>
          <w:p w14:paraId="04393E4B" w14:textId="77777777" w:rsidR="004E4DDC" w:rsidRPr="00384659" w:rsidRDefault="004E4DDC" w:rsidP="0047040D">
            <w:pPr>
              <w:spacing w:before="120"/>
              <w:jc w:val="center"/>
              <w:rPr>
                <w:rFonts w:ascii="Calibri" w:hAnsi="Calibri" w:cs="Arial"/>
                <w:b/>
                <w:bCs/>
                <w:sz w:val="20"/>
                <w:szCs w:val="20"/>
              </w:rPr>
            </w:pPr>
            <w:r w:rsidRPr="00384659">
              <w:rPr>
                <w:rFonts w:ascii="Calibri" w:hAnsi="Calibri" w:cs="Arial"/>
                <w:b/>
                <w:bCs/>
                <w:sz w:val="20"/>
                <w:szCs w:val="20"/>
              </w:rPr>
              <w:t>2.178.638</w:t>
            </w:r>
          </w:p>
        </w:tc>
      </w:tr>
      <w:tr w:rsidR="004E4DDC" w:rsidRPr="00384659" w14:paraId="5D04036F" w14:textId="77777777" w:rsidTr="0047040D">
        <w:tc>
          <w:tcPr>
            <w:tcW w:w="1630" w:type="dxa"/>
          </w:tcPr>
          <w:p w14:paraId="54D3B8A8" w14:textId="77777777" w:rsidR="004E4DDC" w:rsidRPr="00384659" w:rsidRDefault="004E4DDC" w:rsidP="0047040D">
            <w:pPr>
              <w:spacing w:before="120"/>
              <w:rPr>
                <w:rFonts w:ascii="Calibri" w:hAnsi="Calibri" w:cs="Arial"/>
                <w:b/>
                <w:sz w:val="20"/>
                <w:szCs w:val="20"/>
              </w:rPr>
            </w:pPr>
            <w:r w:rsidRPr="00384659">
              <w:rPr>
                <w:rFonts w:ascii="Calibri" w:hAnsi="Calibri" w:cs="Arial"/>
                <w:b/>
                <w:sz w:val="20"/>
                <w:szCs w:val="20"/>
              </w:rPr>
              <w:t>CAPITULO VI</w:t>
            </w:r>
          </w:p>
        </w:tc>
        <w:tc>
          <w:tcPr>
            <w:tcW w:w="1235" w:type="dxa"/>
          </w:tcPr>
          <w:p w14:paraId="595FE277"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1.472.633</w:t>
            </w:r>
          </w:p>
        </w:tc>
        <w:tc>
          <w:tcPr>
            <w:tcW w:w="1235" w:type="dxa"/>
          </w:tcPr>
          <w:p w14:paraId="4E7FDC7A"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809.948</w:t>
            </w:r>
          </w:p>
        </w:tc>
        <w:tc>
          <w:tcPr>
            <w:tcW w:w="1235" w:type="dxa"/>
          </w:tcPr>
          <w:p w14:paraId="1A3A07B8"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614.088</w:t>
            </w:r>
          </w:p>
        </w:tc>
        <w:tc>
          <w:tcPr>
            <w:tcW w:w="1235" w:type="dxa"/>
          </w:tcPr>
          <w:p w14:paraId="3F46D7B0"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100.000</w:t>
            </w:r>
          </w:p>
        </w:tc>
        <w:tc>
          <w:tcPr>
            <w:tcW w:w="1235" w:type="dxa"/>
          </w:tcPr>
          <w:p w14:paraId="1BCD5D79"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183.800</w:t>
            </w:r>
          </w:p>
        </w:tc>
        <w:tc>
          <w:tcPr>
            <w:tcW w:w="1235" w:type="dxa"/>
          </w:tcPr>
          <w:p w14:paraId="308798F7" w14:textId="77777777" w:rsidR="004E4DDC" w:rsidRPr="00384659" w:rsidRDefault="004E4DDC" w:rsidP="0047040D">
            <w:pPr>
              <w:spacing w:before="120"/>
              <w:jc w:val="center"/>
              <w:rPr>
                <w:rFonts w:ascii="Calibri" w:hAnsi="Calibri" w:cs="Arial"/>
                <w:b/>
                <w:bCs/>
                <w:sz w:val="20"/>
                <w:szCs w:val="20"/>
              </w:rPr>
            </w:pPr>
            <w:r w:rsidRPr="00384659">
              <w:rPr>
                <w:rFonts w:ascii="Calibri" w:hAnsi="Calibri" w:cs="Arial"/>
                <w:b/>
                <w:bCs/>
                <w:sz w:val="20"/>
                <w:szCs w:val="20"/>
              </w:rPr>
              <w:t>183.800</w:t>
            </w:r>
          </w:p>
        </w:tc>
      </w:tr>
      <w:tr w:rsidR="004E4DDC" w:rsidRPr="00384659" w14:paraId="4E268D13" w14:textId="77777777" w:rsidTr="0047040D">
        <w:tc>
          <w:tcPr>
            <w:tcW w:w="1630" w:type="dxa"/>
          </w:tcPr>
          <w:p w14:paraId="7E04B301" w14:textId="77777777" w:rsidR="004E4DDC" w:rsidRPr="00384659" w:rsidRDefault="004E4DDC" w:rsidP="0047040D">
            <w:pPr>
              <w:spacing w:before="120"/>
              <w:rPr>
                <w:rFonts w:ascii="Calibri" w:hAnsi="Calibri" w:cs="Arial"/>
                <w:b/>
                <w:sz w:val="20"/>
                <w:szCs w:val="20"/>
              </w:rPr>
            </w:pPr>
            <w:r w:rsidRPr="00384659">
              <w:rPr>
                <w:rFonts w:ascii="Calibri" w:hAnsi="Calibri" w:cs="Arial"/>
                <w:b/>
                <w:sz w:val="20"/>
                <w:szCs w:val="20"/>
              </w:rPr>
              <w:t>CAPITULO VII</w:t>
            </w:r>
          </w:p>
        </w:tc>
        <w:tc>
          <w:tcPr>
            <w:tcW w:w="1235" w:type="dxa"/>
          </w:tcPr>
          <w:p w14:paraId="15542CF8"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9.171.302</w:t>
            </w:r>
          </w:p>
        </w:tc>
        <w:tc>
          <w:tcPr>
            <w:tcW w:w="1235" w:type="dxa"/>
          </w:tcPr>
          <w:p w14:paraId="594DE675"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4.980.934</w:t>
            </w:r>
          </w:p>
        </w:tc>
        <w:tc>
          <w:tcPr>
            <w:tcW w:w="1235" w:type="dxa"/>
          </w:tcPr>
          <w:p w14:paraId="1C8EF178"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1.672.938</w:t>
            </w:r>
          </w:p>
        </w:tc>
        <w:tc>
          <w:tcPr>
            <w:tcW w:w="1235" w:type="dxa"/>
          </w:tcPr>
          <w:p w14:paraId="32D24FB4"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453.722</w:t>
            </w:r>
          </w:p>
        </w:tc>
        <w:tc>
          <w:tcPr>
            <w:tcW w:w="1235" w:type="dxa"/>
          </w:tcPr>
          <w:p w14:paraId="49486E54" w14:textId="77777777" w:rsidR="004E4DDC" w:rsidRPr="00384659" w:rsidRDefault="004E4DDC" w:rsidP="0047040D">
            <w:pPr>
              <w:spacing w:before="120"/>
              <w:jc w:val="center"/>
              <w:rPr>
                <w:rFonts w:ascii="Calibri" w:hAnsi="Calibri" w:cs="Arial"/>
                <w:sz w:val="20"/>
                <w:szCs w:val="20"/>
              </w:rPr>
            </w:pPr>
            <w:r w:rsidRPr="00384659">
              <w:rPr>
                <w:rFonts w:ascii="Calibri" w:hAnsi="Calibri" w:cs="Arial"/>
                <w:sz w:val="20"/>
                <w:szCs w:val="20"/>
              </w:rPr>
              <w:t>418.500</w:t>
            </w:r>
          </w:p>
        </w:tc>
        <w:tc>
          <w:tcPr>
            <w:tcW w:w="1235" w:type="dxa"/>
          </w:tcPr>
          <w:p w14:paraId="7ABD605B" w14:textId="77777777" w:rsidR="004E4DDC" w:rsidRPr="00384659" w:rsidRDefault="004E4DDC" w:rsidP="0047040D">
            <w:pPr>
              <w:spacing w:before="120"/>
              <w:jc w:val="center"/>
              <w:rPr>
                <w:rFonts w:ascii="Calibri" w:hAnsi="Calibri" w:cs="Arial"/>
                <w:b/>
                <w:bCs/>
                <w:sz w:val="20"/>
                <w:szCs w:val="20"/>
              </w:rPr>
            </w:pPr>
            <w:r w:rsidRPr="00384659">
              <w:rPr>
                <w:rFonts w:ascii="Calibri" w:hAnsi="Calibri" w:cs="Arial"/>
                <w:b/>
                <w:bCs/>
                <w:sz w:val="20"/>
                <w:szCs w:val="20"/>
              </w:rPr>
              <w:t>418.500</w:t>
            </w:r>
          </w:p>
        </w:tc>
      </w:tr>
      <w:tr w:rsidR="004E4DDC" w:rsidRPr="00384659" w14:paraId="5FF7CAEC" w14:textId="77777777" w:rsidTr="0047040D">
        <w:tc>
          <w:tcPr>
            <w:tcW w:w="1630" w:type="dxa"/>
          </w:tcPr>
          <w:p w14:paraId="37FF0238" w14:textId="77777777" w:rsidR="004E4DDC" w:rsidRPr="00384659" w:rsidRDefault="004E4DDC" w:rsidP="0047040D">
            <w:pPr>
              <w:spacing w:before="120"/>
              <w:rPr>
                <w:rFonts w:ascii="Calibri" w:hAnsi="Calibri" w:cs="Arial"/>
                <w:b/>
                <w:bCs/>
                <w:sz w:val="20"/>
                <w:szCs w:val="20"/>
              </w:rPr>
            </w:pPr>
            <w:r w:rsidRPr="00384659">
              <w:rPr>
                <w:rFonts w:ascii="Calibri" w:hAnsi="Calibri" w:cs="Arial"/>
                <w:b/>
                <w:bCs/>
                <w:sz w:val="20"/>
                <w:szCs w:val="20"/>
              </w:rPr>
              <w:t>TOTAL</w:t>
            </w:r>
          </w:p>
        </w:tc>
        <w:tc>
          <w:tcPr>
            <w:tcW w:w="1235" w:type="dxa"/>
          </w:tcPr>
          <w:p w14:paraId="4D0502E6" w14:textId="77777777" w:rsidR="004E4DDC" w:rsidRPr="00384659" w:rsidRDefault="004E4DDC" w:rsidP="0047040D">
            <w:pPr>
              <w:spacing w:before="120"/>
              <w:jc w:val="center"/>
              <w:rPr>
                <w:rFonts w:ascii="Calibri" w:hAnsi="Calibri" w:cs="Arial"/>
                <w:b/>
                <w:bCs/>
                <w:sz w:val="20"/>
                <w:szCs w:val="20"/>
              </w:rPr>
            </w:pPr>
            <w:r w:rsidRPr="00384659">
              <w:rPr>
                <w:rFonts w:ascii="Calibri" w:hAnsi="Calibri" w:cs="Arial"/>
                <w:b/>
                <w:bCs/>
                <w:sz w:val="20"/>
                <w:szCs w:val="20"/>
              </w:rPr>
              <w:t>18.186.581</w:t>
            </w:r>
          </w:p>
        </w:tc>
        <w:tc>
          <w:tcPr>
            <w:tcW w:w="1235" w:type="dxa"/>
          </w:tcPr>
          <w:p w14:paraId="544D0240" w14:textId="77777777" w:rsidR="004E4DDC" w:rsidRPr="00384659" w:rsidRDefault="004E4DDC" w:rsidP="0047040D">
            <w:pPr>
              <w:spacing w:before="120"/>
              <w:jc w:val="center"/>
              <w:rPr>
                <w:rFonts w:ascii="Calibri" w:hAnsi="Calibri" w:cs="Arial"/>
                <w:b/>
                <w:bCs/>
                <w:sz w:val="20"/>
                <w:szCs w:val="20"/>
              </w:rPr>
            </w:pPr>
            <w:r w:rsidRPr="00384659">
              <w:rPr>
                <w:rFonts w:ascii="Calibri" w:hAnsi="Calibri" w:cs="Arial"/>
                <w:b/>
                <w:bCs/>
                <w:sz w:val="20"/>
                <w:szCs w:val="20"/>
              </w:rPr>
              <w:t>12.479.541</w:t>
            </w:r>
          </w:p>
        </w:tc>
        <w:tc>
          <w:tcPr>
            <w:tcW w:w="1235" w:type="dxa"/>
          </w:tcPr>
          <w:p w14:paraId="295C4325" w14:textId="77777777" w:rsidR="004E4DDC" w:rsidRPr="00384659" w:rsidRDefault="004E4DDC" w:rsidP="0047040D">
            <w:pPr>
              <w:spacing w:before="120"/>
              <w:jc w:val="center"/>
              <w:rPr>
                <w:rFonts w:ascii="Calibri" w:hAnsi="Calibri" w:cs="Arial"/>
                <w:b/>
                <w:bCs/>
                <w:sz w:val="20"/>
                <w:szCs w:val="20"/>
              </w:rPr>
            </w:pPr>
            <w:r w:rsidRPr="00384659">
              <w:rPr>
                <w:rFonts w:ascii="Calibri" w:hAnsi="Calibri" w:cs="Arial"/>
                <w:b/>
                <w:bCs/>
                <w:sz w:val="20"/>
                <w:szCs w:val="20"/>
              </w:rPr>
              <w:t>9.971.461</w:t>
            </w:r>
          </w:p>
        </w:tc>
        <w:tc>
          <w:tcPr>
            <w:tcW w:w="1235" w:type="dxa"/>
          </w:tcPr>
          <w:p w14:paraId="53889983" w14:textId="77777777" w:rsidR="004E4DDC" w:rsidRPr="00384659" w:rsidRDefault="004E4DDC" w:rsidP="0047040D">
            <w:pPr>
              <w:spacing w:before="120"/>
              <w:jc w:val="center"/>
              <w:rPr>
                <w:rFonts w:ascii="Calibri" w:hAnsi="Calibri" w:cs="Arial"/>
                <w:b/>
                <w:bCs/>
                <w:sz w:val="20"/>
                <w:szCs w:val="20"/>
              </w:rPr>
            </w:pPr>
            <w:r w:rsidRPr="00384659">
              <w:rPr>
                <w:rFonts w:ascii="Calibri" w:hAnsi="Calibri" w:cs="Arial"/>
                <w:b/>
                <w:bCs/>
                <w:sz w:val="20"/>
                <w:szCs w:val="20"/>
              </w:rPr>
              <w:t>6.005.762</w:t>
            </w:r>
          </w:p>
        </w:tc>
        <w:tc>
          <w:tcPr>
            <w:tcW w:w="1235" w:type="dxa"/>
          </w:tcPr>
          <w:p w14:paraId="3A7623D6" w14:textId="77777777" w:rsidR="004E4DDC" w:rsidRPr="00384659" w:rsidRDefault="004E4DDC" w:rsidP="0047040D">
            <w:pPr>
              <w:spacing w:before="120"/>
              <w:jc w:val="center"/>
              <w:rPr>
                <w:rFonts w:ascii="Calibri" w:hAnsi="Calibri" w:cs="Arial"/>
                <w:b/>
                <w:bCs/>
                <w:sz w:val="20"/>
                <w:szCs w:val="20"/>
              </w:rPr>
            </w:pPr>
            <w:r w:rsidRPr="00384659">
              <w:rPr>
                <w:rFonts w:ascii="Calibri" w:hAnsi="Calibri" w:cs="Arial"/>
                <w:b/>
                <w:bCs/>
                <w:sz w:val="20"/>
                <w:szCs w:val="20"/>
              </w:rPr>
              <w:t>5.315.252</w:t>
            </w:r>
          </w:p>
        </w:tc>
        <w:tc>
          <w:tcPr>
            <w:tcW w:w="1235" w:type="dxa"/>
          </w:tcPr>
          <w:p w14:paraId="61499C23" w14:textId="77777777" w:rsidR="004E4DDC" w:rsidRPr="00384659" w:rsidRDefault="004E4DDC" w:rsidP="0047040D">
            <w:pPr>
              <w:spacing w:before="120"/>
              <w:jc w:val="center"/>
              <w:rPr>
                <w:rFonts w:ascii="Calibri" w:hAnsi="Calibri" w:cs="Arial"/>
                <w:b/>
                <w:bCs/>
                <w:sz w:val="20"/>
                <w:szCs w:val="20"/>
              </w:rPr>
            </w:pPr>
            <w:r w:rsidRPr="00384659">
              <w:rPr>
                <w:rFonts w:ascii="Calibri" w:hAnsi="Calibri" w:cs="Arial"/>
                <w:b/>
                <w:bCs/>
                <w:sz w:val="20"/>
                <w:szCs w:val="20"/>
              </w:rPr>
              <w:t>5.315.252</w:t>
            </w:r>
          </w:p>
        </w:tc>
      </w:tr>
    </w:tbl>
    <w:p w14:paraId="4030A244" w14:textId="77777777" w:rsidR="004E4DDC" w:rsidRDefault="004E4DDC" w:rsidP="007C29D5">
      <w:pPr>
        <w:tabs>
          <w:tab w:val="left" w:pos="5086"/>
        </w:tabs>
        <w:jc w:val="both"/>
        <w:rPr>
          <w:rFonts w:ascii="Calibri" w:hAnsi="Calibri"/>
        </w:rPr>
      </w:pPr>
      <w:r>
        <w:rPr>
          <w:rFonts w:ascii="Calibri" w:hAnsi="Calibri"/>
        </w:rPr>
        <w:tab/>
      </w:r>
    </w:p>
    <w:p w14:paraId="24CDDF13" w14:textId="77777777" w:rsidR="004E4DDC" w:rsidRDefault="004E4DDC" w:rsidP="007C29D5">
      <w:pPr>
        <w:tabs>
          <w:tab w:val="left" w:pos="5086"/>
        </w:tabs>
        <w:jc w:val="both"/>
        <w:rPr>
          <w:rFonts w:ascii="Calibri" w:hAnsi="Calibri"/>
        </w:rPr>
      </w:pPr>
    </w:p>
    <w:p w14:paraId="08F3A39D" w14:textId="77777777" w:rsidR="004E4DDC" w:rsidRDefault="004E4DDC" w:rsidP="007C29D5">
      <w:pPr>
        <w:tabs>
          <w:tab w:val="left" w:pos="5086"/>
        </w:tabs>
        <w:jc w:val="both"/>
        <w:rPr>
          <w:rFonts w:ascii="Calibri" w:hAnsi="Calibri"/>
        </w:rPr>
      </w:pPr>
    </w:p>
    <w:p w14:paraId="05D86AFF" w14:textId="77777777" w:rsidR="004E4DDC" w:rsidRPr="00B71B78" w:rsidRDefault="004E4DDC" w:rsidP="007C29D5">
      <w:pPr>
        <w:jc w:val="center"/>
        <w:rPr>
          <w:rFonts w:ascii="Calibri" w:hAnsi="Calibri"/>
          <w:i/>
          <w:sz w:val="22"/>
          <w:szCs w:val="22"/>
        </w:rPr>
      </w:pPr>
      <w:r w:rsidRPr="00B71B78">
        <w:rPr>
          <w:rFonts w:ascii="Calibri" w:hAnsi="Calibri"/>
          <w:i/>
          <w:sz w:val="22"/>
          <w:szCs w:val="22"/>
        </w:rPr>
        <w:t>Evolución de los presupuestos de la DGD para el periodo 2010-2015</w:t>
      </w:r>
    </w:p>
    <w:p w14:paraId="5A8D6B83" w14:textId="77777777" w:rsidR="004E4DDC" w:rsidRDefault="004E4DDC" w:rsidP="0019210F">
      <w:pPr>
        <w:jc w:val="both"/>
        <w:rPr>
          <w:rFonts w:ascii="Calibri" w:hAnsi="Calibri"/>
        </w:rPr>
      </w:pPr>
    </w:p>
    <w:tbl>
      <w:tblPr>
        <w:tblpPr w:leftFromText="141" w:rightFromText="141" w:vertAnchor="text" w:horzAnchor="margin" w:tblpY="541"/>
        <w:tblW w:w="9006"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1E0" w:firstRow="1" w:lastRow="1" w:firstColumn="1" w:lastColumn="1" w:noHBand="0" w:noVBand="0"/>
      </w:tblPr>
      <w:tblGrid>
        <w:gridCol w:w="1596"/>
        <w:gridCol w:w="1235"/>
        <w:gridCol w:w="1235"/>
        <w:gridCol w:w="1235"/>
        <w:gridCol w:w="1235"/>
        <w:gridCol w:w="1235"/>
        <w:gridCol w:w="1235"/>
      </w:tblGrid>
      <w:tr w:rsidR="004E4DDC" w:rsidRPr="00384659" w14:paraId="52C84F30" w14:textId="77777777" w:rsidTr="00E55FFF">
        <w:tc>
          <w:tcPr>
            <w:tcW w:w="1596" w:type="dxa"/>
            <w:shd w:val="clear" w:color="auto" w:fill="808000"/>
          </w:tcPr>
          <w:p w14:paraId="7E62673D" w14:textId="77777777" w:rsidR="004E4DDC" w:rsidRPr="00384659" w:rsidRDefault="004E4DDC" w:rsidP="00E55FFF">
            <w:pPr>
              <w:spacing w:line="480" w:lineRule="auto"/>
              <w:jc w:val="center"/>
              <w:rPr>
                <w:rFonts w:ascii="Calibri" w:hAnsi="Calibri" w:cs="Arial"/>
                <w:b/>
                <w:bCs/>
                <w:color w:val="FFFFFF"/>
                <w:sz w:val="20"/>
                <w:szCs w:val="20"/>
              </w:rPr>
            </w:pPr>
          </w:p>
        </w:tc>
        <w:tc>
          <w:tcPr>
            <w:tcW w:w="1235" w:type="dxa"/>
            <w:shd w:val="clear" w:color="auto" w:fill="808000"/>
          </w:tcPr>
          <w:p w14:paraId="201F8985" w14:textId="77777777" w:rsidR="004E4DDC" w:rsidRPr="00D83A00" w:rsidRDefault="004E4DDC" w:rsidP="00E55FFF">
            <w:pPr>
              <w:jc w:val="center"/>
              <w:rPr>
                <w:rFonts w:ascii="Calibri" w:hAnsi="Calibri" w:cs="Arial"/>
                <w:b/>
                <w:bCs/>
                <w:sz w:val="20"/>
                <w:szCs w:val="20"/>
              </w:rPr>
            </w:pPr>
            <w:r w:rsidRPr="00D83A00">
              <w:rPr>
                <w:rFonts w:ascii="Calibri" w:hAnsi="Calibri" w:cs="Arial"/>
                <w:b/>
                <w:bCs/>
                <w:sz w:val="20"/>
                <w:szCs w:val="20"/>
              </w:rPr>
              <w:t>2010</w:t>
            </w:r>
          </w:p>
        </w:tc>
        <w:tc>
          <w:tcPr>
            <w:tcW w:w="1235" w:type="dxa"/>
            <w:shd w:val="clear" w:color="auto" w:fill="808000"/>
          </w:tcPr>
          <w:p w14:paraId="74EB7E9E" w14:textId="77777777" w:rsidR="004E4DDC" w:rsidRPr="00D83A00" w:rsidRDefault="004E4DDC" w:rsidP="00E55FFF">
            <w:pPr>
              <w:jc w:val="center"/>
              <w:rPr>
                <w:rFonts w:ascii="Calibri" w:hAnsi="Calibri" w:cs="Arial"/>
                <w:b/>
                <w:bCs/>
                <w:sz w:val="20"/>
                <w:szCs w:val="20"/>
              </w:rPr>
            </w:pPr>
            <w:r w:rsidRPr="00D83A00">
              <w:rPr>
                <w:rFonts w:ascii="Calibri" w:hAnsi="Calibri" w:cs="Arial"/>
                <w:b/>
                <w:bCs/>
                <w:sz w:val="20"/>
                <w:szCs w:val="20"/>
              </w:rPr>
              <w:t>2011</w:t>
            </w:r>
          </w:p>
        </w:tc>
        <w:tc>
          <w:tcPr>
            <w:tcW w:w="1235" w:type="dxa"/>
            <w:shd w:val="clear" w:color="auto" w:fill="808000"/>
          </w:tcPr>
          <w:p w14:paraId="0965624C" w14:textId="77777777" w:rsidR="004E4DDC" w:rsidRPr="00D83A00" w:rsidRDefault="004E4DDC" w:rsidP="00E55FFF">
            <w:pPr>
              <w:jc w:val="center"/>
              <w:rPr>
                <w:rFonts w:ascii="Calibri" w:hAnsi="Calibri" w:cs="Arial"/>
                <w:b/>
                <w:bCs/>
                <w:sz w:val="20"/>
                <w:szCs w:val="20"/>
              </w:rPr>
            </w:pPr>
            <w:r w:rsidRPr="00D83A00">
              <w:rPr>
                <w:rFonts w:ascii="Calibri" w:hAnsi="Calibri" w:cs="Arial"/>
                <w:b/>
                <w:bCs/>
                <w:sz w:val="20"/>
                <w:szCs w:val="20"/>
              </w:rPr>
              <w:t>2012</w:t>
            </w:r>
          </w:p>
        </w:tc>
        <w:tc>
          <w:tcPr>
            <w:tcW w:w="1235" w:type="dxa"/>
            <w:shd w:val="clear" w:color="auto" w:fill="808000"/>
          </w:tcPr>
          <w:p w14:paraId="1178AA7F" w14:textId="77777777" w:rsidR="004E4DDC" w:rsidRPr="00D83A00" w:rsidRDefault="004E4DDC" w:rsidP="00E55FFF">
            <w:pPr>
              <w:jc w:val="center"/>
              <w:rPr>
                <w:rFonts w:ascii="Calibri" w:hAnsi="Calibri" w:cs="Arial"/>
                <w:b/>
                <w:bCs/>
                <w:sz w:val="20"/>
                <w:szCs w:val="20"/>
              </w:rPr>
            </w:pPr>
            <w:r w:rsidRPr="00D83A00">
              <w:rPr>
                <w:rFonts w:ascii="Calibri" w:hAnsi="Calibri" w:cs="Arial"/>
                <w:b/>
                <w:bCs/>
                <w:sz w:val="20"/>
                <w:szCs w:val="20"/>
              </w:rPr>
              <w:t>2013</w:t>
            </w:r>
          </w:p>
        </w:tc>
        <w:tc>
          <w:tcPr>
            <w:tcW w:w="1235" w:type="dxa"/>
            <w:shd w:val="clear" w:color="auto" w:fill="808000"/>
          </w:tcPr>
          <w:p w14:paraId="5D31760B" w14:textId="77777777" w:rsidR="004E4DDC" w:rsidRPr="00D83A00" w:rsidRDefault="004E4DDC" w:rsidP="00E55FFF">
            <w:pPr>
              <w:jc w:val="center"/>
              <w:rPr>
                <w:rFonts w:ascii="Calibri" w:hAnsi="Calibri" w:cs="Arial"/>
                <w:b/>
                <w:bCs/>
                <w:sz w:val="20"/>
                <w:szCs w:val="20"/>
              </w:rPr>
            </w:pPr>
            <w:r w:rsidRPr="00D83A00">
              <w:rPr>
                <w:rFonts w:ascii="Calibri" w:hAnsi="Calibri" w:cs="Arial"/>
                <w:b/>
                <w:bCs/>
                <w:sz w:val="20"/>
                <w:szCs w:val="20"/>
              </w:rPr>
              <w:t>2014</w:t>
            </w:r>
          </w:p>
        </w:tc>
        <w:tc>
          <w:tcPr>
            <w:tcW w:w="1235" w:type="dxa"/>
            <w:shd w:val="clear" w:color="auto" w:fill="808000"/>
          </w:tcPr>
          <w:p w14:paraId="4D8A6EC5" w14:textId="77777777" w:rsidR="004E4DDC" w:rsidRPr="00D83A00" w:rsidRDefault="004E4DDC" w:rsidP="00E55FFF">
            <w:pPr>
              <w:jc w:val="center"/>
              <w:rPr>
                <w:rFonts w:ascii="Calibri" w:hAnsi="Calibri" w:cs="Arial"/>
                <w:b/>
                <w:bCs/>
                <w:sz w:val="20"/>
                <w:szCs w:val="20"/>
              </w:rPr>
            </w:pPr>
            <w:r w:rsidRPr="00D83A00">
              <w:rPr>
                <w:rFonts w:ascii="Calibri" w:hAnsi="Calibri" w:cs="Arial"/>
                <w:b/>
                <w:bCs/>
                <w:sz w:val="20"/>
                <w:szCs w:val="20"/>
              </w:rPr>
              <w:t>2015</w:t>
            </w:r>
          </w:p>
        </w:tc>
      </w:tr>
      <w:tr w:rsidR="004E4DDC" w:rsidRPr="00384659" w14:paraId="6921B99C" w14:textId="77777777" w:rsidTr="00E55FFF">
        <w:trPr>
          <w:trHeight w:val="246"/>
        </w:trPr>
        <w:tc>
          <w:tcPr>
            <w:tcW w:w="1596" w:type="dxa"/>
          </w:tcPr>
          <w:p w14:paraId="6992B32F" w14:textId="77777777" w:rsidR="004E4DDC" w:rsidRPr="00384659" w:rsidRDefault="004E4DDC" w:rsidP="00E55FFF">
            <w:pPr>
              <w:spacing w:before="120"/>
              <w:rPr>
                <w:rFonts w:ascii="Calibri" w:hAnsi="Calibri" w:cs="Arial"/>
                <w:b/>
                <w:sz w:val="20"/>
                <w:szCs w:val="20"/>
              </w:rPr>
            </w:pPr>
            <w:r w:rsidRPr="00384659">
              <w:rPr>
                <w:rFonts w:ascii="Calibri" w:hAnsi="Calibri" w:cs="Arial"/>
                <w:b/>
                <w:sz w:val="20"/>
                <w:szCs w:val="20"/>
              </w:rPr>
              <w:t>CAPITULO I</w:t>
            </w:r>
          </w:p>
        </w:tc>
        <w:tc>
          <w:tcPr>
            <w:tcW w:w="1235" w:type="dxa"/>
          </w:tcPr>
          <w:p w14:paraId="3BF10E9B"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3.207.753</w:t>
            </w:r>
          </w:p>
        </w:tc>
        <w:tc>
          <w:tcPr>
            <w:tcW w:w="1235" w:type="dxa"/>
          </w:tcPr>
          <w:p w14:paraId="29CA25CE"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-5,57</w:t>
            </w:r>
          </w:p>
        </w:tc>
        <w:tc>
          <w:tcPr>
            <w:tcW w:w="1235" w:type="dxa"/>
          </w:tcPr>
          <w:p w14:paraId="4B190CFA"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0,75</w:t>
            </w:r>
          </w:p>
        </w:tc>
        <w:tc>
          <w:tcPr>
            <w:tcW w:w="1235" w:type="dxa"/>
          </w:tcPr>
          <w:p w14:paraId="1B13B50E"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-11,38</w:t>
            </w:r>
          </w:p>
        </w:tc>
        <w:tc>
          <w:tcPr>
            <w:tcW w:w="1235" w:type="dxa"/>
          </w:tcPr>
          <w:p w14:paraId="5E159295"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-33,09</w:t>
            </w:r>
          </w:p>
        </w:tc>
        <w:tc>
          <w:tcPr>
            <w:tcW w:w="1235" w:type="dxa"/>
          </w:tcPr>
          <w:p w14:paraId="7CA53651" w14:textId="77777777" w:rsidR="004E4DDC" w:rsidRPr="00384659" w:rsidRDefault="004E4DDC" w:rsidP="00E55FFF">
            <w:pPr>
              <w:spacing w:before="120"/>
              <w:jc w:val="center"/>
              <w:rPr>
                <w:rFonts w:ascii="Calibri" w:hAnsi="Calibri" w:cs="Arial"/>
                <w:b/>
                <w:bCs/>
                <w:sz w:val="20"/>
                <w:szCs w:val="20"/>
              </w:rPr>
            </w:pPr>
            <w:r w:rsidRPr="00384659">
              <w:rPr>
                <w:rFonts w:ascii="Calibri" w:hAnsi="Calibri" w:cs="Arial"/>
                <w:b/>
                <w:bCs/>
                <w:sz w:val="20"/>
                <w:szCs w:val="20"/>
              </w:rPr>
              <w:t>0</w:t>
            </w:r>
          </w:p>
        </w:tc>
      </w:tr>
      <w:tr w:rsidR="004E4DDC" w:rsidRPr="00384659" w14:paraId="28CA5650" w14:textId="77777777" w:rsidTr="00E55FFF">
        <w:tc>
          <w:tcPr>
            <w:tcW w:w="1596" w:type="dxa"/>
          </w:tcPr>
          <w:p w14:paraId="4DDA7CFF" w14:textId="77777777" w:rsidR="004E4DDC" w:rsidRPr="00384659" w:rsidRDefault="004E4DDC" w:rsidP="00E55FFF">
            <w:pPr>
              <w:spacing w:before="120"/>
              <w:rPr>
                <w:rFonts w:ascii="Calibri" w:hAnsi="Calibri" w:cs="Arial"/>
                <w:b/>
                <w:sz w:val="20"/>
                <w:szCs w:val="20"/>
              </w:rPr>
            </w:pPr>
            <w:r w:rsidRPr="00384659">
              <w:rPr>
                <w:rFonts w:ascii="Calibri" w:hAnsi="Calibri" w:cs="Arial"/>
                <w:b/>
                <w:sz w:val="20"/>
                <w:szCs w:val="20"/>
              </w:rPr>
              <w:t>CAPITULO II</w:t>
            </w:r>
          </w:p>
        </w:tc>
        <w:tc>
          <w:tcPr>
            <w:tcW w:w="1235" w:type="dxa"/>
          </w:tcPr>
          <w:p w14:paraId="51FA2EFB"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1.459.027</w:t>
            </w:r>
          </w:p>
        </w:tc>
        <w:tc>
          <w:tcPr>
            <w:tcW w:w="1235" w:type="dxa"/>
          </w:tcPr>
          <w:p w14:paraId="05E9460D"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-4,99</w:t>
            </w:r>
          </w:p>
        </w:tc>
        <w:tc>
          <w:tcPr>
            <w:tcW w:w="1235" w:type="dxa"/>
          </w:tcPr>
          <w:p w14:paraId="613125A8"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-3,91</w:t>
            </w:r>
          </w:p>
        </w:tc>
        <w:tc>
          <w:tcPr>
            <w:tcW w:w="1235" w:type="dxa"/>
          </w:tcPr>
          <w:p w14:paraId="357E7C11"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-24,95</w:t>
            </w:r>
          </w:p>
        </w:tc>
        <w:tc>
          <w:tcPr>
            <w:tcW w:w="1235" w:type="dxa"/>
          </w:tcPr>
          <w:p w14:paraId="506A7071"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-20,00</w:t>
            </w:r>
          </w:p>
        </w:tc>
        <w:tc>
          <w:tcPr>
            <w:tcW w:w="1235" w:type="dxa"/>
          </w:tcPr>
          <w:p w14:paraId="1E6877D8" w14:textId="77777777" w:rsidR="004E4DDC" w:rsidRPr="00384659" w:rsidRDefault="004E4DDC" w:rsidP="00E55FFF">
            <w:pPr>
              <w:spacing w:before="120"/>
              <w:jc w:val="center"/>
              <w:rPr>
                <w:rFonts w:ascii="Calibri" w:hAnsi="Calibri" w:cs="Arial"/>
                <w:b/>
                <w:bCs/>
                <w:sz w:val="20"/>
                <w:szCs w:val="20"/>
              </w:rPr>
            </w:pPr>
            <w:r w:rsidRPr="00384659">
              <w:rPr>
                <w:rFonts w:ascii="Calibri" w:hAnsi="Calibri" w:cs="Arial"/>
                <w:b/>
                <w:bCs/>
                <w:sz w:val="20"/>
                <w:szCs w:val="20"/>
              </w:rPr>
              <w:t>-9,37</w:t>
            </w:r>
          </w:p>
        </w:tc>
      </w:tr>
      <w:tr w:rsidR="004E4DDC" w:rsidRPr="00384659" w14:paraId="4A7C133C" w14:textId="77777777" w:rsidTr="00E55FFF">
        <w:tc>
          <w:tcPr>
            <w:tcW w:w="1596" w:type="dxa"/>
          </w:tcPr>
          <w:p w14:paraId="755E016B" w14:textId="77777777" w:rsidR="004E4DDC" w:rsidRPr="00384659" w:rsidRDefault="004E4DDC" w:rsidP="00E55FFF">
            <w:pPr>
              <w:spacing w:before="120"/>
              <w:rPr>
                <w:rFonts w:ascii="Calibri" w:hAnsi="Calibri" w:cs="Arial"/>
                <w:b/>
                <w:sz w:val="20"/>
                <w:szCs w:val="20"/>
              </w:rPr>
            </w:pPr>
            <w:r w:rsidRPr="00384659">
              <w:rPr>
                <w:rFonts w:ascii="Calibri" w:hAnsi="Calibri" w:cs="Arial"/>
                <w:b/>
                <w:sz w:val="20"/>
                <w:szCs w:val="20"/>
              </w:rPr>
              <w:t>CAPITULO IV</w:t>
            </w:r>
          </w:p>
        </w:tc>
        <w:tc>
          <w:tcPr>
            <w:tcW w:w="1235" w:type="dxa"/>
          </w:tcPr>
          <w:p w14:paraId="32695537"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2.875.867</w:t>
            </w:r>
          </w:p>
        </w:tc>
        <w:tc>
          <w:tcPr>
            <w:tcW w:w="1235" w:type="dxa"/>
          </w:tcPr>
          <w:p w14:paraId="0DF6F5D3"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-20,96</w:t>
            </w:r>
          </w:p>
        </w:tc>
        <w:tc>
          <w:tcPr>
            <w:tcW w:w="1235" w:type="dxa"/>
          </w:tcPr>
          <w:p w14:paraId="56416722"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31,99</w:t>
            </w:r>
          </w:p>
        </w:tc>
        <w:tc>
          <w:tcPr>
            <w:tcW w:w="1235" w:type="dxa"/>
          </w:tcPr>
          <w:p w14:paraId="261E6822"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-41,74</w:t>
            </w:r>
          </w:p>
        </w:tc>
        <w:tc>
          <w:tcPr>
            <w:tcW w:w="1235" w:type="dxa"/>
          </w:tcPr>
          <w:p w14:paraId="778D9F97"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20,35</w:t>
            </w:r>
          </w:p>
        </w:tc>
        <w:tc>
          <w:tcPr>
            <w:tcW w:w="1235" w:type="dxa"/>
          </w:tcPr>
          <w:p w14:paraId="0F304963" w14:textId="77777777" w:rsidR="004E4DDC" w:rsidRPr="00384659" w:rsidRDefault="004E4DDC" w:rsidP="00E55FFF">
            <w:pPr>
              <w:spacing w:before="120"/>
              <w:jc w:val="center"/>
              <w:rPr>
                <w:rFonts w:ascii="Calibri" w:hAnsi="Calibri" w:cs="Arial"/>
                <w:b/>
                <w:bCs/>
                <w:sz w:val="20"/>
                <w:szCs w:val="20"/>
              </w:rPr>
            </w:pPr>
            <w:r w:rsidRPr="00384659">
              <w:rPr>
                <w:rFonts w:ascii="Calibri" w:hAnsi="Calibri" w:cs="Arial"/>
                <w:b/>
                <w:bCs/>
                <w:sz w:val="20"/>
                <w:szCs w:val="20"/>
              </w:rPr>
              <w:t>3,56</w:t>
            </w:r>
          </w:p>
        </w:tc>
      </w:tr>
      <w:tr w:rsidR="004E4DDC" w:rsidRPr="00384659" w14:paraId="3DC1A48D" w14:textId="77777777" w:rsidTr="00E55FFF">
        <w:tc>
          <w:tcPr>
            <w:tcW w:w="1596" w:type="dxa"/>
          </w:tcPr>
          <w:p w14:paraId="14FACE73" w14:textId="77777777" w:rsidR="004E4DDC" w:rsidRPr="00384659" w:rsidRDefault="004E4DDC" w:rsidP="00E55FFF">
            <w:pPr>
              <w:spacing w:before="120"/>
              <w:rPr>
                <w:rFonts w:ascii="Calibri" w:hAnsi="Calibri" w:cs="Arial"/>
                <w:b/>
                <w:sz w:val="20"/>
                <w:szCs w:val="20"/>
              </w:rPr>
            </w:pPr>
            <w:r w:rsidRPr="00384659">
              <w:rPr>
                <w:rFonts w:ascii="Calibri" w:hAnsi="Calibri" w:cs="Arial"/>
                <w:b/>
                <w:sz w:val="20"/>
                <w:szCs w:val="20"/>
              </w:rPr>
              <w:t>CAPITULO VI</w:t>
            </w:r>
          </w:p>
        </w:tc>
        <w:tc>
          <w:tcPr>
            <w:tcW w:w="1235" w:type="dxa"/>
          </w:tcPr>
          <w:p w14:paraId="74CEC999"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1.472.633</w:t>
            </w:r>
          </w:p>
        </w:tc>
        <w:tc>
          <w:tcPr>
            <w:tcW w:w="1235" w:type="dxa"/>
          </w:tcPr>
          <w:p w14:paraId="3C18D8C9"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-45,00</w:t>
            </w:r>
          </w:p>
        </w:tc>
        <w:tc>
          <w:tcPr>
            <w:tcW w:w="1235" w:type="dxa"/>
          </w:tcPr>
          <w:p w14:paraId="20416792"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-24,18</w:t>
            </w:r>
          </w:p>
        </w:tc>
        <w:tc>
          <w:tcPr>
            <w:tcW w:w="1235" w:type="dxa"/>
          </w:tcPr>
          <w:p w14:paraId="082F09A2"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-83,71</w:t>
            </w:r>
          </w:p>
        </w:tc>
        <w:tc>
          <w:tcPr>
            <w:tcW w:w="1235" w:type="dxa"/>
          </w:tcPr>
          <w:p w14:paraId="0F914B2B"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83,8</w:t>
            </w:r>
          </w:p>
        </w:tc>
        <w:tc>
          <w:tcPr>
            <w:tcW w:w="1235" w:type="dxa"/>
          </w:tcPr>
          <w:p w14:paraId="53FD76C1" w14:textId="77777777" w:rsidR="004E4DDC" w:rsidRPr="00384659" w:rsidRDefault="004E4DDC" w:rsidP="00E55FFF">
            <w:pPr>
              <w:spacing w:before="120"/>
              <w:jc w:val="center"/>
              <w:rPr>
                <w:rFonts w:ascii="Calibri" w:hAnsi="Calibri" w:cs="Arial"/>
                <w:b/>
                <w:bCs/>
                <w:sz w:val="20"/>
                <w:szCs w:val="20"/>
              </w:rPr>
            </w:pPr>
            <w:r w:rsidRPr="00384659">
              <w:rPr>
                <w:rFonts w:ascii="Calibri" w:hAnsi="Calibri" w:cs="Arial"/>
                <w:b/>
                <w:bCs/>
                <w:sz w:val="20"/>
                <w:szCs w:val="20"/>
              </w:rPr>
              <w:t>0</w:t>
            </w:r>
          </w:p>
        </w:tc>
      </w:tr>
      <w:tr w:rsidR="004E4DDC" w:rsidRPr="00384659" w14:paraId="7CA2B7C2" w14:textId="77777777" w:rsidTr="00E55FFF">
        <w:tc>
          <w:tcPr>
            <w:tcW w:w="1596" w:type="dxa"/>
          </w:tcPr>
          <w:p w14:paraId="48D29847" w14:textId="77777777" w:rsidR="004E4DDC" w:rsidRPr="00384659" w:rsidRDefault="004E4DDC" w:rsidP="00E55FFF">
            <w:pPr>
              <w:spacing w:before="120"/>
              <w:rPr>
                <w:rFonts w:ascii="Calibri" w:hAnsi="Calibri" w:cs="Arial"/>
                <w:b/>
                <w:sz w:val="20"/>
                <w:szCs w:val="20"/>
              </w:rPr>
            </w:pPr>
            <w:r w:rsidRPr="00384659">
              <w:rPr>
                <w:rFonts w:ascii="Calibri" w:hAnsi="Calibri" w:cs="Arial"/>
                <w:b/>
                <w:sz w:val="20"/>
                <w:szCs w:val="20"/>
              </w:rPr>
              <w:t>CAPITULO VII</w:t>
            </w:r>
          </w:p>
        </w:tc>
        <w:tc>
          <w:tcPr>
            <w:tcW w:w="1235" w:type="dxa"/>
          </w:tcPr>
          <w:p w14:paraId="5228BA94"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9.171.302</w:t>
            </w:r>
          </w:p>
        </w:tc>
        <w:tc>
          <w:tcPr>
            <w:tcW w:w="1235" w:type="dxa"/>
          </w:tcPr>
          <w:p w14:paraId="7F8A90FC"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-45,69</w:t>
            </w:r>
          </w:p>
        </w:tc>
        <w:tc>
          <w:tcPr>
            <w:tcW w:w="1235" w:type="dxa"/>
          </w:tcPr>
          <w:p w14:paraId="01E90FDB"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-66,41</w:t>
            </w:r>
          </w:p>
        </w:tc>
        <w:tc>
          <w:tcPr>
            <w:tcW w:w="1235" w:type="dxa"/>
          </w:tcPr>
          <w:p w14:paraId="65120538"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-72,87</w:t>
            </w:r>
          </w:p>
        </w:tc>
        <w:tc>
          <w:tcPr>
            <w:tcW w:w="1235" w:type="dxa"/>
          </w:tcPr>
          <w:p w14:paraId="7F5F2C2E" w14:textId="77777777" w:rsidR="004E4DDC" w:rsidRPr="00384659" w:rsidRDefault="004E4DDC" w:rsidP="00E55FFF">
            <w:pPr>
              <w:spacing w:before="120"/>
              <w:jc w:val="center"/>
              <w:rPr>
                <w:rFonts w:ascii="Calibri" w:hAnsi="Calibri" w:cs="Arial"/>
                <w:sz w:val="20"/>
                <w:szCs w:val="20"/>
              </w:rPr>
            </w:pPr>
            <w:r w:rsidRPr="00384659">
              <w:rPr>
                <w:rFonts w:ascii="Calibri" w:hAnsi="Calibri" w:cs="Arial"/>
                <w:sz w:val="20"/>
                <w:szCs w:val="20"/>
              </w:rPr>
              <w:t>-7,76</w:t>
            </w:r>
          </w:p>
        </w:tc>
        <w:tc>
          <w:tcPr>
            <w:tcW w:w="1235" w:type="dxa"/>
          </w:tcPr>
          <w:p w14:paraId="012ED4B4" w14:textId="77777777" w:rsidR="004E4DDC" w:rsidRPr="00384659" w:rsidRDefault="004E4DDC" w:rsidP="00E55FFF">
            <w:pPr>
              <w:spacing w:before="120"/>
              <w:jc w:val="center"/>
              <w:rPr>
                <w:rFonts w:ascii="Calibri" w:hAnsi="Calibri" w:cs="Arial"/>
                <w:b/>
                <w:bCs/>
                <w:sz w:val="20"/>
                <w:szCs w:val="20"/>
              </w:rPr>
            </w:pPr>
            <w:r w:rsidRPr="00384659">
              <w:rPr>
                <w:rFonts w:ascii="Calibri" w:hAnsi="Calibri" w:cs="Arial"/>
                <w:b/>
                <w:bCs/>
                <w:sz w:val="20"/>
                <w:szCs w:val="20"/>
              </w:rPr>
              <w:t>0</w:t>
            </w:r>
          </w:p>
        </w:tc>
      </w:tr>
      <w:tr w:rsidR="004E4DDC" w:rsidRPr="00384659" w14:paraId="40A37D3A" w14:textId="77777777" w:rsidTr="00E55FFF">
        <w:tc>
          <w:tcPr>
            <w:tcW w:w="1596" w:type="dxa"/>
          </w:tcPr>
          <w:p w14:paraId="09707A6D" w14:textId="77777777" w:rsidR="004E4DDC" w:rsidRPr="00384659" w:rsidRDefault="004E4DDC" w:rsidP="00E55FFF">
            <w:pPr>
              <w:spacing w:before="120"/>
              <w:rPr>
                <w:rFonts w:ascii="Calibri" w:hAnsi="Calibri" w:cs="Arial"/>
                <w:b/>
                <w:bCs/>
                <w:sz w:val="20"/>
                <w:szCs w:val="20"/>
              </w:rPr>
            </w:pPr>
            <w:r w:rsidRPr="00384659">
              <w:rPr>
                <w:rFonts w:ascii="Calibri" w:hAnsi="Calibri" w:cs="Arial"/>
                <w:b/>
                <w:bCs/>
                <w:sz w:val="20"/>
                <w:szCs w:val="20"/>
              </w:rPr>
              <w:t>TOTAL</w:t>
            </w:r>
          </w:p>
        </w:tc>
        <w:tc>
          <w:tcPr>
            <w:tcW w:w="1235" w:type="dxa"/>
          </w:tcPr>
          <w:p w14:paraId="3B156AA9" w14:textId="77777777" w:rsidR="004E4DDC" w:rsidRPr="00384659" w:rsidRDefault="004E4DDC" w:rsidP="00E55FFF">
            <w:pPr>
              <w:spacing w:before="120"/>
              <w:jc w:val="center"/>
              <w:rPr>
                <w:rFonts w:ascii="Calibri" w:hAnsi="Calibri" w:cs="Arial"/>
                <w:b/>
                <w:bCs/>
                <w:sz w:val="20"/>
                <w:szCs w:val="20"/>
              </w:rPr>
            </w:pPr>
            <w:r w:rsidRPr="00384659">
              <w:rPr>
                <w:rFonts w:ascii="Calibri" w:hAnsi="Calibri" w:cs="Arial"/>
                <w:b/>
                <w:bCs/>
                <w:sz w:val="20"/>
                <w:szCs w:val="20"/>
              </w:rPr>
              <w:t>18.186.581</w:t>
            </w:r>
          </w:p>
        </w:tc>
        <w:tc>
          <w:tcPr>
            <w:tcW w:w="1235" w:type="dxa"/>
          </w:tcPr>
          <w:p w14:paraId="3FA99EAD" w14:textId="77777777" w:rsidR="004E4DDC" w:rsidRPr="00384659" w:rsidRDefault="004E4DDC" w:rsidP="00E55FFF">
            <w:pPr>
              <w:spacing w:before="120"/>
              <w:jc w:val="center"/>
              <w:rPr>
                <w:rFonts w:ascii="Calibri" w:hAnsi="Calibri" w:cs="Arial"/>
                <w:b/>
                <w:bCs/>
                <w:sz w:val="20"/>
                <w:szCs w:val="20"/>
              </w:rPr>
            </w:pPr>
            <w:r w:rsidRPr="00384659">
              <w:rPr>
                <w:rFonts w:ascii="Calibri" w:hAnsi="Calibri" w:cs="Arial"/>
                <w:b/>
                <w:bCs/>
                <w:sz w:val="20"/>
                <w:szCs w:val="20"/>
              </w:rPr>
              <w:t>-31,38</w:t>
            </w:r>
          </w:p>
        </w:tc>
        <w:tc>
          <w:tcPr>
            <w:tcW w:w="1235" w:type="dxa"/>
          </w:tcPr>
          <w:p w14:paraId="69391F0C" w14:textId="77777777" w:rsidR="004E4DDC" w:rsidRPr="00384659" w:rsidRDefault="004E4DDC" w:rsidP="00E55FFF">
            <w:pPr>
              <w:spacing w:before="120"/>
              <w:jc w:val="center"/>
              <w:rPr>
                <w:rFonts w:ascii="Calibri" w:hAnsi="Calibri" w:cs="Arial"/>
                <w:b/>
                <w:bCs/>
                <w:sz w:val="20"/>
                <w:szCs w:val="20"/>
              </w:rPr>
            </w:pPr>
            <w:r w:rsidRPr="00384659">
              <w:rPr>
                <w:rFonts w:ascii="Calibri" w:hAnsi="Calibri" w:cs="Arial"/>
                <w:b/>
                <w:bCs/>
                <w:sz w:val="20"/>
                <w:szCs w:val="20"/>
              </w:rPr>
              <w:t>-20,09</w:t>
            </w:r>
          </w:p>
        </w:tc>
        <w:tc>
          <w:tcPr>
            <w:tcW w:w="1235" w:type="dxa"/>
          </w:tcPr>
          <w:p w14:paraId="4F690525" w14:textId="77777777" w:rsidR="004E4DDC" w:rsidRPr="00384659" w:rsidRDefault="004E4DDC" w:rsidP="00E55FFF">
            <w:pPr>
              <w:spacing w:before="120"/>
              <w:jc w:val="center"/>
              <w:rPr>
                <w:rFonts w:ascii="Calibri" w:hAnsi="Calibri" w:cs="Arial"/>
                <w:b/>
                <w:bCs/>
                <w:sz w:val="20"/>
                <w:szCs w:val="20"/>
              </w:rPr>
            </w:pPr>
            <w:r w:rsidRPr="00384659">
              <w:rPr>
                <w:rFonts w:ascii="Calibri" w:hAnsi="Calibri" w:cs="Arial"/>
                <w:b/>
                <w:bCs/>
                <w:sz w:val="20"/>
                <w:szCs w:val="20"/>
              </w:rPr>
              <w:t>-39,77</w:t>
            </w:r>
          </w:p>
        </w:tc>
        <w:tc>
          <w:tcPr>
            <w:tcW w:w="1235" w:type="dxa"/>
          </w:tcPr>
          <w:p w14:paraId="0AF74AF7" w14:textId="77777777" w:rsidR="004E4DDC" w:rsidRPr="00384659" w:rsidRDefault="004E4DDC" w:rsidP="00E55FFF">
            <w:pPr>
              <w:spacing w:before="120"/>
              <w:jc w:val="center"/>
              <w:rPr>
                <w:rFonts w:ascii="Calibri" w:hAnsi="Calibri" w:cs="Arial"/>
                <w:b/>
                <w:bCs/>
                <w:sz w:val="20"/>
                <w:szCs w:val="20"/>
              </w:rPr>
            </w:pPr>
            <w:r w:rsidRPr="00384659">
              <w:rPr>
                <w:rFonts w:ascii="Calibri" w:hAnsi="Calibri" w:cs="Arial"/>
                <w:b/>
                <w:bCs/>
                <w:sz w:val="20"/>
                <w:szCs w:val="20"/>
              </w:rPr>
              <w:t>-11,49</w:t>
            </w:r>
          </w:p>
        </w:tc>
        <w:tc>
          <w:tcPr>
            <w:tcW w:w="1235" w:type="dxa"/>
          </w:tcPr>
          <w:p w14:paraId="4C039622" w14:textId="77777777" w:rsidR="004E4DDC" w:rsidRPr="00384659" w:rsidRDefault="004E4DDC" w:rsidP="00E55FFF">
            <w:pPr>
              <w:spacing w:before="120"/>
              <w:jc w:val="center"/>
              <w:rPr>
                <w:rFonts w:ascii="Calibri" w:hAnsi="Calibri" w:cs="Arial"/>
                <w:b/>
                <w:bCs/>
                <w:sz w:val="20"/>
                <w:szCs w:val="20"/>
              </w:rPr>
            </w:pPr>
            <w:r w:rsidRPr="00384659">
              <w:rPr>
                <w:rFonts w:ascii="Calibri" w:hAnsi="Calibri" w:cs="Arial"/>
                <w:b/>
                <w:bCs/>
                <w:sz w:val="20"/>
                <w:szCs w:val="20"/>
              </w:rPr>
              <w:t>0</w:t>
            </w:r>
          </w:p>
        </w:tc>
      </w:tr>
    </w:tbl>
    <w:p w14:paraId="5B0802F8" w14:textId="77777777" w:rsidR="004E4DDC" w:rsidRPr="00172713" w:rsidRDefault="004E4DDC" w:rsidP="00172713">
      <w:pPr>
        <w:jc w:val="center"/>
        <w:rPr>
          <w:rFonts w:ascii="Calibri" w:hAnsi="Calibri"/>
          <w:i/>
        </w:rPr>
      </w:pPr>
      <w:r>
        <w:rPr>
          <w:rFonts w:ascii="Calibri" w:hAnsi="Calibri" w:cs="Arial"/>
          <w:i/>
        </w:rPr>
        <w:t>Variación porcentual</w:t>
      </w:r>
      <w:r w:rsidRPr="00172713">
        <w:rPr>
          <w:rFonts w:ascii="Calibri" w:hAnsi="Calibri" w:cs="Arial"/>
          <w:i/>
        </w:rPr>
        <w:t xml:space="preserve"> </w:t>
      </w:r>
      <w:r>
        <w:rPr>
          <w:rFonts w:ascii="Calibri" w:hAnsi="Calibri" w:cs="Arial"/>
          <w:i/>
        </w:rPr>
        <w:t xml:space="preserve">del presupuesto </w:t>
      </w:r>
      <w:r w:rsidRPr="00172713">
        <w:rPr>
          <w:rFonts w:ascii="Calibri" w:hAnsi="Calibri" w:cs="Arial"/>
          <w:i/>
        </w:rPr>
        <w:t>para el periodo 2010/2015</w:t>
      </w:r>
    </w:p>
    <w:p w14:paraId="5D66C952" w14:textId="77777777" w:rsidR="004E4DDC" w:rsidRPr="00384659" w:rsidRDefault="004E4DDC" w:rsidP="0019210F">
      <w:pPr>
        <w:rPr>
          <w:rFonts w:ascii="Calibri" w:hAnsi="Calibri"/>
        </w:rPr>
      </w:pPr>
    </w:p>
    <w:p w14:paraId="4B4637D7" w14:textId="77777777" w:rsidR="004E4DDC" w:rsidRDefault="004E4DDC" w:rsidP="0019210F">
      <w:pPr>
        <w:rPr>
          <w:rFonts w:ascii="Calibri" w:hAnsi="Calibri" w:cs="Arial"/>
          <w:i/>
        </w:rPr>
      </w:pPr>
    </w:p>
    <w:p w14:paraId="5FD8FFE8" w14:textId="77777777" w:rsidR="004E4DDC" w:rsidRPr="00A56B7C" w:rsidRDefault="004E4DDC" w:rsidP="00735A3F">
      <w:pPr>
        <w:jc w:val="center"/>
        <w:rPr>
          <w:rFonts w:ascii="Calibri" w:hAnsi="Calibri" w:cs="Arial"/>
          <w:i/>
        </w:rPr>
      </w:pPr>
      <w:r w:rsidRPr="00A56B7C">
        <w:rPr>
          <w:rFonts w:ascii="Calibri" w:hAnsi="Calibri" w:cs="Arial"/>
          <w:i/>
        </w:rPr>
        <w:t xml:space="preserve">Representación gráfica de la evolución presupuestaria de la DG. </w:t>
      </w:r>
      <w:r>
        <w:rPr>
          <w:rFonts w:ascii="Calibri" w:hAnsi="Calibri" w:cs="Arial"/>
          <w:i/>
        </w:rPr>
        <w:t>Deporte</w:t>
      </w:r>
    </w:p>
    <w:p w14:paraId="22DE4817" w14:textId="77777777" w:rsidR="004E4DDC" w:rsidRPr="00384659" w:rsidRDefault="004E4DDC" w:rsidP="0019210F">
      <w:pPr>
        <w:rPr>
          <w:rFonts w:ascii="Calibri" w:hAnsi="Calibri"/>
        </w:rPr>
      </w:pPr>
    </w:p>
    <w:p w14:paraId="448067E8" w14:textId="77777777" w:rsidR="004E4DDC" w:rsidRPr="00384659" w:rsidRDefault="00F52EF7" w:rsidP="0019210F">
      <w:pPr>
        <w:rPr>
          <w:rFonts w:ascii="Calibri" w:hAnsi="Calibri"/>
        </w:rPr>
      </w:pPr>
      <w:r>
        <w:rPr>
          <w:rFonts w:ascii="Calibri" w:hAnsi="Calibri"/>
          <w:noProof/>
        </w:rPr>
        <w:pict w14:anchorId="1DF282F5">
          <v:shape id="_x0000_i1044" type="#_x0000_t75" style="width:453.6pt;height:209.6pt;visibility:visible" o:bordertopcolor="#ffc000" o:borderleftcolor="#ffc000" o:borderbottomcolor="#ffc000" o:borderrightcolor="#ffc000">
            <v:imagedata r:id="rId31" o:title=""/>
            <w10:bordertop type="single" width="18"/>
            <w10:borderleft type="single" width="18"/>
            <w10:borderbottom type="single" width="18"/>
            <w10:borderright type="single" width="18"/>
          </v:shape>
        </w:pict>
      </w:r>
    </w:p>
    <w:p w14:paraId="0D1F090C" w14:textId="77777777" w:rsidR="004E4DDC" w:rsidRPr="00384659" w:rsidRDefault="004E4DDC" w:rsidP="0019210F">
      <w:pPr>
        <w:rPr>
          <w:rFonts w:ascii="Calibri" w:hAnsi="Calibri" w:cs="Arial"/>
        </w:rPr>
      </w:pPr>
    </w:p>
    <w:p w14:paraId="7AAADC0F" w14:textId="77777777" w:rsidR="004E4DDC" w:rsidRPr="00384659" w:rsidRDefault="004E4DDC" w:rsidP="0019210F">
      <w:pPr>
        <w:rPr>
          <w:rFonts w:ascii="Calibri" w:hAnsi="Calibri" w:cs="Arial"/>
        </w:rPr>
      </w:pPr>
      <w:r w:rsidRPr="00384659">
        <w:rPr>
          <w:rFonts w:ascii="Calibri" w:hAnsi="Calibri" w:cs="Arial"/>
        </w:rPr>
        <w:t>A continuación se muestran y analizan los siguientes datos:</w:t>
      </w:r>
    </w:p>
    <w:p w14:paraId="07C92F54" w14:textId="77777777" w:rsidR="004E4DDC" w:rsidRDefault="004E4DDC" w:rsidP="0019210F"/>
    <w:p w14:paraId="4C295101" w14:textId="77777777" w:rsidR="004E4DDC" w:rsidRDefault="004E4DDC" w:rsidP="0019210F"/>
    <w:p w14:paraId="681562A3" w14:textId="77777777" w:rsidR="004E4DDC" w:rsidRPr="00A56B7C" w:rsidRDefault="004E4DDC" w:rsidP="0019210F">
      <w:pPr>
        <w:rPr>
          <w:rFonts w:ascii="Calibri" w:hAnsi="Calibri" w:cs="Arial"/>
          <w:b/>
          <w:i/>
          <w:sz w:val="20"/>
          <w:szCs w:val="20"/>
        </w:rPr>
      </w:pPr>
      <w:r w:rsidRPr="00A56B7C">
        <w:rPr>
          <w:rFonts w:ascii="Calibri" w:hAnsi="Calibri" w:cs="Arial"/>
          <w:b/>
          <w:i/>
          <w:sz w:val="20"/>
          <w:szCs w:val="20"/>
        </w:rPr>
        <w:t>CUADRO POR CAPÍTULOS, EN VALORES ECONÓMICOS ABSOLUTOS. PERIODO 2005/2010/2015 PERSPECTIVA DE 10 AÑOS Y SU EVOLUCIÓN</w:t>
      </w:r>
    </w:p>
    <w:tbl>
      <w:tblPr>
        <w:tblW w:w="0" w:type="auto"/>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1E0" w:firstRow="1" w:lastRow="1" w:firstColumn="1" w:lastColumn="1" w:noHBand="0" w:noVBand="0"/>
      </w:tblPr>
      <w:tblGrid>
        <w:gridCol w:w="2161"/>
        <w:gridCol w:w="2161"/>
        <w:gridCol w:w="2161"/>
        <w:gridCol w:w="2161"/>
      </w:tblGrid>
      <w:tr w:rsidR="004E4DDC" w:rsidRPr="00384659" w14:paraId="02696457" w14:textId="77777777" w:rsidTr="00815260">
        <w:tc>
          <w:tcPr>
            <w:tcW w:w="2161" w:type="dxa"/>
            <w:shd w:val="clear" w:color="auto" w:fill="808000"/>
          </w:tcPr>
          <w:p w14:paraId="1775E7CD" w14:textId="77777777" w:rsidR="004E4DDC" w:rsidRPr="00384659" w:rsidRDefault="004E4DDC" w:rsidP="001F4449">
            <w:pPr>
              <w:spacing w:before="120" w:after="120"/>
              <w:rPr>
                <w:rFonts w:ascii="Calibri" w:hAnsi="Calibri" w:cs="Arial"/>
                <w:b/>
                <w:bCs/>
                <w:i/>
                <w:iCs/>
                <w:color w:val="FFFFFF"/>
                <w:sz w:val="20"/>
                <w:szCs w:val="20"/>
              </w:rPr>
            </w:pPr>
            <w:r w:rsidRPr="00384659">
              <w:rPr>
                <w:rFonts w:ascii="Calibri" w:hAnsi="Calibri"/>
                <w:b/>
                <w:bCs/>
                <w:i/>
                <w:iCs/>
                <w:color w:val="FFFFFF"/>
              </w:rPr>
              <w:t xml:space="preserve"> </w:t>
            </w:r>
          </w:p>
        </w:tc>
        <w:tc>
          <w:tcPr>
            <w:tcW w:w="2161" w:type="dxa"/>
            <w:shd w:val="clear" w:color="auto" w:fill="808000"/>
          </w:tcPr>
          <w:p w14:paraId="214A5C1F" w14:textId="77777777" w:rsidR="004E4DDC" w:rsidRPr="00384659" w:rsidRDefault="004E4DDC" w:rsidP="001F4449">
            <w:pPr>
              <w:spacing w:before="120" w:after="120"/>
              <w:jc w:val="center"/>
              <w:rPr>
                <w:rFonts w:ascii="Calibri" w:hAnsi="Calibri" w:cs="Arial"/>
                <w:b/>
                <w:bCs/>
                <w:i/>
                <w:iCs/>
                <w:color w:val="FFFFFF"/>
                <w:sz w:val="20"/>
                <w:szCs w:val="20"/>
              </w:rPr>
            </w:pPr>
            <w:r w:rsidRPr="00384659">
              <w:rPr>
                <w:rFonts w:ascii="Calibri" w:hAnsi="Calibri" w:cs="Arial"/>
                <w:b/>
                <w:bCs/>
                <w:i/>
                <w:iCs/>
                <w:color w:val="FFFFFF"/>
                <w:sz w:val="20"/>
                <w:szCs w:val="20"/>
              </w:rPr>
              <w:t>2005</w:t>
            </w:r>
          </w:p>
        </w:tc>
        <w:tc>
          <w:tcPr>
            <w:tcW w:w="2161" w:type="dxa"/>
            <w:shd w:val="clear" w:color="auto" w:fill="808000"/>
          </w:tcPr>
          <w:p w14:paraId="3CBCD107" w14:textId="77777777" w:rsidR="004E4DDC" w:rsidRPr="00384659" w:rsidRDefault="004E4DDC" w:rsidP="001F4449">
            <w:pPr>
              <w:spacing w:before="120" w:after="120"/>
              <w:jc w:val="center"/>
              <w:rPr>
                <w:rFonts w:ascii="Calibri" w:hAnsi="Calibri" w:cs="Arial"/>
                <w:b/>
                <w:bCs/>
                <w:i/>
                <w:iCs/>
                <w:color w:val="FFFFFF"/>
                <w:sz w:val="20"/>
                <w:szCs w:val="20"/>
              </w:rPr>
            </w:pPr>
            <w:r w:rsidRPr="00384659">
              <w:rPr>
                <w:rFonts w:ascii="Calibri" w:hAnsi="Calibri" w:cs="Arial"/>
                <w:b/>
                <w:bCs/>
                <w:i/>
                <w:iCs/>
                <w:color w:val="FFFFFF"/>
                <w:sz w:val="20"/>
                <w:szCs w:val="20"/>
              </w:rPr>
              <w:t>2010</w:t>
            </w:r>
          </w:p>
        </w:tc>
        <w:tc>
          <w:tcPr>
            <w:tcW w:w="2161" w:type="dxa"/>
            <w:shd w:val="clear" w:color="auto" w:fill="808000"/>
          </w:tcPr>
          <w:p w14:paraId="32ABC320" w14:textId="77777777" w:rsidR="004E4DDC" w:rsidRPr="00384659" w:rsidRDefault="004E4DDC" w:rsidP="001F4449">
            <w:pPr>
              <w:spacing w:before="120" w:after="120"/>
              <w:jc w:val="center"/>
              <w:rPr>
                <w:rFonts w:ascii="Calibri" w:hAnsi="Calibri" w:cs="Arial"/>
                <w:b/>
                <w:bCs/>
                <w:i/>
                <w:iCs/>
                <w:color w:val="FFFFFF"/>
                <w:sz w:val="20"/>
                <w:szCs w:val="20"/>
              </w:rPr>
            </w:pPr>
            <w:r w:rsidRPr="00384659">
              <w:rPr>
                <w:rFonts w:ascii="Calibri" w:hAnsi="Calibri" w:cs="Arial"/>
                <w:b/>
                <w:bCs/>
                <w:i/>
                <w:iCs/>
                <w:color w:val="FFFFFF"/>
                <w:sz w:val="20"/>
                <w:szCs w:val="20"/>
              </w:rPr>
              <w:t>2015</w:t>
            </w:r>
          </w:p>
        </w:tc>
      </w:tr>
      <w:tr w:rsidR="004E4DDC" w:rsidRPr="00384659" w14:paraId="0E1E67BC" w14:textId="77777777" w:rsidTr="00815260">
        <w:tc>
          <w:tcPr>
            <w:tcW w:w="2161" w:type="dxa"/>
          </w:tcPr>
          <w:p w14:paraId="203B1C8C" w14:textId="77777777" w:rsidR="004E4DDC" w:rsidRPr="00384659" w:rsidRDefault="004E4DDC" w:rsidP="001F4449">
            <w:pPr>
              <w:spacing w:before="120"/>
              <w:rPr>
                <w:rFonts w:ascii="Calibri" w:hAnsi="Calibri" w:cs="Arial"/>
                <w:b/>
                <w:bCs/>
                <w:color w:val="000000"/>
                <w:sz w:val="20"/>
                <w:szCs w:val="20"/>
              </w:rPr>
            </w:pPr>
            <w:r w:rsidRPr="00384659">
              <w:rPr>
                <w:rFonts w:ascii="Calibri" w:hAnsi="Calibri" w:cs="Arial"/>
                <w:b/>
                <w:bCs/>
                <w:color w:val="000000"/>
                <w:sz w:val="20"/>
                <w:szCs w:val="20"/>
              </w:rPr>
              <w:t>CAPITULO I</w:t>
            </w:r>
          </w:p>
        </w:tc>
        <w:tc>
          <w:tcPr>
            <w:tcW w:w="2161" w:type="dxa"/>
          </w:tcPr>
          <w:p w14:paraId="16C2F085"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2.286.674</w:t>
            </w:r>
          </w:p>
        </w:tc>
        <w:tc>
          <w:tcPr>
            <w:tcW w:w="2161" w:type="dxa"/>
          </w:tcPr>
          <w:p w14:paraId="4F91D7A3"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3.207.753</w:t>
            </w:r>
          </w:p>
        </w:tc>
        <w:tc>
          <w:tcPr>
            <w:tcW w:w="2161" w:type="dxa"/>
          </w:tcPr>
          <w:p w14:paraId="290A6055"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1.809.314</w:t>
            </w:r>
          </w:p>
        </w:tc>
      </w:tr>
      <w:tr w:rsidR="004E4DDC" w:rsidRPr="00384659" w14:paraId="27EAB810" w14:textId="77777777" w:rsidTr="00815260">
        <w:tc>
          <w:tcPr>
            <w:tcW w:w="2161" w:type="dxa"/>
          </w:tcPr>
          <w:p w14:paraId="3F7E5C62" w14:textId="77777777" w:rsidR="004E4DDC" w:rsidRPr="00384659" w:rsidRDefault="004E4DDC" w:rsidP="001F4449">
            <w:pPr>
              <w:spacing w:before="120"/>
              <w:rPr>
                <w:rFonts w:ascii="Calibri" w:hAnsi="Calibri" w:cs="Arial"/>
                <w:b/>
                <w:bCs/>
                <w:color w:val="000000"/>
                <w:sz w:val="20"/>
                <w:szCs w:val="20"/>
              </w:rPr>
            </w:pPr>
            <w:r w:rsidRPr="00384659">
              <w:rPr>
                <w:rFonts w:ascii="Calibri" w:hAnsi="Calibri" w:cs="Arial"/>
                <w:b/>
                <w:bCs/>
                <w:color w:val="000000"/>
                <w:sz w:val="20"/>
                <w:szCs w:val="20"/>
              </w:rPr>
              <w:t>CAPITULO II</w:t>
            </w:r>
          </w:p>
        </w:tc>
        <w:tc>
          <w:tcPr>
            <w:tcW w:w="2161" w:type="dxa"/>
          </w:tcPr>
          <w:p w14:paraId="6DAAE135"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1.386.955</w:t>
            </w:r>
          </w:p>
        </w:tc>
        <w:tc>
          <w:tcPr>
            <w:tcW w:w="2161" w:type="dxa"/>
          </w:tcPr>
          <w:p w14:paraId="4F8EA4A4"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1.459.027</w:t>
            </w:r>
          </w:p>
        </w:tc>
        <w:tc>
          <w:tcPr>
            <w:tcW w:w="2161" w:type="dxa"/>
          </w:tcPr>
          <w:p w14:paraId="2E4F011E"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725.000</w:t>
            </w:r>
          </w:p>
        </w:tc>
      </w:tr>
      <w:tr w:rsidR="004E4DDC" w:rsidRPr="00384659" w14:paraId="76F51B13" w14:textId="77777777" w:rsidTr="00815260">
        <w:tc>
          <w:tcPr>
            <w:tcW w:w="2161" w:type="dxa"/>
          </w:tcPr>
          <w:p w14:paraId="72A40152" w14:textId="77777777" w:rsidR="004E4DDC" w:rsidRPr="00384659" w:rsidRDefault="004E4DDC" w:rsidP="001F4449">
            <w:pPr>
              <w:spacing w:before="120"/>
              <w:rPr>
                <w:rFonts w:ascii="Calibri" w:hAnsi="Calibri" w:cs="Arial"/>
                <w:b/>
                <w:bCs/>
                <w:color w:val="000000"/>
                <w:sz w:val="20"/>
                <w:szCs w:val="20"/>
              </w:rPr>
            </w:pPr>
            <w:r w:rsidRPr="00384659">
              <w:rPr>
                <w:rFonts w:ascii="Calibri" w:hAnsi="Calibri" w:cs="Arial"/>
                <w:b/>
                <w:bCs/>
                <w:color w:val="000000"/>
                <w:sz w:val="20"/>
                <w:szCs w:val="20"/>
              </w:rPr>
              <w:t>CAPITULO IV</w:t>
            </w:r>
          </w:p>
        </w:tc>
        <w:tc>
          <w:tcPr>
            <w:tcW w:w="2161" w:type="dxa"/>
          </w:tcPr>
          <w:p w14:paraId="18D399E2"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3.602.780</w:t>
            </w:r>
          </w:p>
        </w:tc>
        <w:tc>
          <w:tcPr>
            <w:tcW w:w="2161" w:type="dxa"/>
          </w:tcPr>
          <w:p w14:paraId="08C32695"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2.875.867</w:t>
            </w:r>
          </w:p>
        </w:tc>
        <w:tc>
          <w:tcPr>
            <w:tcW w:w="2161" w:type="dxa"/>
          </w:tcPr>
          <w:p w14:paraId="41ABCD70"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2.178.638</w:t>
            </w:r>
          </w:p>
        </w:tc>
      </w:tr>
      <w:tr w:rsidR="004E4DDC" w:rsidRPr="00384659" w14:paraId="48DA038C" w14:textId="77777777" w:rsidTr="00815260">
        <w:tc>
          <w:tcPr>
            <w:tcW w:w="2161" w:type="dxa"/>
          </w:tcPr>
          <w:p w14:paraId="341C9C7E" w14:textId="77777777" w:rsidR="004E4DDC" w:rsidRPr="00384659" w:rsidRDefault="004E4DDC" w:rsidP="001F4449">
            <w:pPr>
              <w:spacing w:before="120"/>
              <w:rPr>
                <w:rFonts w:ascii="Calibri" w:hAnsi="Calibri" w:cs="Arial"/>
                <w:b/>
                <w:bCs/>
                <w:color w:val="000000"/>
                <w:sz w:val="20"/>
                <w:szCs w:val="20"/>
              </w:rPr>
            </w:pPr>
            <w:r w:rsidRPr="00384659">
              <w:rPr>
                <w:rFonts w:ascii="Calibri" w:hAnsi="Calibri" w:cs="Arial"/>
                <w:b/>
                <w:bCs/>
                <w:color w:val="000000"/>
                <w:sz w:val="20"/>
                <w:szCs w:val="20"/>
              </w:rPr>
              <w:t>CAPITULO VI</w:t>
            </w:r>
          </w:p>
        </w:tc>
        <w:tc>
          <w:tcPr>
            <w:tcW w:w="2161" w:type="dxa"/>
          </w:tcPr>
          <w:p w14:paraId="48AC5987"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3.562.291</w:t>
            </w:r>
          </w:p>
        </w:tc>
        <w:tc>
          <w:tcPr>
            <w:tcW w:w="2161" w:type="dxa"/>
          </w:tcPr>
          <w:p w14:paraId="16F35C06"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1.472.633</w:t>
            </w:r>
          </w:p>
        </w:tc>
        <w:tc>
          <w:tcPr>
            <w:tcW w:w="2161" w:type="dxa"/>
          </w:tcPr>
          <w:p w14:paraId="111E0CB4"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183.800</w:t>
            </w:r>
          </w:p>
        </w:tc>
      </w:tr>
      <w:tr w:rsidR="004E4DDC" w:rsidRPr="00384659" w14:paraId="1ACD77F4" w14:textId="77777777" w:rsidTr="00815260">
        <w:tc>
          <w:tcPr>
            <w:tcW w:w="2161" w:type="dxa"/>
          </w:tcPr>
          <w:p w14:paraId="6EC6E780" w14:textId="77777777" w:rsidR="004E4DDC" w:rsidRPr="00384659" w:rsidRDefault="004E4DDC" w:rsidP="001F4449">
            <w:pPr>
              <w:spacing w:before="120"/>
              <w:rPr>
                <w:rFonts w:ascii="Calibri" w:hAnsi="Calibri" w:cs="Arial"/>
                <w:b/>
                <w:bCs/>
                <w:color w:val="000000"/>
                <w:sz w:val="20"/>
                <w:szCs w:val="20"/>
              </w:rPr>
            </w:pPr>
            <w:r w:rsidRPr="00384659">
              <w:rPr>
                <w:rFonts w:ascii="Calibri" w:hAnsi="Calibri" w:cs="Arial"/>
                <w:b/>
                <w:bCs/>
                <w:color w:val="000000"/>
                <w:sz w:val="20"/>
                <w:szCs w:val="20"/>
              </w:rPr>
              <w:t>CAPITULO VII</w:t>
            </w:r>
          </w:p>
        </w:tc>
        <w:tc>
          <w:tcPr>
            <w:tcW w:w="2161" w:type="dxa"/>
          </w:tcPr>
          <w:p w14:paraId="5FAC0AF1"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9.426.013</w:t>
            </w:r>
          </w:p>
        </w:tc>
        <w:tc>
          <w:tcPr>
            <w:tcW w:w="2161" w:type="dxa"/>
          </w:tcPr>
          <w:p w14:paraId="662C99B0"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9.171.302</w:t>
            </w:r>
          </w:p>
        </w:tc>
        <w:tc>
          <w:tcPr>
            <w:tcW w:w="2161" w:type="dxa"/>
          </w:tcPr>
          <w:p w14:paraId="5810E27B"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418.500</w:t>
            </w:r>
          </w:p>
        </w:tc>
      </w:tr>
      <w:tr w:rsidR="004E4DDC" w:rsidRPr="00384659" w14:paraId="612D5260" w14:textId="77777777" w:rsidTr="00815260">
        <w:tc>
          <w:tcPr>
            <w:tcW w:w="2161" w:type="dxa"/>
          </w:tcPr>
          <w:p w14:paraId="577F9B5D" w14:textId="77777777" w:rsidR="004E4DDC" w:rsidRPr="00384659" w:rsidRDefault="004E4DDC" w:rsidP="001F4449">
            <w:pPr>
              <w:spacing w:before="120"/>
              <w:rPr>
                <w:rFonts w:ascii="Calibri" w:hAnsi="Calibri" w:cs="Arial"/>
                <w:b/>
                <w:bCs/>
                <w:color w:val="000080"/>
                <w:sz w:val="20"/>
                <w:szCs w:val="20"/>
              </w:rPr>
            </w:pPr>
            <w:r w:rsidRPr="00384659">
              <w:rPr>
                <w:rFonts w:ascii="Calibri" w:hAnsi="Calibri" w:cs="Arial"/>
                <w:b/>
                <w:bCs/>
                <w:color w:val="000080"/>
                <w:sz w:val="20"/>
                <w:szCs w:val="20"/>
              </w:rPr>
              <w:t>TOTAL</w:t>
            </w:r>
          </w:p>
        </w:tc>
        <w:tc>
          <w:tcPr>
            <w:tcW w:w="2161" w:type="dxa"/>
          </w:tcPr>
          <w:p w14:paraId="557822D0"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20.264.712</w:t>
            </w:r>
          </w:p>
        </w:tc>
        <w:tc>
          <w:tcPr>
            <w:tcW w:w="2161" w:type="dxa"/>
          </w:tcPr>
          <w:p w14:paraId="7CDC7235"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18.186.581</w:t>
            </w:r>
          </w:p>
        </w:tc>
        <w:tc>
          <w:tcPr>
            <w:tcW w:w="2161" w:type="dxa"/>
          </w:tcPr>
          <w:p w14:paraId="301643A1"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5.315.252</w:t>
            </w:r>
          </w:p>
        </w:tc>
      </w:tr>
    </w:tbl>
    <w:p w14:paraId="22BE1361" w14:textId="77777777" w:rsidR="004E4DDC" w:rsidRPr="00384659" w:rsidRDefault="004E4DDC" w:rsidP="0019210F">
      <w:pPr>
        <w:rPr>
          <w:rFonts w:ascii="Calibri" w:hAnsi="Calibri"/>
        </w:rPr>
      </w:pPr>
    </w:p>
    <w:p w14:paraId="70FA364B" w14:textId="77777777" w:rsidR="004E4DDC" w:rsidRPr="00A56B7C" w:rsidRDefault="004E4DDC" w:rsidP="0019210F">
      <w:pPr>
        <w:rPr>
          <w:rFonts w:ascii="Calibri" w:hAnsi="Calibri" w:cs="Arial"/>
          <w:b/>
          <w:i/>
          <w:sz w:val="20"/>
          <w:szCs w:val="20"/>
        </w:rPr>
      </w:pPr>
      <w:r w:rsidRPr="00A56B7C">
        <w:rPr>
          <w:rFonts w:ascii="Calibri" w:hAnsi="Calibri" w:cs="Arial"/>
          <w:b/>
          <w:i/>
          <w:sz w:val="20"/>
          <w:szCs w:val="20"/>
        </w:rPr>
        <w:t>CUADROS POR CAPÍTULOS EN VARIACIÓN PORCENTUAL. PERIODO 2005/2010/20015</w:t>
      </w:r>
    </w:p>
    <w:p w14:paraId="4A01D514" w14:textId="77777777" w:rsidR="004E4DDC" w:rsidRPr="00A56B7C" w:rsidRDefault="004E4DDC" w:rsidP="0019210F">
      <w:pPr>
        <w:rPr>
          <w:rFonts w:ascii="Calibri" w:hAnsi="Calibri" w:cs="Arial"/>
          <w:b/>
          <w:i/>
          <w:sz w:val="20"/>
          <w:szCs w:val="20"/>
        </w:rPr>
      </w:pPr>
      <w:r w:rsidRPr="00A56B7C">
        <w:rPr>
          <w:rFonts w:ascii="Calibri" w:hAnsi="Calibri" w:cs="Arial"/>
          <w:b/>
          <w:i/>
          <w:sz w:val="20"/>
          <w:szCs w:val="20"/>
        </w:rPr>
        <w:t>PERSPECTIVA DE 10 AÑOS Y SU EVOLUCIÓN</w:t>
      </w:r>
    </w:p>
    <w:tbl>
      <w:tblPr>
        <w:tblW w:w="8644"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1E0" w:firstRow="1" w:lastRow="1" w:firstColumn="1" w:lastColumn="1" w:noHBand="0" w:noVBand="0"/>
      </w:tblPr>
      <w:tblGrid>
        <w:gridCol w:w="2161"/>
        <w:gridCol w:w="2161"/>
        <w:gridCol w:w="2161"/>
        <w:gridCol w:w="2161"/>
      </w:tblGrid>
      <w:tr w:rsidR="004E4DDC" w:rsidRPr="00384659" w14:paraId="1CB40A2A" w14:textId="77777777" w:rsidTr="00815260">
        <w:tc>
          <w:tcPr>
            <w:tcW w:w="2161" w:type="dxa"/>
            <w:shd w:val="clear" w:color="auto" w:fill="808000"/>
          </w:tcPr>
          <w:p w14:paraId="43584798" w14:textId="77777777" w:rsidR="004E4DDC" w:rsidRPr="00384659" w:rsidRDefault="004E4DDC" w:rsidP="001F4449">
            <w:pPr>
              <w:spacing w:before="120" w:after="120"/>
              <w:jc w:val="center"/>
              <w:rPr>
                <w:rFonts w:ascii="Calibri" w:hAnsi="Calibri" w:cs="Arial"/>
                <w:b/>
                <w:bCs/>
                <w:i/>
                <w:iCs/>
                <w:color w:val="FFFFFF"/>
                <w:sz w:val="20"/>
                <w:szCs w:val="20"/>
              </w:rPr>
            </w:pPr>
          </w:p>
        </w:tc>
        <w:tc>
          <w:tcPr>
            <w:tcW w:w="2161" w:type="dxa"/>
            <w:shd w:val="clear" w:color="auto" w:fill="808000"/>
          </w:tcPr>
          <w:p w14:paraId="2CBF5834" w14:textId="77777777" w:rsidR="004E4DDC" w:rsidRPr="00384659" w:rsidRDefault="004E4DDC" w:rsidP="001F4449">
            <w:pPr>
              <w:spacing w:before="120" w:after="120"/>
              <w:jc w:val="center"/>
              <w:rPr>
                <w:rFonts w:ascii="Calibri" w:hAnsi="Calibri" w:cs="Arial"/>
                <w:b/>
                <w:bCs/>
                <w:i/>
                <w:iCs/>
                <w:color w:val="FFFFFF"/>
                <w:sz w:val="20"/>
                <w:szCs w:val="20"/>
              </w:rPr>
            </w:pPr>
            <w:r w:rsidRPr="00384659">
              <w:rPr>
                <w:rFonts w:ascii="Calibri" w:hAnsi="Calibri" w:cs="Arial"/>
                <w:b/>
                <w:bCs/>
                <w:i/>
                <w:iCs/>
                <w:color w:val="FFFFFF"/>
                <w:sz w:val="20"/>
                <w:szCs w:val="20"/>
              </w:rPr>
              <w:t>2005</w:t>
            </w:r>
          </w:p>
        </w:tc>
        <w:tc>
          <w:tcPr>
            <w:tcW w:w="2161" w:type="dxa"/>
            <w:shd w:val="clear" w:color="auto" w:fill="808000"/>
          </w:tcPr>
          <w:p w14:paraId="43A78F64" w14:textId="77777777" w:rsidR="004E4DDC" w:rsidRPr="00384659" w:rsidRDefault="004E4DDC" w:rsidP="001F4449">
            <w:pPr>
              <w:spacing w:before="120" w:after="120"/>
              <w:jc w:val="center"/>
              <w:rPr>
                <w:rFonts w:ascii="Calibri" w:hAnsi="Calibri" w:cs="Arial"/>
                <w:b/>
                <w:bCs/>
                <w:i/>
                <w:iCs/>
                <w:color w:val="FFFFFF"/>
                <w:sz w:val="20"/>
                <w:szCs w:val="20"/>
              </w:rPr>
            </w:pPr>
            <w:r w:rsidRPr="00384659">
              <w:rPr>
                <w:rFonts w:ascii="Calibri" w:hAnsi="Calibri" w:cs="Arial"/>
                <w:b/>
                <w:bCs/>
                <w:i/>
                <w:iCs/>
                <w:color w:val="FFFFFF"/>
                <w:sz w:val="20"/>
                <w:szCs w:val="20"/>
              </w:rPr>
              <w:t>2010</w:t>
            </w:r>
          </w:p>
        </w:tc>
        <w:tc>
          <w:tcPr>
            <w:tcW w:w="2161" w:type="dxa"/>
            <w:shd w:val="clear" w:color="auto" w:fill="808000"/>
          </w:tcPr>
          <w:p w14:paraId="0E34DAA1" w14:textId="77777777" w:rsidR="004E4DDC" w:rsidRPr="00384659" w:rsidRDefault="004E4DDC" w:rsidP="001F4449">
            <w:pPr>
              <w:spacing w:before="120" w:after="120"/>
              <w:jc w:val="center"/>
              <w:rPr>
                <w:rFonts w:ascii="Calibri" w:hAnsi="Calibri" w:cs="Arial"/>
                <w:b/>
                <w:bCs/>
                <w:i/>
                <w:iCs/>
                <w:color w:val="FFFFFF"/>
                <w:sz w:val="20"/>
                <w:szCs w:val="20"/>
              </w:rPr>
            </w:pPr>
            <w:r w:rsidRPr="00384659">
              <w:rPr>
                <w:rFonts w:ascii="Calibri" w:hAnsi="Calibri" w:cs="Arial"/>
                <w:b/>
                <w:bCs/>
                <w:i/>
                <w:iCs/>
                <w:color w:val="FFFFFF"/>
                <w:sz w:val="20"/>
                <w:szCs w:val="20"/>
              </w:rPr>
              <w:t>2015</w:t>
            </w:r>
          </w:p>
        </w:tc>
      </w:tr>
      <w:tr w:rsidR="004E4DDC" w:rsidRPr="00384659" w14:paraId="3FA7816F" w14:textId="77777777" w:rsidTr="00815260">
        <w:tc>
          <w:tcPr>
            <w:tcW w:w="2161" w:type="dxa"/>
          </w:tcPr>
          <w:p w14:paraId="41F69F29" w14:textId="77777777" w:rsidR="004E4DDC" w:rsidRPr="00384659" w:rsidRDefault="004E4DDC" w:rsidP="001F4449">
            <w:pPr>
              <w:spacing w:before="120"/>
              <w:rPr>
                <w:rFonts w:ascii="Calibri" w:hAnsi="Calibri" w:cs="Arial"/>
                <w:b/>
                <w:bCs/>
                <w:color w:val="000000"/>
                <w:sz w:val="20"/>
                <w:szCs w:val="20"/>
              </w:rPr>
            </w:pPr>
            <w:r w:rsidRPr="00384659">
              <w:rPr>
                <w:rFonts w:ascii="Calibri" w:hAnsi="Calibri" w:cs="Arial"/>
                <w:b/>
                <w:bCs/>
                <w:color w:val="000000"/>
                <w:sz w:val="20"/>
                <w:szCs w:val="20"/>
              </w:rPr>
              <w:t>CAPITULO I</w:t>
            </w:r>
          </w:p>
        </w:tc>
        <w:tc>
          <w:tcPr>
            <w:tcW w:w="2161" w:type="dxa"/>
          </w:tcPr>
          <w:p w14:paraId="2D44C0B0"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2.286.674</w:t>
            </w:r>
          </w:p>
        </w:tc>
        <w:tc>
          <w:tcPr>
            <w:tcW w:w="2161" w:type="dxa"/>
          </w:tcPr>
          <w:p w14:paraId="41A0DCC8"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40,28</w:t>
            </w:r>
          </w:p>
        </w:tc>
        <w:tc>
          <w:tcPr>
            <w:tcW w:w="2161" w:type="dxa"/>
          </w:tcPr>
          <w:p w14:paraId="5342AB03"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-43,59</w:t>
            </w:r>
          </w:p>
        </w:tc>
      </w:tr>
      <w:tr w:rsidR="004E4DDC" w:rsidRPr="00384659" w14:paraId="3306AA7D" w14:textId="77777777" w:rsidTr="00815260">
        <w:tc>
          <w:tcPr>
            <w:tcW w:w="2161" w:type="dxa"/>
          </w:tcPr>
          <w:p w14:paraId="181D5605" w14:textId="77777777" w:rsidR="004E4DDC" w:rsidRPr="00384659" w:rsidRDefault="004E4DDC" w:rsidP="001F4449">
            <w:pPr>
              <w:spacing w:before="120"/>
              <w:rPr>
                <w:rFonts w:ascii="Calibri" w:hAnsi="Calibri" w:cs="Arial"/>
                <w:b/>
                <w:bCs/>
                <w:color w:val="000000"/>
                <w:sz w:val="20"/>
                <w:szCs w:val="20"/>
              </w:rPr>
            </w:pPr>
            <w:r w:rsidRPr="00384659">
              <w:rPr>
                <w:rFonts w:ascii="Calibri" w:hAnsi="Calibri" w:cs="Arial"/>
                <w:b/>
                <w:bCs/>
                <w:color w:val="000000"/>
                <w:sz w:val="20"/>
                <w:szCs w:val="20"/>
              </w:rPr>
              <w:t>CAPITULO II</w:t>
            </w:r>
          </w:p>
        </w:tc>
        <w:tc>
          <w:tcPr>
            <w:tcW w:w="2161" w:type="dxa"/>
          </w:tcPr>
          <w:p w14:paraId="3879B75D"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1.386.955</w:t>
            </w:r>
          </w:p>
        </w:tc>
        <w:tc>
          <w:tcPr>
            <w:tcW w:w="2161" w:type="dxa"/>
          </w:tcPr>
          <w:p w14:paraId="307C3172"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5,19</w:t>
            </w:r>
          </w:p>
        </w:tc>
        <w:tc>
          <w:tcPr>
            <w:tcW w:w="2161" w:type="dxa"/>
          </w:tcPr>
          <w:p w14:paraId="2781A0E8"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-50,30</w:t>
            </w:r>
          </w:p>
        </w:tc>
      </w:tr>
      <w:tr w:rsidR="004E4DDC" w:rsidRPr="00384659" w14:paraId="0DA801F6" w14:textId="77777777" w:rsidTr="00815260">
        <w:tc>
          <w:tcPr>
            <w:tcW w:w="2161" w:type="dxa"/>
          </w:tcPr>
          <w:p w14:paraId="21C75ED2" w14:textId="77777777" w:rsidR="004E4DDC" w:rsidRPr="00384659" w:rsidRDefault="004E4DDC" w:rsidP="001F4449">
            <w:pPr>
              <w:spacing w:before="120"/>
              <w:rPr>
                <w:rFonts w:ascii="Calibri" w:hAnsi="Calibri" w:cs="Arial"/>
                <w:b/>
                <w:bCs/>
                <w:color w:val="000000"/>
                <w:sz w:val="20"/>
                <w:szCs w:val="20"/>
              </w:rPr>
            </w:pPr>
            <w:r w:rsidRPr="00384659">
              <w:rPr>
                <w:rFonts w:ascii="Calibri" w:hAnsi="Calibri" w:cs="Arial"/>
                <w:b/>
                <w:bCs/>
                <w:color w:val="000000"/>
                <w:sz w:val="20"/>
                <w:szCs w:val="20"/>
              </w:rPr>
              <w:t>CAPITULO IV</w:t>
            </w:r>
          </w:p>
        </w:tc>
        <w:tc>
          <w:tcPr>
            <w:tcW w:w="2161" w:type="dxa"/>
          </w:tcPr>
          <w:p w14:paraId="788D56DB"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3.602.780</w:t>
            </w:r>
          </w:p>
        </w:tc>
        <w:tc>
          <w:tcPr>
            <w:tcW w:w="2161" w:type="dxa"/>
          </w:tcPr>
          <w:p w14:paraId="614A1514"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-20,17</w:t>
            </w:r>
          </w:p>
        </w:tc>
        <w:tc>
          <w:tcPr>
            <w:tcW w:w="2161" w:type="dxa"/>
          </w:tcPr>
          <w:p w14:paraId="7217947A"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-24,24</w:t>
            </w:r>
          </w:p>
        </w:tc>
      </w:tr>
      <w:tr w:rsidR="004E4DDC" w:rsidRPr="00384659" w14:paraId="22DC9634" w14:textId="77777777" w:rsidTr="00815260">
        <w:tc>
          <w:tcPr>
            <w:tcW w:w="2161" w:type="dxa"/>
          </w:tcPr>
          <w:p w14:paraId="015FF4BE" w14:textId="77777777" w:rsidR="004E4DDC" w:rsidRPr="00384659" w:rsidRDefault="004E4DDC" w:rsidP="001F4449">
            <w:pPr>
              <w:spacing w:before="120"/>
              <w:rPr>
                <w:rFonts w:ascii="Calibri" w:hAnsi="Calibri" w:cs="Arial"/>
                <w:b/>
                <w:bCs/>
                <w:color w:val="000000"/>
                <w:sz w:val="20"/>
                <w:szCs w:val="20"/>
              </w:rPr>
            </w:pPr>
            <w:r w:rsidRPr="00384659">
              <w:rPr>
                <w:rFonts w:ascii="Calibri" w:hAnsi="Calibri" w:cs="Arial"/>
                <w:b/>
                <w:bCs/>
                <w:color w:val="000000"/>
                <w:sz w:val="20"/>
                <w:szCs w:val="20"/>
              </w:rPr>
              <w:t>CAPITULO VI</w:t>
            </w:r>
          </w:p>
        </w:tc>
        <w:tc>
          <w:tcPr>
            <w:tcW w:w="2161" w:type="dxa"/>
          </w:tcPr>
          <w:p w14:paraId="593CBD3E"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3.562.291</w:t>
            </w:r>
          </w:p>
        </w:tc>
        <w:tc>
          <w:tcPr>
            <w:tcW w:w="2161" w:type="dxa"/>
          </w:tcPr>
          <w:p w14:paraId="0A34D16A"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-58,66</w:t>
            </w:r>
          </w:p>
        </w:tc>
        <w:tc>
          <w:tcPr>
            <w:tcW w:w="2161" w:type="dxa"/>
          </w:tcPr>
          <w:p w14:paraId="27527EF0"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-87,57</w:t>
            </w:r>
          </w:p>
        </w:tc>
      </w:tr>
      <w:tr w:rsidR="004E4DDC" w:rsidRPr="00384659" w14:paraId="73DA0A83" w14:textId="77777777" w:rsidTr="00815260">
        <w:trPr>
          <w:trHeight w:val="307"/>
        </w:trPr>
        <w:tc>
          <w:tcPr>
            <w:tcW w:w="2161" w:type="dxa"/>
          </w:tcPr>
          <w:p w14:paraId="037B1AA4" w14:textId="77777777" w:rsidR="004E4DDC" w:rsidRPr="00384659" w:rsidRDefault="004E4DDC" w:rsidP="001F4449">
            <w:pPr>
              <w:spacing w:before="120"/>
              <w:rPr>
                <w:rFonts w:ascii="Calibri" w:hAnsi="Calibri" w:cs="Arial"/>
                <w:b/>
                <w:bCs/>
                <w:color w:val="000000"/>
                <w:sz w:val="20"/>
                <w:szCs w:val="20"/>
              </w:rPr>
            </w:pPr>
            <w:r w:rsidRPr="00384659">
              <w:rPr>
                <w:rFonts w:ascii="Calibri" w:hAnsi="Calibri" w:cs="Arial"/>
                <w:b/>
                <w:bCs/>
                <w:color w:val="000000"/>
                <w:sz w:val="20"/>
                <w:szCs w:val="20"/>
              </w:rPr>
              <w:t>CAPITULO VII</w:t>
            </w:r>
          </w:p>
        </w:tc>
        <w:tc>
          <w:tcPr>
            <w:tcW w:w="2161" w:type="dxa"/>
          </w:tcPr>
          <w:p w14:paraId="24B9BF93"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9.426.013</w:t>
            </w:r>
          </w:p>
        </w:tc>
        <w:tc>
          <w:tcPr>
            <w:tcW w:w="2161" w:type="dxa"/>
          </w:tcPr>
          <w:p w14:paraId="04F73483" w14:textId="77777777" w:rsidR="004E4DDC" w:rsidRPr="00384659" w:rsidRDefault="004E4DDC" w:rsidP="001F4449">
            <w:pPr>
              <w:spacing w:before="120"/>
              <w:jc w:val="center"/>
              <w:rPr>
                <w:rFonts w:ascii="Calibri" w:hAnsi="Calibri" w:cs="Arial"/>
                <w:color w:val="000000"/>
                <w:sz w:val="20"/>
                <w:szCs w:val="20"/>
              </w:rPr>
            </w:pPr>
            <w:r w:rsidRPr="00384659">
              <w:rPr>
                <w:rFonts w:ascii="Calibri" w:hAnsi="Calibri" w:cs="Arial"/>
                <w:color w:val="000000"/>
                <w:sz w:val="20"/>
                <w:szCs w:val="20"/>
              </w:rPr>
              <w:t>-2,70</w:t>
            </w:r>
          </w:p>
        </w:tc>
        <w:tc>
          <w:tcPr>
            <w:tcW w:w="2161" w:type="dxa"/>
          </w:tcPr>
          <w:p w14:paraId="1AA62B5B"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-95,43</w:t>
            </w:r>
          </w:p>
        </w:tc>
      </w:tr>
      <w:tr w:rsidR="004E4DDC" w:rsidRPr="00384659" w14:paraId="1104AF0C" w14:textId="77777777" w:rsidTr="00815260">
        <w:tc>
          <w:tcPr>
            <w:tcW w:w="2161" w:type="dxa"/>
          </w:tcPr>
          <w:p w14:paraId="0ED2363C" w14:textId="77777777" w:rsidR="004E4DDC" w:rsidRPr="00384659" w:rsidRDefault="004E4DDC" w:rsidP="001F4449">
            <w:pPr>
              <w:spacing w:before="120"/>
              <w:rPr>
                <w:rFonts w:ascii="Calibri" w:hAnsi="Calibri" w:cs="Arial"/>
                <w:b/>
                <w:bCs/>
                <w:color w:val="000080"/>
                <w:sz w:val="20"/>
                <w:szCs w:val="20"/>
              </w:rPr>
            </w:pPr>
            <w:r w:rsidRPr="00384659">
              <w:rPr>
                <w:rFonts w:ascii="Calibri" w:hAnsi="Calibri" w:cs="Arial"/>
                <w:b/>
                <w:bCs/>
                <w:color w:val="000080"/>
                <w:sz w:val="20"/>
                <w:szCs w:val="20"/>
              </w:rPr>
              <w:t>TOTAL</w:t>
            </w:r>
          </w:p>
        </w:tc>
        <w:tc>
          <w:tcPr>
            <w:tcW w:w="2161" w:type="dxa"/>
          </w:tcPr>
          <w:p w14:paraId="31774BFA"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20.264.712</w:t>
            </w:r>
          </w:p>
        </w:tc>
        <w:tc>
          <w:tcPr>
            <w:tcW w:w="2161" w:type="dxa"/>
          </w:tcPr>
          <w:p w14:paraId="48AA87CB"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-10,25</w:t>
            </w:r>
          </w:p>
        </w:tc>
        <w:tc>
          <w:tcPr>
            <w:tcW w:w="2161" w:type="dxa"/>
          </w:tcPr>
          <w:p w14:paraId="512845A5" w14:textId="77777777" w:rsidR="004E4DDC" w:rsidRPr="00384659" w:rsidRDefault="004E4DDC" w:rsidP="001F4449">
            <w:pPr>
              <w:spacing w:before="120"/>
              <w:jc w:val="center"/>
              <w:rPr>
                <w:rFonts w:ascii="Calibri" w:hAnsi="Calibri" w:cs="Arial"/>
                <w:b/>
                <w:bCs/>
                <w:color w:val="000000"/>
                <w:sz w:val="20"/>
                <w:szCs w:val="20"/>
              </w:rPr>
            </w:pPr>
            <w:r w:rsidRPr="00384659">
              <w:rPr>
                <w:rFonts w:ascii="Calibri" w:hAnsi="Calibri" w:cs="Arial"/>
                <w:b/>
                <w:bCs/>
                <w:color w:val="000000"/>
                <w:sz w:val="20"/>
                <w:szCs w:val="20"/>
              </w:rPr>
              <w:t>-70,77</w:t>
            </w:r>
          </w:p>
        </w:tc>
      </w:tr>
    </w:tbl>
    <w:p w14:paraId="7BBC2C9B" w14:textId="77777777" w:rsidR="004E4DDC" w:rsidRPr="00384659" w:rsidRDefault="004E4DDC" w:rsidP="0019210F">
      <w:pPr>
        <w:jc w:val="center"/>
        <w:rPr>
          <w:rFonts w:ascii="Calibri" w:hAnsi="Calibri" w:cs="Arial"/>
          <w:b/>
        </w:rPr>
      </w:pPr>
    </w:p>
    <w:p w14:paraId="7D0840EC" w14:textId="77777777" w:rsidR="004E4DDC" w:rsidRPr="00A56B7C" w:rsidRDefault="004E4DDC" w:rsidP="0019210F">
      <w:pPr>
        <w:jc w:val="center"/>
        <w:rPr>
          <w:rFonts w:ascii="Calibri" w:hAnsi="Calibri" w:cs="Arial"/>
          <w:b/>
          <w:i/>
          <w:sz w:val="20"/>
          <w:szCs w:val="20"/>
        </w:rPr>
      </w:pPr>
      <w:r w:rsidRPr="00A56B7C">
        <w:rPr>
          <w:rFonts w:ascii="Calibri" w:hAnsi="Calibri" w:cs="Arial"/>
          <w:b/>
          <w:i/>
          <w:sz w:val="20"/>
          <w:szCs w:val="20"/>
        </w:rPr>
        <w:t>GRÁFICO ILUSTRATIVO, DE PERIODO 2005/2010/20015,</w:t>
      </w:r>
    </w:p>
    <w:p w14:paraId="40AF9F6F" w14:textId="77777777" w:rsidR="004E4DDC" w:rsidRPr="00A56B7C" w:rsidRDefault="004E4DDC" w:rsidP="0019210F">
      <w:pPr>
        <w:jc w:val="center"/>
        <w:rPr>
          <w:rFonts w:ascii="Calibri" w:hAnsi="Calibri" w:cs="Arial"/>
          <w:b/>
          <w:i/>
          <w:sz w:val="20"/>
          <w:szCs w:val="20"/>
        </w:rPr>
      </w:pPr>
      <w:r w:rsidRPr="00A56B7C">
        <w:rPr>
          <w:rFonts w:ascii="Calibri" w:hAnsi="Calibri" w:cs="Arial"/>
          <w:b/>
          <w:i/>
          <w:sz w:val="20"/>
          <w:szCs w:val="20"/>
        </w:rPr>
        <w:t>DE LA EVOLUCIÓN DE LOS ÚLTIMOS 10 AÑOS</w:t>
      </w:r>
    </w:p>
    <w:p w14:paraId="2C844F59" w14:textId="77777777" w:rsidR="004E4DDC" w:rsidRPr="00A56B7C" w:rsidRDefault="004E4DDC" w:rsidP="0019210F">
      <w:pPr>
        <w:rPr>
          <w:rFonts w:ascii="Calibri" w:hAnsi="Calibri"/>
        </w:rPr>
      </w:pPr>
    </w:p>
    <w:p w14:paraId="6AE4E3FE" w14:textId="77777777" w:rsidR="004E4DDC" w:rsidRPr="00A56B7C" w:rsidRDefault="00F52EF7" w:rsidP="0019210F">
      <w:pPr>
        <w:rPr>
          <w:rFonts w:ascii="Calibri" w:hAnsi="Calibri"/>
        </w:rPr>
      </w:pPr>
      <w:r>
        <w:rPr>
          <w:rFonts w:ascii="Calibri" w:hAnsi="Calibri"/>
          <w:noProof/>
        </w:rPr>
        <w:pict w14:anchorId="7B96A1A1">
          <v:shape id="_x0000_i1045" type="#_x0000_t75" style="width:423.2pt;height:214.4pt;visibility:visible" o:bordertopcolor="#ffc000" o:borderleftcolor="#ffc000" o:borderbottomcolor="#ffc000" o:borderrightcolor="#ffc000">
            <v:imagedata r:id="rId32" o:title=""/>
            <w10:bordertop type="single" width="18"/>
            <w10:borderleft type="single" width="18"/>
            <w10:borderbottom type="single" width="18"/>
            <w10:borderright type="single" width="18"/>
          </v:shape>
        </w:pict>
      </w:r>
    </w:p>
    <w:p w14:paraId="6A0B7F3B" w14:textId="77777777" w:rsidR="004E4DDC" w:rsidRPr="00A56B7C" w:rsidRDefault="004E4DDC" w:rsidP="0019210F">
      <w:pPr>
        <w:jc w:val="center"/>
        <w:rPr>
          <w:rFonts w:ascii="Calibri" w:hAnsi="Calibri"/>
        </w:rPr>
      </w:pPr>
    </w:p>
    <w:p w14:paraId="561CF34B" w14:textId="77777777" w:rsidR="004E4DDC" w:rsidRPr="00A56B7C" w:rsidRDefault="004E4DDC" w:rsidP="0019210F">
      <w:pPr>
        <w:jc w:val="both"/>
        <w:rPr>
          <w:rFonts w:ascii="Calibri" w:hAnsi="Calibri" w:cs="Arial"/>
        </w:rPr>
      </w:pPr>
      <w:r w:rsidRPr="00A56B7C">
        <w:rPr>
          <w:rFonts w:ascii="Calibri" w:hAnsi="Calibri" w:cs="Arial"/>
        </w:rPr>
        <w:lastRenderedPageBreak/>
        <w:tab/>
      </w:r>
      <w:r>
        <w:rPr>
          <w:rFonts w:ascii="Calibri" w:hAnsi="Calibri" w:cs="Arial"/>
        </w:rPr>
        <w:t xml:space="preserve">Los </w:t>
      </w:r>
      <w:r w:rsidRPr="00A56B7C">
        <w:rPr>
          <w:rFonts w:ascii="Calibri" w:hAnsi="Calibri" w:cs="Arial"/>
        </w:rPr>
        <w:t>siguiente</w:t>
      </w:r>
      <w:r>
        <w:rPr>
          <w:rFonts w:ascii="Calibri" w:hAnsi="Calibri" w:cs="Arial"/>
        </w:rPr>
        <w:t>s</w:t>
      </w:r>
      <w:r w:rsidRPr="00A56B7C">
        <w:rPr>
          <w:rFonts w:ascii="Calibri" w:hAnsi="Calibri" w:cs="Arial"/>
        </w:rPr>
        <w:t xml:space="preserve"> y más significativo</w:t>
      </w:r>
      <w:r>
        <w:rPr>
          <w:rFonts w:ascii="Calibri" w:hAnsi="Calibri" w:cs="Arial"/>
        </w:rPr>
        <w:t>s</w:t>
      </w:r>
      <w:r w:rsidRPr="00A56B7C">
        <w:rPr>
          <w:rFonts w:ascii="Calibri" w:hAnsi="Calibri" w:cs="Arial"/>
        </w:rPr>
        <w:t>, representa</w:t>
      </w:r>
      <w:r>
        <w:rPr>
          <w:rFonts w:ascii="Calibri" w:hAnsi="Calibri" w:cs="Arial"/>
        </w:rPr>
        <w:t>n</w:t>
      </w:r>
      <w:r w:rsidRPr="00A56B7C">
        <w:rPr>
          <w:rFonts w:ascii="Calibri" w:hAnsi="Calibri" w:cs="Arial"/>
        </w:rPr>
        <w:t xml:space="preserve"> la financiación por programas y proyectos a través de la convocatoria de subvenciones. Se trata de ayudas públicas que repercuten en la actividad deportiva, encuadradas en los capítulos IV y VII. El CAPITULO IV, Transferencias Corrientes</w:t>
      </w:r>
      <w:r>
        <w:rPr>
          <w:rFonts w:ascii="Calibri" w:hAnsi="Calibri" w:cs="Arial"/>
        </w:rPr>
        <w:t>,</w:t>
      </w:r>
      <w:r w:rsidRPr="00A56B7C">
        <w:rPr>
          <w:rFonts w:ascii="Calibri" w:hAnsi="Calibri" w:cs="Arial"/>
        </w:rPr>
        <w:t xml:space="preserve"> no incluye Centro de Especialización Técnico Deportiva, financiad</w:t>
      </w:r>
      <w:r>
        <w:rPr>
          <w:rFonts w:ascii="Calibri" w:hAnsi="Calibri" w:cs="Arial"/>
        </w:rPr>
        <w:t>o por CSD y Fundación Jaca 2007</w:t>
      </w:r>
      <w:r w:rsidRPr="00A56B7C">
        <w:rPr>
          <w:rFonts w:ascii="Calibri" w:hAnsi="Calibri" w:cs="Arial"/>
        </w:rPr>
        <w:t>.</w:t>
      </w:r>
    </w:p>
    <w:p w14:paraId="2FAE5D90" w14:textId="77777777" w:rsidR="004E4DDC" w:rsidRDefault="004E4DDC" w:rsidP="00915767">
      <w:pPr>
        <w:rPr>
          <w:rFonts w:ascii="Calibri" w:hAnsi="Calibri"/>
        </w:rPr>
      </w:pPr>
    </w:p>
    <w:p w14:paraId="4F482492" w14:textId="77777777" w:rsidR="004E4DDC" w:rsidRPr="00915767" w:rsidRDefault="004E4DDC" w:rsidP="00915767">
      <w:pPr>
        <w:jc w:val="center"/>
        <w:rPr>
          <w:rFonts w:ascii="Calibri" w:hAnsi="Calibri"/>
          <w:i/>
        </w:rPr>
      </w:pPr>
      <w:r w:rsidRPr="00915767">
        <w:rPr>
          <w:rFonts w:ascii="Calibri" w:hAnsi="Calibri"/>
          <w:i/>
        </w:rPr>
        <w:t>E</w:t>
      </w:r>
      <w:r>
        <w:rPr>
          <w:rFonts w:ascii="Calibri" w:hAnsi="Calibri"/>
          <w:i/>
        </w:rPr>
        <w:t>volución de transferencias de capital. Capítulo VII</w:t>
      </w:r>
    </w:p>
    <w:tbl>
      <w:tblPr>
        <w:tblW w:w="9394"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1E0" w:firstRow="1" w:lastRow="1" w:firstColumn="1" w:lastColumn="1" w:noHBand="0" w:noVBand="0"/>
      </w:tblPr>
      <w:tblGrid>
        <w:gridCol w:w="2415"/>
        <w:gridCol w:w="1328"/>
        <w:gridCol w:w="1275"/>
        <w:gridCol w:w="1328"/>
        <w:gridCol w:w="1168"/>
        <w:gridCol w:w="940"/>
        <w:gridCol w:w="940"/>
      </w:tblGrid>
      <w:tr w:rsidR="004E4DDC" w:rsidRPr="00A56B7C" w14:paraId="731F54D0" w14:textId="77777777" w:rsidTr="00497586">
        <w:trPr>
          <w:trHeight w:val="512"/>
          <w:jc w:val="center"/>
        </w:trPr>
        <w:tc>
          <w:tcPr>
            <w:tcW w:w="2415" w:type="dxa"/>
            <w:tcBorders>
              <w:top w:val="single" w:sz="8" w:space="0" w:color="FFCC00"/>
              <w:left w:val="single" w:sz="8" w:space="0" w:color="FFCC00"/>
              <w:bottom w:val="single" w:sz="8" w:space="0" w:color="FFCC00"/>
              <w:right w:val="single" w:sz="8" w:space="0" w:color="FFCC00"/>
            </w:tcBorders>
            <w:shd w:val="clear" w:color="auto" w:fill="808000"/>
            <w:vAlign w:val="center"/>
          </w:tcPr>
          <w:p w14:paraId="1DAFC4EA" w14:textId="77777777" w:rsidR="004E4DDC" w:rsidRPr="00A56B7C" w:rsidRDefault="004E4DDC" w:rsidP="001F4449">
            <w:pPr>
              <w:rPr>
                <w:rFonts w:ascii="Calibri" w:hAnsi="Calibri" w:cs="Arial"/>
                <w:b/>
                <w:bCs/>
                <w:color w:val="FFFFFF"/>
                <w:sz w:val="20"/>
                <w:szCs w:val="20"/>
              </w:rPr>
            </w:pPr>
            <w:r w:rsidRPr="00A56B7C">
              <w:rPr>
                <w:rFonts w:ascii="Calibri" w:hAnsi="Calibri" w:cs="Arial"/>
                <w:b/>
                <w:bCs/>
                <w:color w:val="FFFFFF"/>
                <w:sz w:val="20"/>
                <w:szCs w:val="20"/>
              </w:rPr>
              <w:t>CAPITULO VII</w:t>
            </w:r>
          </w:p>
          <w:p w14:paraId="7B22109B" w14:textId="77777777" w:rsidR="004E4DDC" w:rsidRPr="00A56B7C" w:rsidRDefault="004E4DDC" w:rsidP="001F4449">
            <w:pPr>
              <w:rPr>
                <w:rFonts w:ascii="Calibri" w:hAnsi="Calibri" w:cs="Arial"/>
                <w:b/>
                <w:bCs/>
                <w:color w:val="FFFFFF"/>
                <w:sz w:val="20"/>
                <w:szCs w:val="20"/>
              </w:rPr>
            </w:pPr>
            <w:r w:rsidRPr="00A56B7C">
              <w:rPr>
                <w:rFonts w:ascii="Calibri" w:hAnsi="Calibri" w:cs="Arial"/>
                <w:b/>
                <w:bCs/>
                <w:color w:val="FFFFFF"/>
                <w:sz w:val="20"/>
                <w:szCs w:val="20"/>
              </w:rPr>
              <w:t>Transferencias de capital</w:t>
            </w:r>
          </w:p>
        </w:tc>
        <w:tc>
          <w:tcPr>
            <w:tcW w:w="1328" w:type="dxa"/>
            <w:tcBorders>
              <w:top w:val="single" w:sz="8" w:space="0" w:color="FFCC00"/>
              <w:left w:val="single" w:sz="8" w:space="0" w:color="FFCC00"/>
              <w:bottom w:val="single" w:sz="8" w:space="0" w:color="FFCC00"/>
              <w:right w:val="single" w:sz="8" w:space="0" w:color="FFCC00"/>
            </w:tcBorders>
            <w:shd w:val="clear" w:color="auto" w:fill="808000"/>
            <w:vAlign w:val="center"/>
          </w:tcPr>
          <w:p w14:paraId="64E41513" w14:textId="77777777" w:rsidR="004E4DDC" w:rsidRPr="00A56B7C" w:rsidRDefault="004E4DDC" w:rsidP="001F4449">
            <w:pPr>
              <w:jc w:val="center"/>
              <w:rPr>
                <w:rFonts w:ascii="Calibri" w:hAnsi="Calibri" w:cs="Arial"/>
                <w:b/>
                <w:bCs/>
                <w:color w:val="FFFFFF"/>
                <w:sz w:val="20"/>
                <w:szCs w:val="20"/>
              </w:rPr>
            </w:pPr>
            <w:r w:rsidRPr="00A56B7C">
              <w:rPr>
                <w:rFonts w:ascii="Calibri" w:hAnsi="Calibri" w:cs="Arial"/>
                <w:b/>
                <w:bCs/>
                <w:color w:val="FFFFFF"/>
                <w:sz w:val="20"/>
                <w:szCs w:val="20"/>
              </w:rPr>
              <w:t>2010</w:t>
            </w:r>
          </w:p>
        </w:tc>
        <w:tc>
          <w:tcPr>
            <w:tcW w:w="1275" w:type="dxa"/>
            <w:tcBorders>
              <w:top w:val="single" w:sz="8" w:space="0" w:color="FFCC00"/>
              <w:left w:val="single" w:sz="8" w:space="0" w:color="FFCC00"/>
              <w:bottom w:val="single" w:sz="8" w:space="0" w:color="FFCC00"/>
              <w:right w:val="single" w:sz="8" w:space="0" w:color="FFCC00"/>
            </w:tcBorders>
            <w:shd w:val="clear" w:color="auto" w:fill="808000"/>
            <w:vAlign w:val="center"/>
          </w:tcPr>
          <w:p w14:paraId="1D096307" w14:textId="77777777" w:rsidR="004E4DDC" w:rsidRPr="00A56B7C" w:rsidRDefault="004E4DDC" w:rsidP="001F4449">
            <w:pPr>
              <w:jc w:val="center"/>
              <w:rPr>
                <w:rFonts w:ascii="Calibri" w:hAnsi="Calibri" w:cs="Arial"/>
                <w:b/>
                <w:bCs/>
                <w:color w:val="FFFFFF"/>
                <w:sz w:val="20"/>
                <w:szCs w:val="20"/>
              </w:rPr>
            </w:pPr>
            <w:r w:rsidRPr="00A56B7C">
              <w:rPr>
                <w:rFonts w:ascii="Calibri" w:hAnsi="Calibri" w:cs="Arial"/>
                <w:b/>
                <w:bCs/>
                <w:color w:val="FFFFFF"/>
                <w:sz w:val="20"/>
                <w:szCs w:val="20"/>
              </w:rPr>
              <w:t>2011</w:t>
            </w:r>
          </w:p>
        </w:tc>
        <w:tc>
          <w:tcPr>
            <w:tcW w:w="1328" w:type="dxa"/>
            <w:tcBorders>
              <w:top w:val="single" w:sz="8" w:space="0" w:color="FFCC00"/>
              <w:left w:val="single" w:sz="8" w:space="0" w:color="FFCC00"/>
              <w:bottom w:val="single" w:sz="8" w:space="0" w:color="FFCC00"/>
              <w:right w:val="single" w:sz="8" w:space="0" w:color="FFCC00"/>
            </w:tcBorders>
            <w:shd w:val="clear" w:color="auto" w:fill="808000"/>
            <w:vAlign w:val="center"/>
          </w:tcPr>
          <w:p w14:paraId="0C28D751" w14:textId="77777777" w:rsidR="004E4DDC" w:rsidRPr="00A56B7C" w:rsidRDefault="004E4DDC" w:rsidP="001F4449">
            <w:pPr>
              <w:jc w:val="center"/>
              <w:rPr>
                <w:rFonts w:ascii="Calibri" w:hAnsi="Calibri" w:cs="Arial"/>
                <w:b/>
                <w:bCs/>
                <w:color w:val="FFFFFF"/>
                <w:sz w:val="20"/>
                <w:szCs w:val="20"/>
              </w:rPr>
            </w:pPr>
            <w:r w:rsidRPr="00A56B7C">
              <w:rPr>
                <w:rFonts w:ascii="Calibri" w:hAnsi="Calibri" w:cs="Arial"/>
                <w:b/>
                <w:bCs/>
                <w:color w:val="FFFFFF"/>
                <w:sz w:val="20"/>
                <w:szCs w:val="20"/>
              </w:rPr>
              <w:t>2012</w:t>
            </w:r>
          </w:p>
        </w:tc>
        <w:tc>
          <w:tcPr>
            <w:tcW w:w="1168" w:type="dxa"/>
            <w:tcBorders>
              <w:top w:val="single" w:sz="8" w:space="0" w:color="FFCC00"/>
              <w:left w:val="single" w:sz="8" w:space="0" w:color="FFCC00"/>
              <w:bottom w:val="single" w:sz="8" w:space="0" w:color="FFCC00"/>
              <w:right w:val="single" w:sz="8" w:space="0" w:color="FFCC00"/>
            </w:tcBorders>
            <w:shd w:val="clear" w:color="auto" w:fill="808000"/>
            <w:vAlign w:val="center"/>
          </w:tcPr>
          <w:p w14:paraId="15D8F4C0" w14:textId="77777777" w:rsidR="004E4DDC" w:rsidRPr="00A56B7C" w:rsidRDefault="004E4DDC" w:rsidP="001F4449">
            <w:pPr>
              <w:jc w:val="center"/>
              <w:rPr>
                <w:rFonts w:ascii="Calibri" w:hAnsi="Calibri" w:cs="Arial"/>
                <w:b/>
                <w:bCs/>
                <w:color w:val="FFFFFF"/>
                <w:sz w:val="20"/>
                <w:szCs w:val="20"/>
              </w:rPr>
            </w:pPr>
            <w:r w:rsidRPr="00A56B7C">
              <w:rPr>
                <w:rFonts w:ascii="Calibri" w:hAnsi="Calibri" w:cs="Arial"/>
                <w:b/>
                <w:bCs/>
                <w:color w:val="FFFFFF"/>
                <w:sz w:val="20"/>
                <w:szCs w:val="20"/>
              </w:rPr>
              <w:t>2013</w:t>
            </w:r>
          </w:p>
        </w:tc>
        <w:tc>
          <w:tcPr>
            <w:tcW w:w="940" w:type="dxa"/>
            <w:tcBorders>
              <w:top w:val="single" w:sz="8" w:space="0" w:color="FFCC00"/>
              <w:left w:val="single" w:sz="8" w:space="0" w:color="FFCC00"/>
              <w:bottom w:val="single" w:sz="8" w:space="0" w:color="FFCC00"/>
              <w:right w:val="single" w:sz="8" w:space="0" w:color="FFCC00"/>
            </w:tcBorders>
            <w:shd w:val="clear" w:color="auto" w:fill="808000"/>
            <w:vAlign w:val="center"/>
          </w:tcPr>
          <w:p w14:paraId="3F3237AD" w14:textId="77777777" w:rsidR="004E4DDC" w:rsidRPr="00A56B7C" w:rsidRDefault="004E4DDC" w:rsidP="001F4449">
            <w:pPr>
              <w:jc w:val="center"/>
              <w:rPr>
                <w:rFonts w:ascii="Calibri" w:hAnsi="Calibri" w:cs="Arial"/>
                <w:b/>
                <w:bCs/>
                <w:color w:val="FFFFFF"/>
                <w:sz w:val="20"/>
                <w:szCs w:val="20"/>
              </w:rPr>
            </w:pPr>
            <w:r w:rsidRPr="00A56B7C">
              <w:rPr>
                <w:rFonts w:ascii="Calibri" w:hAnsi="Calibri" w:cs="Arial"/>
                <w:b/>
                <w:bCs/>
                <w:color w:val="FFFFFF"/>
                <w:sz w:val="20"/>
                <w:szCs w:val="20"/>
              </w:rPr>
              <w:t>2014</w:t>
            </w:r>
          </w:p>
        </w:tc>
        <w:tc>
          <w:tcPr>
            <w:tcW w:w="940" w:type="dxa"/>
            <w:tcBorders>
              <w:top w:val="single" w:sz="8" w:space="0" w:color="FFCC00"/>
              <w:left w:val="single" w:sz="8" w:space="0" w:color="FFCC00"/>
              <w:bottom w:val="single" w:sz="8" w:space="0" w:color="FFCC00"/>
              <w:right w:val="single" w:sz="8" w:space="0" w:color="FFCC00"/>
            </w:tcBorders>
            <w:shd w:val="clear" w:color="auto" w:fill="808000"/>
            <w:vAlign w:val="center"/>
          </w:tcPr>
          <w:p w14:paraId="048EBE18" w14:textId="77777777" w:rsidR="004E4DDC" w:rsidRPr="00A56B7C" w:rsidRDefault="004E4DDC" w:rsidP="001F4449">
            <w:pPr>
              <w:jc w:val="center"/>
              <w:rPr>
                <w:rFonts w:ascii="Calibri" w:hAnsi="Calibri" w:cs="Arial"/>
                <w:b/>
                <w:bCs/>
                <w:color w:val="FFFFFF"/>
                <w:sz w:val="20"/>
                <w:szCs w:val="20"/>
              </w:rPr>
            </w:pPr>
            <w:r w:rsidRPr="00A56B7C">
              <w:rPr>
                <w:rFonts w:ascii="Calibri" w:hAnsi="Calibri" w:cs="Arial"/>
                <w:b/>
                <w:bCs/>
                <w:color w:val="FFFFFF"/>
                <w:sz w:val="20"/>
                <w:szCs w:val="20"/>
              </w:rPr>
              <w:t>2015</w:t>
            </w:r>
          </w:p>
        </w:tc>
      </w:tr>
      <w:tr w:rsidR="004E4DDC" w:rsidRPr="00A56B7C" w14:paraId="6D40328A" w14:textId="77777777" w:rsidTr="00497586">
        <w:trPr>
          <w:trHeight w:val="528"/>
          <w:jc w:val="center"/>
        </w:trPr>
        <w:tc>
          <w:tcPr>
            <w:tcW w:w="2415" w:type="dxa"/>
            <w:tcBorders>
              <w:top w:val="single" w:sz="8" w:space="0" w:color="FFCC00"/>
              <w:left w:val="single" w:sz="8" w:space="0" w:color="FFCC00"/>
              <w:bottom w:val="single" w:sz="8" w:space="0" w:color="FFCC00"/>
              <w:right w:val="single" w:sz="8" w:space="0" w:color="FFCC00"/>
            </w:tcBorders>
            <w:vAlign w:val="center"/>
          </w:tcPr>
          <w:p w14:paraId="1405B550" w14:textId="77777777" w:rsidR="004E4DDC" w:rsidRPr="00A56B7C" w:rsidRDefault="004E4DDC" w:rsidP="001F4449">
            <w:pPr>
              <w:rPr>
                <w:rFonts w:ascii="Calibri" w:hAnsi="Calibri" w:cs="Arial"/>
                <w:b/>
                <w:sz w:val="20"/>
                <w:szCs w:val="20"/>
              </w:rPr>
            </w:pPr>
            <w:r w:rsidRPr="00A56B7C">
              <w:rPr>
                <w:rFonts w:ascii="Calibri" w:hAnsi="Calibri" w:cs="Arial"/>
                <w:b/>
                <w:sz w:val="20"/>
                <w:szCs w:val="20"/>
              </w:rPr>
              <w:t xml:space="preserve">PLAN DE </w:t>
            </w:r>
          </w:p>
          <w:p w14:paraId="3A097A61" w14:textId="77777777" w:rsidR="004E4DDC" w:rsidRPr="00A56B7C" w:rsidRDefault="004E4DDC" w:rsidP="001F4449">
            <w:pPr>
              <w:rPr>
                <w:rFonts w:ascii="Calibri" w:hAnsi="Calibri" w:cs="Arial"/>
                <w:b/>
                <w:sz w:val="20"/>
                <w:szCs w:val="20"/>
              </w:rPr>
            </w:pPr>
            <w:r w:rsidRPr="00A56B7C">
              <w:rPr>
                <w:rFonts w:ascii="Calibri" w:hAnsi="Calibri" w:cs="Arial"/>
                <w:b/>
                <w:sz w:val="20"/>
                <w:szCs w:val="20"/>
              </w:rPr>
              <w:t xml:space="preserve">REFUGIOS </w:t>
            </w:r>
          </w:p>
        </w:tc>
        <w:tc>
          <w:tcPr>
            <w:tcW w:w="1328" w:type="dxa"/>
            <w:tcBorders>
              <w:top w:val="single" w:sz="8" w:space="0" w:color="FFCC00"/>
              <w:left w:val="single" w:sz="8" w:space="0" w:color="FFCC00"/>
              <w:bottom w:val="single" w:sz="8" w:space="0" w:color="FFCC00"/>
              <w:right w:val="single" w:sz="8" w:space="0" w:color="FFCC00"/>
            </w:tcBorders>
            <w:vAlign w:val="center"/>
          </w:tcPr>
          <w:p w14:paraId="18A8BD8C" w14:textId="77777777" w:rsidR="004E4DDC" w:rsidRPr="00A56B7C" w:rsidRDefault="004E4DDC" w:rsidP="001F4449">
            <w:pPr>
              <w:rPr>
                <w:rFonts w:ascii="Calibri" w:hAnsi="Calibri" w:cs="Arial"/>
                <w:sz w:val="20"/>
                <w:szCs w:val="20"/>
              </w:rPr>
            </w:pPr>
            <w:r w:rsidRPr="00A56B7C">
              <w:rPr>
                <w:rFonts w:ascii="Calibri" w:hAnsi="Calibri" w:cs="Arial"/>
                <w:sz w:val="20"/>
                <w:szCs w:val="20"/>
              </w:rPr>
              <w:t>600.000</w:t>
            </w:r>
          </w:p>
        </w:tc>
        <w:tc>
          <w:tcPr>
            <w:tcW w:w="1275" w:type="dxa"/>
            <w:tcBorders>
              <w:top w:val="single" w:sz="8" w:space="0" w:color="FFCC00"/>
              <w:left w:val="single" w:sz="8" w:space="0" w:color="FFCC00"/>
              <w:bottom w:val="single" w:sz="8" w:space="0" w:color="FFCC00"/>
              <w:right w:val="single" w:sz="8" w:space="0" w:color="FFCC00"/>
            </w:tcBorders>
            <w:vAlign w:val="center"/>
          </w:tcPr>
          <w:p w14:paraId="1C7C6353" w14:textId="77777777" w:rsidR="004E4DDC" w:rsidRPr="00A56B7C" w:rsidRDefault="004E4DDC" w:rsidP="001F4449">
            <w:pPr>
              <w:rPr>
                <w:rFonts w:ascii="Calibri" w:hAnsi="Calibri" w:cs="Arial"/>
                <w:sz w:val="20"/>
                <w:szCs w:val="20"/>
              </w:rPr>
            </w:pPr>
            <w:r w:rsidRPr="00A56B7C">
              <w:rPr>
                <w:rFonts w:ascii="Calibri" w:hAnsi="Calibri" w:cs="Arial"/>
                <w:sz w:val="20"/>
                <w:szCs w:val="20"/>
              </w:rPr>
              <w:t>300.000</w:t>
            </w:r>
          </w:p>
        </w:tc>
        <w:tc>
          <w:tcPr>
            <w:tcW w:w="1328" w:type="dxa"/>
            <w:tcBorders>
              <w:top w:val="single" w:sz="8" w:space="0" w:color="FFCC00"/>
              <w:left w:val="single" w:sz="8" w:space="0" w:color="FFCC00"/>
              <w:bottom w:val="single" w:sz="8" w:space="0" w:color="FFCC00"/>
              <w:right w:val="single" w:sz="8" w:space="0" w:color="FFCC00"/>
            </w:tcBorders>
            <w:vAlign w:val="center"/>
          </w:tcPr>
          <w:p w14:paraId="6AFB3B38" w14:textId="77777777" w:rsidR="004E4DDC" w:rsidRPr="00A56B7C" w:rsidRDefault="004E4DDC" w:rsidP="001F4449">
            <w:pPr>
              <w:rPr>
                <w:rFonts w:ascii="Calibri" w:hAnsi="Calibri" w:cs="Arial"/>
                <w:sz w:val="20"/>
                <w:szCs w:val="20"/>
              </w:rPr>
            </w:pPr>
            <w:r w:rsidRPr="00A56B7C">
              <w:rPr>
                <w:rFonts w:ascii="Calibri" w:hAnsi="Calibri" w:cs="Arial"/>
                <w:sz w:val="20"/>
                <w:szCs w:val="20"/>
              </w:rPr>
              <w:t>300.000</w:t>
            </w:r>
          </w:p>
        </w:tc>
        <w:tc>
          <w:tcPr>
            <w:tcW w:w="1168" w:type="dxa"/>
            <w:tcBorders>
              <w:top w:val="single" w:sz="8" w:space="0" w:color="FFCC00"/>
              <w:left w:val="single" w:sz="8" w:space="0" w:color="FFCC00"/>
              <w:bottom w:val="single" w:sz="8" w:space="0" w:color="FFCC00"/>
              <w:right w:val="single" w:sz="8" w:space="0" w:color="FFCC00"/>
            </w:tcBorders>
            <w:vAlign w:val="center"/>
          </w:tcPr>
          <w:p w14:paraId="431BCBE7" w14:textId="77777777" w:rsidR="004E4DDC" w:rsidRPr="00A56B7C" w:rsidRDefault="004E4DDC" w:rsidP="001F4449">
            <w:pPr>
              <w:rPr>
                <w:rFonts w:ascii="Calibri" w:hAnsi="Calibri" w:cs="Arial"/>
                <w:sz w:val="20"/>
                <w:szCs w:val="20"/>
              </w:rPr>
            </w:pPr>
            <w:r w:rsidRPr="00A56B7C">
              <w:rPr>
                <w:rFonts w:ascii="Calibri" w:hAnsi="Calibri" w:cs="Arial"/>
                <w:sz w:val="20"/>
                <w:szCs w:val="20"/>
              </w:rPr>
              <w:t>50.000</w:t>
            </w:r>
          </w:p>
        </w:tc>
        <w:tc>
          <w:tcPr>
            <w:tcW w:w="940" w:type="dxa"/>
            <w:tcBorders>
              <w:top w:val="single" w:sz="8" w:space="0" w:color="FFCC00"/>
              <w:left w:val="single" w:sz="8" w:space="0" w:color="FFCC00"/>
              <w:bottom w:val="single" w:sz="8" w:space="0" w:color="FFCC00"/>
              <w:right w:val="single" w:sz="8" w:space="0" w:color="FFCC00"/>
            </w:tcBorders>
            <w:vAlign w:val="center"/>
          </w:tcPr>
          <w:p w14:paraId="1C6A40CD" w14:textId="77777777" w:rsidR="004E4DDC" w:rsidRPr="00A56B7C" w:rsidRDefault="004E4DDC" w:rsidP="001F4449">
            <w:pPr>
              <w:rPr>
                <w:rFonts w:ascii="Calibri" w:hAnsi="Calibri" w:cs="Arial"/>
                <w:sz w:val="20"/>
                <w:szCs w:val="20"/>
              </w:rPr>
            </w:pPr>
            <w:r w:rsidRPr="00A56B7C">
              <w:rPr>
                <w:rFonts w:ascii="Calibri" w:hAnsi="Calibri" w:cs="Arial"/>
                <w:sz w:val="20"/>
                <w:szCs w:val="20"/>
              </w:rPr>
              <w:t>47.500</w:t>
            </w:r>
          </w:p>
        </w:tc>
        <w:tc>
          <w:tcPr>
            <w:tcW w:w="940" w:type="dxa"/>
            <w:tcBorders>
              <w:top w:val="single" w:sz="8" w:space="0" w:color="FFCC00"/>
              <w:left w:val="single" w:sz="8" w:space="0" w:color="FFCC00"/>
              <w:bottom w:val="single" w:sz="8" w:space="0" w:color="FFCC00"/>
              <w:right w:val="single" w:sz="8" w:space="0" w:color="FFCC00"/>
            </w:tcBorders>
            <w:vAlign w:val="center"/>
          </w:tcPr>
          <w:p w14:paraId="3344B0D2" w14:textId="77777777" w:rsidR="004E4DDC" w:rsidRPr="00A56B7C" w:rsidRDefault="004E4DDC" w:rsidP="001F4449">
            <w:pPr>
              <w:rPr>
                <w:rFonts w:ascii="Calibri" w:hAnsi="Calibri" w:cs="Arial"/>
                <w:bCs/>
                <w:sz w:val="20"/>
                <w:szCs w:val="20"/>
              </w:rPr>
            </w:pPr>
            <w:r w:rsidRPr="00A56B7C">
              <w:rPr>
                <w:rFonts w:ascii="Calibri" w:hAnsi="Calibri" w:cs="Arial"/>
                <w:bCs/>
                <w:sz w:val="20"/>
                <w:szCs w:val="20"/>
              </w:rPr>
              <w:t>47.500</w:t>
            </w:r>
          </w:p>
        </w:tc>
      </w:tr>
      <w:tr w:rsidR="004E4DDC" w:rsidRPr="00A56B7C" w14:paraId="5286B7FF" w14:textId="77777777" w:rsidTr="00497586">
        <w:trPr>
          <w:trHeight w:val="809"/>
          <w:jc w:val="center"/>
        </w:trPr>
        <w:tc>
          <w:tcPr>
            <w:tcW w:w="2415" w:type="dxa"/>
            <w:tcBorders>
              <w:top w:val="single" w:sz="8" w:space="0" w:color="FFCC00"/>
              <w:left w:val="single" w:sz="8" w:space="0" w:color="FFCC00"/>
              <w:bottom w:val="single" w:sz="8" w:space="0" w:color="FFCC00"/>
              <w:right w:val="single" w:sz="8" w:space="0" w:color="FFCC00"/>
            </w:tcBorders>
            <w:vAlign w:val="center"/>
          </w:tcPr>
          <w:p w14:paraId="52DFD88F" w14:textId="77777777" w:rsidR="004E4DDC" w:rsidRPr="00A56B7C" w:rsidRDefault="004E4DDC" w:rsidP="001F4449">
            <w:pPr>
              <w:rPr>
                <w:rFonts w:ascii="Calibri" w:hAnsi="Calibri" w:cs="Arial"/>
                <w:b/>
                <w:bCs/>
                <w:sz w:val="20"/>
                <w:szCs w:val="20"/>
              </w:rPr>
            </w:pPr>
            <w:r w:rsidRPr="00A56B7C">
              <w:rPr>
                <w:rFonts w:ascii="Calibri" w:hAnsi="Calibri" w:cs="Arial"/>
                <w:b/>
                <w:bCs/>
                <w:sz w:val="20"/>
                <w:szCs w:val="20"/>
              </w:rPr>
              <w:t>PLAN GENERAL</w:t>
            </w:r>
          </w:p>
          <w:p w14:paraId="7083CCAC" w14:textId="77777777" w:rsidR="004E4DDC" w:rsidRPr="00A56B7C" w:rsidRDefault="004E4DDC" w:rsidP="001F4449">
            <w:pPr>
              <w:rPr>
                <w:rFonts w:ascii="Calibri" w:hAnsi="Calibri" w:cs="Arial"/>
                <w:b/>
                <w:bCs/>
                <w:sz w:val="20"/>
                <w:szCs w:val="20"/>
              </w:rPr>
            </w:pPr>
            <w:r w:rsidRPr="00A56B7C">
              <w:rPr>
                <w:rFonts w:ascii="Calibri" w:hAnsi="Calibri" w:cs="Arial"/>
                <w:b/>
                <w:bCs/>
                <w:sz w:val="20"/>
                <w:szCs w:val="20"/>
              </w:rPr>
              <w:t>INFRAESTRUCTURAS</w:t>
            </w:r>
          </w:p>
          <w:p w14:paraId="0B4FE3D0" w14:textId="77777777" w:rsidR="004E4DDC" w:rsidRPr="00A56B7C" w:rsidRDefault="004E4DDC" w:rsidP="001F4449">
            <w:pPr>
              <w:rPr>
                <w:rFonts w:ascii="Calibri" w:hAnsi="Calibri" w:cs="Arial"/>
                <w:b/>
                <w:bCs/>
                <w:sz w:val="20"/>
                <w:szCs w:val="20"/>
              </w:rPr>
            </w:pPr>
            <w:r w:rsidRPr="00A56B7C">
              <w:rPr>
                <w:rFonts w:ascii="Calibri" w:hAnsi="Calibri" w:cs="Arial"/>
                <w:b/>
                <w:bCs/>
                <w:sz w:val="20"/>
                <w:szCs w:val="20"/>
              </w:rPr>
              <w:t>DEPORTIVAS</w:t>
            </w:r>
          </w:p>
        </w:tc>
        <w:tc>
          <w:tcPr>
            <w:tcW w:w="1328" w:type="dxa"/>
            <w:tcBorders>
              <w:top w:val="single" w:sz="8" w:space="0" w:color="FFCC00"/>
              <w:left w:val="single" w:sz="8" w:space="0" w:color="FFCC00"/>
              <w:bottom w:val="single" w:sz="8" w:space="0" w:color="FFCC00"/>
              <w:right w:val="single" w:sz="8" w:space="0" w:color="FFCC00"/>
            </w:tcBorders>
            <w:vAlign w:val="center"/>
          </w:tcPr>
          <w:p w14:paraId="12E369D3" w14:textId="77777777" w:rsidR="004E4DDC" w:rsidRPr="00A56B7C" w:rsidRDefault="004E4DDC" w:rsidP="001F4449">
            <w:pPr>
              <w:rPr>
                <w:rFonts w:ascii="Calibri" w:hAnsi="Calibri" w:cs="Arial"/>
                <w:bCs/>
                <w:sz w:val="20"/>
                <w:szCs w:val="20"/>
              </w:rPr>
            </w:pPr>
            <w:r w:rsidRPr="00A56B7C">
              <w:rPr>
                <w:rFonts w:ascii="Calibri" w:hAnsi="Calibri" w:cs="Arial"/>
                <w:bCs/>
                <w:sz w:val="20"/>
                <w:szCs w:val="20"/>
              </w:rPr>
              <w:t>8.316.664,14</w:t>
            </w:r>
          </w:p>
        </w:tc>
        <w:tc>
          <w:tcPr>
            <w:tcW w:w="1275" w:type="dxa"/>
            <w:tcBorders>
              <w:top w:val="single" w:sz="8" w:space="0" w:color="FFCC00"/>
              <w:left w:val="single" w:sz="8" w:space="0" w:color="FFCC00"/>
              <w:bottom w:val="single" w:sz="8" w:space="0" w:color="FFCC00"/>
              <w:right w:val="single" w:sz="8" w:space="0" w:color="FFCC00"/>
            </w:tcBorders>
            <w:vAlign w:val="center"/>
          </w:tcPr>
          <w:p w14:paraId="395F6D2A" w14:textId="77777777" w:rsidR="004E4DDC" w:rsidRPr="00A56B7C" w:rsidRDefault="004E4DDC" w:rsidP="001F4449">
            <w:pPr>
              <w:rPr>
                <w:rFonts w:ascii="Calibri" w:hAnsi="Calibri" w:cs="Arial"/>
                <w:bCs/>
                <w:sz w:val="20"/>
                <w:szCs w:val="20"/>
              </w:rPr>
            </w:pPr>
            <w:r w:rsidRPr="00A56B7C">
              <w:rPr>
                <w:rFonts w:ascii="Calibri" w:hAnsi="Calibri" w:cs="Arial"/>
                <w:bCs/>
                <w:sz w:val="20"/>
                <w:szCs w:val="20"/>
              </w:rPr>
              <w:t>4.426296,19</w:t>
            </w:r>
          </w:p>
        </w:tc>
        <w:tc>
          <w:tcPr>
            <w:tcW w:w="1328" w:type="dxa"/>
            <w:tcBorders>
              <w:top w:val="single" w:sz="8" w:space="0" w:color="FFCC00"/>
              <w:left w:val="single" w:sz="8" w:space="0" w:color="FFCC00"/>
              <w:bottom w:val="single" w:sz="8" w:space="0" w:color="FFCC00"/>
              <w:right w:val="single" w:sz="8" w:space="0" w:color="FFCC00"/>
            </w:tcBorders>
            <w:vAlign w:val="center"/>
          </w:tcPr>
          <w:p w14:paraId="1CEBAFDD" w14:textId="77777777" w:rsidR="004E4DDC" w:rsidRPr="00A56B7C" w:rsidRDefault="004E4DDC" w:rsidP="001F4449">
            <w:pPr>
              <w:rPr>
                <w:rFonts w:ascii="Calibri" w:hAnsi="Calibri" w:cs="Arial"/>
                <w:bCs/>
                <w:sz w:val="20"/>
                <w:szCs w:val="20"/>
              </w:rPr>
            </w:pPr>
            <w:r w:rsidRPr="00A56B7C">
              <w:rPr>
                <w:rFonts w:ascii="Calibri" w:hAnsi="Calibri" w:cs="Arial"/>
                <w:bCs/>
                <w:sz w:val="20"/>
                <w:szCs w:val="20"/>
              </w:rPr>
              <w:t>1.254.153,95</w:t>
            </w:r>
          </w:p>
        </w:tc>
        <w:tc>
          <w:tcPr>
            <w:tcW w:w="1168" w:type="dxa"/>
            <w:tcBorders>
              <w:top w:val="single" w:sz="8" w:space="0" w:color="FFCC00"/>
              <w:left w:val="single" w:sz="8" w:space="0" w:color="FFCC00"/>
              <w:bottom w:val="single" w:sz="8" w:space="0" w:color="FFCC00"/>
              <w:right w:val="single" w:sz="8" w:space="0" w:color="FFCC00"/>
            </w:tcBorders>
            <w:vAlign w:val="center"/>
          </w:tcPr>
          <w:p w14:paraId="18C66F54" w14:textId="77777777" w:rsidR="004E4DDC" w:rsidRPr="00A56B7C" w:rsidRDefault="004E4DDC" w:rsidP="001F4449">
            <w:pPr>
              <w:rPr>
                <w:rFonts w:ascii="Calibri" w:hAnsi="Calibri" w:cs="Arial"/>
                <w:bCs/>
                <w:sz w:val="20"/>
                <w:szCs w:val="20"/>
              </w:rPr>
            </w:pPr>
            <w:r w:rsidRPr="00A56B7C">
              <w:rPr>
                <w:rFonts w:ascii="Calibri" w:hAnsi="Calibri" w:cs="Arial"/>
                <w:bCs/>
                <w:sz w:val="20"/>
                <w:szCs w:val="20"/>
              </w:rPr>
              <w:t>403.721,97</w:t>
            </w:r>
          </w:p>
        </w:tc>
        <w:tc>
          <w:tcPr>
            <w:tcW w:w="940" w:type="dxa"/>
            <w:tcBorders>
              <w:top w:val="single" w:sz="8" w:space="0" w:color="FFCC00"/>
              <w:left w:val="single" w:sz="8" w:space="0" w:color="FFCC00"/>
              <w:bottom w:val="single" w:sz="8" w:space="0" w:color="FFCC00"/>
              <w:right w:val="single" w:sz="8" w:space="0" w:color="FFCC00"/>
            </w:tcBorders>
            <w:vAlign w:val="center"/>
          </w:tcPr>
          <w:p w14:paraId="0FA9AC48" w14:textId="77777777" w:rsidR="004E4DDC" w:rsidRPr="00A56B7C" w:rsidRDefault="004E4DDC" w:rsidP="001F4449">
            <w:pPr>
              <w:rPr>
                <w:rFonts w:ascii="Calibri" w:hAnsi="Calibri" w:cs="Arial"/>
                <w:bCs/>
                <w:sz w:val="20"/>
                <w:szCs w:val="20"/>
              </w:rPr>
            </w:pPr>
            <w:r w:rsidRPr="00A56B7C">
              <w:rPr>
                <w:rFonts w:ascii="Calibri" w:hAnsi="Calibri" w:cs="Arial"/>
                <w:bCs/>
                <w:sz w:val="20"/>
                <w:szCs w:val="20"/>
              </w:rPr>
              <w:t>371.000</w:t>
            </w:r>
          </w:p>
        </w:tc>
        <w:tc>
          <w:tcPr>
            <w:tcW w:w="940" w:type="dxa"/>
            <w:tcBorders>
              <w:top w:val="single" w:sz="8" w:space="0" w:color="FFCC00"/>
              <w:left w:val="single" w:sz="8" w:space="0" w:color="FFCC00"/>
              <w:bottom w:val="single" w:sz="8" w:space="0" w:color="FFCC00"/>
              <w:right w:val="single" w:sz="8" w:space="0" w:color="FFCC00"/>
            </w:tcBorders>
            <w:vAlign w:val="center"/>
          </w:tcPr>
          <w:p w14:paraId="7B42F38F" w14:textId="77777777" w:rsidR="004E4DDC" w:rsidRPr="00A56B7C" w:rsidRDefault="004E4DDC" w:rsidP="001F4449">
            <w:pPr>
              <w:rPr>
                <w:rFonts w:ascii="Calibri" w:hAnsi="Calibri" w:cs="Arial"/>
                <w:bCs/>
                <w:sz w:val="20"/>
                <w:szCs w:val="20"/>
              </w:rPr>
            </w:pPr>
            <w:r w:rsidRPr="00A56B7C">
              <w:rPr>
                <w:rFonts w:ascii="Calibri" w:hAnsi="Calibri" w:cs="Arial"/>
                <w:bCs/>
                <w:sz w:val="20"/>
                <w:szCs w:val="20"/>
              </w:rPr>
              <w:t>371.000</w:t>
            </w:r>
          </w:p>
        </w:tc>
      </w:tr>
    </w:tbl>
    <w:p w14:paraId="154DA601" w14:textId="77777777" w:rsidR="004E4DDC" w:rsidRPr="00A56B7C" w:rsidRDefault="004E4DDC" w:rsidP="00915767">
      <w:pPr>
        <w:tabs>
          <w:tab w:val="left" w:pos="1485"/>
        </w:tabs>
        <w:rPr>
          <w:rFonts w:ascii="Calibri" w:hAnsi="Calibri"/>
        </w:rPr>
      </w:pPr>
      <w:r w:rsidRPr="00A56B7C">
        <w:rPr>
          <w:rFonts w:ascii="Calibri" w:hAnsi="Calibri"/>
        </w:rPr>
        <w:tab/>
      </w:r>
    </w:p>
    <w:p w14:paraId="5EE62B36" w14:textId="77777777" w:rsidR="004E4DDC" w:rsidRPr="00915767" w:rsidRDefault="004E4DDC" w:rsidP="00915767">
      <w:pPr>
        <w:jc w:val="center"/>
        <w:rPr>
          <w:rFonts w:ascii="Calibri" w:hAnsi="Calibri"/>
          <w:i/>
        </w:rPr>
      </w:pPr>
      <w:r>
        <w:rPr>
          <w:rFonts w:ascii="Calibri" w:hAnsi="Calibri"/>
        </w:rPr>
        <w:tab/>
      </w:r>
      <w:r w:rsidRPr="00915767">
        <w:rPr>
          <w:rFonts w:ascii="Calibri" w:hAnsi="Calibri"/>
          <w:i/>
        </w:rPr>
        <w:t>E</w:t>
      </w:r>
      <w:r>
        <w:rPr>
          <w:rFonts w:ascii="Calibri" w:hAnsi="Calibri"/>
          <w:i/>
        </w:rPr>
        <w:t>volución de transferencias corrientes. Capítulo VII</w:t>
      </w:r>
    </w:p>
    <w:tbl>
      <w:tblPr>
        <w:tblW w:w="9365" w:type="dxa"/>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1E0" w:firstRow="1" w:lastRow="1" w:firstColumn="1" w:lastColumn="1" w:noHBand="0" w:noVBand="0"/>
      </w:tblPr>
      <w:tblGrid>
        <w:gridCol w:w="2442"/>
        <w:gridCol w:w="1084"/>
        <w:gridCol w:w="1222"/>
        <w:gridCol w:w="1222"/>
        <w:gridCol w:w="1222"/>
        <w:gridCol w:w="1047"/>
        <w:gridCol w:w="1126"/>
      </w:tblGrid>
      <w:tr w:rsidR="004E4DDC" w:rsidRPr="00A56B7C" w14:paraId="7393B240" w14:textId="77777777" w:rsidTr="00AA692F">
        <w:trPr>
          <w:trHeight w:val="840"/>
          <w:jc w:val="center"/>
        </w:trPr>
        <w:tc>
          <w:tcPr>
            <w:tcW w:w="2442" w:type="dxa"/>
            <w:tcBorders>
              <w:top w:val="single" w:sz="8" w:space="0" w:color="FFCC00"/>
              <w:left w:val="single" w:sz="8" w:space="0" w:color="FFCC00"/>
              <w:bottom w:val="single" w:sz="8" w:space="0" w:color="FFCC00"/>
              <w:right w:val="single" w:sz="8" w:space="0" w:color="FFCC00"/>
            </w:tcBorders>
            <w:shd w:val="clear" w:color="auto" w:fill="808000"/>
          </w:tcPr>
          <w:p w14:paraId="3F148EF5" w14:textId="77777777" w:rsidR="004E4DDC" w:rsidRPr="00A56B7C" w:rsidRDefault="004E4DDC" w:rsidP="001F4449">
            <w:pPr>
              <w:spacing w:before="120" w:after="120"/>
              <w:rPr>
                <w:rFonts w:ascii="Calibri" w:hAnsi="Calibri" w:cs="Arial"/>
                <w:b/>
                <w:bCs/>
                <w:color w:val="FFFFFF"/>
                <w:sz w:val="20"/>
                <w:szCs w:val="20"/>
              </w:rPr>
            </w:pPr>
            <w:r w:rsidRPr="00A56B7C">
              <w:rPr>
                <w:rFonts w:ascii="Calibri" w:hAnsi="Calibri" w:cs="Arial"/>
                <w:b/>
                <w:bCs/>
                <w:color w:val="FFFFFF"/>
                <w:sz w:val="20"/>
                <w:szCs w:val="20"/>
              </w:rPr>
              <w:t>CAPITULO IV</w:t>
            </w:r>
          </w:p>
          <w:p w14:paraId="12BD2CC4" w14:textId="77777777" w:rsidR="004E4DDC" w:rsidRPr="00A56B7C" w:rsidRDefault="004E4DDC" w:rsidP="001F4449">
            <w:pPr>
              <w:spacing w:before="120" w:after="120"/>
              <w:rPr>
                <w:rFonts w:ascii="Calibri" w:hAnsi="Calibri" w:cs="Arial"/>
                <w:b/>
                <w:bCs/>
                <w:color w:val="FFFFFF"/>
                <w:sz w:val="20"/>
                <w:szCs w:val="20"/>
              </w:rPr>
            </w:pPr>
            <w:r w:rsidRPr="00A56B7C">
              <w:rPr>
                <w:rFonts w:ascii="Calibri" w:hAnsi="Calibri" w:cs="Arial"/>
                <w:b/>
                <w:bCs/>
                <w:color w:val="FFFFFF"/>
                <w:sz w:val="20"/>
                <w:szCs w:val="20"/>
              </w:rPr>
              <w:t>Transferencias corrientes</w:t>
            </w:r>
          </w:p>
        </w:tc>
        <w:tc>
          <w:tcPr>
            <w:tcW w:w="1084" w:type="dxa"/>
            <w:tcBorders>
              <w:top w:val="single" w:sz="8" w:space="0" w:color="FFCC00"/>
              <w:left w:val="single" w:sz="8" w:space="0" w:color="FFCC00"/>
              <w:bottom w:val="single" w:sz="8" w:space="0" w:color="FFCC00"/>
              <w:right w:val="single" w:sz="8" w:space="0" w:color="FFCC00"/>
            </w:tcBorders>
            <w:shd w:val="clear" w:color="auto" w:fill="808000"/>
            <w:vAlign w:val="center"/>
          </w:tcPr>
          <w:p w14:paraId="7E6B13EC" w14:textId="77777777" w:rsidR="004E4DDC" w:rsidRPr="00A56B7C" w:rsidRDefault="004E4DDC" w:rsidP="001F4449">
            <w:pPr>
              <w:spacing w:before="120" w:after="120"/>
              <w:jc w:val="center"/>
              <w:rPr>
                <w:rFonts w:ascii="Calibri" w:hAnsi="Calibri" w:cs="Arial"/>
                <w:b/>
                <w:bCs/>
                <w:color w:val="FFFFFF"/>
                <w:sz w:val="20"/>
                <w:szCs w:val="20"/>
              </w:rPr>
            </w:pPr>
            <w:r w:rsidRPr="00A56B7C">
              <w:rPr>
                <w:rFonts w:ascii="Calibri" w:hAnsi="Calibri" w:cs="Arial"/>
                <w:b/>
                <w:bCs/>
                <w:color w:val="FFFFFF"/>
                <w:sz w:val="20"/>
                <w:szCs w:val="20"/>
              </w:rPr>
              <w:t>2010</w:t>
            </w:r>
          </w:p>
        </w:tc>
        <w:tc>
          <w:tcPr>
            <w:tcW w:w="1222" w:type="dxa"/>
            <w:tcBorders>
              <w:top w:val="single" w:sz="8" w:space="0" w:color="FFCC00"/>
              <w:left w:val="single" w:sz="8" w:space="0" w:color="FFCC00"/>
              <w:bottom w:val="single" w:sz="8" w:space="0" w:color="FFCC00"/>
              <w:right w:val="single" w:sz="8" w:space="0" w:color="FFCC00"/>
            </w:tcBorders>
            <w:shd w:val="clear" w:color="auto" w:fill="808000"/>
            <w:vAlign w:val="center"/>
          </w:tcPr>
          <w:p w14:paraId="6CE831D4" w14:textId="77777777" w:rsidR="004E4DDC" w:rsidRPr="00A56B7C" w:rsidRDefault="004E4DDC" w:rsidP="001F4449">
            <w:pPr>
              <w:spacing w:before="120" w:after="120"/>
              <w:jc w:val="center"/>
              <w:rPr>
                <w:rFonts w:ascii="Calibri" w:hAnsi="Calibri" w:cs="Arial"/>
                <w:b/>
                <w:bCs/>
                <w:color w:val="FFFFFF"/>
                <w:sz w:val="20"/>
                <w:szCs w:val="20"/>
              </w:rPr>
            </w:pPr>
            <w:r w:rsidRPr="00A56B7C">
              <w:rPr>
                <w:rFonts w:ascii="Calibri" w:hAnsi="Calibri" w:cs="Arial"/>
                <w:b/>
                <w:bCs/>
                <w:color w:val="FFFFFF"/>
                <w:sz w:val="20"/>
                <w:szCs w:val="20"/>
              </w:rPr>
              <w:t>2011</w:t>
            </w:r>
          </w:p>
        </w:tc>
        <w:tc>
          <w:tcPr>
            <w:tcW w:w="1222" w:type="dxa"/>
            <w:tcBorders>
              <w:top w:val="single" w:sz="8" w:space="0" w:color="FFCC00"/>
              <w:left w:val="single" w:sz="8" w:space="0" w:color="FFCC00"/>
              <w:bottom w:val="single" w:sz="8" w:space="0" w:color="FFCC00"/>
              <w:right w:val="single" w:sz="8" w:space="0" w:color="FFCC00"/>
            </w:tcBorders>
            <w:shd w:val="clear" w:color="auto" w:fill="808000"/>
            <w:vAlign w:val="center"/>
          </w:tcPr>
          <w:p w14:paraId="22CC7DD7" w14:textId="77777777" w:rsidR="004E4DDC" w:rsidRPr="00A56B7C" w:rsidRDefault="004E4DDC" w:rsidP="001F4449">
            <w:pPr>
              <w:spacing w:before="120" w:after="120"/>
              <w:jc w:val="center"/>
              <w:rPr>
                <w:rFonts w:ascii="Calibri" w:hAnsi="Calibri" w:cs="Arial"/>
                <w:b/>
                <w:bCs/>
                <w:color w:val="FFFFFF"/>
                <w:sz w:val="20"/>
                <w:szCs w:val="20"/>
              </w:rPr>
            </w:pPr>
            <w:r w:rsidRPr="00A56B7C">
              <w:rPr>
                <w:rFonts w:ascii="Calibri" w:hAnsi="Calibri" w:cs="Arial"/>
                <w:b/>
                <w:bCs/>
                <w:color w:val="FFFFFF"/>
                <w:sz w:val="20"/>
                <w:szCs w:val="20"/>
              </w:rPr>
              <w:t>2012</w:t>
            </w:r>
          </w:p>
        </w:tc>
        <w:tc>
          <w:tcPr>
            <w:tcW w:w="1222" w:type="dxa"/>
            <w:tcBorders>
              <w:top w:val="single" w:sz="8" w:space="0" w:color="FFCC00"/>
              <w:left w:val="single" w:sz="8" w:space="0" w:color="FFCC00"/>
              <w:bottom w:val="single" w:sz="8" w:space="0" w:color="FFCC00"/>
              <w:right w:val="single" w:sz="8" w:space="0" w:color="FFCC00"/>
            </w:tcBorders>
            <w:shd w:val="clear" w:color="auto" w:fill="808000"/>
            <w:vAlign w:val="center"/>
          </w:tcPr>
          <w:p w14:paraId="1A046345" w14:textId="77777777" w:rsidR="004E4DDC" w:rsidRPr="00A56B7C" w:rsidRDefault="004E4DDC" w:rsidP="001F4449">
            <w:pPr>
              <w:spacing w:before="120" w:after="120"/>
              <w:jc w:val="center"/>
              <w:rPr>
                <w:rFonts w:ascii="Calibri" w:hAnsi="Calibri" w:cs="Arial"/>
                <w:b/>
                <w:bCs/>
                <w:color w:val="FFFFFF"/>
                <w:sz w:val="20"/>
                <w:szCs w:val="20"/>
              </w:rPr>
            </w:pPr>
            <w:r w:rsidRPr="00A56B7C">
              <w:rPr>
                <w:rFonts w:ascii="Calibri" w:hAnsi="Calibri" w:cs="Arial"/>
                <w:b/>
                <w:bCs/>
                <w:color w:val="FFFFFF"/>
                <w:sz w:val="20"/>
                <w:szCs w:val="20"/>
              </w:rPr>
              <w:t>2013</w:t>
            </w:r>
          </w:p>
        </w:tc>
        <w:tc>
          <w:tcPr>
            <w:tcW w:w="1047" w:type="dxa"/>
            <w:tcBorders>
              <w:top w:val="single" w:sz="8" w:space="0" w:color="FFCC00"/>
              <w:left w:val="single" w:sz="8" w:space="0" w:color="FFCC00"/>
              <w:bottom w:val="single" w:sz="8" w:space="0" w:color="FFCC00"/>
              <w:right w:val="single" w:sz="8" w:space="0" w:color="FFCC00"/>
            </w:tcBorders>
            <w:shd w:val="clear" w:color="auto" w:fill="808000"/>
            <w:vAlign w:val="center"/>
          </w:tcPr>
          <w:p w14:paraId="35611074" w14:textId="77777777" w:rsidR="004E4DDC" w:rsidRPr="00A56B7C" w:rsidRDefault="004E4DDC" w:rsidP="001F4449">
            <w:pPr>
              <w:spacing w:before="120" w:after="120"/>
              <w:jc w:val="center"/>
              <w:rPr>
                <w:rFonts w:ascii="Calibri" w:hAnsi="Calibri" w:cs="Arial"/>
                <w:b/>
                <w:bCs/>
                <w:color w:val="FFFFFF"/>
                <w:sz w:val="20"/>
                <w:szCs w:val="20"/>
              </w:rPr>
            </w:pPr>
            <w:r w:rsidRPr="00A56B7C">
              <w:rPr>
                <w:rFonts w:ascii="Calibri" w:hAnsi="Calibri" w:cs="Arial"/>
                <w:b/>
                <w:bCs/>
                <w:color w:val="FFFFFF"/>
                <w:sz w:val="20"/>
                <w:szCs w:val="20"/>
              </w:rPr>
              <w:t>2014</w:t>
            </w:r>
          </w:p>
        </w:tc>
        <w:tc>
          <w:tcPr>
            <w:tcW w:w="1126" w:type="dxa"/>
            <w:tcBorders>
              <w:top w:val="single" w:sz="8" w:space="0" w:color="FFCC00"/>
              <w:left w:val="single" w:sz="8" w:space="0" w:color="FFCC00"/>
              <w:bottom w:val="single" w:sz="8" w:space="0" w:color="FFCC00"/>
              <w:right w:val="single" w:sz="8" w:space="0" w:color="FFCC00"/>
            </w:tcBorders>
            <w:shd w:val="clear" w:color="auto" w:fill="808000"/>
            <w:vAlign w:val="center"/>
          </w:tcPr>
          <w:p w14:paraId="67C1096E" w14:textId="77777777" w:rsidR="004E4DDC" w:rsidRPr="00A56B7C" w:rsidRDefault="004E4DDC" w:rsidP="001F4449">
            <w:pPr>
              <w:spacing w:before="120" w:after="120"/>
              <w:jc w:val="center"/>
              <w:rPr>
                <w:rFonts w:ascii="Calibri" w:hAnsi="Calibri" w:cs="Arial"/>
                <w:b/>
                <w:bCs/>
                <w:color w:val="FFFFFF"/>
                <w:sz w:val="20"/>
                <w:szCs w:val="20"/>
              </w:rPr>
            </w:pPr>
            <w:r w:rsidRPr="00A56B7C">
              <w:rPr>
                <w:rFonts w:ascii="Calibri" w:hAnsi="Calibri" w:cs="Arial"/>
                <w:b/>
                <w:bCs/>
                <w:color w:val="FFFFFF"/>
                <w:sz w:val="20"/>
                <w:szCs w:val="20"/>
              </w:rPr>
              <w:t>2015</w:t>
            </w:r>
          </w:p>
        </w:tc>
      </w:tr>
      <w:tr w:rsidR="004E4DDC" w:rsidRPr="00A56B7C" w14:paraId="49765080" w14:textId="77777777" w:rsidTr="00AA692F">
        <w:trPr>
          <w:trHeight w:val="469"/>
          <w:jc w:val="center"/>
        </w:trPr>
        <w:tc>
          <w:tcPr>
            <w:tcW w:w="2442" w:type="dxa"/>
            <w:tcBorders>
              <w:top w:val="single" w:sz="8" w:space="0" w:color="FFCC00"/>
              <w:left w:val="single" w:sz="8" w:space="0" w:color="FFCC00"/>
              <w:bottom w:val="single" w:sz="8" w:space="0" w:color="FFCC00"/>
              <w:right w:val="single" w:sz="8" w:space="0" w:color="FFCC00"/>
            </w:tcBorders>
            <w:vAlign w:val="center"/>
          </w:tcPr>
          <w:p w14:paraId="042A33AB" w14:textId="77777777" w:rsidR="004E4DDC" w:rsidRPr="00A56B7C" w:rsidRDefault="004E4DDC" w:rsidP="001F4449">
            <w:pPr>
              <w:rPr>
                <w:rFonts w:ascii="Calibri" w:hAnsi="Calibri" w:cs="Arial"/>
                <w:b/>
                <w:bCs/>
                <w:sz w:val="20"/>
                <w:szCs w:val="20"/>
              </w:rPr>
            </w:pPr>
            <w:r w:rsidRPr="00A56B7C">
              <w:rPr>
                <w:rFonts w:ascii="Calibri" w:hAnsi="Calibri" w:cs="Arial"/>
                <w:b/>
                <w:bCs/>
                <w:sz w:val="20"/>
                <w:szCs w:val="20"/>
              </w:rPr>
              <w:t xml:space="preserve">JUEGOS </w:t>
            </w:r>
          </w:p>
          <w:p w14:paraId="620CE8AE" w14:textId="77777777" w:rsidR="004E4DDC" w:rsidRPr="00A56B7C" w:rsidRDefault="004E4DDC" w:rsidP="001F4449">
            <w:pPr>
              <w:rPr>
                <w:rFonts w:ascii="Calibri" w:hAnsi="Calibri" w:cs="Arial"/>
                <w:b/>
                <w:bCs/>
                <w:sz w:val="20"/>
                <w:szCs w:val="20"/>
              </w:rPr>
            </w:pPr>
            <w:r w:rsidRPr="00A56B7C">
              <w:rPr>
                <w:rFonts w:ascii="Calibri" w:hAnsi="Calibri" w:cs="Arial"/>
                <w:b/>
                <w:bCs/>
                <w:sz w:val="20"/>
                <w:szCs w:val="20"/>
              </w:rPr>
              <w:t>ESCOLARES</w:t>
            </w:r>
          </w:p>
        </w:tc>
        <w:tc>
          <w:tcPr>
            <w:tcW w:w="1084" w:type="dxa"/>
            <w:tcBorders>
              <w:top w:val="single" w:sz="8" w:space="0" w:color="FFCC00"/>
              <w:left w:val="single" w:sz="8" w:space="0" w:color="FFCC00"/>
              <w:bottom w:val="single" w:sz="8" w:space="0" w:color="FFCC00"/>
              <w:right w:val="single" w:sz="8" w:space="0" w:color="FFCC00"/>
            </w:tcBorders>
            <w:vAlign w:val="center"/>
          </w:tcPr>
          <w:p w14:paraId="244758F1"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285.000</w:t>
            </w:r>
          </w:p>
        </w:tc>
        <w:tc>
          <w:tcPr>
            <w:tcW w:w="1222" w:type="dxa"/>
            <w:tcBorders>
              <w:top w:val="single" w:sz="8" w:space="0" w:color="FFCC00"/>
              <w:left w:val="single" w:sz="8" w:space="0" w:color="FFCC00"/>
              <w:bottom w:val="single" w:sz="8" w:space="0" w:color="FFCC00"/>
              <w:right w:val="single" w:sz="8" w:space="0" w:color="FFCC00"/>
            </w:tcBorders>
            <w:vAlign w:val="center"/>
          </w:tcPr>
          <w:p w14:paraId="602BE772"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238.000</w:t>
            </w:r>
          </w:p>
        </w:tc>
        <w:tc>
          <w:tcPr>
            <w:tcW w:w="1222" w:type="dxa"/>
            <w:tcBorders>
              <w:top w:val="single" w:sz="8" w:space="0" w:color="FFCC00"/>
              <w:left w:val="single" w:sz="8" w:space="0" w:color="FFCC00"/>
              <w:bottom w:val="single" w:sz="8" w:space="0" w:color="FFCC00"/>
              <w:right w:val="single" w:sz="8" w:space="0" w:color="FFCC00"/>
            </w:tcBorders>
            <w:vAlign w:val="center"/>
          </w:tcPr>
          <w:p w14:paraId="0F5AEEB6"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238.000</w:t>
            </w:r>
          </w:p>
        </w:tc>
        <w:tc>
          <w:tcPr>
            <w:tcW w:w="1222" w:type="dxa"/>
            <w:tcBorders>
              <w:top w:val="single" w:sz="8" w:space="0" w:color="FFCC00"/>
              <w:left w:val="single" w:sz="8" w:space="0" w:color="FFCC00"/>
              <w:bottom w:val="single" w:sz="8" w:space="0" w:color="FFCC00"/>
              <w:right w:val="single" w:sz="8" w:space="0" w:color="FFCC00"/>
            </w:tcBorders>
            <w:vAlign w:val="center"/>
          </w:tcPr>
          <w:p w14:paraId="2E847DFB"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238.000</w:t>
            </w:r>
          </w:p>
        </w:tc>
        <w:tc>
          <w:tcPr>
            <w:tcW w:w="1047" w:type="dxa"/>
            <w:tcBorders>
              <w:top w:val="single" w:sz="8" w:space="0" w:color="FFCC00"/>
              <w:left w:val="single" w:sz="8" w:space="0" w:color="FFCC00"/>
              <w:bottom w:val="single" w:sz="8" w:space="0" w:color="FFCC00"/>
              <w:right w:val="single" w:sz="8" w:space="0" w:color="FFCC00"/>
            </w:tcBorders>
            <w:vAlign w:val="center"/>
          </w:tcPr>
          <w:p w14:paraId="2BE1D310"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333.010</w:t>
            </w:r>
          </w:p>
        </w:tc>
        <w:tc>
          <w:tcPr>
            <w:tcW w:w="1126" w:type="dxa"/>
            <w:tcBorders>
              <w:top w:val="single" w:sz="8" w:space="0" w:color="FFCC00"/>
              <w:left w:val="single" w:sz="8" w:space="0" w:color="FFCC00"/>
              <w:bottom w:val="single" w:sz="8" w:space="0" w:color="FFCC00"/>
              <w:right w:val="single" w:sz="8" w:space="0" w:color="FFCC00"/>
            </w:tcBorders>
            <w:vAlign w:val="center"/>
          </w:tcPr>
          <w:p w14:paraId="116ACE3A" w14:textId="77777777" w:rsidR="004E4DDC" w:rsidRPr="00A56B7C" w:rsidRDefault="004E4DDC" w:rsidP="001F4449">
            <w:pPr>
              <w:jc w:val="right"/>
              <w:rPr>
                <w:rFonts w:ascii="Calibri" w:hAnsi="Calibri" w:cs="Arial"/>
                <w:bCs/>
                <w:sz w:val="20"/>
                <w:szCs w:val="20"/>
              </w:rPr>
            </w:pPr>
            <w:r w:rsidRPr="00A56B7C">
              <w:rPr>
                <w:rFonts w:ascii="Calibri" w:hAnsi="Calibri" w:cs="Arial"/>
                <w:bCs/>
                <w:sz w:val="20"/>
                <w:szCs w:val="20"/>
              </w:rPr>
              <w:t>328.010</w:t>
            </w:r>
          </w:p>
        </w:tc>
      </w:tr>
      <w:tr w:rsidR="004E4DDC" w:rsidRPr="00A56B7C" w14:paraId="1A6B909B" w14:textId="77777777" w:rsidTr="00AA692F">
        <w:trPr>
          <w:trHeight w:val="703"/>
          <w:jc w:val="center"/>
        </w:trPr>
        <w:tc>
          <w:tcPr>
            <w:tcW w:w="2442" w:type="dxa"/>
            <w:tcBorders>
              <w:top w:val="single" w:sz="8" w:space="0" w:color="FFCC00"/>
              <w:left w:val="single" w:sz="8" w:space="0" w:color="FFCC00"/>
              <w:bottom w:val="single" w:sz="8" w:space="0" w:color="FFCC00"/>
              <w:right w:val="single" w:sz="8" w:space="0" w:color="FFCC00"/>
            </w:tcBorders>
            <w:vAlign w:val="center"/>
          </w:tcPr>
          <w:p w14:paraId="5AFB18A3" w14:textId="77777777" w:rsidR="004E4DDC" w:rsidRPr="00A56B7C" w:rsidRDefault="004E4DDC" w:rsidP="001F4449">
            <w:pPr>
              <w:rPr>
                <w:rFonts w:ascii="Calibri" w:hAnsi="Calibri" w:cs="Arial"/>
                <w:b/>
                <w:bCs/>
                <w:sz w:val="20"/>
                <w:szCs w:val="20"/>
              </w:rPr>
            </w:pPr>
            <w:r w:rsidRPr="00A56B7C">
              <w:rPr>
                <w:rFonts w:ascii="Calibri" w:hAnsi="Calibri" w:cs="Arial"/>
                <w:b/>
                <w:bCs/>
                <w:sz w:val="20"/>
                <w:szCs w:val="20"/>
              </w:rPr>
              <w:t>PROYECTOS FEDERATIVOS Y CLUBES</w:t>
            </w:r>
          </w:p>
        </w:tc>
        <w:tc>
          <w:tcPr>
            <w:tcW w:w="1084" w:type="dxa"/>
            <w:tcBorders>
              <w:top w:val="single" w:sz="8" w:space="0" w:color="FFCC00"/>
              <w:left w:val="single" w:sz="8" w:space="0" w:color="FFCC00"/>
              <w:bottom w:val="single" w:sz="8" w:space="0" w:color="FFCC00"/>
              <w:right w:val="single" w:sz="8" w:space="0" w:color="FFCC00"/>
            </w:tcBorders>
            <w:vAlign w:val="center"/>
          </w:tcPr>
          <w:p w14:paraId="6DED12C2"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1.005.000</w:t>
            </w:r>
          </w:p>
        </w:tc>
        <w:tc>
          <w:tcPr>
            <w:tcW w:w="1222" w:type="dxa"/>
            <w:tcBorders>
              <w:top w:val="single" w:sz="8" w:space="0" w:color="FFCC00"/>
              <w:left w:val="single" w:sz="8" w:space="0" w:color="FFCC00"/>
              <w:bottom w:val="single" w:sz="8" w:space="0" w:color="FFCC00"/>
              <w:right w:val="single" w:sz="8" w:space="0" w:color="FFCC00"/>
            </w:tcBorders>
            <w:vAlign w:val="center"/>
          </w:tcPr>
          <w:p w14:paraId="3AF58BBF"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900.000</w:t>
            </w:r>
          </w:p>
        </w:tc>
        <w:tc>
          <w:tcPr>
            <w:tcW w:w="1222" w:type="dxa"/>
            <w:tcBorders>
              <w:top w:val="single" w:sz="8" w:space="0" w:color="FFCC00"/>
              <w:left w:val="single" w:sz="8" w:space="0" w:color="FFCC00"/>
              <w:bottom w:val="single" w:sz="8" w:space="0" w:color="FFCC00"/>
              <w:right w:val="single" w:sz="8" w:space="0" w:color="FFCC00"/>
            </w:tcBorders>
            <w:vAlign w:val="center"/>
          </w:tcPr>
          <w:p w14:paraId="78FEEE2F"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914.000</w:t>
            </w:r>
          </w:p>
        </w:tc>
        <w:tc>
          <w:tcPr>
            <w:tcW w:w="1222" w:type="dxa"/>
            <w:tcBorders>
              <w:top w:val="single" w:sz="8" w:space="0" w:color="FFCC00"/>
              <w:left w:val="single" w:sz="8" w:space="0" w:color="FFCC00"/>
              <w:bottom w:val="single" w:sz="8" w:space="0" w:color="FFCC00"/>
              <w:right w:val="single" w:sz="8" w:space="0" w:color="FFCC00"/>
            </w:tcBorders>
            <w:vAlign w:val="center"/>
          </w:tcPr>
          <w:p w14:paraId="67046C12"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639.000</w:t>
            </w:r>
          </w:p>
        </w:tc>
        <w:tc>
          <w:tcPr>
            <w:tcW w:w="1047" w:type="dxa"/>
            <w:tcBorders>
              <w:top w:val="single" w:sz="8" w:space="0" w:color="FFCC00"/>
              <w:left w:val="single" w:sz="8" w:space="0" w:color="FFCC00"/>
              <w:bottom w:val="single" w:sz="8" w:space="0" w:color="FFCC00"/>
              <w:right w:val="single" w:sz="8" w:space="0" w:color="FFCC00"/>
            </w:tcBorders>
            <w:vAlign w:val="center"/>
          </w:tcPr>
          <w:p w14:paraId="2FB2D711"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689.000</w:t>
            </w:r>
          </w:p>
        </w:tc>
        <w:tc>
          <w:tcPr>
            <w:tcW w:w="1126" w:type="dxa"/>
            <w:tcBorders>
              <w:top w:val="single" w:sz="8" w:space="0" w:color="FFCC00"/>
              <w:left w:val="single" w:sz="8" w:space="0" w:color="FFCC00"/>
              <w:bottom w:val="single" w:sz="8" w:space="0" w:color="FFCC00"/>
              <w:right w:val="single" w:sz="8" w:space="0" w:color="FFCC00"/>
            </w:tcBorders>
            <w:vAlign w:val="center"/>
          </w:tcPr>
          <w:p w14:paraId="7AF1698F" w14:textId="77777777" w:rsidR="004E4DDC" w:rsidRPr="00A56B7C" w:rsidRDefault="004E4DDC" w:rsidP="001F4449">
            <w:pPr>
              <w:jc w:val="right"/>
              <w:rPr>
                <w:rFonts w:ascii="Calibri" w:hAnsi="Calibri" w:cs="Arial"/>
                <w:bCs/>
                <w:sz w:val="20"/>
                <w:szCs w:val="20"/>
              </w:rPr>
            </w:pPr>
            <w:r w:rsidRPr="00A56B7C">
              <w:rPr>
                <w:rFonts w:ascii="Calibri" w:hAnsi="Calibri" w:cs="Arial"/>
                <w:bCs/>
                <w:sz w:val="20"/>
                <w:szCs w:val="20"/>
              </w:rPr>
              <w:t>689.000</w:t>
            </w:r>
          </w:p>
        </w:tc>
      </w:tr>
      <w:tr w:rsidR="004E4DDC" w:rsidRPr="00A56B7C" w14:paraId="2838A906" w14:textId="77777777" w:rsidTr="00AA692F">
        <w:trPr>
          <w:trHeight w:val="516"/>
          <w:jc w:val="center"/>
        </w:trPr>
        <w:tc>
          <w:tcPr>
            <w:tcW w:w="2442" w:type="dxa"/>
            <w:tcBorders>
              <w:top w:val="single" w:sz="8" w:space="0" w:color="FFCC00"/>
              <w:left w:val="single" w:sz="8" w:space="0" w:color="FFCC00"/>
              <w:bottom w:val="single" w:sz="8" w:space="0" w:color="FFCC00"/>
              <w:right w:val="single" w:sz="8" w:space="0" w:color="FFCC00"/>
            </w:tcBorders>
            <w:vAlign w:val="center"/>
          </w:tcPr>
          <w:p w14:paraId="2B975550" w14:textId="77777777" w:rsidR="004E4DDC" w:rsidRPr="00A56B7C" w:rsidRDefault="004E4DDC" w:rsidP="001F4449">
            <w:pPr>
              <w:rPr>
                <w:rFonts w:ascii="Calibri" w:hAnsi="Calibri" w:cs="Arial"/>
                <w:b/>
                <w:bCs/>
                <w:sz w:val="20"/>
                <w:szCs w:val="20"/>
              </w:rPr>
            </w:pPr>
            <w:r w:rsidRPr="00A56B7C">
              <w:rPr>
                <w:rFonts w:ascii="Calibri" w:hAnsi="Calibri" w:cs="Arial"/>
                <w:b/>
                <w:bCs/>
                <w:sz w:val="20"/>
                <w:szCs w:val="20"/>
              </w:rPr>
              <w:t xml:space="preserve">AYUDAS A DEPOR. NIVEL CUALIFICADO </w:t>
            </w:r>
          </w:p>
        </w:tc>
        <w:tc>
          <w:tcPr>
            <w:tcW w:w="1084" w:type="dxa"/>
            <w:tcBorders>
              <w:top w:val="single" w:sz="8" w:space="0" w:color="FFCC00"/>
              <w:left w:val="single" w:sz="8" w:space="0" w:color="FFCC00"/>
              <w:bottom w:val="single" w:sz="8" w:space="0" w:color="FFCC00"/>
              <w:right w:val="single" w:sz="8" w:space="0" w:color="FFCC00"/>
            </w:tcBorders>
            <w:vAlign w:val="center"/>
          </w:tcPr>
          <w:p w14:paraId="67B0B115"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200.000</w:t>
            </w:r>
          </w:p>
        </w:tc>
        <w:tc>
          <w:tcPr>
            <w:tcW w:w="1222" w:type="dxa"/>
            <w:tcBorders>
              <w:top w:val="single" w:sz="8" w:space="0" w:color="FFCC00"/>
              <w:left w:val="single" w:sz="8" w:space="0" w:color="FFCC00"/>
              <w:bottom w:val="single" w:sz="8" w:space="0" w:color="FFCC00"/>
              <w:right w:val="single" w:sz="8" w:space="0" w:color="FFCC00"/>
            </w:tcBorders>
            <w:vAlign w:val="center"/>
          </w:tcPr>
          <w:p w14:paraId="0086565D"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115.000</w:t>
            </w:r>
          </w:p>
        </w:tc>
        <w:tc>
          <w:tcPr>
            <w:tcW w:w="1222" w:type="dxa"/>
            <w:tcBorders>
              <w:top w:val="single" w:sz="8" w:space="0" w:color="FFCC00"/>
              <w:left w:val="single" w:sz="8" w:space="0" w:color="FFCC00"/>
              <w:bottom w:val="single" w:sz="8" w:space="0" w:color="FFCC00"/>
              <w:right w:val="single" w:sz="8" w:space="0" w:color="FFCC00"/>
            </w:tcBorders>
            <w:vAlign w:val="center"/>
          </w:tcPr>
          <w:p w14:paraId="3CABD832"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120.000</w:t>
            </w:r>
          </w:p>
        </w:tc>
        <w:tc>
          <w:tcPr>
            <w:tcW w:w="1222" w:type="dxa"/>
            <w:tcBorders>
              <w:top w:val="single" w:sz="8" w:space="0" w:color="FFCC00"/>
              <w:left w:val="single" w:sz="8" w:space="0" w:color="FFCC00"/>
              <w:bottom w:val="single" w:sz="8" w:space="0" w:color="FFCC00"/>
              <w:right w:val="single" w:sz="8" w:space="0" w:color="FFCC00"/>
            </w:tcBorders>
            <w:vAlign w:val="center"/>
          </w:tcPr>
          <w:p w14:paraId="2791C8AA"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96.010</w:t>
            </w:r>
          </w:p>
        </w:tc>
        <w:tc>
          <w:tcPr>
            <w:tcW w:w="1047" w:type="dxa"/>
            <w:tcBorders>
              <w:top w:val="single" w:sz="8" w:space="0" w:color="FFCC00"/>
              <w:left w:val="single" w:sz="8" w:space="0" w:color="FFCC00"/>
              <w:bottom w:val="single" w:sz="8" w:space="0" w:color="FFCC00"/>
              <w:right w:val="single" w:sz="8" w:space="0" w:color="FFCC00"/>
            </w:tcBorders>
            <w:vAlign w:val="center"/>
          </w:tcPr>
          <w:p w14:paraId="1ECBE02D"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96.010</w:t>
            </w:r>
          </w:p>
        </w:tc>
        <w:tc>
          <w:tcPr>
            <w:tcW w:w="1126" w:type="dxa"/>
            <w:tcBorders>
              <w:top w:val="single" w:sz="8" w:space="0" w:color="FFCC00"/>
              <w:left w:val="single" w:sz="8" w:space="0" w:color="FFCC00"/>
              <w:bottom w:val="single" w:sz="8" w:space="0" w:color="FFCC00"/>
              <w:right w:val="single" w:sz="8" w:space="0" w:color="FFCC00"/>
            </w:tcBorders>
            <w:vAlign w:val="center"/>
          </w:tcPr>
          <w:p w14:paraId="0E63DD97" w14:textId="77777777" w:rsidR="004E4DDC" w:rsidRPr="00A56B7C" w:rsidRDefault="004E4DDC" w:rsidP="001F4449">
            <w:pPr>
              <w:jc w:val="right"/>
              <w:rPr>
                <w:rFonts w:ascii="Calibri" w:hAnsi="Calibri" w:cs="Arial"/>
                <w:bCs/>
                <w:sz w:val="20"/>
                <w:szCs w:val="20"/>
              </w:rPr>
            </w:pPr>
            <w:r w:rsidRPr="00A56B7C">
              <w:rPr>
                <w:rFonts w:ascii="Calibri" w:hAnsi="Calibri" w:cs="Arial"/>
                <w:bCs/>
                <w:sz w:val="20"/>
                <w:szCs w:val="20"/>
              </w:rPr>
              <w:t>96.010</w:t>
            </w:r>
          </w:p>
        </w:tc>
      </w:tr>
      <w:tr w:rsidR="004E4DDC" w:rsidRPr="00A56B7C" w14:paraId="548E7757" w14:textId="77777777" w:rsidTr="00AA692F">
        <w:trPr>
          <w:trHeight w:val="488"/>
          <w:jc w:val="center"/>
        </w:trPr>
        <w:tc>
          <w:tcPr>
            <w:tcW w:w="2442" w:type="dxa"/>
            <w:tcBorders>
              <w:top w:val="single" w:sz="8" w:space="0" w:color="FFCC00"/>
              <w:left w:val="single" w:sz="8" w:space="0" w:color="FFCC00"/>
              <w:bottom w:val="single" w:sz="8" w:space="0" w:color="FFCC00"/>
              <w:right w:val="single" w:sz="8" w:space="0" w:color="FFCC00"/>
            </w:tcBorders>
            <w:vAlign w:val="center"/>
          </w:tcPr>
          <w:p w14:paraId="20B90361" w14:textId="77777777" w:rsidR="004E4DDC" w:rsidRPr="00A56B7C" w:rsidRDefault="004E4DDC" w:rsidP="001F4449">
            <w:pPr>
              <w:rPr>
                <w:rFonts w:ascii="Calibri" w:hAnsi="Calibri" w:cs="Arial"/>
                <w:b/>
                <w:bCs/>
                <w:sz w:val="20"/>
                <w:szCs w:val="20"/>
              </w:rPr>
            </w:pPr>
            <w:r w:rsidRPr="00A56B7C">
              <w:rPr>
                <w:rFonts w:ascii="Calibri" w:hAnsi="Calibri" w:cs="Arial"/>
                <w:b/>
                <w:bCs/>
                <w:sz w:val="20"/>
                <w:szCs w:val="20"/>
              </w:rPr>
              <w:t>CENTRO ESP. TEC. DEPORTIVA</w:t>
            </w:r>
          </w:p>
        </w:tc>
        <w:tc>
          <w:tcPr>
            <w:tcW w:w="1084" w:type="dxa"/>
            <w:tcBorders>
              <w:top w:val="single" w:sz="8" w:space="0" w:color="FFCC00"/>
              <w:left w:val="single" w:sz="8" w:space="0" w:color="FFCC00"/>
              <w:bottom w:val="single" w:sz="8" w:space="0" w:color="FFCC00"/>
              <w:right w:val="single" w:sz="8" w:space="0" w:color="FFCC00"/>
            </w:tcBorders>
            <w:vAlign w:val="center"/>
          </w:tcPr>
          <w:p w14:paraId="74C35C8D"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250.000</w:t>
            </w:r>
          </w:p>
        </w:tc>
        <w:tc>
          <w:tcPr>
            <w:tcW w:w="1222" w:type="dxa"/>
            <w:tcBorders>
              <w:top w:val="single" w:sz="8" w:space="0" w:color="FFCC00"/>
              <w:left w:val="single" w:sz="8" w:space="0" w:color="FFCC00"/>
              <w:bottom w:val="single" w:sz="8" w:space="0" w:color="FFCC00"/>
              <w:right w:val="single" w:sz="8" w:space="0" w:color="FFCC00"/>
            </w:tcBorders>
            <w:vAlign w:val="center"/>
          </w:tcPr>
          <w:p w14:paraId="05C295E5"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140.000</w:t>
            </w:r>
          </w:p>
        </w:tc>
        <w:tc>
          <w:tcPr>
            <w:tcW w:w="1222" w:type="dxa"/>
            <w:tcBorders>
              <w:top w:val="single" w:sz="8" w:space="0" w:color="FFCC00"/>
              <w:left w:val="single" w:sz="8" w:space="0" w:color="FFCC00"/>
              <w:bottom w:val="single" w:sz="8" w:space="0" w:color="FFCC00"/>
              <w:right w:val="single" w:sz="8" w:space="0" w:color="FFCC00"/>
            </w:tcBorders>
            <w:vAlign w:val="center"/>
          </w:tcPr>
          <w:p w14:paraId="14FD31A9"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140.000</w:t>
            </w:r>
          </w:p>
        </w:tc>
        <w:tc>
          <w:tcPr>
            <w:tcW w:w="1222" w:type="dxa"/>
            <w:tcBorders>
              <w:top w:val="single" w:sz="8" w:space="0" w:color="FFCC00"/>
              <w:left w:val="single" w:sz="8" w:space="0" w:color="FFCC00"/>
              <w:bottom w:val="single" w:sz="8" w:space="0" w:color="FFCC00"/>
              <w:right w:val="single" w:sz="8" w:space="0" w:color="FFCC00"/>
            </w:tcBorders>
            <w:vAlign w:val="center"/>
          </w:tcPr>
          <w:p w14:paraId="5066CE1A"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w:t>
            </w:r>
          </w:p>
        </w:tc>
        <w:tc>
          <w:tcPr>
            <w:tcW w:w="1047" w:type="dxa"/>
            <w:tcBorders>
              <w:top w:val="single" w:sz="8" w:space="0" w:color="FFCC00"/>
              <w:left w:val="single" w:sz="8" w:space="0" w:color="FFCC00"/>
              <w:bottom w:val="single" w:sz="8" w:space="0" w:color="FFCC00"/>
              <w:right w:val="single" w:sz="8" w:space="0" w:color="FFCC00"/>
            </w:tcBorders>
            <w:vAlign w:val="center"/>
          </w:tcPr>
          <w:p w14:paraId="12FD8DA5"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54.000</w:t>
            </w:r>
          </w:p>
        </w:tc>
        <w:tc>
          <w:tcPr>
            <w:tcW w:w="1126" w:type="dxa"/>
            <w:tcBorders>
              <w:top w:val="single" w:sz="8" w:space="0" w:color="FFCC00"/>
              <w:left w:val="single" w:sz="8" w:space="0" w:color="FFCC00"/>
              <w:bottom w:val="single" w:sz="8" w:space="0" w:color="FFCC00"/>
              <w:right w:val="single" w:sz="8" w:space="0" w:color="FFCC00"/>
            </w:tcBorders>
            <w:vAlign w:val="center"/>
          </w:tcPr>
          <w:p w14:paraId="242FB062" w14:textId="77777777" w:rsidR="004E4DDC" w:rsidRPr="00A56B7C" w:rsidRDefault="004E4DDC" w:rsidP="001F4449">
            <w:pPr>
              <w:jc w:val="right"/>
              <w:rPr>
                <w:rFonts w:ascii="Calibri" w:hAnsi="Calibri" w:cs="Arial"/>
                <w:bCs/>
                <w:sz w:val="20"/>
                <w:szCs w:val="20"/>
              </w:rPr>
            </w:pPr>
            <w:r w:rsidRPr="00A56B7C">
              <w:rPr>
                <w:rFonts w:ascii="Calibri" w:hAnsi="Calibri" w:cs="Arial"/>
                <w:bCs/>
                <w:sz w:val="20"/>
                <w:szCs w:val="20"/>
              </w:rPr>
              <w:t>54.000</w:t>
            </w:r>
          </w:p>
        </w:tc>
      </w:tr>
      <w:tr w:rsidR="004E4DDC" w:rsidRPr="00A56B7C" w14:paraId="57A29D0F" w14:textId="77777777" w:rsidTr="00AA692F">
        <w:trPr>
          <w:trHeight w:val="488"/>
          <w:jc w:val="center"/>
        </w:trPr>
        <w:tc>
          <w:tcPr>
            <w:tcW w:w="2442" w:type="dxa"/>
            <w:tcBorders>
              <w:top w:val="single" w:sz="8" w:space="0" w:color="FFCC00"/>
              <w:left w:val="single" w:sz="8" w:space="0" w:color="FFCC00"/>
              <w:bottom w:val="single" w:sz="8" w:space="0" w:color="FFCC00"/>
              <w:right w:val="single" w:sz="8" w:space="0" w:color="FFCC00"/>
            </w:tcBorders>
            <w:vAlign w:val="center"/>
          </w:tcPr>
          <w:p w14:paraId="78853957" w14:textId="77777777" w:rsidR="004E4DDC" w:rsidRPr="00A56B7C" w:rsidRDefault="004E4DDC" w:rsidP="001F4449">
            <w:pPr>
              <w:rPr>
                <w:rFonts w:ascii="Calibri" w:hAnsi="Calibri" w:cs="Arial"/>
                <w:b/>
                <w:bCs/>
                <w:sz w:val="20"/>
                <w:szCs w:val="20"/>
              </w:rPr>
            </w:pPr>
            <w:r w:rsidRPr="00A56B7C">
              <w:rPr>
                <w:rFonts w:ascii="Calibri" w:hAnsi="Calibri" w:cs="Arial"/>
                <w:b/>
                <w:bCs/>
                <w:sz w:val="20"/>
                <w:szCs w:val="20"/>
              </w:rPr>
              <w:t>CONVENIOS CLUBES DEPORTIVOS</w:t>
            </w:r>
          </w:p>
        </w:tc>
        <w:tc>
          <w:tcPr>
            <w:tcW w:w="1084" w:type="dxa"/>
            <w:tcBorders>
              <w:top w:val="single" w:sz="8" w:space="0" w:color="FFCC00"/>
              <w:left w:val="single" w:sz="8" w:space="0" w:color="FFCC00"/>
              <w:bottom w:val="single" w:sz="8" w:space="0" w:color="FFCC00"/>
              <w:right w:val="single" w:sz="8" w:space="0" w:color="FFCC00"/>
            </w:tcBorders>
            <w:vAlign w:val="center"/>
          </w:tcPr>
          <w:p w14:paraId="29F5BEA9"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w:t>
            </w:r>
          </w:p>
        </w:tc>
        <w:tc>
          <w:tcPr>
            <w:tcW w:w="1222" w:type="dxa"/>
            <w:tcBorders>
              <w:top w:val="single" w:sz="8" w:space="0" w:color="FFCC00"/>
              <w:left w:val="single" w:sz="8" w:space="0" w:color="FFCC00"/>
              <w:bottom w:val="single" w:sz="8" w:space="0" w:color="FFCC00"/>
              <w:right w:val="single" w:sz="8" w:space="0" w:color="FFCC00"/>
            </w:tcBorders>
            <w:vAlign w:val="center"/>
          </w:tcPr>
          <w:p w14:paraId="53A01D34"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w:t>
            </w:r>
          </w:p>
        </w:tc>
        <w:tc>
          <w:tcPr>
            <w:tcW w:w="1222" w:type="dxa"/>
            <w:tcBorders>
              <w:top w:val="single" w:sz="8" w:space="0" w:color="FFCC00"/>
              <w:left w:val="single" w:sz="8" w:space="0" w:color="FFCC00"/>
              <w:bottom w:val="single" w:sz="8" w:space="0" w:color="FFCC00"/>
              <w:right w:val="single" w:sz="8" w:space="0" w:color="FFCC00"/>
            </w:tcBorders>
            <w:vAlign w:val="center"/>
          </w:tcPr>
          <w:p w14:paraId="408D3C7E"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1.000.000</w:t>
            </w:r>
          </w:p>
        </w:tc>
        <w:tc>
          <w:tcPr>
            <w:tcW w:w="1222" w:type="dxa"/>
            <w:tcBorders>
              <w:top w:val="single" w:sz="8" w:space="0" w:color="FFCC00"/>
              <w:left w:val="single" w:sz="8" w:space="0" w:color="FFCC00"/>
              <w:bottom w:val="single" w:sz="8" w:space="0" w:color="FFCC00"/>
              <w:right w:val="single" w:sz="8" w:space="0" w:color="FFCC00"/>
            </w:tcBorders>
            <w:vAlign w:val="center"/>
          </w:tcPr>
          <w:p w14:paraId="05567722"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700.000</w:t>
            </w:r>
          </w:p>
        </w:tc>
        <w:tc>
          <w:tcPr>
            <w:tcW w:w="1047" w:type="dxa"/>
            <w:tcBorders>
              <w:top w:val="single" w:sz="8" w:space="0" w:color="FFCC00"/>
              <w:left w:val="single" w:sz="8" w:space="0" w:color="FFCC00"/>
              <w:bottom w:val="single" w:sz="8" w:space="0" w:color="FFCC00"/>
              <w:right w:val="single" w:sz="8" w:space="0" w:color="FFCC00"/>
            </w:tcBorders>
            <w:vAlign w:val="center"/>
          </w:tcPr>
          <w:p w14:paraId="61250028" w14:textId="77777777" w:rsidR="004E4DDC" w:rsidRPr="00A56B7C" w:rsidRDefault="004E4DDC" w:rsidP="001F4449">
            <w:pPr>
              <w:jc w:val="right"/>
              <w:rPr>
                <w:rFonts w:ascii="Calibri" w:hAnsi="Calibri" w:cs="Arial"/>
                <w:sz w:val="20"/>
                <w:szCs w:val="20"/>
              </w:rPr>
            </w:pPr>
            <w:r w:rsidRPr="00A56B7C">
              <w:rPr>
                <w:rFonts w:ascii="Calibri" w:hAnsi="Calibri" w:cs="Arial"/>
                <w:sz w:val="20"/>
                <w:szCs w:val="20"/>
              </w:rPr>
              <w:t>700.000</w:t>
            </w:r>
          </w:p>
        </w:tc>
        <w:tc>
          <w:tcPr>
            <w:tcW w:w="1126" w:type="dxa"/>
            <w:tcBorders>
              <w:top w:val="single" w:sz="8" w:space="0" w:color="FFCC00"/>
              <w:left w:val="single" w:sz="8" w:space="0" w:color="FFCC00"/>
              <w:bottom w:val="single" w:sz="8" w:space="0" w:color="FFCC00"/>
              <w:right w:val="single" w:sz="8" w:space="0" w:color="FFCC00"/>
            </w:tcBorders>
            <w:vAlign w:val="center"/>
          </w:tcPr>
          <w:p w14:paraId="6383F032" w14:textId="77777777" w:rsidR="004E4DDC" w:rsidRPr="00A56B7C" w:rsidRDefault="004E4DDC" w:rsidP="001F4449">
            <w:pPr>
              <w:jc w:val="right"/>
              <w:rPr>
                <w:rFonts w:ascii="Calibri" w:hAnsi="Calibri" w:cs="Arial"/>
                <w:bCs/>
                <w:sz w:val="20"/>
                <w:szCs w:val="20"/>
              </w:rPr>
            </w:pPr>
            <w:r w:rsidRPr="00A56B7C">
              <w:rPr>
                <w:rFonts w:ascii="Calibri" w:hAnsi="Calibri" w:cs="Arial"/>
                <w:bCs/>
                <w:sz w:val="20"/>
                <w:szCs w:val="20"/>
              </w:rPr>
              <w:t>700.000</w:t>
            </w:r>
          </w:p>
        </w:tc>
      </w:tr>
      <w:tr w:rsidR="004E4DDC" w:rsidRPr="00A56B7C" w14:paraId="419ACC22" w14:textId="77777777" w:rsidTr="00AA692F">
        <w:trPr>
          <w:trHeight w:val="512"/>
          <w:jc w:val="center"/>
        </w:trPr>
        <w:tc>
          <w:tcPr>
            <w:tcW w:w="2442" w:type="dxa"/>
            <w:tcBorders>
              <w:top w:val="single" w:sz="8" w:space="0" w:color="FFCC00"/>
              <w:left w:val="single" w:sz="8" w:space="0" w:color="FFCC00"/>
              <w:bottom w:val="single" w:sz="8" w:space="0" w:color="FFCC00"/>
              <w:right w:val="single" w:sz="8" w:space="0" w:color="FFCC00"/>
            </w:tcBorders>
            <w:vAlign w:val="center"/>
          </w:tcPr>
          <w:p w14:paraId="14701BB3" w14:textId="77777777" w:rsidR="004E4DDC" w:rsidRPr="00A56B7C" w:rsidRDefault="004E4DDC" w:rsidP="001F4449">
            <w:pPr>
              <w:rPr>
                <w:rFonts w:ascii="Calibri" w:hAnsi="Calibri" w:cs="Arial"/>
                <w:b/>
                <w:bCs/>
                <w:sz w:val="20"/>
                <w:szCs w:val="20"/>
              </w:rPr>
            </w:pPr>
            <w:r w:rsidRPr="00A56B7C">
              <w:rPr>
                <w:rFonts w:ascii="Calibri" w:hAnsi="Calibri" w:cs="Arial"/>
                <w:b/>
                <w:bCs/>
                <w:sz w:val="20"/>
                <w:szCs w:val="20"/>
              </w:rPr>
              <w:t>DEPORTE UNIVERSITARIO</w:t>
            </w:r>
          </w:p>
        </w:tc>
        <w:tc>
          <w:tcPr>
            <w:tcW w:w="1084" w:type="dxa"/>
            <w:tcBorders>
              <w:top w:val="single" w:sz="8" w:space="0" w:color="FFCC00"/>
              <w:left w:val="single" w:sz="8" w:space="0" w:color="FFCC00"/>
              <w:bottom w:val="single" w:sz="8" w:space="0" w:color="FFCC00"/>
              <w:right w:val="single" w:sz="8" w:space="0" w:color="FFCC00"/>
            </w:tcBorders>
            <w:vAlign w:val="center"/>
          </w:tcPr>
          <w:p w14:paraId="2BE34DF0" w14:textId="77777777" w:rsidR="004E4DDC" w:rsidRPr="00A56B7C" w:rsidRDefault="004E4DDC" w:rsidP="001F4449">
            <w:pPr>
              <w:jc w:val="right"/>
              <w:rPr>
                <w:rFonts w:ascii="Calibri" w:hAnsi="Calibri" w:cs="Arial"/>
                <w:b/>
                <w:bCs/>
                <w:sz w:val="20"/>
                <w:szCs w:val="20"/>
              </w:rPr>
            </w:pPr>
            <w:r w:rsidRPr="00A56B7C">
              <w:rPr>
                <w:rFonts w:ascii="Calibri" w:hAnsi="Calibri" w:cs="Arial"/>
                <w:b/>
                <w:bCs/>
                <w:sz w:val="20"/>
                <w:szCs w:val="20"/>
              </w:rPr>
              <w:t>--</w:t>
            </w:r>
          </w:p>
        </w:tc>
        <w:tc>
          <w:tcPr>
            <w:tcW w:w="1222" w:type="dxa"/>
            <w:tcBorders>
              <w:top w:val="single" w:sz="8" w:space="0" w:color="FFCC00"/>
              <w:left w:val="single" w:sz="8" w:space="0" w:color="FFCC00"/>
              <w:bottom w:val="single" w:sz="8" w:space="0" w:color="FFCC00"/>
              <w:right w:val="single" w:sz="8" w:space="0" w:color="FFCC00"/>
            </w:tcBorders>
            <w:vAlign w:val="center"/>
          </w:tcPr>
          <w:p w14:paraId="4A31B499" w14:textId="77777777" w:rsidR="004E4DDC" w:rsidRPr="00A56B7C" w:rsidRDefault="004E4DDC" w:rsidP="001F4449">
            <w:pPr>
              <w:jc w:val="right"/>
              <w:rPr>
                <w:rFonts w:ascii="Calibri" w:hAnsi="Calibri" w:cs="Arial"/>
                <w:b/>
                <w:bCs/>
                <w:sz w:val="20"/>
                <w:szCs w:val="20"/>
              </w:rPr>
            </w:pPr>
            <w:r w:rsidRPr="00A56B7C">
              <w:rPr>
                <w:rFonts w:ascii="Calibri" w:hAnsi="Calibri" w:cs="Arial"/>
                <w:b/>
                <w:bCs/>
                <w:sz w:val="20"/>
                <w:szCs w:val="20"/>
              </w:rPr>
              <w:t>--</w:t>
            </w:r>
          </w:p>
        </w:tc>
        <w:tc>
          <w:tcPr>
            <w:tcW w:w="1222" w:type="dxa"/>
            <w:tcBorders>
              <w:top w:val="single" w:sz="8" w:space="0" w:color="FFCC00"/>
              <w:left w:val="single" w:sz="8" w:space="0" w:color="FFCC00"/>
              <w:bottom w:val="single" w:sz="8" w:space="0" w:color="FFCC00"/>
              <w:right w:val="single" w:sz="8" w:space="0" w:color="FFCC00"/>
            </w:tcBorders>
            <w:vAlign w:val="center"/>
          </w:tcPr>
          <w:p w14:paraId="6FEA2533" w14:textId="77777777" w:rsidR="004E4DDC" w:rsidRPr="00A56B7C" w:rsidRDefault="004E4DDC" w:rsidP="001F4449">
            <w:pPr>
              <w:jc w:val="right"/>
              <w:rPr>
                <w:rFonts w:ascii="Calibri" w:hAnsi="Calibri" w:cs="Arial"/>
                <w:b/>
                <w:bCs/>
                <w:sz w:val="20"/>
                <w:szCs w:val="20"/>
              </w:rPr>
            </w:pPr>
            <w:r w:rsidRPr="00A56B7C">
              <w:rPr>
                <w:rFonts w:ascii="Calibri" w:hAnsi="Calibri" w:cs="Arial"/>
                <w:b/>
                <w:bCs/>
                <w:sz w:val="20"/>
                <w:szCs w:val="20"/>
              </w:rPr>
              <w:t>--</w:t>
            </w:r>
          </w:p>
        </w:tc>
        <w:tc>
          <w:tcPr>
            <w:tcW w:w="1222" w:type="dxa"/>
            <w:tcBorders>
              <w:top w:val="single" w:sz="8" w:space="0" w:color="FFCC00"/>
              <w:left w:val="single" w:sz="8" w:space="0" w:color="FFCC00"/>
              <w:bottom w:val="single" w:sz="8" w:space="0" w:color="FFCC00"/>
              <w:right w:val="single" w:sz="8" w:space="0" w:color="FFCC00"/>
            </w:tcBorders>
            <w:vAlign w:val="center"/>
          </w:tcPr>
          <w:p w14:paraId="04A20AA5" w14:textId="77777777" w:rsidR="004E4DDC" w:rsidRPr="00A56B7C" w:rsidRDefault="004E4DDC" w:rsidP="001F4449">
            <w:pPr>
              <w:jc w:val="right"/>
              <w:rPr>
                <w:rFonts w:ascii="Calibri" w:hAnsi="Calibri" w:cs="Arial"/>
                <w:b/>
                <w:bCs/>
                <w:sz w:val="20"/>
                <w:szCs w:val="20"/>
              </w:rPr>
            </w:pPr>
            <w:r w:rsidRPr="00A56B7C">
              <w:rPr>
                <w:rFonts w:ascii="Calibri" w:hAnsi="Calibri" w:cs="Arial"/>
                <w:b/>
                <w:bCs/>
                <w:sz w:val="20"/>
                <w:szCs w:val="20"/>
              </w:rPr>
              <w:t>--</w:t>
            </w:r>
          </w:p>
        </w:tc>
        <w:tc>
          <w:tcPr>
            <w:tcW w:w="1047" w:type="dxa"/>
            <w:tcBorders>
              <w:top w:val="single" w:sz="8" w:space="0" w:color="FFCC00"/>
              <w:left w:val="single" w:sz="8" w:space="0" w:color="FFCC00"/>
              <w:bottom w:val="single" w:sz="8" w:space="0" w:color="FFCC00"/>
              <w:right w:val="single" w:sz="8" w:space="0" w:color="FFCC00"/>
            </w:tcBorders>
            <w:vAlign w:val="center"/>
          </w:tcPr>
          <w:p w14:paraId="577F0BD2" w14:textId="77777777" w:rsidR="004E4DDC" w:rsidRPr="00A56B7C" w:rsidRDefault="004E4DDC" w:rsidP="001F4449">
            <w:pPr>
              <w:jc w:val="right"/>
              <w:rPr>
                <w:rFonts w:ascii="Calibri" w:hAnsi="Calibri" w:cs="Arial"/>
                <w:b/>
                <w:bCs/>
                <w:sz w:val="20"/>
                <w:szCs w:val="20"/>
              </w:rPr>
            </w:pPr>
            <w:r w:rsidRPr="00A56B7C">
              <w:rPr>
                <w:rFonts w:ascii="Calibri" w:hAnsi="Calibri" w:cs="Arial"/>
                <w:b/>
                <w:bCs/>
                <w:sz w:val="20"/>
                <w:szCs w:val="20"/>
              </w:rPr>
              <w:t>--</w:t>
            </w:r>
          </w:p>
        </w:tc>
        <w:tc>
          <w:tcPr>
            <w:tcW w:w="1126" w:type="dxa"/>
            <w:tcBorders>
              <w:top w:val="single" w:sz="8" w:space="0" w:color="FFCC00"/>
              <w:left w:val="single" w:sz="8" w:space="0" w:color="FFCC00"/>
              <w:bottom w:val="single" w:sz="8" w:space="0" w:color="FFCC00"/>
              <w:right w:val="single" w:sz="8" w:space="0" w:color="FFCC00"/>
            </w:tcBorders>
            <w:vAlign w:val="center"/>
          </w:tcPr>
          <w:p w14:paraId="3FF553C0" w14:textId="77777777" w:rsidR="004E4DDC" w:rsidRPr="00A56B7C" w:rsidRDefault="004E4DDC" w:rsidP="001F4449">
            <w:pPr>
              <w:jc w:val="right"/>
              <w:rPr>
                <w:rFonts w:ascii="Calibri" w:hAnsi="Calibri" w:cs="Arial"/>
                <w:bCs/>
                <w:sz w:val="20"/>
                <w:szCs w:val="20"/>
              </w:rPr>
            </w:pPr>
            <w:r w:rsidRPr="00A56B7C">
              <w:rPr>
                <w:rFonts w:ascii="Calibri" w:hAnsi="Calibri" w:cs="Arial"/>
                <w:bCs/>
                <w:sz w:val="20"/>
                <w:szCs w:val="20"/>
              </w:rPr>
              <w:t>3.500</w:t>
            </w:r>
          </w:p>
        </w:tc>
      </w:tr>
    </w:tbl>
    <w:p w14:paraId="6A9616F4" w14:textId="77777777" w:rsidR="004E4DDC" w:rsidRPr="00A56B7C" w:rsidRDefault="004E4DDC" w:rsidP="0019210F">
      <w:pPr>
        <w:rPr>
          <w:rFonts w:ascii="Calibri" w:hAnsi="Calibri"/>
        </w:rPr>
      </w:pPr>
    </w:p>
    <w:p w14:paraId="1AFB9058" w14:textId="77777777" w:rsidR="004E4DDC" w:rsidRPr="00A56B7C" w:rsidRDefault="004E4DDC" w:rsidP="0019210F">
      <w:pPr>
        <w:rPr>
          <w:rFonts w:ascii="Calibri" w:hAnsi="Calibri"/>
        </w:rPr>
      </w:pPr>
    </w:p>
    <w:p w14:paraId="3FDD438E" w14:textId="77777777" w:rsidR="004E4DDC" w:rsidRPr="00A56B7C" w:rsidRDefault="004E4DDC" w:rsidP="0019210F">
      <w:pPr>
        <w:jc w:val="both"/>
        <w:rPr>
          <w:rFonts w:ascii="Calibri" w:hAnsi="Calibri" w:cs="Arial"/>
        </w:rPr>
      </w:pPr>
      <w:r>
        <w:rPr>
          <w:rFonts w:ascii="Calibri" w:hAnsi="Calibri" w:cs="Arial"/>
        </w:rPr>
        <w:tab/>
        <w:t>Aunque en algunos de ellos</w:t>
      </w:r>
      <w:r w:rsidRPr="00A56B7C">
        <w:rPr>
          <w:rFonts w:ascii="Calibri" w:hAnsi="Calibri" w:cs="Arial"/>
        </w:rPr>
        <w:t xml:space="preserve"> parece que se mantiene la financiación, la</w:t>
      </w:r>
      <w:r>
        <w:rPr>
          <w:rFonts w:ascii="Calibri" w:hAnsi="Calibri" w:cs="Arial"/>
        </w:rPr>
        <w:t xml:space="preserve"> mayoría de las subvenciones ha</w:t>
      </w:r>
      <w:r w:rsidRPr="00A56B7C">
        <w:rPr>
          <w:rFonts w:ascii="Calibri" w:hAnsi="Calibri" w:cs="Arial"/>
        </w:rPr>
        <w:t xml:space="preserve"> decrecido sustancialmente, manteniéndose prácticamente igual en los dos últimos años.</w:t>
      </w:r>
    </w:p>
    <w:p w14:paraId="26757248" w14:textId="77777777" w:rsidR="004E4DDC" w:rsidRPr="00A56B7C" w:rsidRDefault="004E4DDC" w:rsidP="0019210F">
      <w:pPr>
        <w:rPr>
          <w:rFonts w:ascii="Calibri" w:hAnsi="Calibri"/>
        </w:rPr>
      </w:pPr>
    </w:p>
    <w:p w14:paraId="02AE09E1" w14:textId="77777777" w:rsidR="004E4DDC" w:rsidRPr="00A56B7C" w:rsidRDefault="004E4DDC" w:rsidP="0019210F">
      <w:pPr>
        <w:tabs>
          <w:tab w:val="left" w:pos="1485"/>
        </w:tabs>
        <w:rPr>
          <w:rFonts w:ascii="Calibri" w:hAnsi="Calibri"/>
        </w:rPr>
      </w:pPr>
    </w:p>
    <w:p w14:paraId="69BDA86B" w14:textId="77777777" w:rsidR="004E4DDC" w:rsidRPr="00A56B7C" w:rsidRDefault="004E4DDC" w:rsidP="0019210F">
      <w:pPr>
        <w:tabs>
          <w:tab w:val="left" w:pos="1485"/>
        </w:tabs>
        <w:rPr>
          <w:rFonts w:ascii="Calibri" w:hAnsi="Calibri" w:cs="Arial"/>
        </w:rPr>
      </w:pPr>
      <w:r w:rsidRPr="00A56B7C">
        <w:rPr>
          <w:rFonts w:ascii="Calibri" w:hAnsi="Calibri" w:cs="Arial"/>
        </w:rPr>
        <w:t>De la interpretación de los cuadros expuestos, podemos obtener las siguientes conclusiones:</w:t>
      </w:r>
    </w:p>
    <w:p w14:paraId="2BF30D1B" w14:textId="77777777" w:rsidR="004E4DDC" w:rsidRPr="00A56B7C" w:rsidRDefault="004E4DDC" w:rsidP="0019210F">
      <w:pPr>
        <w:tabs>
          <w:tab w:val="left" w:pos="1485"/>
        </w:tabs>
        <w:rPr>
          <w:rFonts w:ascii="Calibri" w:hAnsi="Calibri" w:cs="Arial"/>
        </w:rPr>
      </w:pPr>
    </w:p>
    <w:p w14:paraId="264A956F" w14:textId="77777777" w:rsidR="004E4DDC" w:rsidRPr="000F5D61" w:rsidRDefault="004E4DDC" w:rsidP="00652CC0">
      <w:pPr>
        <w:pStyle w:val="Prrafodelista"/>
        <w:numPr>
          <w:ilvl w:val="0"/>
          <w:numId w:val="18"/>
        </w:numPr>
        <w:spacing w:line="240" w:lineRule="auto"/>
        <w:jc w:val="both"/>
        <w:rPr>
          <w:rFonts w:cs="Arial"/>
          <w:sz w:val="24"/>
          <w:szCs w:val="24"/>
        </w:rPr>
      </w:pPr>
      <w:r w:rsidRPr="000F5D61">
        <w:rPr>
          <w:rFonts w:cs="Arial"/>
          <w:sz w:val="24"/>
          <w:szCs w:val="24"/>
        </w:rPr>
        <w:t>El Presupuesto que destina el Gobierno de Aragón a deporte se gestiona a través de la Dirección General de Deporte que obtiene su presupuesto del Departamento de Educación, Cultura y Deporte y éste, a su vez, del presupuesto de la Diputación General de Aragón.</w:t>
      </w:r>
    </w:p>
    <w:p w14:paraId="165387E3" w14:textId="77777777" w:rsidR="004E4DDC" w:rsidRPr="000F5D61" w:rsidRDefault="004E4DDC" w:rsidP="00652CC0">
      <w:pPr>
        <w:pStyle w:val="Prrafodelista"/>
        <w:numPr>
          <w:ilvl w:val="0"/>
          <w:numId w:val="18"/>
        </w:numPr>
        <w:spacing w:line="240" w:lineRule="auto"/>
        <w:jc w:val="both"/>
        <w:rPr>
          <w:rFonts w:cs="Arial"/>
          <w:sz w:val="24"/>
          <w:szCs w:val="24"/>
        </w:rPr>
      </w:pPr>
      <w:r w:rsidRPr="000F5D61">
        <w:rPr>
          <w:rFonts w:cs="Arial"/>
          <w:sz w:val="24"/>
          <w:szCs w:val="24"/>
        </w:rPr>
        <w:t>Los Presupuestos han sufrido variaciones muy significativas a la baja y porcentuales en la secuencia de 2010/2015.</w:t>
      </w:r>
    </w:p>
    <w:p w14:paraId="1D90CAA9" w14:textId="77777777" w:rsidR="004E4DDC" w:rsidRPr="000F5D61" w:rsidRDefault="004E4DDC" w:rsidP="00652CC0">
      <w:pPr>
        <w:pStyle w:val="Prrafodelista"/>
        <w:numPr>
          <w:ilvl w:val="0"/>
          <w:numId w:val="18"/>
        </w:numPr>
        <w:spacing w:line="240" w:lineRule="auto"/>
        <w:jc w:val="both"/>
        <w:rPr>
          <w:rFonts w:cs="Arial"/>
          <w:sz w:val="24"/>
          <w:szCs w:val="24"/>
        </w:rPr>
      </w:pPr>
      <w:r w:rsidRPr="000F5D61">
        <w:rPr>
          <w:rFonts w:cs="Arial"/>
          <w:sz w:val="24"/>
          <w:szCs w:val="24"/>
        </w:rPr>
        <w:lastRenderedPageBreak/>
        <w:t>Evolución negativa del presupuesto en los años 2005/2010/2015, así como de la financiación de programas y proyectos deportivos durante los ejercicios 2010/2015 (capítulo IV y VII).</w:t>
      </w:r>
    </w:p>
    <w:p w14:paraId="56BB7BE7" w14:textId="77777777" w:rsidR="004E4DDC" w:rsidRPr="00A56B7C" w:rsidRDefault="004E4DDC" w:rsidP="0019210F">
      <w:pPr>
        <w:jc w:val="both"/>
        <w:rPr>
          <w:rFonts w:ascii="Calibri" w:hAnsi="Calibri" w:cs="Arial"/>
        </w:rPr>
      </w:pPr>
      <w:r w:rsidRPr="00A56B7C">
        <w:rPr>
          <w:rFonts w:ascii="Calibri" w:hAnsi="Calibri" w:cs="Arial"/>
        </w:rPr>
        <w:tab/>
      </w:r>
    </w:p>
    <w:p w14:paraId="718D23D5" w14:textId="77777777" w:rsidR="004E4DDC" w:rsidRPr="00A56B7C" w:rsidRDefault="004E4DDC" w:rsidP="0019210F">
      <w:pPr>
        <w:jc w:val="both"/>
        <w:rPr>
          <w:rFonts w:ascii="Calibri" w:hAnsi="Calibri" w:cs="Arial"/>
          <w:b/>
        </w:rPr>
      </w:pPr>
      <w:r w:rsidRPr="00A56B7C">
        <w:rPr>
          <w:rFonts w:ascii="Calibri" w:hAnsi="Calibri" w:cs="Arial"/>
          <w:b/>
        </w:rPr>
        <w:tab/>
      </w:r>
      <w:r>
        <w:rPr>
          <w:rFonts w:ascii="Calibri" w:hAnsi="Calibri" w:cs="Arial"/>
          <w:b/>
        </w:rPr>
        <w:t>2.</w:t>
      </w:r>
      <w:r w:rsidRPr="00A56B7C">
        <w:rPr>
          <w:rFonts w:ascii="Calibri" w:hAnsi="Calibri" w:cs="Arial"/>
          <w:b/>
        </w:rPr>
        <w:t>2. FÓRMULAS DE FINANCIACIÓN:</w:t>
      </w:r>
    </w:p>
    <w:p w14:paraId="4EA49731" w14:textId="77777777" w:rsidR="004E4DDC" w:rsidRPr="00A56B7C" w:rsidRDefault="004E4DDC" w:rsidP="0019210F">
      <w:pPr>
        <w:jc w:val="both"/>
        <w:rPr>
          <w:rFonts w:ascii="Calibri" w:hAnsi="Calibri" w:cs="Arial"/>
        </w:rPr>
      </w:pPr>
    </w:p>
    <w:p w14:paraId="1B491389" w14:textId="77777777" w:rsidR="004E4DDC" w:rsidRPr="00A56B7C" w:rsidRDefault="004E4DDC" w:rsidP="0019210F">
      <w:pPr>
        <w:jc w:val="both"/>
        <w:rPr>
          <w:rFonts w:ascii="Calibri" w:hAnsi="Calibri" w:cs="Arial"/>
        </w:rPr>
      </w:pPr>
      <w:r w:rsidRPr="00A56B7C">
        <w:rPr>
          <w:rFonts w:ascii="Calibri" w:hAnsi="Calibri" w:cs="Arial"/>
        </w:rPr>
        <w:tab/>
        <w:t>Resulta evidente, con estos datos, que únicamente con fondos públicos no se puede sostener el deporte y que se hace necesario buscar fórmulas que faciliten que el sector privado contribuya al sostenimiento económico del deporte en general. Así, las cuestiones específicas a analizar en la elaboración de este Plan Estratégico, en referencia a la financiación, se van a centrar en los siguientes aspectos fundamentales:</w:t>
      </w:r>
    </w:p>
    <w:p w14:paraId="5D7F355A" w14:textId="77777777" w:rsidR="004E4DDC" w:rsidRPr="00A56B7C" w:rsidRDefault="004E4DDC" w:rsidP="0019210F">
      <w:pPr>
        <w:jc w:val="both"/>
        <w:rPr>
          <w:rFonts w:ascii="Calibri" w:hAnsi="Calibri"/>
        </w:rPr>
      </w:pPr>
    </w:p>
    <w:p w14:paraId="742E9B94" w14:textId="77777777" w:rsidR="004E4DDC" w:rsidRPr="00A56B7C" w:rsidRDefault="004E4DDC" w:rsidP="0019210F">
      <w:pPr>
        <w:jc w:val="both"/>
        <w:rPr>
          <w:rFonts w:ascii="Calibri" w:hAnsi="Calibri"/>
        </w:rPr>
      </w:pPr>
    </w:p>
    <w:p w14:paraId="3B136D75" w14:textId="77777777" w:rsidR="004E4DDC" w:rsidRPr="00A56B7C" w:rsidRDefault="004E4DDC" w:rsidP="0019210F">
      <w:pPr>
        <w:jc w:val="both"/>
        <w:rPr>
          <w:rFonts w:ascii="Calibri" w:hAnsi="Calibri" w:cs="Arial"/>
        </w:rPr>
      </w:pPr>
      <w:r w:rsidRPr="00A56B7C">
        <w:rPr>
          <w:rFonts w:ascii="Calibri" w:hAnsi="Calibri" w:cs="Arial"/>
          <w:b/>
        </w:rPr>
        <w:tab/>
      </w:r>
      <w:r>
        <w:rPr>
          <w:rFonts w:ascii="Calibri" w:hAnsi="Calibri" w:cs="Arial"/>
          <w:b/>
        </w:rPr>
        <w:t>2.</w:t>
      </w:r>
      <w:r w:rsidRPr="00A56B7C">
        <w:rPr>
          <w:rFonts w:ascii="Calibri" w:hAnsi="Calibri" w:cs="Arial"/>
          <w:b/>
        </w:rPr>
        <w:t>2.1. INCREMENTO DE LA ASIGNACIÓN PRESUPUESTARIA DE LA DGD</w:t>
      </w:r>
      <w:r w:rsidRPr="00A56B7C">
        <w:rPr>
          <w:rFonts w:ascii="Calibri" w:hAnsi="Calibri" w:cs="Arial"/>
        </w:rPr>
        <w:t>, que se ha visto disminuida en los últimos años en sus capítulos II, IV, VI y VII, en una cantidad próxima al 80%, para lo que se hace absolutamente necesaria una revalorización de la utilidad social</w:t>
      </w:r>
      <w:r>
        <w:rPr>
          <w:rFonts w:ascii="Calibri" w:hAnsi="Calibri" w:cs="Arial"/>
        </w:rPr>
        <w:t xml:space="preserve"> del objeto subvencionable, de la actividad física y deportiva</w:t>
      </w:r>
      <w:r w:rsidRPr="00A56B7C">
        <w:rPr>
          <w:rFonts w:ascii="Calibri" w:hAnsi="Calibri" w:cs="Arial"/>
        </w:rPr>
        <w:t>, como mecanismo de desarrollo social y como potente instrumento educativo.</w:t>
      </w:r>
    </w:p>
    <w:p w14:paraId="735B0289" w14:textId="77777777" w:rsidR="004E4DDC" w:rsidRPr="00A56B7C" w:rsidRDefault="004E4DDC" w:rsidP="0019210F">
      <w:pPr>
        <w:jc w:val="both"/>
        <w:rPr>
          <w:rFonts w:ascii="Calibri" w:hAnsi="Calibri" w:cs="Arial"/>
        </w:rPr>
      </w:pPr>
    </w:p>
    <w:p w14:paraId="057D243B" w14:textId="77777777" w:rsidR="004E4DDC" w:rsidRPr="00A56B7C" w:rsidRDefault="004E4DDC" w:rsidP="0019210F">
      <w:pPr>
        <w:jc w:val="both"/>
        <w:rPr>
          <w:rFonts w:ascii="Calibri" w:hAnsi="Calibri" w:cs="Arial"/>
        </w:rPr>
      </w:pPr>
    </w:p>
    <w:p w14:paraId="2CE3929F" w14:textId="77777777" w:rsidR="004E4DDC" w:rsidRPr="00A56B7C" w:rsidRDefault="004E4DDC" w:rsidP="0019210F">
      <w:pPr>
        <w:jc w:val="both"/>
        <w:rPr>
          <w:rFonts w:ascii="Calibri" w:hAnsi="Calibri" w:cs="Arial"/>
        </w:rPr>
      </w:pPr>
      <w:r w:rsidRPr="00A56B7C">
        <w:rPr>
          <w:rFonts w:ascii="Calibri" w:hAnsi="Calibri" w:cs="Arial"/>
        </w:rPr>
        <w:tab/>
      </w:r>
      <w:r w:rsidRPr="00A56B7C">
        <w:rPr>
          <w:rFonts w:ascii="Calibri" w:hAnsi="Calibri" w:cs="Arial"/>
          <w:b/>
        </w:rPr>
        <w:t>2.</w:t>
      </w:r>
      <w:r>
        <w:rPr>
          <w:rFonts w:ascii="Calibri" w:hAnsi="Calibri" w:cs="Arial"/>
          <w:b/>
        </w:rPr>
        <w:t>2.</w:t>
      </w:r>
      <w:r w:rsidRPr="00A56B7C">
        <w:rPr>
          <w:rFonts w:ascii="Calibri" w:hAnsi="Calibri" w:cs="Arial"/>
          <w:b/>
        </w:rPr>
        <w:t>2. TRATAMIENTO TRIBUTARIO AL DEPORTE</w:t>
      </w:r>
      <w:r w:rsidRPr="00A56B7C">
        <w:rPr>
          <w:rFonts w:ascii="Calibri" w:hAnsi="Calibri" w:cs="Arial"/>
        </w:rPr>
        <w:t xml:space="preserve">. Ventajas fiscales a través de los mecanismos legales establecidos: </w:t>
      </w:r>
    </w:p>
    <w:p w14:paraId="317CB787" w14:textId="77777777" w:rsidR="004E4DDC" w:rsidRPr="00A56B7C" w:rsidRDefault="004E4DDC" w:rsidP="0019210F">
      <w:pPr>
        <w:ind w:left="2138"/>
        <w:rPr>
          <w:rFonts w:ascii="Calibri" w:hAnsi="Calibri"/>
          <w:color w:val="FF0000"/>
        </w:rPr>
      </w:pPr>
    </w:p>
    <w:p w14:paraId="189980C0" w14:textId="77777777" w:rsidR="004E4DDC" w:rsidRPr="00A56B7C" w:rsidRDefault="004E4DDC" w:rsidP="0019210F">
      <w:pPr>
        <w:ind w:left="1418"/>
        <w:rPr>
          <w:rFonts w:ascii="Calibri" w:hAnsi="Calibri" w:cs="Arial"/>
          <w:b/>
          <w:bCs/>
        </w:rPr>
      </w:pPr>
      <w:r>
        <w:rPr>
          <w:rFonts w:ascii="Calibri" w:hAnsi="Calibri" w:cs="Arial"/>
          <w:b/>
        </w:rPr>
        <w:t xml:space="preserve">a. </w:t>
      </w:r>
      <w:r w:rsidRPr="00A56B7C">
        <w:rPr>
          <w:rFonts w:ascii="Calibri" w:hAnsi="Calibri" w:cs="Arial"/>
          <w:b/>
        </w:rPr>
        <w:t xml:space="preserve"> </w:t>
      </w:r>
      <w:r w:rsidRPr="00A56B7C">
        <w:rPr>
          <w:rFonts w:ascii="Calibri" w:hAnsi="Calibri" w:cs="Arial"/>
          <w:b/>
          <w:bCs/>
        </w:rPr>
        <w:t>Patrocinio y mecenazgo:</w:t>
      </w:r>
    </w:p>
    <w:p w14:paraId="53ECFCE5" w14:textId="77777777" w:rsidR="004E4DDC" w:rsidRPr="00A56B7C" w:rsidRDefault="004E4DDC" w:rsidP="0019210F">
      <w:pPr>
        <w:ind w:left="1418"/>
        <w:rPr>
          <w:rFonts w:ascii="Calibri" w:hAnsi="Calibri" w:cs="Arial"/>
          <w:b/>
          <w:bCs/>
        </w:rPr>
      </w:pPr>
    </w:p>
    <w:p w14:paraId="45AED168" w14:textId="77777777" w:rsidR="004E4DDC" w:rsidRPr="00A56B7C" w:rsidRDefault="004E4DDC" w:rsidP="0019210F">
      <w:pPr>
        <w:ind w:left="709"/>
        <w:jc w:val="both"/>
        <w:rPr>
          <w:rFonts w:ascii="Calibri" w:hAnsi="Calibri" w:cs="Arial"/>
        </w:rPr>
      </w:pPr>
      <w:r w:rsidRPr="00A56B7C">
        <w:rPr>
          <w:rFonts w:ascii="Calibri" w:hAnsi="Calibri" w:cs="Arial"/>
        </w:rPr>
        <w:tab/>
        <w:t>El patrocinio, en el ámbito deportivo, es sufragar con fines publicitarios los gastos de un proyecto o competición deportiva. Éste puede ser oneroso con contraprestación o gratuito.</w:t>
      </w:r>
    </w:p>
    <w:p w14:paraId="5EA4520E" w14:textId="77777777" w:rsidR="004E4DDC" w:rsidRPr="00A56B7C" w:rsidRDefault="004E4DDC" w:rsidP="0019210F">
      <w:pPr>
        <w:ind w:left="709"/>
        <w:jc w:val="both"/>
        <w:rPr>
          <w:rFonts w:ascii="Calibri" w:hAnsi="Calibri" w:cs="Arial"/>
        </w:rPr>
      </w:pPr>
      <w:r w:rsidRPr="00A56B7C">
        <w:rPr>
          <w:rFonts w:ascii="Calibri" w:hAnsi="Calibri" w:cs="Arial"/>
        </w:rPr>
        <w:t>El patrocinio se justifica por la escasez de recursos públicos y por el interés de la administración de incentivar aportaciones económicas de carácter privado, así</w:t>
      </w:r>
      <w:r>
        <w:rPr>
          <w:rFonts w:ascii="Calibri" w:hAnsi="Calibri" w:cs="Arial"/>
        </w:rPr>
        <w:t>,</w:t>
      </w:r>
      <w:r w:rsidRPr="00A56B7C">
        <w:rPr>
          <w:rFonts w:ascii="Calibri" w:hAnsi="Calibri" w:cs="Arial"/>
        </w:rPr>
        <w:t xml:space="preserve"> el patrocinio con contraprestación, denominado patrocinio publicitario, adopta el término esponsorización cuando está vinculado al deporte. Concretando, el patrocinio publicitario ó esponsorización puede definirse como un contrato en virtud del cual el patrocinador proporciona financiación a un deportista o entidad deportiva con el objeto de que su actividad deportiva sirva como soporte publicitario de las actividades del patrocinador (Ley 34//1998, de 11 de noviembre, General de Publicidad). Por el contrario, el mecenazgo es el patrocinio sin contraprestación es decir, la ayuda o apoyo a actividades de un tercero por mera filantropía, la realización de donativos por voluntad expresa, de m</w:t>
      </w:r>
      <w:r>
        <w:rPr>
          <w:rFonts w:ascii="Calibri" w:hAnsi="Calibri" w:cs="Arial"/>
        </w:rPr>
        <w:t>anera desinteresada y altruista,</w:t>
      </w:r>
      <w:r w:rsidRPr="00A56B7C">
        <w:rPr>
          <w:rFonts w:ascii="Calibri" w:hAnsi="Calibri" w:cs="Arial"/>
        </w:rPr>
        <w:t xml:space="preserve"> es el acto por el que una persona o entidad ayuda a la realización de actividades deportivas.</w:t>
      </w:r>
    </w:p>
    <w:p w14:paraId="60ECC3AB" w14:textId="77777777" w:rsidR="004E4DDC" w:rsidRPr="00A56B7C" w:rsidRDefault="004E4DDC" w:rsidP="0019210F">
      <w:pPr>
        <w:ind w:left="1778"/>
        <w:jc w:val="both"/>
        <w:rPr>
          <w:rFonts w:ascii="Calibri" w:hAnsi="Calibri" w:cs="Arial"/>
          <w:b/>
          <w:bCs/>
        </w:rPr>
      </w:pPr>
    </w:p>
    <w:p w14:paraId="761B5621" w14:textId="77777777" w:rsidR="004E4DDC" w:rsidRPr="00A56B7C" w:rsidRDefault="004E4DDC" w:rsidP="0019210F">
      <w:pPr>
        <w:ind w:left="1418"/>
        <w:jc w:val="both"/>
        <w:rPr>
          <w:rFonts w:ascii="Calibri" w:hAnsi="Calibri" w:cs="Arial"/>
          <w:b/>
          <w:bCs/>
        </w:rPr>
      </w:pPr>
      <w:r>
        <w:rPr>
          <w:rFonts w:ascii="Calibri" w:hAnsi="Calibri" w:cs="Arial"/>
          <w:b/>
          <w:bCs/>
        </w:rPr>
        <w:t>b</w:t>
      </w:r>
      <w:r w:rsidRPr="00A56B7C">
        <w:rPr>
          <w:rFonts w:ascii="Calibri" w:hAnsi="Calibri" w:cs="Arial"/>
          <w:b/>
          <w:bCs/>
        </w:rPr>
        <w:t xml:space="preserve">. </w:t>
      </w:r>
      <w:r>
        <w:rPr>
          <w:rFonts w:ascii="Calibri" w:hAnsi="Calibri" w:cs="Arial"/>
          <w:b/>
          <w:bCs/>
        </w:rPr>
        <w:t xml:space="preserve"> </w:t>
      </w:r>
      <w:r w:rsidRPr="00A56B7C">
        <w:rPr>
          <w:rFonts w:ascii="Calibri" w:hAnsi="Calibri" w:cs="Arial"/>
          <w:b/>
          <w:bCs/>
        </w:rPr>
        <w:t>Incentivos Fiscales:</w:t>
      </w:r>
    </w:p>
    <w:p w14:paraId="11C4161E" w14:textId="77777777" w:rsidR="004E4DDC" w:rsidRPr="00A56B7C" w:rsidRDefault="004E4DDC" w:rsidP="0019210F">
      <w:pPr>
        <w:ind w:left="1418"/>
        <w:jc w:val="both"/>
        <w:rPr>
          <w:rFonts w:ascii="Calibri" w:hAnsi="Calibri" w:cs="Arial"/>
          <w:b/>
          <w:bCs/>
        </w:rPr>
      </w:pPr>
    </w:p>
    <w:p w14:paraId="2A91468E" w14:textId="77777777" w:rsidR="004E4DDC" w:rsidRPr="00A56B7C" w:rsidRDefault="004E4DDC" w:rsidP="0019210F">
      <w:pPr>
        <w:ind w:left="709"/>
        <w:jc w:val="both"/>
        <w:rPr>
          <w:rFonts w:ascii="Calibri" w:hAnsi="Calibri" w:cs="Arial"/>
        </w:rPr>
      </w:pPr>
      <w:r w:rsidRPr="00A56B7C">
        <w:rPr>
          <w:rFonts w:ascii="Calibri" w:hAnsi="Calibri" w:cs="Arial"/>
        </w:rPr>
        <w:tab/>
        <w:t xml:space="preserve">Las personas físicas y empresas o sociedades mercantiles, tendrán la consideración de gastos fiscalmente deducibles, además de los establecidos de forma general en la legislación tributaria, aquellos que acrediten haber </w:t>
      </w:r>
      <w:r w:rsidRPr="00A56B7C">
        <w:rPr>
          <w:rFonts w:ascii="Calibri" w:hAnsi="Calibri" w:cs="Arial"/>
        </w:rPr>
        <w:lastRenderedPageBreak/>
        <w:t xml:space="preserve">realizado para la promoción y el desarrollo de la actividad deportiva (Ley 40/1998, de 9 de diciembre, de Impuesto de la Renta de las Personas Físicas). </w:t>
      </w:r>
    </w:p>
    <w:p w14:paraId="224C7E45" w14:textId="77777777" w:rsidR="004E4DDC" w:rsidRPr="00A56B7C" w:rsidRDefault="004E4DDC" w:rsidP="0019210F">
      <w:pPr>
        <w:ind w:left="709"/>
        <w:jc w:val="both"/>
        <w:rPr>
          <w:rFonts w:ascii="Calibri" w:hAnsi="Calibri" w:cs="Arial"/>
        </w:rPr>
      </w:pPr>
      <w:r w:rsidRPr="00A56B7C">
        <w:rPr>
          <w:rFonts w:ascii="Calibri" w:hAnsi="Calibri" w:cs="Arial"/>
        </w:rPr>
        <w:t>Por otro lado, las entidades sin fines lucrativos, como son las fundaciones, asociaciones declaradas de utilidad pública, ONG, federaciones deportivas, asociaciones...que cumplan los requisitos establecidos y realicen donativos, donaciones y aportaciones para la promoción del deporte serán beneficiarios de los incentivos previstos en la Ley 49/ 2002, de 23 de diciembre, de Régimen Fiscal de las Entidades sin Fines Lucrativos y de los Incentivos Fiscales del Mecenazgo y en el Real Decreto 1270/2003, de 10 de octubre, por el que se aprueba el Reglamento para la aplicación del régimen fiscal de las entidades sin fines lucrativos y de los incentivos fiscales.</w:t>
      </w:r>
    </w:p>
    <w:p w14:paraId="6B94D7E2" w14:textId="77777777" w:rsidR="004E4DDC" w:rsidRPr="00A56B7C" w:rsidRDefault="004E4DDC" w:rsidP="0019210F">
      <w:pPr>
        <w:ind w:left="709"/>
        <w:jc w:val="both"/>
        <w:rPr>
          <w:rFonts w:ascii="Calibri" w:hAnsi="Calibri"/>
        </w:rPr>
      </w:pPr>
    </w:p>
    <w:p w14:paraId="482AE97E" w14:textId="77777777" w:rsidR="004E4DDC" w:rsidRPr="00A56B7C" w:rsidRDefault="004E4DDC" w:rsidP="0019210F">
      <w:pPr>
        <w:jc w:val="both"/>
        <w:rPr>
          <w:rFonts w:ascii="Calibri" w:hAnsi="Calibri" w:cs="Arial"/>
        </w:rPr>
      </w:pPr>
      <w:r w:rsidRPr="00A56B7C">
        <w:rPr>
          <w:rFonts w:ascii="Calibri" w:hAnsi="Calibri" w:cs="Arial"/>
          <w:b/>
        </w:rPr>
        <w:tab/>
      </w:r>
      <w:r>
        <w:rPr>
          <w:rFonts w:ascii="Calibri" w:hAnsi="Calibri" w:cs="Arial"/>
          <w:b/>
        </w:rPr>
        <w:t>2.</w:t>
      </w:r>
      <w:r w:rsidRPr="00A56B7C">
        <w:rPr>
          <w:rFonts w:ascii="Calibri" w:hAnsi="Calibri" w:cs="Arial"/>
          <w:b/>
        </w:rPr>
        <w:t>2.3. MODELO ACTUAL DE SUBVENCIONES para clubes y federaciones</w:t>
      </w:r>
      <w:r w:rsidRPr="00A56B7C">
        <w:rPr>
          <w:rFonts w:ascii="Calibri" w:hAnsi="Calibri" w:cs="Arial"/>
        </w:rPr>
        <w:t xml:space="preserve"> deportivas, que precisa una modificación con el objeto de buscar un sistema más ágil, más sencillo para los beneficiarios, más justo y, sobre todo, más rápido. </w:t>
      </w:r>
    </w:p>
    <w:p w14:paraId="314C724C" w14:textId="77777777" w:rsidR="004E4DDC" w:rsidRPr="00A56B7C" w:rsidRDefault="004E4DDC" w:rsidP="0019210F">
      <w:pPr>
        <w:jc w:val="both"/>
        <w:rPr>
          <w:rFonts w:ascii="Calibri" w:hAnsi="Calibri" w:cs="Arial"/>
        </w:rPr>
      </w:pPr>
    </w:p>
    <w:p w14:paraId="5CC99A2F" w14:textId="77777777" w:rsidR="004E4DDC" w:rsidRPr="00A56B7C" w:rsidRDefault="004E4DDC" w:rsidP="0019210F">
      <w:pPr>
        <w:jc w:val="both"/>
        <w:rPr>
          <w:rFonts w:ascii="Calibri" w:hAnsi="Calibri" w:cs="Arial"/>
        </w:rPr>
      </w:pPr>
    </w:p>
    <w:p w14:paraId="3D2CEF57" w14:textId="77777777" w:rsidR="004E4DDC" w:rsidRPr="00A56B7C" w:rsidRDefault="004E4DDC" w:rsidP="0019210F">
      <w:pPr>
        <w:jc w:val="both"/>
        <w:rPr>
          <w:rFonts w:ascii="Calibri" w:hAnsi="Calibri" w:cs="Arial"/>
          <w:b/>
        </w:rPr>
      </w:pPr>
      <w:r w:rsidRPr="00A56B7C">
        <w:rPr>
          <w:rFonts w:ascii="Calibri" w:hAnsi="Calibri" w:cs="Arial"/>
          <w:b/>
        </w:rPr>
        <w:tab/>
      </w:r>
      <w:r>
        <w:rPr>
          <w:rFonts w:ascii="Calibri" w:hAnsi="Calibri" w:cs="Arial"/>
          <w:b/>
        </w:rPr>
        <w:t>2.</w:t>
      </w:r>
      <w:r w:rsidRPr="00A56B7C">
        <w:rPr>
          <w:rFonts w:ascii="Calibri" w:hAnsi="Calibri" w:cs="Arial"/>
          <w:b/>
        </w:rPr>
        <w:t>3. IMPACTO ECONÓMICO DERIVADO DE LA PRÁCTICA DEPORTIVA:</w:t>
      </w:r>
    </w:p>
    <w:p w14:paraId="7FE6B684" w14:textId="77777777" w:rsidR="004E4DDC" w:rsidRPr="00A56B7C" w:rsidRDefault="004E4DDC" w:rsidP="0019210F">
      <w:pPr>
        <w:rPr>
          <w:rFonts w:ascii="Calibri" w:hAnsi="Calibri" w:cs="Arial"/>
        </w:rPr>
      </w:pPr>
    </w:p>
    <w:p w14:paraId="50F4E4F5" w14:textId="77777777" w:rsidR="004E4DDC" w:rsidRPr="00A56B7C" w:rsidRDefault="004E4DDC" w:rsidP="0019210F">
      <w:pPr>
        <w:jc w:val="both"/>
        <w:rPr>
          <w:rFonts w:ascii="Calibri" w:hAnsi="Calibri" w:cs="Arial"/>
        </w:rPr>
      </w:pPr>
      <w:r w:rsidRPr="00A56B7C">
        <w:rPr>
          <w:rFonts w:ascii="Calibri" w:hAnsi="Calibri" w:cs="Arial"/>
        </w:rPr>
        <w:tab/>
        <w:t xml:space="preserve">Otra de las cuestiones básicas a tratar en este apartado es la trascendencia del impacto económico derivado de la práctica deportiva. </w:t>
      </w:r>
    </w:p>
    <w:p w14:paraId="5E006059" w14:textId="77777777" w:rsidR="004E4DDC" w:rsidRPr="00A56B7C" w:rsidRDefault="004E4DDC" w:rsidP="0019210F">
      <w:pPr>
        <w:ind w:left="709"/>
        <w:jc w:val="both"/>
        <w:rPr>
          <w:rFonts w:ascii="Calibri" w:hAnsi="Calibri"/>
        </w:rPr>
      </w:pPr>
    </w:p>
    <w:p w14:paraId="4F7D0BE6" w14:textId="77777777" w:rsidR="004E4DDC" w:rsidRPr="00A56B7C" w:rsidRDefault="004E4DDC" w:rsidP="0019210F">
      <w:pPr>
        <w:jc w:val="both"/>
        <w:rPr>
          <w:rFonts w:ascii="Calibri" w:hAnsi="Calibri" w:cs="Arial"/>
        </w:rPr>
      </w:pPr>
      <w:r w:rsidRPr="00A56B7C">
        <w:rPr>
          <w:rFonts w:ascii="Calibri" w:hAnsi="Calibri" w:cs="Arial"/>
        </w:rPr>
        <w:tab/>
        <w:t xml:space="preserve">El deporte induce a un gran mercado que aporta el 2,4% de la riqueza española, cerca de 3,5 millones de españoles tienen licencias federativas y casi 16 millones practican </w:t>
      </w:r>
      <w:r>
        <w:rPr>
          <w:rFonts w:ascii="Calibri" w:hAnsi="Calibri" w:cs="Arial"/>
        </w:rPr>
        <w:t>deporte de forma rutinaria</w:t>
      </w:r>
      <w:r w:rsidRPr="00D31583">
        <w:rPr>
          <w:rFonts w:ascii="Calibri" w:hAnsi="Calibri" w:cs="Arial"/>
        </w:rPr>
        <w:t>. Este gran colectivo</w:t>
      </w:r>
      <w:r w:rsidRPr="00A56B7C">
        <w:rPr>
          <w:rFonts w:ascii="Calibri" w:hAnsi="Calibri" w:cs="Arial"/>
        </w:rPr>
        <w:t xml:space="preserve"> gasta en gimnasios, compra ropa deportiva, participa en competiciones, paga por ver a sus ídolos deportivos y realiza turismo con el fin de participar o presenciar eventos deportivos. De las empresas relacionadas con la actividad deportiva, el 99% están relacionadas con los servicios (fabricantes de bebida, hoteles, estaciones de esquí, seguridad, publicidad….) y sólo 1% es fabricante de material. En los últimos años se ha detectado que el deporte no solo crece de manera orgánica, también crea grandes negocios, como es el deporte aventura, denominado turismo activo, con actividades como el barranquismo, piragüismo, rafting… que han acaparado gran parte del mercado, creciendo considerablemente en los últimos años. </w:t>
      </w:r>
    </w:p>
    <w:p w14:paraId="0B3E6108" w14:textId="77777777" w:rsidR="004E4DDC" w:rsidRPr="00A56B7C" w:rsidRDefault="004E4DDC" w:rsidP="0019210F">
      <w:pPr>
        <w:jc w:val="both"/>
        <w:rPr>
          <w:rFonts w:ascii="Calibri" w:hAnsi="Calibri" w:cs="Arial"/>
        </w:rPr>
      </w:pPr>
    </w:p>
    <w:p w14:paraId="731D27A6" w14:textId="77777777" w:rsidR="004E4DDC" w:rsidRPr="00A56B7C" w:rsidRDefault="004E4DDC" w:rsidP="0019210F">
      <w:pPr>
        <w:jc w:val="both"/>
        <w:rPr>
          <w:rFonts w:ascii="Calibri" w:hAnsi="Calibri" w:cs="Arial"/>
        </w:rPr>
      </w:pPr>
      <w:r w:rsidRPr="00A56B7C">
        <w:rPr>
          <w:rFonts w:ascii="Calibri" w:hAnsi="Calibri" w:cs="Arial"/>
        </w:rPr>
        <w:tab/>
        <w:t xml:space="preserve">El deporte representa en la actualidad una de las actividades más destacadas de cualquier sociedad desarrollada, nadie pone en duda que su práctica constituye un indicador fundamental de la creciente y constante mejora de la calidad de vida de una población, y se ha convertido en uno de los pilares más importantes de la economía, contribuyendo al desarrollo económico de la Comunidad Autónoma de Aragón. No obstante, y a pesar del crecimiento experimentado durante los últimos años, Aragón, según reflejan estudios recientes, está lejos de alcanzar a otras comunidades autónomas en cuanto a representación del deporte en el PIB autonómico (ésta representación sería mayor si se considerara el efecto del deporte sobre el desarrollo de los servicios turísticos -esquí y actividades en la naturaleza-. Así, el modelo de la pequeña empresa es el que predomina en al ámbito de la actividad deportiva aragonesa, ligado principalmente al deporte naturaleza y deporte salud. </w:t>
      </w:r>
      <w:r w:rsidRPr="00A56B7C">
        <w:rPr>
          <w:rFonts w:ascii="Calibri" w:hAnsi="Calibri" w:cs="Arial"/>
        </w:rPr>
        <w:tab/>
        <w:t xml:space="preserve">En referencia </w:t>
      </w:r>
      <w:r w:rsidRPr="00A56B7C">
        <w:rPr>
          <w:rFonts w:ascii="Calibri" w:hAnsi="Calibri" w:cs="Arial"/>
        </w:rPr>
        <w:lastRenderedPageBreak/>
        <w:t>al empleo, existe un crecimiento importante del número de trabajadores afiliados en el sector deportivo, surgiendo ocupaciones emergentes como son técnicos deportivos de escalada y montaña, gestión de organización de eventos, técnicos educadores en el deporte escolar, entrenadores personales, directores deportivos, guías de montaña, técnico especialista en deportes de aventura, y algunos más.</w:t>
      </w:r>
    </w:p>
    <w:p w14:paraId="408710E7" w14:textId="77777777" w:rsidR="004E4DDC" w:rsidRPr="00A56B7C" w:rsidRDefault="004E4DDC" w:rsidP="0019210F">
      <w:pPr>
        <w:jc w:val="both"/>
        <w:rPr>
          <w:rFonts w:ascii="Calibri" w:hAnsi="Calibri" w:cs="Arial"/>
        </w:rPr>
      </w:pPr>
    </w:p>
    <w:p w14:paraId="18A042AA" w14:textId="77777777" w:rsidR="004E4DDC" w:rsidRPr="00A56B7C" w:rsidRDefault="004E4DDC" w:rsidP="0019210F">
      <w:pPr>
        <w:jc w:val="both"/>
        <w:rPr>
          <w:rFonts w:ascii="Calibri" w:hAnsi="Calibri" w:cs="Arial"/>
        </w:rPr>
      </w:pPr>
      <w:r w:rsidRPr="00A56B7C">
        <w:rPr>
          <w:rFonts w:ascii="Calibri" w:hAnsi="Calibri" w:cs="Arial"/>
        </w:rPr>
        <w:tab/>
        <w:t xml:space="preserve">Es importante distinguir también entre la actividad </w:t>
      </w:r>
      <w:r>
        <w:rPr>
          <w:rFonts w:ascii="Calibri" w:hAnsi="Calibri" w:cs="Arial"/>
        </w:rPr>
        <w:t xml:space="preserve">físico </w:t>
      </w:r>
      <w:r w:rsidRPr="00A56B7C">
        <w:rPr>
          <w:rFonts w:ascii="Calibri" w:hAnsi="Calibri" w:cs="Arial"/>
        </w:rPr>
        <w:t>deportiva como parte del desarrollo económico de la sociedad donde se estarían implicando bienes y servicios relacionados con el material deportivo, seguros, transportes, alojamientos, formación de técnicos y deportistas, comercios, patrocinios, publicidad, alojamientos…y el impacto económico que supone un acontecimiento o un evento deportivo de importancia.</w:t>
      </w:r>
    </w:p>
    <w:p w14:paraId="572A37F1" w14:textId="77777777" w:rsidR="004E4DDC" w:rsidRDefault="004E4DDC" w:rsidP="0019210F">
      <w:pPr>
        <w:jc w:val="both"/>
        <w:rPr>
          <w:rFonts w:ascii="Calibri" w:hAnsi="Calibri" w:cs="Arial"/>
          <w:b/>
        </w:rPr>
      </w:pPr>
      <w:r w:rsidRPr="00A56B7C">
        <w:rPr>
          <w:rFonts w:ascii="Calibri" w:hAnsi="Calibri" w:cs="Arial"/>
          <w:b/>
        </w:rPr>
        <w:tab/>
      </w:r>
    </w:p>
    <w:p w14:paraId="09B0FDA2" w14:textId="77777777" w:rsidR="004E4DDC" w:rsidRDefault="004E4DDC" w:rsidP="0019210F">
      <w:pPr>
        <w:jc w:val="both"/>
        <w:rPr>
          <w:rFonts w:ascii="Calibri" w:hAnsi="Calibri" w:cs="Arial"/>
          <w:b/>
        </w:rPr>
      </w:pPr>
    </w:p>
    <w:p w14:paraId="65FEE499" w14:textId="77777777" w:rsidR="004E4DDC" w:rsidRPr="00A56B7C" w:rsidRDefault="004E4DDC" w:rsidP="0019210F">
      <w:pPr>
        <w:jc w:val="both"/>
        <w:rPr>
          <w:rFonts w:ascii="Calibri" w:hAnsi="Calibri" w:cs="Arial"/>
          <w:b/>
        </w:rPr>
      </w:pPr>
      <w:r>
        <w:rPr>
          <w:rFonts w:ascii="Calibri" w:hAnsi="Calibri" w:cs="Arial"/>
          <w:b/>
        </w:rPr>
        <w:tab/>
        <w:t>2.</w:t>
      </w:r>
      <w:r w:rsidRPr="00A56B7C">
        <w:rPr>
          <w:rFonts w:ascii="Calibri" w:hAnsi="Calibri" w:cs="Arial"/>
          <w:b/>
        </w:rPr>
        <w:t>3.1. LOS EVENTOS DEPORTIVOS:</w:t>
      </w:r>
    </w:p>
    <w:p w14:paraId="7E94BCFC" w14:textId="77777777" w:rsidR="004E4DDC" w:rsidRPr="00A56B7C" w:rsidRDefault="004E4DDC" w:rsidP="0019210F">
      <w:pPr>
        <w:jc w:val="both"/>
        <w:rPr>
          <w:rFonts w:ascii="Calibri" w:hAnsi="Calibri"/>
        </w:rPr>
      </w:pPr>
    </w:p>
    <w:p w14:paraId="2B2315F8" w14:textId="77777777" w:rsidR="004E4DDC" w:rsidRPr="00A56B7C" w:rsidRDefault="004E4DDC" w:rsidP="0019210F">
      <w:pPr>
        <w:jc w:val="both"/>
        <w:rPr>
          <w:rFonts w:ascii="Calibri" w:hAnsi="Calibri" w:cs="Arial"/>
        </w:rPr>
      </w:pPr>
      <w:r w:rsidRPr="00A56B7C">
        <w:rPr>
          <w:rFonts w:ascii="Calibri" w:hAnsi="Calibri" w:cs="Arial"/>
        </w:rPr>
        <w:tab/>
        <w:t>La celebración de grandes eventos deportivos se ha convertido en toda una fuente generadora de beneficios directos y también inducidos allá donde se celebran. Por esta razón, los poderes públicos y económicos pugnan por la organización de este tipo de eventos en sus ámbitos geográficos de influencia. Se puede afirmar que la organización de competiciones deportivas constituye una fuente de beneficios para los lugares donde éstas se celebran, concretadas en términos de realce de la imagen de la ciudad y/o su entorno, en términos económicos (ingresos directos) y en términos de dinamización y desarrollo del tejido socio-económico general del territorio.</w:t>
      </w:r>
    </w:p>
    <w:p w14:paraId="7C0E9FD6" w14:textId="77777777" w:rsidR="004E4DDC" w:rsidRPr="00A56B7C" w:rsidRDefault="004E4DDC" w:rsidP="0019210F">
      <w:pPr>
        <w:jc w:val="both"/>
        <w:rPr>
          <w:rFonts w:ascii="Calibri" w:hAnsi="Calibri" w:cs="Arial"/>
        </w:rPr>
      </w:pPr>
    </w:p>
    <w:p w14:paraId="5816BF4A" w14:textId="77777777" w:rsidR="004E4DDC" w:rsidRPr="00A56B7C" w:rsidRDefault="004E4DDC" w:rsidP="0019210F">
      <w:pPr>
        <w:jc w:val="both"/>
        <w:rPr>
          <w:rFonts w:ascii="Calibri" w:hAnsi="Calibri" w:cs="Arial"/>
        </w:rPr>
      </w:pPr>
      <w:r w:rsidRPr="00A56B7C">
        <w:rPr>
          <w:rFonts w:ascii="Calibri" w:hAnsi="Calibri" w:cs="Arial"/>
        </w:rPr>
        <w:tab/>
        <w:t xml:space="preserve">Si nos situamos en el lado de los beneficios que pueden derivarse de la celebración de un evento deportivo, podemos identificar las siguientes ventajas: </w:t>
      </w:r>
    </w:p>
    <w:p w14:paraId="7BB55F1C" w14:textId="77777777" w:rsidR="004E4DDC" w:rsidRPr="00A56B7C" w:rsidRDefault="004E4DDC" w:rsidP="0019210F">
      <w:pPr>
        <w:jc w:val="both"/>
        <w:rPr>
          <w:rFonts w:ascii="Calibri" w:hAnsi="Calibri" w:cs="Arial"/>
        </w:rPr>
      </w:pPr>
    </w:p>
    <w:p w14:paraId="780E9E38" w14:textId="77777777" w:rsidR="004E4DDC" w:rsidRPr="00A56B7C" w:rsidRDefault="004E4DDC" w:rsidP="00652CC0">
      <w:pPr>
        <w:numPr>
          <w:ilvl w:val="0"/>
          <w:numId w:val="19"/>
        </w:numPr>
        <w:ind w:left="1066" w:hanging="357"/>
        <w:jc w:val="both"/>
        <w:rPr>
          <w:rFonts w:ascii="Calibri" w:hAnsi="Calibri" w:cs="Arial"/>
        </w:rPr>
      </w:pPr>
      <w:r w:rsidRPr="00A56B7C">
        <w:rPr>
          <w:rFonts w:ascii="Calibri" w:hAnsi="Calibri" w:cs="Arial"/>
        </w:rPr>
        <w:t>Ingresos directos: ingresos de mercado obtenidos de la organización del evento en cuestión. Aquí podrían incluirse, por una parte, los derivados de forma directa e inmediata de la celebración del evento: venta de entradas y derechos de emisión.</w:t>
      </w:r>
    </w:p>
    <w:p w14:paraId="63D8BDA8" w14:textId="77777777" w:rsidR="004E4DDC" w:rsidRPr="00A56B7C" w:rsidRDefault="004E4DDC" w:rsidP="00652CC0">
      <w:pPr>
        <w:numPr>
          <w:ilvl w:val="0"/>
          <w:numId w:val="19"/>
        </w:numPr>
        <w:ind w:left="1066" w:hanging="357"/>
        <w:jc w:val="both"/>
        <w:rPr>
          <w:rFonts w:ascii="Calibri" w:hAnsi="Calibri" w:cs="Arial"/>
        </w:rPr>
      </w:pPr>
      <w:r w:rsidRPr="00A56B7C">
        <w:rPr>
          <w:rFonts w:ascii="Calibri" w:hAnsi="Calibri" w:cs="Arial"/>
        </w:rPr>
        <w:t>Efectos</w:t>
      </w:r>
      <w:r>
        <w:rPr>
          <w:rFonts w:ascii="Calibri" w:hAnsi="Calibri" w:cs="Arial"/>
        </w:rPr>
        <w:t xml:space="preserve"> </w:t>
      </w:r>
      <w:r w:rsidRPr="00A56B7C">
        <w:rPr>
          <w:rFonts w:ascii="Calibri" w:hAnsi="Calibri" w:cs="Arial"/>
        </w:rPr>
        <w:t xml:space="preserve">económicos inducidos: impactos positivos generados principalmente por las inversiones en nuevas infraestructuras e ingresos por turismo. </w:t>
      </w:r>
    </w:p>
    <w:p w14:paraId="0CF0C4DB" w14:textId="77777777" w:rsidR="004E4DDC" w:rsidRPr="00A56B7C" w:rsidRDefault="004E4DDC" w:rsidP="00652CC0">
      <w:pPr>
        <w:numPr>
          <w:ilvl w:val="0"/>
          <w:numId w:val="20"/>
        </w:numPr>
        <w:ind w:left="1066" w:hanging="357"/>
        <w:jc w:val="both"/>
        <w:rPr>
          <w:rFonts w:ascii="Calibri" w:hAnsi="Calibri" w:cs="Arial"/>
        </w:rPr>
      </w:pPr>
      <w:r w:rsidRPr="00A56B7C">
        <w:rPr>
          <w:rFonts w:ascii="Calibri" w:hAnsi="Calibri" w:cs="Arial"/>
        </w:rPr>
        <w:t xml:space="preserve">Efectos externos: beneficios no canalizados a través del mercado, que revierten generalmente en los residentes de la localidad organizadora del evento. </w:t>
      </w:r>
    </w:p>
    <w:p w14:paraId="0BBCAB7A" w14:textId="77777777" w:rsidR="004E4DDC" w:rsidRPr="00A56B7C" w:rsidRDefault="004E4DDC" w:rsidP="0019210F">
      <w:pPr>
        <w:rPr>
          <w:rFonts w:ascii="Calibri" w:hAnsi="Calibri" w:cs="Arial"/>
          <w:b/>
        </w:rPr>
      </w:pPr>
    </w:p>
    <w:tbl>
      <w:tblPr>
        <w:tblpPr w:leftFromText="141" w:rightFromText="141" w:vertAnchor="text" w:tblpY="1"/>
        <w:tblOverlap w:val="never"/>
        <w:tblW w:w="0" w:type="auto"/>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35"/>
      </w:tblGrid>
      <w:tr w:rsidR="004E4DDC" w:rsidRPr="00A56B7C" w14:paraId="248B9BBB" w14:textId="77777777" w:rsidTr="002120D4">
        <w:tc>
          <w:tcPr>
            <w:tcW w:w="6435" w:type="dxa"/>
            <w:tcBorders>
              <w:top w:val="single" w:sz="24" w:space="0" w:color="808000"/>
              <w:left w:val="single" w:sz="24" w:space="0" w:color="808000"/>
              <w:bottom w:val="thinThickLargeGap" w:sz="24" w:space="0" w:color="808000"/>
              <w:right w:val="single" w:sz="24" w:space="0" w:color="808000"/>
            </w:tcBorders>
          </w:tcPr>
          <w:p w14:paraId="600B1759" w14:textId="77777777" w:rsidR="004E4DDC" w:rsidRPr="00A56B7C" w:rsidRDefault="004E4DDC" w:rsidP="002120D4">
            <w:pPr>
              <w:spacing w:before="120"/>
              <w:jc w:val="center"/>
              <w:rPr>
                <w:rFonts w:ascii="Calibri" w:hAnsi="Calibri" w:cs="Arial"/>
              </w:rPr>
            </w:pPr>
            <w:r w:rsidRPr="00A56B7C">
              <w:rPr>
                <w:rFonts w:ascii="Calibri" w:hAnsi="Calibri" w:cs="Arial"/>
              </w:rPr>
              <w:t>TEMAS TRANSVERSALES</w:t>
            </w:r>
          </w:p>
        </w:tc>
      </w:tr>
    </w:tbl>
    <w:p w14:paraId="1AE22C14" w14:textId="77777777" w:rsidR="004E4DDC" w:rsidRPr="00A56B7C" w:rsidRDefault="004E4DDC" w:rsidP="0019210F">
      <w:pPr>
        <w:rPr>
          <w:rFonts w:ascii="Calibri" w:hAnsi="Calibri" w:cs="Arial"/>
          <w:b/>
        </w:rPr>
      </w:pPr>
      <w:r w:rsidRPr="00A56B7C">
        <w:rPr>
          <w:rFonts w:ascii="Calibri" w:hAnsi="Calibri" w:cs="Arial"/>
          <w:b/>
        </w:rPr>
        <w:br w:type="textWrapping" w:clear="all"/>
      </w:r>
    </w:p>
    <w:p w14:paraId="71C1B841" w14:textId="77777777" w:rsidR="004E4DDC" w:rsidRPr="00A56B7C" w:rsidRDefault="004E4DDC" w:rsidP="0019210F">
      <w:pPr>
        <w:jc w:val="both"/>
        <w:rPr>
          <w:rFonts w:ascii="Calibri" w:hAnsi="Calibri" w:cs="Arial"/>
        </w:rPr>
      </w:pPr>
      <w:r w:rsidRPr="00A56B7C">
        <w:rPr>
          <w:rFonts w:ascii="Calibri" w:hAnsi="Calibri" w:cs="Arial"/>
        </w:rPr>
        <w:tab/>
        <w:t>La elaboración de los presupuestos públicos precisa un conocimiento diferenciado del impacto que sus capítulos tienen sobre diferentes sectores sociales (inmigración, personas con diversidad funcional…) y en concreto sobre la práctica deportiva femenina.</w:t>
      </w:r>
    </w:p>
    <w:p w14:paraId="2FC69046" w14:textId="77777777" w:rsidR="004E4DDC" w:rsidRPr="00A56B7C" w:rsidRDefault="004E4DDC" w:rsidP="0019210F">
      <w:pPr>
        <w:jc w:val="both"/>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20"/>
      </w:tblGrid>
      <w:tr w:rsidR="004E4DDC" w:rsidRPr="00A56B7C" w14:paraId="32450B24" w14:textId="77777777" w:rsidTr="00336814">
        <w:tc>
          <w:tcPr>
            <w:tcW w:w="9408" w:type="dxa"/>
            <w:tcBorders>
              <w:top w:val="single" w:sz="24" w:space="0" w:color="808000"/>
              <w:left w:val="single" w:sz="24" w:space="0" w:color="808000"/>
              <w:bottom w:val="single" w:sz="24" w:space="0" w:color="808000"/>
              <w:right w:val="single" w:sz="24" w:space="0" w:color="808000"/>
            </w:tcBorders>
            <w:shd w:val="clear" w:color="auto" w:fill="EAF1DD"/>
          </w:tcPr>
          <w:p w14:paraId="6F998E3D" w14:textId="77777777" w:rsidR="004E4DDC" w:rsidRPr="00A56B7C" w:rsidRDefault="004E4DDC" w:rsidP="001F4449">
            <w:pPr>
              <w:jc w:val="center"/>
              <w:rPr>
                <w:rFonts w:ascii="Calibri" w:hAnsi="Calibri"/>
                <w:b/>
              </w:rPr>
            </w:pPr>
          </w:p>
          <w:p w14:paraId="70F2BEEE" w14:textId="77777777" w:rsidR="004E4DDC" w:rsidRPr="00A56B7C" w:rsidRDefault="004E4DDC" w:rsidP="001F4449">
            <w:pPr>
              <w:jc w:val="center"/>
              <w:rPr>
                <w:rFonts w:ascii="Calibri" w:hAnsi="Calibri" w:cs="Arial"/>
                <w:b/>
              </w:rPr>
            </w:pPr>
            <w:r w:rsidRPr="00A56B7C">
              <w:rPr>
                <w:rFonts w:ascii="Calibri" w:hAnsi="Calibri" w:cs="Arial"/>
                <w:b/>
              </w:rPr>
              <w:t>CONCLUSIONES RELATIVAS A LA FINANCIACIÓN DEL DEPORTE</w:t>
            </w:r>
          </w:p>
          <w:p w14:paraId="2B93AB92" w14:textId="77777777" w:rsidR="004E4DDC" w:rsidRPr="00A56B7C" w:rsidRDefault="004E4DDC" w:rsidP="001F4449">
            <w:pPr>
              <w:jc w:val="center"/>
              <w:rPr>
                <w:rFonts w:ascii="Calibri" w:hAnsi="Calibri"/>
                <w:b/>
              </w:rPr>
            </w:pPr>
          </w:p>
          <w:p w14:paraId="5B29C44C" w14:textId="77777777" w:rsidR="004E4DDC" w:rsidRPr="00A56B7C" w:rsidRDefault="004E4DDC" w:rsidP="00652CC0">
            <w:pPr>
              <w:pStyle w:val="Prrafodelista"/>
              <w:numPr>
                <w:ilvl w:val="0"/>
                <w:numId w:val="15"/>
              </w:numPr>
              <w:spacing w:line="240" w:lineRule="auto"/>
              <w:rPr>
                <w:rFonts w:cs="Arial"/>
                <w:sz w:val="24"/>
                <w:szCs w:val="24"/>
              </w:rPr>
            </w:pPr>
            <w:r>
              <w:rPr>
                <w:rFonts w:cs="Arial"/>
                <w:sz w:val="24"/>
                <w:szCs w:val="24"/>
              </w:rPr>
              <w:t>LA ACTIVIDAD FÍSICA Y DEPORTIVA</w:t>
            </w:r>
            <w:r w:rsidRPr="00A56B7C">
              <w:rPr>
                <w:rFonts w:cs="Arial"/>
                <w:sz w:val="24"/>
                <w:szCs w:val="24"/>
              </w:rPr>
              <w:t xml:space="preserve"> ES GENERADOR</w:t>
            </w:r>
            <w:r>
              <w:rPr>
                <w:rFonts w:cs="Arial"/>
                <w:sz w:val="24"/>
                <w:szCs w:val="24"/>
              </w:rPr>
              <w:t>A</w:t>
            </w:r>
            <w:r w:rsidRPr="00A56B7C">
              <w:rPr>
                <w:rFonts w:cs="Arial"/>
                <w:sz w:val="24"/>
                <w:szCs w:val="24"/>
              </w:rPr>
              <w:t xml:space="preserve"> DE RIQUEZA Y EMPLEO.</w:t>
            </w:r>
          </w:p>
          <w:p w14:paraId="6C5C83A7" w14:textId="77777777" w:rsidR="004E4DDC" w:rsidRPr="00A56B7C" w:rsidRDefault="004E4DDC" w:rsidP="00652CC0">
            <w:pPr>
              <w:pStyle w:val="Prrafodelista"/>
              <w:numPr>
                <w:ilvl w:val="0"/>
                <w:numId w:val="15"/>
              </w:numPr>
              <w:spacing w:line="240" w:lineRule="auto"/>
              <w:rPr>
                <w:rFonts w:cs="Arial"/>
                <w:sz w:val="24"/>
                <w:szCs w:val="24"/>
              </w:rPr>
            </w:pPr>
            <w:r w:rsidRPr="00A56B7C">
              <w:rPr>
                <w:rFonts w:cs="Arial"/>
                <w:sz w:val="24"/>
                <w:szCs w:val="24"/>
              </w:rPr>
              <w:t>LOS PRE</w:t>
            </w:r>
            <w:r>
              <w:rPr>
                <w:rFonts w:cs="Arial"/>
                <w:sz w:val="24"/>
                <w:szCs w:val="24"/>
              </w:rPr>
              <w:t>SUPUESTOS PÚBLICOS DESTINADOS A ACTIVIDAD FÍSICA Y</w:t>
            </w:r>
            <w:r w:rsidRPr="00A56B7C">
              <w:rPr>
                <w:rFonts w:cs="Arial"/>
                <w:sz w:val="24"/>
                <w:szCs w:val="24"/>
              </w:rPr>
              <w:t xml:space="preserve"> DEPORTE SUFREN UN SIGNIFICATIVO DESCENSO EN LOS ÚLTIMOS AÑOS.</w:t>
            </w:r>
          </w:p>
          <w:p w14:paraId="34339B06" w14:textId="77777777" w:rsidR="004E4DDC" w:rsidRPr="00A56B7C" w:rsidRDefault="004E4DDC" w:rsidP="00652CC0">
            <w:pPr>
              <w:pStyle w:val="Prrafodelista"/>
              <w:numPr>
                <w:ilvl w:val="0"/>
                <w:numId w:val="15"/>
              </w:numPr>
              <w:spacing w:line="240" w:lineRule="auto"/>
              <w:rPr>
                <w:rFonts w:cs="Arial"/>
                <w:sz w:val="24"/>
                <w:szCs w:val="24"/>
              </w:rPr>
            </w:pPr>
            <w:r w:rsidRPr="00A56B7C">
              <w:rPr>
                <w:rFonts w:cs="Arial"/>
                <w:sz w:val="24"/>
                <w:szCs w:val="24"/>
              </w:rPr>
              <w:t xml:space="preserve">SE PRECISAN FORMULAS QUE FACILITEN QUE EL SECTOR PRIVADO CONTRIBUYA AL SOSTENIMIENTO ECONÓMICO </w:t>
            </w:r>
            <w:r>
              <w:rPr>
                <w:rFonts w:cs="Arial"/>
                <w:sz w:val="24"/>
                <w:szCs w:val="24"/>
              </w:rPr>
              <w:t>DE LA ACTIVIDAD FÍSICA Y EL DEPORTE</w:t>
            </w:r>
            <w:r w:rsidRPr="00A56B7C">
              <w:rPr>
                <w:rFonts w:cs="Arial"/>
                <w:sz w:val="24"/>
                <w:szCs w:val="24"/>
              </w:rPr>
              <w:t xml:space="preserve"> EN GENERAL.</w:t>
            </w:r>
          </w:p>
          <w:p w14:paraId="3ACF0AAC" w14:textId="77777777" w:rsidR="004E4DDC" w:rsidRPr="00A56B7C" w:rsidRDefault="004E4DDC" w:rsidP="00652CC0">
            <w:pPr>
              <w:pStyle w:val="Prrafodelista"/>
              <w:numPr>
                <w:ilvl w:val="0"/>
                <w:numId w:val="15"/>
              </w:numPr>
              <w:spacing w:line="240" w:lineRule="auto"/>
            </w:pPr>
            <w:r w:rsidRPr="00A56B7C">
              <w:rPr>
                <w:rFonts w:cs="Arial"/>
                <w:sz w:val="24"/>
                <w:szCs w:val="24"/>
              </w:rPr>
              <w:t>LA CELEBRACIÓN DE GRANDES EVENTOS DEPORTIVOS TIENE UNA REPERCUSIÓN POSITIVA EN LA ECONOMÍA ARAGONESA.</w:t>
            </w:r>
          </w:p>
          <w:p w14:paraId="33D94BFD" w14:textId="77777777" w:rsidR="004E4DDC" w:rsidRPr="00A56B7C" w:rsidRDefault="004E4DDC" w:rsidP="001F4449">
            <w:pPr>
              <w:pStyle w:val="Prrafodelista"/>
              <w:spacing w:line="240" w:lineRule="auto"/>
              <w:ind w:left="360"/>
            </w:pPr>
          </w:p>
        </w:tc>
      </w:tr>
    </w:tbl>
    <w:p w14:paraId="1DC942F1" w14:textId="77777777" w:rsidR="004E4DDC" w:rsidRDefault="004E4DDC" w:rsidP="00BD13B4">
      <w:pPr>
        <w:pStyle w:val="Ttulo2"/>
      </w:pPr>
      <w:bookmarkStart w:id="63" w:name="_Toc436128735"/>
    </w:p>
    <w:p w14:paraId="4D19C961" w14:textId="77777777" w:rsidR="004E4DDC" w:rsidRDefault="004E4DDC" w:rsidP="00BD13B4">
      <w:pPr>
        <w:pStyle w:val="Ttulo2"/>
      </w:pPr>
    </w:p>
    <w:p w14:paraId="714F600F" w14:textId="1043E8FA" w:rsidR="004E4DDC" w:rsidRDefault="00F52EF7" w:rsidP="00200737">
      <w:bookmarkStart w:id="64" w:name="_Toc321726808"/>
      <w:bookmarkStart w:id="65" w:name="_Toc321727681"/>
      <w:bookmarkStart w:id="66" w:name="_Toc321727782"/>
      <w:r>
        <w:pict w14:anchorId="5CC39945">
          <v:shape id="_x0000_i1046" type="#_x0000_t75" style="width:215.2pt;height:154.4pt">
            <v:imagedata r:id="rId33" o:title=""/>
          </v:shape>
        </w:pict>
      </w:r>
      <w:bookmarkEnd w:id="64"/>
      <w:bookmarkEnd w:id="65"/>
      <w:bookmarkEnd w:id="66"/>
    </w:p>
    <w:p w14:paraId="0D2506C7" w14:textId="77777777" w:rsidR="004E4DDC" w:rsidRDefault="004E4DDC" w:rsidP="003B345A">
      <w:pPr>
        <w:pStyle w:val="Ttulo2"/>
        <w:jc w:val="center"/>
      </w:pPr>
    </w:p>
    <w:p w14:paraId="6081C659" w14:textId="53E12E4F" w:rsidR="004E4DDC" w:rsidRDefault="00F52EF7" w:rsidP="006D660B">
      <w:pPr>
        <w:jc w:val="right"/>
      </w:pPr>
      <w:bookmarkStart w:id="67" w:name="_Toc321726809"/>
      <w:bookmarkStart w:id="68" w:name="_Toc321727682"/>
      <w:bookmarkStart w:id="69" w:name="_Toc321727783"/>
      <w:r>
        <w:pict w14:anchorId="56DBC89A">
          <v:shape id="_x0000_i1047" type="#_x0000_t75" style="width:220.8pt;height:147.2pt">
            <v:imagedata r:id="rId34" o:title=""/>
          </v:shape>
        </w:pict>
      </w:r>
      <w:bookmarkEnd w:id="67"/>
      <w:bookmarkEnd w:id="68"/>
      <w:bookmarkEnd w:id="69"/>
    </w:p>
    <w:p w14:paraId="6DA33E2A" w14:textId="77777777" w:rsidR="004E4DDC" w:rsidRDefault="004E4DDC" w:rsidP="005D4A96"/>
    <w:p w14:paraId="2A94B870" w14:textId="77777777" w:rsidR="004E4DDC" w:rsidRDefault="004E4DDC" w:rsidP="005D4A96"/>
    <w:p w14:paraId="267458D0" w14:textId="77777777" w:rsidR="004E4DDC" w:rsidRDefault="004E4DDC" w:rsidP="005D4A96"/>
    <w:p w14:paraId="587FD8E9" w14:textId="77777777" w:rsidR="004E4DDC" w:rsidRDefault="004E4DDC" w:rsidP="005D4A96"/>
    <w:p w14:paraId="3BB14912" w14:textId="77777777" w:rsidR="004E4DDC" w:rsidRDefault="004E4DDC" w:rsidP="005D4A96"/>
    <w:p w14:paraId="4C2CEC16" w14:textId="51717DC5" w:rsidR="004E4DDC" w:rsidRDefault="004E4DDC" w:rsidP="00B970E0">
      <w:pPr>
        <w:pStyle w:val="Ttulo3"/>
      </w:pPr>
      <w:bookmarkStart w:id="70" w:name="_Toc321726810"/>
      <w:bookmarkStart w:id="71" w:name="_Toc321727683"/>
      <w:bookmarkStart w:id="72" w:name="_Toc321727784"/>
      <w:bookmarkStart w:id="73" w:name="_Toc321729320"/>
      <w:bookmarkStart w:id="74" w:name="_Toc321729478"/>
      <w:bookmarkStart w:id="75" w:name="_Toc321730366"/>
      <w:bookmarkStart w:id="76" w:name="_Toc321732468"/>
      <w:r w:rsidRPr="00BD13B4">
        <w:lastRenderedPageBreak/>
        <w:t>3. DEPORTE FEDERADO Y ALTO RENDIMIENTO</w:t>
      </w:r>
      <w:bookmarkEnd w:id="63"/>
      <w:bookmarkEnd w:id="70"/>
      <w:bookmarkEnd w:id="71"/>
      <w:bookmarkEnd w:id="72"/>
      <w:bookmarkEnd w:id="73"/>
      <w:bookmarkEnd w:id="74"/>
      <w:bookmarkEnd w:id="75"/>
      <w:bookmarkEnd w:id="76"/>
    </w:p>
    <w:p w14:paraId="09F2CD48" w14:textId="77777777" w:rsidR="002E2D93" w:rsidRPr="002E2D93" w:rsidRDefault="002E2D93" w:rsidP="002E2D93"/>
    <w:p w14:paraId="7269E9EC" w14:textId="77777777" w:rsidR="004E4DDC" w:rsidRPr="00BD13B4" w:rsidRDefault="004E4DDC" w:rsidP="003B0A1A">
      <w:pPr>
        <w:pStyle w:val="TDC3"/>
      </w:pPr>
      <w:r>
        <w:rPr>
          <w:rFonts w:ascii="Arial" w:hAnsi="Arial"/>
        </w:rPr>
        <w:tab/>
      </w:r>
      <w:r w:rsidRPr="00BD13B4">
        <w:t xml:space="preserve">Tal como marca la ley 4/1993, de 16 de marzo, del deporte de Aragón (modificada por ley 2/2011, de 24 de febrero), las </w:t>
      </w:r>
      <w:r w:rsidRPr="00BD13B4">
        <w:rPr>
          <w:b/>
        </w:rPr>
        <w:t>federaciones</w:t>
      </w:r>
      <w:r w:rsidRPr="00BD13B4">
        <w:t xml:space="preserve"> deportivas son "</w:t>
      </w:r>
      <w:r w:rsidRPr="00BD13B4">
        <w:rPr>
          <w:b/>
        </w:rPr>
        <w:t>entidades de carácter privado</w:t>
      </w:r>
      <w:r w:rsidRPr="00BD13B4">
        <w:t xml:space="preserve">, con personalidad jurídica y patrimonio propios, integradas por los Clubes Deportivos, técnicos, jueces y árbitros, deportistas y, en su caso, Agrupaciones de Clubes Deportivos, que, además de sus propias atribuciones, </w:t>
      </w:r>
      <w:r w:rsidRPr="00BD13B4">
        <w:rPr>
          <w:b/>
        </w:rPr>
        <w:t>ejercen</w:t>
      </w:r>
      <w:r w:rsidRPr="00BD13B4">
        <w:t xml:space="preserve">, por delegación de la Comunidad Autónoma, las </w:t>
      </w:r>
      <w:r w:rsidRPr="00BD13B4">
        <w:rPr>
          <w:b/>
        </w:rPr>
        <w:t>funciones de promoción y desarrollo ordinarios del deporte en el ámbito territorial aragonés</w:t>
      </w:r>
      <w:r w:rsidRPr="00BD13B4">
        <w:t>".</w:t>
      </w:r>
    </w:p>
    <w:p w14:paraId="643FEC15" w14:textId="77777777" w:rsidR="004E4DDC" w:rsidRPr="00BD13B4" w:rsidRDefault="004E4DDC" w:rsidP="00AA1AFE">
      <w:pPr>
        <w:pStyle w:val="Prrafodelista10"/>
        <w:spacing w:line="240" w:lineRule="auto"/>
        <w:ind w:left="0" w:firstLine="708"/>
        <w:jc w:val="both"/>
        <w:rPr>
          <w:sz w:val="24"/>
          <w:szCs w:val="24"/>
        </w:rPr>
      </w:pPr>
    </w:p>
    <w:p w14:paraId="0350CA75" w14:textId="77777777" w:rsidR="004E4DDC" w:rsidRPr="00BD13B4" w:rsidRDefault="004E4DDC" w:rsidP="00AA1AFE">
      <w:pPr>
        <w:pStyle w:val="Prrafodelista10"/>
        <w:spacing w:line="240" w:lineRule="auto"/>
        <w:ind w:left="0" w:firstLine="708"/>
        <w:jc w:val="both"/>
        <w:rPr>
          <w:rFonts w:cs="Arial"/>
          <w:sz w:val="24"/>
          <w:szCs w:val="24"/>
        </w:rPr>
      </w:pPr>
      <w:r w:rsidRPr="00BD13B4">
        <w:rPr>
          <w:rFonts w:cs="Arial"/>
          <w:sz w:val="24"/>
          <w:szCs w:val="24"/>
        </w:rPr>
        <w:t>Las federaciones deportivas, por tanto, ejercen una labor pública en colaboración y por delegación de la Administración, recibiendo para ello fondos públicos. A este respecto, es importante tener siempre presente que gran parte del trabajo desarrollado por los gestores de estas entidades se ha venido realizando hasta el momento de una forma altruista y voluntaria, en beneficio del sistema deportivo aragonés y que</w:t>
      </w:r>
      <w:r>
        <w:rPr>
          <w:rFonts w:cs="Arial"/>
          <w:sz w:val="24"/>
          <w:szCs w:val="24"/>
        </w:rPr>
        <w:t>,</w:t>
      </w:r>
      <w:r w:rsidRPr="00BD13B4">
        <w:rPr>
          <w:rFonts w:cs="Arial"/>
          <w:sz w:val="24"/>
          <w:szCs w:val="24"/>
        </w:rPr>
        <w:t xml:space="preserve"> a la hora de realizar una valoración social global del sistema deportivo aragonés, resulta necesario analizar la importancia que el asociacionismo deportivo tiene en nuestra comunidad autónoma, bien a través de las propias federaciones deportivas, bien a través de clubes que desarrollan e impulsan programas de promoción y tecnificación de las diferentes modalidades deportivas. El deporte federado se sustenta pues en el asociacionismo, por lo que un elevado grado de dependencia de su éxito radica en el número de clubes y Federaciones Deportivas incluidos en el modelo, y en consecuencia, del número de licencias que se tramiten a través de estas últimas para el ejercicio de la práctica deportiva.</w:t>
      </w:r>
    </w:p>
    <w:p w14:paraId="4D73A266" w14:textId="77777777" w:rsidR="004E4DDC" w:rsidRPr="00BD13B4" w:rsidRDefault="004E4DDC" w:rsidP="00AA1AFE">
      <w:pPr>
        <w:pStyle w:val="Prrafodelista10"/>
        <w:ind w:left="0" w:firstLine="708"/>
        <w:rPr>
          <w:sz w:val="24"/>
          <w:szCs w:val="24"/>
        </w:rPr>
      </w:pPr>
    </w:p>
    <w:p w14:paraId="682A103A" w14:textId="77777777" w:rsidR="004E4DDC" w:rsidRPr="00BD13B4" w:rsidRDefault="004E4DDC" w:rsidP="00AA1AFE">
      <w:pPr>
        <w:pStyle w:val="Prrafodelista10"/>
        <w:spacing w:line="240" w:lineRule="auto"/>
        <w:ind w:left="0" w:firstLine="708"/>
        <w:jc w:val="both"/>
        <w:rPr>
          <w:rFonts w:cs="Arial"/>
          <w:sz w:val="24"/>
          <w:szCs w:val="24"/>
        </w:rPr>
      </w:pPr>
      <w:r w:rsidRPr="00BD13B4">
        <w:rPr>
          <w:rFonts w:cs="Arial"/>
          <w:sz w:val="24"/>
          <w:szCs w:val="24"/>
        </w:rPr>
        <w:t>En el siguiente apartado, se realiza una valoración del modelo a partir de las cifras que arrojan los análisis que respecto a estas variables se han venido realizando a lo largo de los últimos años: nº de Federaciones deportivas, nº de clubes inscritos en las Federaciones Deportivas, número de licencias...</w:t>
      </w:r>
    </w:p>
    <w:p w14:paraId="30BD6480" w14:textId="77777777" w:rsidR="004E4DDC" w:rsidRPr="00BD13B4" w:rsidRDefault="004E4DDC" w:rsidP="00AA1AFE">
      <w:pPr>
        <w:pStyle w:val="Prrafodelista10"/>
        <w:spacing w:line="240" w:lineRule="auto"/>
        <w:ind w:left="0" w:firstLine="708"/>
        <w:rPr>
          <w:rFonts w:cs="Arial"/>
          <w:sz w:val="24"/>
          <w:szCs w:val="24"/>
        </w:rPr>
      </w:pPr>
    </w:p>
    <w:p w14:paraId="6CC55DC3" w14:textId="77777777" w:rsidR="004E4DDC" w:rsidRPr="00BD13B4" w:rsidRDefault="004E4DDC" w:rsidP="00AA1AFE">
      <w:pPr>
        <w:pStyle w:val="Prrafodelista10"/>
        <w:spacing w:line="240" w:lineRule="auto"/>
        <w:ind w:left="0" w:firstLine="708"/>
        <w:rPr>
          <w:rFonts w:cs="Arial"/>
          <w:sz w:val="24"/>
          <w:szCs w:val="24"/>
        </w:rPr>
      </w:pPr>
    </w:p>
    <w:p w14:paraId="6AAAE4D1" w14:textId="77777777" w:rsidR="004E4DDC" w:rsidRPr="00BD13B4" w:rsidRDefault="004E4DDC" w:rsidP="00AA1AFE">
      <w:pPr>
        <w:autoSpaceDE w:val="0"/>
        <w:autoSpaceDN w:val="0"/>
        <w:adjustRightInd w:val="0"/>
        <w:rPr>
          <w:rFonts w:ascii="Calibri" w:hAnsi="Calibri" w:cs="Arial"/>
          <w:b/>
        </w:rPr>
      </w:pPr>
      <w:r w:rsidRPr="00BD13B4">
        <w:rPr>
          <w:rFonts w:ascii="Calibri" w:hAnsi="Calibri" w:cs="Arial"/>
          <w:b/>
        </w:rPr>
        <w:tab/>
      </w:r>
      <w:r>
        <w:rPr>
          <w:rFonts w:ascii="Calibri" w:hAnsi="Calibri" w:cs="Arial"/>
          <w:b/>
        </w:rPr>
        <w:t>3.</w:t>
      </w:r>
      <w:r w:rsidRPr="00BD13B4">
        <w:rPr>
          <w:rFonts w:ascii="Calibri" w:hAnsi="Calibri" w:cs="Arial"/>
          <w:b/>
        </w:rPr>
        <w:t>1. RECOPILACIÓN DE DATOS DEL DEPORTE FEDERADO:</w:t>
      </w:r>
      <w:r w:rsidRPr="00BD13B4">
        <w:rPr>
          <w:rFonts w:ascii="Calibri" w:hAnsi="Calibri" w:cs="Arial"/>
          <w:b/>
        </w:rPr>
        <w:tab/>
      </w:r>
    </w:p>
    <w:p w14:paraId="3919242E" w14:textId="77777777" w:rsidR="004E4DDC" w:rsidRPr="00BD13B4" w:rsidRDefault="004E4DDC" w:rsidP="00AA1AFE">
      <w:pPr>
        <w:pStyle w:val="Prrafodelista10"/>
        <w:spacing w:line="240" w:lineRule="auto"/>
        <w:ind w:left="0" w:firstLine="708"/>
        <w:rPr>
          <w:rFonts w:cs="Arial"/>
          <w:sz w:val="24"/>
          <w:szCs w:val="24"/>
        </w:rPr>
      </w:pPr>
    </w:p>
    <w:p w14:paraId="148DD507" w14:textId="77777777" w:rsidR="004E4DDC" w:rsidRPr="00BD13B4" w:rsidRDefault="004E4DDC" w:rsidP="00AA1AFE">
      <w:pPr>
        <w:pStyle w:val="Prrafodelista10"/>
        <w:spacing w:line="240" w:lineRule="auto"/>
        <w:ind w:left="0" w:firstLine="708"/>
        <w:rPr>
          <w:rFonts w:cs="Arial"/>
          <w:sz w:val="24"/>
          <w:szCs w:val="24"/>
        </w:rPr>
      </w:pPr>
      <w:r w:rsidRPr="00BD13B4">
        <w:rPr>
          <w:rFonts w:cs="Arial"/>
          <w:sz w:val="24"/>
          <w:szCs w:val="24"/>
        </w:rPr>
        <w:t xml:space="preserve">En primer lugar debemos saber que el nº de Federaciones Deportivas inscritas en el Registro de Asociaciones Deportivas es de 56, de las cuales 3 han sido dadas de baja en el último ejercicio. La evolución del nº de licencias deportivas tramitadas por las Federaciones Deportivas en Aragón se puede observar en </w:t>
      </w:r>
      <w:r>
        <w:rPr>
          <w:rFonts w:cs="Arial"/>
          <w:sz w:val="24"/>
          <w:szCs w:val="24"/>
        </w:rPr>
        <w:t>la</w:t>
      </w:r>
      <w:r w:rsidRPr="00BD13B4">
        <w:rPr>
          <w:rFonts w:cs="Arial"/>
          <w:sz w:val="24"/>
          <w:szCs w:val="24"/>
        </w:rPr>
        <w:t xml:space="preserve"> siguiente </w:t>
      </w:r>
      <w:r>
        <w:rPr>
          <w:rFonts w:cs="Arial"/>
          <w:sz w:val="24"/>
          <w:szCs w:val="24"/>
        </w:rPr>
        <w:t>tabla</w:t>
      </w:r>
      <w:r w:rsidRPr="00BD13B4">
        <w:rPr>
          <w:rFonts w:cs="Arial"/>
          <w:sz w:val="24"/>
          <w:szCs w:val="24"/>
        </w:rPr>
        <w:t xml:space="preserve">: </w:t>
      </w:r>
    </w:p>
    <w:p w14:paraId="203218A1" w14:textId="77777777" w:rsidR="004E4DDC" w:rsidRDefault="004E4DDC" w:rsidP="00C921E4">
      <w:pPr>
        <w:pStyle w:val="Prrafodelista10"/>
        <w:spacing w:line="240" w:lineRule="auto"/>
        <w:ind w:left="0" w:firstLine="708"/>
        <w:jc w:val="center"/>
        <w:rPr>
          <w:rFonts w:cs="Arial"/>
          <w:bCs/>
          <w:i/>
          <w:sz w:val="18"/>
          <w:szCs w:val="18"/>
        </w:rPr>
      </w:pPr>
    </w:p>
    <w:p w14:paraId="3CE79CF9" w14:textId="77777777" w:rsidR="004E4DDC" w:rsidRPr="00C921E4" w:rsidRDefault="004E4DDC" w:rsidP="00C921E4">
      <w:pPr>
        <w:pStyle w:val="Prrafodelista10"/>
        <w:spacing w:line="240" w:lineRule="auto"/>
        <w:ind w:left="0" w:firstLine="708"/>
        <w:jc w:val="center"/>
        <w:rPr>
          <w:rFonts w:cs="Arial"/>
          <w:bCs/>
          <w:i/>
          <w:sz w:val="20"/>
          <w:szCs w:val="20"/>
        </w:rPr>
      </w:pPr>
      <w:r w:rsidRPr="00C921E4">
        <w:rPr>
          <w:rFonts w:cs="Arial"/>
          <w:bCs/>
          <w:i/>
          <w:sz w:val="20"/>
          <w:szCs w:val="20"/>
        </w:rPr>
        <w:t>Evolución de licencias federativas 2002 -2014</w:t>
      </w:r>
    </w:p>
    <w:tbl>
      <w:tblPr>
        <w:tblW w:w="8963" w:type="dxa"/>
        <w:tblBorders>
          <w:top w:val="single" w:sz="8" w:space="0" w:color="808000"/>
          <w:left w:val="single" w:sz="8" w:space="0" w:color="808000"/>
          <w:bottom w:val="single" w:sz="8" w:space="0" w:color="808000"/>
          <w:right w:val="single" w:sz="8" w:space="0" w:color="808000"/>
          <w:insideH w:val="single" w:sz="8" w:space="0" w:color="808000"/>
          <w:insideV w:val="single" w:sz="8" w:space="0" w:color="808000"/>
        </w:tblBorders>
        <w:tblLook w:val="0000" w:firstRow="0" w:lastRow="0" w:firstColumn="0" w:lastColumn="0" w:noHBand="0" w:noVBand="0"/>
      </w:tblPr>
      <w:tblGrid>
        <w:gridCol w:w="1763"/>
        <w:gridCol w:w="1078"/>
        <w:gridCol w:w="1261"/>
        <w:gridCol w:w="1261"/>
        <w:gridCol w:w="1200"/>
        <w:gridCol w:w="1200"/>
        <w:gridCol w:w="1200"/>
      </w:tblGrid>
      <w:tr w:rsidR="004E4DDC" w:rsidRPr="00BD13B4" w14:paraId="05ACED1E" w14:textId="77777777" w:rsidTr="001D11A0">
        <w:trPr>
          <w:trHeight w:val="255"/>
        </w:trPr>
        <w:tc>
          <w:tcPr>
            <w:tcW w:w="1763" w:type="dxa"/>
            <w:vMerge w:val="restart"/>
            <w:noWrap/>
          </w:tcPr>
          <w:p w14:paraId="1C7DD70C" w14:textId="77777777" w:rsidR="004E4DDC" w:rsidRPr="00BD13B4" w:rsidRDefault="004E4DDC" w:rsidP="001F4449">
            <w:pPr>
              <w:jc w:val="center"/>
              <w:rPr>
                <w:rFonts w:ascii="Calibri" w:hAnsi="Calibri" w:cs="Arial"/>
                <w:b/>
                <w:bCs/>
              </w:rPr>
            </w:pPr>
          </w:p>
        </w:tc>
        <w:tc>
          <w:tcPr>
            <w:tcW w:w="3600" w:type="dxa"/>
            <w:gridSpan w:val="3"/>
            <w:shd w:val="clear" w:color="auto" w:fill="D6E3BC"/>
            <w:noWrap/>
          </w:tcPr>
          <w:p w14:paraId="22AFB1FD" w14:textId="77777777" w:rsidR="004E4DDC" w:rsidRPr="00BD13B4" w:rsidRDefault="004E4DDC" w:rsidP="001F4449">
            <w:pPr>
              <w:jc w:val="center"/>
              <w:rPr>
                <w:rFonts w:ascii="Calibri" w:hAnsi="Calibri" w:cs="Arial"/>
                <w:b/>
                <w:bCs/>
              </w:rPr>
            </w:pPr>
            <w:r w:rsidRPr="00BD13B4">
              <w:rPr>
                <w:rFonts w:ascii="Calibri" w:hAnsi="Calibri" w:cs="Arial"/>
                <w:b/>
                <w:bCs/>
              </w:rPr>
              <w:t>LICENCIAS</w:t>
            </w:r>
          </w:p>
        </w:tc>
        <w:tc>
          <w:tcPr>
            <w:tcW w:w="3600" w:type="dxa"/>
            <w:gridSpan w:val="3"/>
            <w:shd w:val="clear" w:color="auto" w:fill="D6E3BC"/>
            <w:noWrap/>
          </w:tcPr>
          <w:p w14:paraId="494C0D74" w14:textId="77777777" w:rsidR="004E4DDC" w:rsidRPr="00BD13B4" w:rsidRDefault="004E4DDC" w:rsidP="001F4449">
            <w:pPr>
              <w:jc w:val="center"/>
              <w:rPr>
                <w:rFonts w:ascii="Calibri" w:hAnsi="Calibri" w:cs="Arial"/>
                <w:b/>
                <w:bCs/>
                <w:color w:val="000000"/>
              </w:rPr>
            </w:pPr>
            <w:r w:rsidRPr="00BD13B4">
              <w:rPr>
                <w:rFonts w:ascii="Calibri" w:hAnsi="Calibri" w:cs="Arial"/>
                <w:b/>
                <w:bCs/>
                <w:color w:val="000000"/>
              </w:rPr>
              <w:t>EVOLUCIÓN</w:t>
            </w:r>
          </w:p>
        </w:tc>
      </w:tr>
      <w:tr w:rsidR="004E4DDC" w:rsidRPr="00BD13B4" w14:paraId="074E34E1" w14:textId="77777777" w:rsidTr="001D11A0">
        <w:trPr>
          <w:trHeight w:val="255"/>
        </w:trPr>
        <w:tc>
          <w:tcPr>
            <w:tcW w:w="1763" w:type="dxa"/>
            <w:vMerge/>
          </w:tcPr>
          <w:p w14:paraId="5611406F" w14:textId="77777777" w:rsidR="004E4DDC" w:rsidRPr="00BD13B4" w:rsidRDefault="004E4DDC" w:rsidP="001F4449">
            <w:pPr>
              <w:rPr>
                <w:rFonts w:ascii="Calibri" w:hAnsi="Calibri" w:cs="Arial"/>
                <w:b/>
                <w:bCs/>
              </w:rPr>
            </w:pPr>
          </w:p>
        </w:tc>
        <w:tc>
          <w:tcPr>
            <w:tcW w:w="1078" w:type="dxa"/>
            <w:noWrap/>
          </w:tcPr>
          <w:p w14:paraId="6EE1C66D" w14:textId="77777777" w:rsidR="004E4DDC" w:rsidRPr="00BD13B4" w:rsidRDefault="004E4DDC" w:rsidP="001F4449">
            <w:pPr>
              <w:jc w:val="center"/>
              <w:rPr>
                <w:rFonts w:ascii="Calibri" w:hAnsi="Calibri" w:cs="Arial"/>
                <w:b/>
                <w:bCs/>
              </w:rPr>
            </w:pPr>
            <w:r w:rsidRPr="00BD13B4">
              <w:rPr>
                <w:rFonts w:ascii="Calibri" w:hAnsi="Calibri" w:cs="Arial"/>
                <w:b/>
                <w:bCs/>
              </w:rPr>
              <w:t>2002</w:t>
            </w:r>
          </w:p>
        </w:tc>
        <w:tc>
          <w:tcPr>
            <w:tcW w:w="1261" w:type="dxa"/>
            <w:noWrap/>
          </w:tcPr>
          <w:p w14:paraId="66863736" w14:textId="77777777" w:rsidR="004E4DDC" w:rsidRPr="00BD13B4" w:rsidRDefault="004E4DDC" w:rsidP="001F4449">
            <w:pPr>
              <w:jc w:val="center"/>
              <w:rPr>
                <w:rFonts w:ascii="Calibri" w:hAnsi="Calibri" w:cs="Arial"/>
                <w:b/>
                <w:bCs/>
              </w:rPr>
            </w:pPr>
            <w:r w:rsidRPr="00BD13B4">
              <w:rPr>
                <w:rFonts w:ascii="Calibri" w:hAnsi="Calibri" w:cs="Arial"/>
                <w:b/>
                <w:bCs/>
              </w:rPr>
              <w:t>2008</w:t>
            </w:r>
          </w:p>
        </w:tc>
        <w:tc>
          <w:tcPr>
            <w:tcW w:w="1261" w:type="dxa"/>
            <w:noWrap/>
          </w:tcPr>
          <w:p w14:paraId="4600F6F2" w14:textId="77777777" w:rsidR="004E4DDC" w:rsidRPr="00BD13B4" w:rsidRDefault="004E4DDC" w:rsidP="001F4449">
            <w:pPr>
              <w:jc w:val="center"/>
              <w:rPr>
                <w:rFonts w:ascii="Calibri" w:hAnsi="Calibri" w:cs="Arial"/>
                <w:b/>
                <w:bCs/>
              </w:rPr>
            </w:pPr>
            <w:r w:rsidRPr="00BD13B4">
              <w:rPr>
                <w:rFonts w:ascii="Calibri" w:hAnsi="Calibri" w:cs="Arial"/>
                <w:b/>
                <w:bCs/>
              </w:rPr>
              <w:t>2014</w:t>
            </w:r>
          </w:p>
        </w:tc>
        <w:tc>
          <w:tcPr>
            <w:tcW w:w="1200" w:type="dxa"/>
            <w:noWrap/>
          </w:tcPr>
          <w:p w14:paraId="2E0E8412" w14:textId="77777777" w:rsidR="004E4DDC" w:rsidRPr="00BD13B4" w:rsidRDefault="004E4DDC" w:rsidP="001F4449">
            <w:pPr>
              <w:jc w:val="center"/>
              <w:rPr>
                <w:rFonts w:ascii="Calibri" w:hAnsi="Calibri" w:cs="Arial"/>
                <w:b/>
                <w:bCs/>
                <w:color w:val="000000"/>
              </w:rPr>
            </w:pPr>
            <w:r w:rsidRPr="00BD13B4">
              <w:rPr>
                <w:rFonts w:ascii="Calibri" w:hAnsi="Calibri" w:cs="Arial"/>
                <w:b/>
                <w:bCs/>
                <w:color w:val="000000"/>
              </w:rPr>
              <w:t>2002 - 2008</w:t>
            </w:r>
          </w:p>
        </w:tc>
        <w:tc>
          <w:tcPr>
            <w:tcW w:w="1200" w:type="dxa"/>
            <w:noWrap/>
          </w:tcPr>
          <w:p w14:paraId="7DED7E6D" w14:textId="77777777" w:rsidR="004E4DDC" w:rsidRPr="00BD13B4" w:rsidRDefault="004E4DDC" w:rsidP="001F4449">
            <w:pPr>
              <w:jc w:val="center"/>
              <w:rPr>
                <w:rFonts w:ascii="Calibri" w:hAnsi="Calibri" w:cs="Arial"/>
                <w:b/>
                <w:bCs/>
                <w:color w:val="000000"/>
              </w:rPr>
            </w:pPr>
            <w:r w:rsidRPr="00BD13B4">
              <w:rPr>
                <w:rFonts w:ascii="Calibri" w:hAnsi="Calibri" w:cs="Arial"/>
                <w:b/>
                <w:bCs/>
                <w:color w:val="000000"/>
              </w:rPr>
              <w:t>2008 - 2014</w:t>
            </w:r>
          </w:p>
        </w:tc>
        <w:tc>
          <w:tcPr>
            <w:tcW w:w="1200" w:type="dxa"/>
            <w:noWrap/>
          </w:tcPr>
          <w:p w14:paraId="1B181E46" w14:textId="77777777" w:rsidR="004E4DDC" w:rsidRPr="00BD13B4" w:rsidRDefault="004E4DDC" w:rsidP="001F4449">
            <w:pPr>
              <w:jc w:val="center"/>
              <w:rPr>
                <w:rFonts w:ascii="Calibri" w:hAnsi="Calibri" w:cs="Arial"/>
                <w:b/>
                <w:bCs/>
                <w:color w:val="000000"/>
              </w:rPr>
            </w:pPr>
            <w:r w:rsidRPr="00BD13B4">
              <w:rPr>
                <w:rFonts w:ascii="Calibri" w:hAnsi="Calibri" w:cs="Arial"/>
                <w:b/>
                <w:bCs/>
                <w:color w:val="000000"/>
              </w:rPr>
              <w:t>2002 - 2014</w:t>
            </w:r>
          </w:p>
        </w:tc>
      </w:tr>
      <w:tr w:rsidR="004E4DDC" w:rsidRPr="00BD13B4" w14:paraId="65D6CF64" w14:textId="77777777" w:rsidTr="001D11A0">
        <w:trPr>
          <w:trHeight w:val="255"/>
        </w:trPr>
        <w:tc>
          <w:tcPr>
            <w:tcW w:w="1763" w:type="dxa"/>
            <w:noWrap/>
          </w:tcPr>
          <w:p w14:paraId="5E4F6039" w14:textId="77777777" w:rsidR="004E4DDC" w:rsidRPr="00BD13B4" w:rsidRDefault="004E4DDC" w:rsidP="001F4449">
            <w:pPr>
              <w:jc w:val="center"/>
              <w:rPr>
                <w:rFonts w:ascii="Calibri" w:hAnsi="Calibri" w:cs="Arial"/>
                <w:b/>
                <w:bCs/>
              </w:rPr>
            </w:pPr>
            <w:r w:rsidRPr="00BD13B4">
              <w:rPr>
                <w:rFonts w:ascii="Calibri" w:hAnsi="Calibri" w:cs="Arial"/>
                <w:b/>
                <w:bCs/>
              </w:rPr>
              <w:t>TOTALES</w:t>
            </w:r>
          </w:p>
        </w:tc>
        <w:tc>
          <w:tcPr>
            <w:tcW w:w="1078" w:type="dxa"/>
            <w:noWrap/>
          </w:tcPr>
          <w:p w14:paraId="262B454C" w14:textId="77777777" w:rsidR="004E4DDC" w:rsidRPr="00BD13B4" w:rsidRDefault="004E4DDC" w:rsidP="001F4449">
            <w:pPr>
              <w:jc w:val="center"/>
              <w:rPr>
                <w:rFonts w:ascii="Calibri" w:hAnsi="Calibri" w:cs="Arial"/>
              </w:rPr>
            </w:pPr>
            <w:r w:rsidRPr="00BD13B4">
              <w:rPr>
                <w:rFonts w:ascii="Calibri" w:hAnsi="Calibri" w:cs="Arial"/>
              </w:rPr>
              <w:t>88.079</w:t>
            </w:r>
          </w:p>
        </w:tc>
        <w:tc>
          <w:tcPr>
            <w:tcW w:w="1261" w:type="dxa"/>
            <w:noWrap/>
          </w:tcPr>
          <w:p w14:paraId="650E3F3C" w14:textId="77777777" w:rsidR="004E4DDC" w:rsidRPr="00BD13B4" w:rsidRDefault="004E4DDC" w:rsidP="001F4449">
            <w:pPr>
              <w:jc w:val="center"/>
              <w:rPr>
                <w:rFonts w:ascii="Calibri" w:hAnsi="Calibri" w:cs="Arial"/>
              </w:rPr>
            </w:pPr>
            <w:r w:rsidRPr="00BD13B4">
              <w:rPr>
                <w:rFonts w:ascii="Calibri" w:hAnsi="Calibri" w:cs="Arial"/>
              </w:rPr>
              <w:t>118.318</w:t>
            </w:r>
          </w:p>
        </w:tc>
        <w:tc>
          <w:tcPr>
            <w:tcW w:w="1261" w:type="dxa"/>
            <w:noWrap/>
          </w:tcPr>
          <w:p w14:paraId="6E9CDDB3" w14:textId="77777777" w:rsidR="004E4DDC" w:rsidRPr="00BD13B4" w:rsidRDefault="004E4DDC" w:rsidP="001F4449">
            <w:pPr>
              <w:jc w:val="center"/>
              <w:rPr>
                <w:rFonts w:ascii="Calibri" w:hAnsi="Calibri" w:cs="Arial"/>
              </w:rPr>
            </w:pPr>
            <w:r w:rsidRPr="00BD13B4">
              <w:rPr>
                <w:rFonts w:ascii="Calibri" w:hAnsi="Calibri" w:cs="Arial"/>
              </w:rPr>
              <w:t>117.760</w:t>
            </w:r>
          </w:p>
        </w:tc>
        <w:tc>
          <w:tcPr>
            <w:tcW w:w="1200" w:type="dxa"/>
            <w:noWrap/>
          </w:tcPr>
          <w:p w14:paraId="12F2145E" w14:textId="77777777" w:rsidR="004E4DDC" w:rsidRPr="00BD13B4" w:rsidRDefault="004E4DDC" w:rsidP="001F4449">
            <w:pPr>
              <w:jc w:val="center"/>
              <w:rPr>
                <w:rFonts w:ascii="Calibri" w:hAnsi="Calibri" w:cs="Arial"/>
                <w:color w:val="000000"/>
              </w:rPr>
            </w:pPr>
            <w:r w:rsidRPr="00BD13B4">
              <w:rPr>
                <w:rFonts w:ascii="Calibri" w:hAnsi="Calibri" w:cs="Arial"/>
                <w:color w:val="000000"/>
              </w:rPr>
              <w:t>34,33%</w:t>
            </w:r>
          </w:p>
        </w:tc>
        <w:tc>
          <w:tcPr>
            <w:tcW w:w="1200" w:type="dxa"/>
            <w:noWrap/>
          </w:tcPr>
          <w:p w14:paraId="6C0402D5" w14:textId="77777777" w:rsidR="004E4DDC" w:rsidRPr="00BD13B4" w:rsidRDefault="004E4DDC" w:rsidP="001F4449">
            <w:pPr>
              <w:jc w:val="center"/>
              <w:rPr>
                <w:rFonts w:ascii="Calibri" w:hAnsi="Calibri" w:cs="Arial"/>
                <w:color w:val="000000"/>
              </w:rPr>
            </w:pPr>
            <w:r w:rsidRPr="00BD13B4">
              <w:rPr>
                <w:rFonts w:ascii="Calibri" w:hAnsi="Calibri" w:cs="Arial"/>
                <w:color w:val="000000"/>
              </w:rPr>
              <w:t>-0,47%</w:t>
            </w:r>
          </w:p>
        </w:tc>
        <w:tc>
          <w:tcPr>
            <w:tcW w:w="1200" w:type="dxa"/>
            <w:noWrap/>
          </w:tcPr>
          <w:p w14:paraId="70ED976B" w14:textId="77777777" w:rsidR="004E4DDC" w:rsidRPr="00BD13B4" w:rsidRDefault="004E4DDC" w:rsidP="001F4449">
            <w:pPr>
              <w:jc w:val="center"/>
              <w:rPr>
                <w:rFonts w:ascii="Calibri" w:hAnsi="Calibri" w:cs="Arial"/>
                <w:color w:val="000000"/>
              </w:rPr>
            </w:pPr>
            <w:r w:rsidRPr="00BD13B4">
              <w:rPr>
                <w:rFonts w:ascii="Calibri" w:hAnsi="Calibri" w:cs="Arial"/>
                <w:color w:val="000000"/>
              </w:rPr>
              <w:t>33,70%</w:t>
            </w:r>
          </w:p>
        </w:tc>
      </w:tr>
    </w:tbl>
    <w:p w14:paraId="7CDF2257" w14:textId="77777777" w:rsidR="004E4DDC" w:rsidRPr="00BD13B4" w:rsidRDefault="004E4DDC" w:rsidP="00AA1AFE">
      <w:pPr>
        <w:pStyle w:val="Prrafodelista10"/>
        <w:ind w:left="0" w:firstLine="708"/>
        <w:rPr>
          <w:rFonts w:cs="Arial"/>
          <w:sz w:val="24"/>
          <w:szCs w:val="24"/>
        </w:rPr>
      </w:pPr>
      <w:r w:rsidRPr="00BD13B4">
        <w:rPr>
          <w:rFonts w:cs="Arial"/>
          <w:sz w:val="24"/>
          <w:szCs w:val="24"/>
        </w:rPr>
        <w:t>La evolución de los datos de licencias deportivas, segregado en función de estamentos y provincias, en los últimos tres años es la siguiente:</w:t>
      </w:r>
    </w:p>
    <w:p w14:paraId="17355CD8" w14:textId="77777777" w:rsidR="004E4DDC" w:rsidRDefault="004E4DDC" w:rsidP="00AA1AFE">
      <w:pPr>
        <w:pStyle w:val="Prrafodelista10"/>
        <w:ind w:left="0" w:firstLine="708"/>
        <w:rPr>
          <w:rFonts w:cs="Arial"/>
          <w:sz w:val="24"/>
          <w:szCs w:val="24"/>
        </w:rPr>
      </w:pPr>
    </w:p>
    <w:p w14:paraId="75377A0C" w14:textId="77777777" w:rsidR="004E4DDC" w:rsidRPr="00130DDF" w:rsidRDefault="004E4DDC" w:rsidP="00130DDF">
      <w:pPr>
        <w:pStyle w:val="Prrafodelista10"/>
        <w:ind w:left="0" w:firstLine="708"/>
        <w:jc w:val="center"/>
        <w:rPr>
          <w:rFonts w:cs="Arial"/>
          <w:i/>
          <w:sz w:val="20"/>
          <w:szCs w:val="20"/>
        </w:rPr>
      </w:pPr>
      <w:r>
        <w:rPr>
          <w:rFonts w:cs="Arial"/>
          <w:i/>
          <w:sz w:val="20"/>
          <w:szCs w:val="20"/>
        </w:rPr>
        <w:lastRenderedPageBreak/>
        <w:t>Evolución de licencias de t</w:t>
      </w:r>
      <w:r w:rsidRPr="00130DDF">
        <w:rPr>
          <w:rFonts w:cs="Arial"/>
          <w:i/>
          <w:sz w:val="20"/>
          <w:szCs w:val="20"/>
        </w:rPr>
        <w:t>écnicos y árbitros/jueces 2012 - 2014</w:t>
      </w:r>
    </w:p>
    <w:tbl>
      <w:tblPr>
        <w:tblW w:w="9615" w:type="dxa"/>
        <w:tblBorders>
          <w:top w:val="single" w:sz="8" w:space="0" w:color="808000"/>
          <w:left w:val="single" w:sz="8" w:space="0" w:color="808000"/>
          <w:bottom w:val="single" w:sz="8" w:space="0" w:color="808000"/>
          <w:right w:val="single" w:sz="8" w:space="0" w:color="808000"/>
          <w:insideH w:val="single" w:sz="8" w:space="0" w:color="808000"/>
          <w:insideV w:val="single" w:sz="8" w:space="0" w:color="808000"/>
        </w:tblBorders>
        <w:tblLook w:val="0000" w:firstRow="0" w:lastRow="0" w:firstColumn="0" w:lastColumn="0" w:noHBand="0" w:noVBand="0"/>
      </w:tblPr>
      <w:tblGrid>
        <w:gridCol w:w="863"/>
        <w:gridCol w:w="640"/>
        <w:gridCol w:w="78"/>
        <w:gridCol w:w="551"/>
        <w:gridCol w:w="93"/>
        <w:gridCol w:w="625"/>
        <w:gridCol w:w="115"/>
        <w:gridCol w:w="751"/>
        <w:gridCol w:w="112"/>
        <w:gridCol w:w="560"/>
        <w:gridCol w:w="47"/>
        <w:gridCol w:w="513"/>
        <w:gridCol w:w="205"/>
        <w:gridCol w:w="531"/>
        <w:gridCol w:w="188"/>
        <w:gridCol w:w="675"/>
        <w:gridCol w:w="190"/>
        <w:gridCol w:w="373"/>
        <w:gridCol w:w="345"/>
        <w:gridCol w:w="214"/>
        <w:gridCol w:w="337"/>
        <w:gridCol w:w="400"/>
        <w:gridCol w:w="318"/>
        <w:gridCol w:w="891"/>
      </w:tblGrid>
      <w:tr w:rsidR="004E4DDC" w:rsidRPr="00BD13B4" w14:paraId="75A33699" w14:textId="77777777" w:rsidTr="00B46D34">
        <w:trPr>
          <w:trHeight w:val="367"/>
        </w:trPr>
        <w:tc>
          <w:tcPr>
            <w:tcW w:w="863" w:type="dxa"/>
            <w:vMerge w:val="restart"/>
            <w:noWrap/>
          </w:tcPr>
          <w:p w14:paraId="6C52054F" w14:textId="77777777" w:rsidR="004E4DDC" w:rsidRPr="00BD13B4" w:rsidRDefault="004E4DDC" w:rsidP="001F4449">
            <w:pPr>
              <w:jc w:val="center"/>
              <w:rPr>
                <w:rFonts w:ascii="Calibri" w:hAnsi="Calibri" w:cs="Arial"/>
                <w:b/>
                <w:bCs/>
              </w:rPr>
            </w:pPr>
          </w:p>
        </w:tc>
        <w:tc>
          <w:tcPr>
            <w:tcW w:w="8752" w:type="dxa"/>
            <w:gridSpan w:val="23"/>
            <w:shd w:val="clear" w:color="auto" w:fill="EAF1DD"/>
          </w:tcPr>
          <w:p w14:paraId="21A297B8" w14:textId="77777777" w:rsidR="004E4DDC" w:rsidRPr="00BD13B4" w:rsidRDefault="004E4DDC" w:rsidP="001F4449">
            <w:pPr>
              <w:jc w:val="center"/>
              <w:rPr>
                <w:rFonts w:ascii="Calibri" w:hAnsi="Calibri" w:cs="Arial"/>
                <w:b/>
                <w:bCs/>
              </w:rPr>
            </w:pPr>
            <w:r w:rsidRPr="00BD13B4">
              <w:rPr>
                <w:rFonts w:ascii="Calibri" w:hAnsi="Calibri" w:cs="Arial"/>
                <w:b/>
                <w:bCs/>
              </w:rPr>
              <w:t>TÉCNICOS</w:t>
            </w:r>
          </w:p>
        </w:tc>
      </w:tr>
      <w:tr w:rsidR="004E4DDC" w:rsidRPr="00BD13B4" w14:paraId="61A69F7E" w14:textId="77777777" w:rsidTr="00B46D34">
        <w:trPr>
          <w:trHeight w:val="367"/>
        </w:trPr>
        <w:tc>
          <w:tcPr>
            <w:tcW w:w="863" w:type="dxa"/>
            <w:vMerge/>
          </w:tcPr>
          <w:p w14:paraId="117273BC" w14:textId="77777777" w:rsidR="004E4DDC" w:rsidRPr="00BD13B4" w:rsidRDefault="004E4DDC" w:rsidP="001F4449">
            <w:pPr>
              <w:rPr>
                <w:rFonts w:ascii="Calibri" w:hAnsi="Calibri" w:cs="Arial"/>
                <w:b/>
                <w:bCs/>
              </w:rPr>
            </w:pPr>
          </w:p>
        </w:tc>
        <w:tc>
          <w:tcPr>
            <w:tcW w:w="2853" w:type="dxa"/>
            <w:gridSpan w:val="7"/>
          </w:tcPr>
          <w:p w14:paraId="6ECEB95A" w14:textId="77777777" w:rsidR="004E4DDC" w:rsidRPr="00BD13B4" w:rsidRDefault="004E4DDC" w:rsidP="001F4449">
            <w:pPr>
              <w:jc w:val="center"/>
              <w:rPr>
                <w:rFonts w:ascii="Calibri" w:hAnsi="Calibri" w:cs="Arial"/>
                <w:b/>
                <w:bCs/>
              </w:rPr>
            </w:pPr>
            <w:r w:rsidRPr="00BD13B4">
              <w:rPr>
                <w:rFonts w:ascii="Calibri" w:hAnsi="Calibri" w:cs="Arial"/>
                <w:b/>
                <w:bCs/>
              </w:rPr>
              <w:t>2014</w:t>
            </w:r>
          </w:p>
        </w:tc>
        <w:tc>
          <w:tcPr>
            <w:tcW w:w="3021" w:type="dxa"/>
            <w:gridSpan w:val="9"/>
          </w:tcPr>
          <w:p w14:paraId="0BA9AB88" w14:textId="77777777" w:rsidR="004E4DDC" w:rsidRPr="00BD13B4" w:rsidRDefault="004E4DDC" w:rsidP="001F4449">
            <w:pPr>
              <w:jc w:val="center"/>
              <w:rPr>
                <w:rFonts w:ascii="Calibri" w:hAnsi="Calibri" w:cs="Arial"/>
                <w:b/>
                <w:bCs/>
              </w:rPr>
            </w:pPr>
            <w:r w:rsidRPr="00BD13B4">
              <w:rPr>
                <w:rFonts w:ascii="Calibri" w:hAnsi="Calibri" w:cs="Arial"/>
                <w:b/>
                <w:bCs/>
              </w:rPr>
              <w:t>2013</w:t>
            </w:r>
          </w:p>
        </w:tc>
        <w:tc>
          <w:tcPr>
            <w:tcW w:w="2878" w:type="dxa"/>
            <w:gridSpan w:val="7"/>
          </w:tcPr>
          <w:p w14:paraId="0726415F" w14:textId="77777777" w:rsidR="004E4DDC" w:rsidRPr="00BD13B4" w:rsidRDefault="004E4DDC" w:rsidP="001F4449">
            <w:pPr>
              <w:jc w:val="center"/>
              <w:rPr>
                <w:rFonts w:ascii="Calibri" w:hAnsi="Calibri" w:cs="Arial"/>
                <w:b/>
                <w:bCs/>
              </w:rPr>
            </w:pPr>
            <w:r w:rsidRPr="00BD13B4">
              <w:rPr>
                <w:rFonts w:ascii="Calibri" w:hAnsi="Calibri" w:cs="Arial"/>
                <w:b/>
                <w:bCs/>
              </w:rPr>
              <w:t>2012</w:t>
            </w:r>
          </w:p>
        </w:tc>
      </w:tr>
      <w:tr w:rsidR="004E4DDC" w:rsidRPr="00BD13B4" w14:paraId="7CE54704" w14:textId="77777777" w:rsidTr="00B46D34">
        <w:trPr>
          <w:trHeight w:val="390"/>
        </w:trPr>
        <w:tc>
          <w:tcPr>
            <w:tcW w:w="863" w:type="dxa"/>
            <w:vMerge/>
          </w:tcPr>
          <w:p w14:paraId="504197A3" w14:textId="77777777" w:rsidR="004E4DDC" w:rsidRPr="00BD13B4" w:rsidRDefault="004E4DDC" w:rsidP="001F4449">
            <w:pPr>
              <w:rPr>
                <w:rFonts w:ascii="Calibri" w:hAnsi="Calibri" w:cs="Arial"/>
                <w:b/>
                <w:bCs/>
              </w:rPr>
            </w:pPr>
          </w:p>
        </w:tc>
        <w:tc>
          <w:tcPr>
            <w:tcW w:w="718" w:type="dxa"/>
            <w:gridSpan w:val="2"/>
            <w:noWrap/>
          </w:tcPr>
          <w:p w14:paraId="7F633382" w14:textId="77777777" w:rsidR="004E4DDC" w:rsidRPr="00BD13B4" w:rsidRDefault="004E4DDC" w:rsidP="001F4449">
            <w:pPr>
              <w:jc w:val="center"/>
              <w:rPr>
                <w:rFonts w:ascii="Calibri" w:hAnsi="Calibri" w:cs="Arial"/>
                <w:b/>
                <w:bCs/>
              </w:rPr>
            </w:pPr>
            <w:r w:rsidRPr="00BD13B4">
              <w:rPr>
                <w:rFonts w:ascii="Calibri" w:hAnsi="Calibri" w:cs="Arial"/>
                <w:b/>
                <w:bCs/>
              </w:rPr>
              <w:t>H</w:t>
            </w:r>
          </w:p>
        </w:tc>
        <w:tc>
          <w:tcPr>
            <w:tcW w:w="551" w:type="dxa"/>
            <w:noWrap/>
          </w:tcPr>
          <w:p w14:paraId="1BBC06A1" w14:textId="77777777" w:rsidR="004E4DDC" w:rsidRPr="00BD13B4" w:rsidRDefault="004E4DDC" w:rsidP="001F4449">
            <w:pPr>
              <w:jc w:val="center"/>
              <w:rPr>
                <w:rFonts w:ascii="Calibri" w:hAnsi="Calibri" w:cs="Arial"/>
                <w:b/>
                <w:bCs/>
              </w:rPr>
            </w:pPr>
            <w:r w:rsidRPr="00BD13B4">
              <w:rPr>
                <w:rFonts w:ascii="Calibri" w:hAnsi="Calibri" w:cs="Arial"/>
                <w:b/>
                <w:bCs/>
              </w:rPr>
              <w:t>T</w:t>
            </w:r>
          </w:p>
        </w:tc>
        <w:tc>
          <w:tcPr>
            <w:tcW w:w="718" w:type="dxa"/>
            <w:gridSpan w:val="2"/>
            <w:noWrap/>
          </w:tcPr>
          <w:p w14:paraId="17570078" w14:textId="77777777" w:rsidR="004E4DDC" w:rsidRPr="00BD13B4" w:rsidRDefault="004E4DDC" w:rsidP="001F4449">
            <w:pPr>
              <w:jc w:val="center"/>
              <w:rPr>
                <w:rFonts w:ascii="Calibri" w:hAnsi="Calibri" w:cs="Arial"/>
                <w:b/>
                <w:bCs/>
              </w:rPr>
            </w:pPr>
            <w:r w:rsidRPr="00BD13B4">
              <w:rPr>
                <w:rFonts w:ascii="Calibri" w:hAnsi="Calibri" w:cs="Arial"/>
                <w:b/>
                <w:bCs/>
              </w:rPr>
              <w:t>Z</w:t>
            </w:r>
          </w:p>
        </w:tc>
        <w:tc>
          <w:tcPr>
            <w:tcW w:w="866" w:type="dxa"/>
            <w:gridSpan w:val="2"/>
            <w:noWrap/>
          </w:tcPr>
          <w:p w14:paraId="7FB9B4FC" w14:textId="77777777" w:rsidR="004E4DDC" w:rsidRPr="00BD13B4" w:rsidRDefault="004E4DDC" w:rsidP="001F4449">
            <w:pPr>
              <w:jc w:val="center"/>
              <w:rPr>
                <w:rFonts w:ascii="Calibri" w:hAnsi="Calibri" w:cs="Arial"/>
                <w:b/>
                <w:bCs/>
              </w:rPr>
            </w:pPr>
            <w:r w:rsidRPr="00BD13B4">
              <w:rPr>
                <w:rFonts w:ascii="Calibri" w:hAnsi="Calibri" w:cs="Arial"/>
                <w:b/>
                <w:bCs/>
              </w:rPr>
              <w:t>TOTAL</w:t>
            </w:r>
          </w:p>
        </w:tc>
        <w:tc>
          <w:tcPr>
            <w:tcW w:w="719" w:type="dxa"/>
            <w:gridSpan w:val="3"/>
            <w:noWrap/>
          </w:tcPr>
          <w:p w14:paraId="12612CFF" w14:textId="77777777" w:rsidR="004E4DDC" w:rsidRPr="00BD13B4" w:rsidRDefault="004E4DDC" w:rsidP="001F4449">
            <w:pPr>
              <w:jc w:val="center"/>
              <w:rPr>
                <w:rFonts w:ascii="Calibri" w:hAnsi="Calibri" w:cs="Arial"/>
                <w:b/>
                <w:bCs/>
              </w:rPr>
            </w:pPr>
            <w:r w:rsidRPr="00BD13B4">
              <w:rPr>
                <w:rFonts w:ascii="Calibri" w:hAnsi="Calibri" w:cs="Arial"/>
                <w:b/>
                <w:bCs/>
              </w:rPr>
              <w:t>H</w:t>
            </w:r>
          </w:p>
        </w:tc>
        <w:tc>
          <w:tcPr>
            <w:tcW w:w="718" w:type="dxa"/>
            <w:gridSpan w:val="2"/>
            <w:noWrap/>
          </w:tcPr>
          <w:p w14:paraId="3507F972" w14:textId="77777777" w:rsidR="004E4DDC" w:rsidRPr="00BD13B4" w:rsidRDefault="004E4DDC" w:rsidP="001F4449">
            <w:pPr>
              <w:jc w:val="center"/>
              <w:rPr>
                <w:rFonts w:ascii="Calibri" w:hAnsi="Calibri" w:cs="Arial"/>
                <w:b/>
                <w:bCs/>
              </w:rPr>
            </w:pPr>
            <w:r w:rsidRPr="00BD13B4">
              <w:rPr>
                <w:rFonts w:ascii="Calibri" w:hAnsi="Calibri" w:cs="Arial"/>
                <w:b/>
                <w:bCs/>
              </w:rPr>
              <w:t>T</w:t>
            </w:r>
          </w:p>
        </w:tc>
        <w:tc>
          <w:tcPr>
            <w:tcW w:w="719" w:type="dxa"/>
            <w:gridSpan w:val="2"/>
            <w:noWrap/>
          </w:tcPr>
          <w:p w14:paraId="0DF956D8" w14:textId="77777777" w:rsidR="004E4DDC" w:rsidRPr="00BD13B4" w:rsidRDefault="004E4DDC" w:rsidP="001F4449">
            <w:pPr>
              <w:jc w:val="center"/>
              <w:rPr>
                <w:rFonts w:ascii="Calibri" w:hAnsi="Calibri" w:cs="Arial"/>
                <w:b/>
                <w:bCs/>
              </w:rPr>
            </w:pPr>
            <w:r w:rsidRPr="00BD13B4">
              <w:rPr>
                <w:rFonts w:ascii="Calibri" w:hAnsi="Calibri" w:cs="Arial"/>
                <w:b/>
                <w:bCs/>
              </w:rPr>
              <w:t>Z</w:t>
            </w:r>
          </w:p>
        </w:tc>
        <w:tc>
          <w:tcPr>
            <w:tcW w:w="865" w:type="dxa"/>
            <w:gridSpan w:val="2"/>
            <w:noWrap/>
          </w:tcPr>
          <w:p w14:paraId="31855A70" w14:textId="77777777" w:rsidR="004E4DDC" w:rsidRPr="00BD13B4" w:rsidRDefault="004E4DDC" w:rsidP="001F4449">
            <w:pPr>
              <w:jc w:val="center"/>
              <w:rPr>
                <w:rFonts w:ascii="Calibri" w:hAnsi="Calibri" w:cs="Arial"/>
                <w:b/>
                <w:bCs/>
              </w:rPr>
            </w:pPr>
            <w:r w:rsidRPr="00BD13B4">
              <w:rPr>
                <w:rFonts w:ascii="Calibri" w:hAnsi="Calibri" w:cs="Arial"/>
                <w:b/>
                <w:bCs/>
              </w:rPr>
              <w:t>TOTAL</w:t>
            </w:r>
          </w:p>
        </w:tc>
        <w:tc>
          <w:tcPr>
            <w:tcW w:w="718" w:type="dxa"/>
            <w:gridSpan w:val="2"/>
            <w:noWrap/>
          </w:tcPr>
          <w:p w14:paraId="63EB367A" w14:textId="77777777" w:rsidR="004E4DDC" w:rsidRPr="00BD13B4" w:rsidRDefault="004E4DDC" w:rsidP="001F4449">
            <w:pPr>
              <w:jc w:val="center"/>
              <w:rPr>
                <w:rFonts w:ascii="Calibri" w:hAnsi="Calibri" w:cs="Arial"/>
                <w:b/>
                <w:bCs/>
              </w:rPr>
            </w:pPr>
            <w:r w:rsidRPr="00BD13B4">
              <w:rPr>
                <w:rFonts w:ascii="Calibri" w:hAnsi="Calibri" w:cs="Arial"/>
                <w:b/>
                <w:bCs/>
              </w:rPr>
              <w:t>H</w:t>
            </w:r>
          </w:p>
        </w:tc>
        <w:tc>
          <w:tcPr>
            <w:tcW w:w="551" w:type="dxa"/>
            <w:gridSpan w:val="2"/>
            <w:noWrap/>
          </w:tcPr>
          <w:p w14:paraId="5195E493" w14:textId="77777777" w:rsidR="004E4DDC" w:rsidRPr="00BD13B4" w:rsidRDefault="004E4DDC" w:rsidP="001F4449">
            <w:pPr>
              <w:jc w:val="center"/>
              <w:rPr>
                <w:rFonts w:ascii="Calibri" w:hAnsi="Calibri" w:cs="Arial"/>
                <w:b/>
                <w:bCs/>
              </w:rPr>
            </w:pPr>
            <w:r w:rsidRPr="00BD13B4">
              <w:rPr>
                <w:rFonts w:ascii="Calibri" w:hAnsi="Calibri" w:cs="Arial"/>
                <w:b/>
                <w:bCs/>
              </w:rPr>
              <w:t>T</w:t>
            </w:r>
          </w:p>
        </w:tc>
        <w:tc>
          <w:tcPr>
            <w:tcW w:w="718" w:type="dxa"/>
            <w:gridSpan w:val="2"/>
            <w:noWrap/>
          </w:tcPr>
          <w:p w14:paraId="7E6EB7B6" w14:textId="77777777" w:rsidR="004E4DDC" w:rsidRPr="00BD13B4" w:rsidRDefault="004E4DDC" w:rsidP="001F4449">
            <w:pPr>
              <w:jc w:val="center"/>
              <w:rPr>
                <w:rFonts w:ascii="Calibri" w:hAnsi="Calibri" w:cs="Arial"/>
                <w:b/>
                <w:bCs/>
              </w:rPr>
            </w:pPr>
            <w:r w:rsidRPr="00BD13B4">
              <w:rPr>
                <w:rFonts w:ascii="Calibri" w:hAnsi="Calibri" w:cs="Arial"/>
                <w:b/>
                <w:bCs/>
              </w:rPr>
              <w:t>Z</w:t>
            </w:r>
          </w:p>
        </w:tc>
        <w:tc>
          <w:tcPr>
            <w:tcW w:w="891" w:type="dxa"/>
            <w:noWrap/>
          </w:tcPr>
          <w:p w14:paraId="788AB8ED" w14:textId="77777777" w:rsidR="004E4DDC" w:rsidRPr="00BD13B4" w:rsidRDefault="004E4DDC" w:rsidP="001F4449">
            <w:pPr>
              <w:jc w:val="center"/>
              <w:rPr>
                <w:rFonts w:ascii="Calibri" w:hAnsi="Calibri" w:cs="Arial"/>
                <w:b/>
                <w:bCs/>
              </w:rPr>
            </w:pPr>
            <w:r w:rsidRPr="00BD13B4">
              <w:rPr>
                <w:rFonts w:ascii="Calibri" w:hAnsi="Calibri" w:cs="Arial"/>
                <w:b/>
                <w:bCs/>
              </w:rPr>
              <w:t>TOTAL</w:t>
            </w:r>
          </w:p>
        </w:tc>
      </w:tr>
      <w:tr w:rsidR="004E4DDC" w:rsidRPr="00BD13B4" w14:paraId="17D9DBA9" w14:textId="77777777" w:rsidTr="00B46D34">
        <w:trPr>
          <w:trHeight w:val="390"/>
        </w:trPr>
        <w:tc>
          <w:tcPr>
            <w:tcW w:w="863" w:type="dxa"/>
            <w:shd w:val="clear" w:color="auto" w:fill="D6E3BC"/>
            <w:noWrap/>
          </w:tcPr>
          <w:p w14:paraId="02E26C74" w14:textId="77777777" w:rsidR="004E4DDC" w:rsidRPr="00BD13B4" w:rsidRDefault="004E4DDC" w:rsidP="001F4449">
            <w:pPr>
              <w:rPr>
                <w:rFonts w:ascii="Calibri" w:hAnsi="Calibri" w:cs="Arial"/>
                <w:b/>
                <w:bCs/>
              </w:rPr>
            </w:pPr>
            <w:r w:rsidRPr="00BD13B4">
              <w:rPr>
                <w:rFonts w:ascii="Calibri" w:hAnsi="Calibri" w:cs="Arial"/>
                <w:b/>
                <w:bCs/>
              </w:rPr>
              <w:t>TOTAL</w:t>
            </w:r>
          </w:p>
        </w:tc>
        <w:tc>
          <w:tcPr>
            <w:tcW w:w="718" w:type="dxa"/>
            <w:gridSpan w:val="2"/>
            <w:shd w:val="clear" w:color="auto" w:fill="D6E3BC"/>
            <w:noWrap/>
          </w:tcPr>
          <w:p w14:paraId="43674554" w14:textId="77777777" w:rsidR="004E4DDC" w:rsidRPr="002F1032" w:rsidRDefault="004E4DDC" w:rsidP="001F4449">
            <w:pPr>
              <w:jc w:val="center"/>
              <w:rPr>
                <w:rFonts w:ascii="Calibri" w:hAnsi="Calibri" w:cs="Arial"/>
              </w:rPr>
            </w:pPr>
            <w:r w:rsidRPr="002F1032">
              <w:rPr>
                <w:rFonts w:ascii="Calibri" w:hAnsi="Calibri" w:cs="Arial"/>
                <w:sz w:val="22"/>
                <w:szCs w:val="22"/>
              </w:rPr>
              <w:t>1.847</w:t>
            </w:r>
          </w:p>
        </w:tc>
        <w:tc>
          <w:tcPr>
            <w:tcW w:w="551" w:type="dxa"/>
            <w:shd w:val="clear" w:color="auto" w:fill="D6E3BC"/>
            <w:noWrap/>
          </w:tcPr>
          <w:p w14:paraId="6BDB8148" w14:textId="77777777" w:rsidR="004E4DDC" w:rsidRPr="002F1032" w:rsidRDefault="004E4DDC" w:rsidP="001F4449">
            <w:pPr>
              <w:jc w:val="center"/>
              <w:rPr>
                <w:rFonts w:ascii="Calibri" w:hAnsi="Calibri" w:cs="Arial"/>
              </w:rPr>
            </w:pPr>
            <w:r w:rsidRPr="002F1032">
              <w:rPr>
                <w:rFonts w:ascii="Calibri" w:hAnsi="Calibri" w:cs="Arial"/>
                <w:sz w:val="22"/>
                <w:szCs w:val="22"/>
              </w:rPr>
              <w:t>696</w:t>
            </w:r>
          </w:p>
        </w:tc>
        <w:tc>
          <w:tcPr>
            <w:tcW w:w="718" w:type="dxa"/>
            <w:gridSpan w:val="2"/>
            <w:shd w:val="clear" w:color="auto" w:fill="D6E3BC"/>
            <w:noWrap/>
          </w:tcPr>
          <w:p w14:paraId="5EFB88DC" w14:textId="77777777" w:rsidR="004E4DDC" w:rsidRPr="002F1032" w:rsidRDefault="004E4DDC" w:rsidP="001F4449">
            <w:pPr>
              <w:jc w:val="center"/>
              <w:rPr>
                <w:rFonts w:ascii="Calibri" w:hAnsi="Calibri" w:cs="Arial"/>
              </w:rPr>
            </w:pPr>
            <w:r w:rsidRPr="002F1032">
              <w:rPr>
                <w:rFonts w:ascii="Calibri" w:hAnsi="Calibri" w:cs="Arial"/>
                <w:sz w:val="22"/>
                <w:szCs w:val="22"/>
              </w:rPr>
              <w:t>5.841</w:t>
            </w:r>
          </w:p>
        </w:tc>
        <w:tc>
          <w:tcPr>
            <w:tcW w:w="866" w:type="dxa"/>
            <w:gridSpan w:val="2"/>
            <w:shd w:val="clear" w:color="auto" w:fill="D6E3BC"/>
            <w:noWrap/>
          </w:tcPr>
          <w:p w14:paraId="72BE5ABA" w14:textId="77777777" w:rsidR="004E4DDC" w:rsidRPr="002F1032" w:rsidRDefault="004E4DDC" w:rsidP="001F4449">
            <w:pPr>
              <w:jc w:val="center"/>
              <w:rPr>
                <w:rFonts w:ascii="Calibri" w:hAnsi="Calibri" w:cs="Arial"/>
              </w:rPr>
            </w:pPr>
            <w:r w:rsidRPr="002F1032">
              <w:rPr>
                <w:rFonts w:ascii="Calibri" w:hAnsi="Calibri" w:cs="Arial"/>
                <w:sz w:val="22"/>
                <w:szCs w:val="22"/>
              </w:rPr>
              <w:t>8.384</w:t>
            </w:r>
          </w:p>
        </w:tc>
        <w:tc>
          <w:tcPr>
            <w:tcW w:w="719" w:type="dxa"/>
            <w:gridSpan w:val="3"/>
            <w:shd w:val="clear" w:color="auto" w:fill="D6E3BC"/>
            <w:noWrap/>
          </w:tcPr>
          <w:p w14:paraId="0BAB869D" w14:textId="77777777" w:rsidR="004E4DDC" w:rsidRPr="002F1032" w:rsidRDefault="004E4DDC" w:rsidP="001F4449">
            <w:pPr>
              <w:jc w:val="center"/>
              <w:rPr>
                <w:rFonts w:ascii="Calibri" w:hAnsi="Calibri" w:cs="Arial"/>
              </w:rPr>
            </w:pPr>
            <w:r w:rsidRPr="002F1032">
              <w:rPr>
                <w:rFonts w:ascii="Calibri" w:hAnsi="Calibri" w:cs="Arial"/>
                <w:sz w:val="22"/>
                <w:szCs w:val="22"/>
              </w:rPr>
              <w:t>1.657</w:t>
            </w:r>
          </w:p>
        </w:tc>
        <w:tc>
          <w:tcPr>
            <w:tcW w:w="718" w:type="dxa"/>
            <w:gridSpan w:val="2"/>
            <w:shd w:val="clear" w:color="auto" w:fill="D6E3BC"/>
            <w:noWrap/>
          </w:tcPr>
          <w:p w14:paraId="4E57DE05" w14:textId="77777777" w:rsidR="004E4DDC" w:rsidRPr="002F1032" w:rsidRDefault="004E4DDC" w:rsidP="001F4449">
            <w:pPr>
              <w:jc w:val="center"/>
              <w:rPr>
                <w:rFonts w:ascii="Calibri" w:hAnsi="Calibri" w:cs="Arial"/>
              </w:rPr>
            </w:pPr>
            <w:r w:rsidRPr="002F1032">
              <w:rPr>
                <w:rFonts w:ascii="Calibri" w:hAnsi="Calibri" w:cs="Arial"/>
                <w:sz w:val="22"/>
                <w:szCs w:val="22"/>
              </w:rPr>
              <w:t>1.046</w:t>
            </w:r>
          </w:p>
        </w:tc>
        <w:tc>
          <w:tcPr>
            <w:tcW w:w="719" w:type="dxa"/>
            <w:gridSpan w:val="2"/>
            <w:shd w:val="clear" w:color="auto" w:fill="D6E3BC"/>
            <w:noWrap/>
          </w:tcPr>
          <w:p w14:paraId="1BED4D5F" w14:textId="77777777" w:rsidR="004E4DDC" w:rsidRPr="002F1032" w:rsidRDefault="004E4DDC" w:rsidP="001F4449">
            <w:pPr>
              <w:jc w:val="center"/>
              <w:rPr>
                <w:rFonts w:ascii="Calibri" w:hAnsi="Calibri" w:cs="Arial"/>
              </w:rPr>
            </w:pPr>
            <w:r w:rsidRPr="002F1032">
              <w:rPr>
                <w:rFonts w:ascii="Calibri" w:hAnsi="Calibri" w:cs="Arial"/>
                <w:sz w:val="22"/>
                <w:szCs w:val="22"/>
              </w:rPr>
              <w:t>6.732</w:t>
            </w:r>
          </w:p>
        </w:tc>
        <w:tc>
          <w:tcPr>
            <w:tcW w:w="865" w:type="dxa"/>
            <w:gridSpan w:val="2"/>
            <w:shd w:val="clear" w:color="auto" w:fill="D6E3BC"/>
            <w:noWrap/>
          </w:tcPr>
          <w:p w14:paraId="79BDEA09" w14:textId="77777777" w:rsidR="004E4DDC" w:rsidRPr="002F1032" w:rsidRDefault="004E4DDC" w:rsidP="001F4449">
            <w:pPr>
              <w:jc w:val="center"/>
              <w:rPr>
                <w:rFonts w:ascii="Calibri" w:hAnsi="Calibri" w:cs="Arial"/>
              </w:rPr>
            </w:pPr>
            <w:r w:rsidRPr="002F1032">
              <w:rPr>
                <w:rFonts w:ascii="Calibri" w:hAnsi="Calibri" w:cs="Arial"/>
                <w:sz w:val="22"/>
                <w:szCs w:val="22"/>
              </w:rPr>
              <w:t>9</w:t>
            </w:r>
            <w:r>
              <w:rPr>
                <w:rFonts w:ascii="Calibri" w:hAnsi="Calibri" w:cs="Arial"/>
                <w:sz w:val="22"/>
                <w:szCs w:val="22"/>
              </w:rPr>
              <w:t>.</w:t>
            </w:r>
            <w:r w:rsidRPr="002F1032">
              <w:rPr>
                <w:rFonts w:ascii="Calibri" w:hAnsi="Calibri" w:cs="Arial"/>
                <w:sz w:val="22"/>
                <w:szCs w:val="22"/>
              </w:rPr>
              <w:t>435</w:t>
            </w:r>
          </w:p>
        </w:tc>
        <w:tc>
          <w:tcPr>
            <w:tcW w:w="718" w:type="dxa"/>
            <w:gridSpan w:val="2"/>
            <w:shd w:val="clear" w:color="auto" w:fill="D6E3BC"/>
            <w:noWrap/>
          </w:tcPr>
          <w:p w14:paraId="05C841C6" w14:textId="77777777" w:rsidR="004E4DDC" w:rsidRPr="002F1032" w:rsidRDefault="004E4DDC" w:rsidP="001F4449">
            <w:pPr>
              <w:jc w:val="center"/>
              <w:rPr>
                <w:rFonts w:ascii="Calibri" w:hAnsi="Calibri" w:cs="Arial"/>
              </w:rPr>
            </w:pPr>
            <w:r w:rsidRPr="002F1032">
              <w:rPr>
                <w:rFonts w:ascii="Calibri" w:hAnsi="Calibri" w:cs="Arial"/>
                <w:sz w:val="22"/>
                <w:szCs w:val="22"/>
              </w:rPr>
              <w:t>1.811</w:t>
            </w:r>
          </w:p>
        </w:tc>
        <w:tc>
          <w:tcPr>
            <w:tcW w:w="551" w:type="dxa"/>
            <w:gridSpan w:val="2"/>
            <w:shd w:val="clear" w:color="auto" w:fill="D6E3BC"/>
            <w:noWrap/>
          </w:tcPr>
          <w:p w14:paraId="6E900EFC" w14:textId="77777777" w:rsidR="004E4DDC" w:rsidRPr="002F1032" w:rsidRDefault="004E4DDC" w:rsidP="001F4449">
            <w:pPr>
              <w:jc w:val="center"/>
              <w:rPr>
                <w:rFonts w:ascii="Calibri" w:hAnsi="Calibri" w:cs="Arial"/>
              </w:rPr>
            </w:pPr>
            <w:r w:rsidRPr="002F1032">
              <w:rPr>
                <w:rFonts w:ascii="Calibri" w:hAnsi="Calibri" w:cs="Arial"/>
                <w:sz w:val="22"/>
                <w:szCs w:val="22"/>
              </w:rPr>
              <w:t>789</w:t>
            </w:r>
          </w:p>
        </w:tc>
        <w:tc>
          <w:tcPr>
            <w:tcW w:w="718" w:type="dxa"/>
            <w:gridSpan w:val="2"/>
            <w:shd w:val="clear" w:color="auto" w:fill="D6E3BC"/>
            <w:noWrap/>
          </w:tcPr>
          <w:p w14:paraId="279BD362" w14:textId="77777777" w:rsidR="004E4DDC" w:rsidRPr="002F1032" w:rsidRDefault="004E4DDC" w:rsidP="001F4449">
            <w:pPr>
              <w:jc w:val="center"/>
              <w:rPr>
                <w:rFonts w:ascii="Calibri" w:hAnsi="Calibri" w:cs="Arial"/>
              </w:rPr>
            </w:pPr>
            <w:r w:rsidRPr="002F1032">
              <w:rPr>
                <w:rFonts w:ascii="Calibri" w:hAnsi="Calibri" w:cs="Arial"/>
                <w:sz w:val="22"/>
                <w:szCs w:val="22"/>
              </w:rPr>
              <w:t>5.782</w:t>
            </w:r>
          </w:p>
        </w:tc>
        <w:tc>
          <w:tcPr>
            <w:tcW w:w="891" w:type="dxa"/>
            <w:shd w:val="clear" w:color="auto" w:fill="D6E3BC"/>
            <w:noWrap/>
          </w:tcPr>
          <w:p w14:paraId="20091791" w14:textId="77777777" w:rsidR="004E4DDC" w:rsidRPr="002F1032" w:rsidRDefault="004E4DDC" w:rsidP="001F4449">
            <w:pPr>
              <w:jc w:val="center"/>
              <w:rPr>
                <w:rFonts w:ascii="Calibri" w:hAnsi="Calibri" w:cs="Arial"/>
              </w:rPr>
            </w:pPr>
            <w:r w:rsidRPr="002F1032">
              <w:rPr>
                <w:rFonts w:ascii="Calibri" w:hAnsi="Calibri" w:cs="Arial"/>
                <w:sz w:val="22"/>
                <w:szCs w:val="22"/>
              </w:rPr>
              <w:t>8.688</w:t>
            </w:r>
          </w:p>
        </w:tc>
      </w:tr>
      <w:tr w:rsidR="004E4DDC" w:rsidRPr="00BD13B4" w14:paraId="405B0372" w14:textId="77777777" w:rsidTr="00B46D34">
        <w:trPr>
          <w:trHeight w:val="269"/>
        </w:trPr>
        <w:tc>
          <w:tcPr>
            <w:tcW w:w="863" w:type="dxa"/>
            <w:vMerge w:val="restart"/>
            <w:noWrap/>
          </w:tcPr>
          <w:p w14:paraId="1BCCAEE6" w14:textId="77777777" w:rsidR="004E4DDC" w:rsidRPr="00BD13B4" w:rsidRDefault="004E4DDC" w:rsidP="001F4449">
            <w:pPr>
              <w:jc w:val="center"/>
              <w:rPr>
                <w:rFonts w:ascii="Calibri" w:hAnsi="Calibri" w:cs="Arial"/>
                <w:b/>
                <w:bCs/>
              </w:rPr>
            </w:pPr>
          </w:p>
        </w:tc>
        <w:tc>
          <w:tcPr>
            <w:tcW w:w="8752" w:type="dxa"/>
            <w:gridSpan w:val="23"/>
            <w:shd w:val="clear" w:color="auto" w:fill="EAF1DD"/>
          </w:tcPr>
          <w:p w14:paraId="165E727E" w14:textId="77777777" w:rsidR="004E4DDC" w:rsidRPr="00BD13B4" w:rsidRDefault="004E4DDC" w:rsidP="001F4449">
            <w:pPr>
              <w:jc w:val="center"/>
              <w:rPr>
                <w:rFonts w:ascii="Calibri" w:hAnsi="Calibri" w:cs="Arial"/>
                <w:b/>
                <w:bCs/>
              </w:rPr>
            </w:pPr>
            <w:r w:rsidRPr="00BD13B4">
              <w:rPr>
                <w:rFonts w:ascii="Calibri" w:hAnsi="Calibri" w:cs="Arial"/>
                <w:b/>
                <w:bCs/>
              </w:rPr>
              <w:t>JUECES Y ÁRBITROS</w:t>
            </w:r>
          </w:p>
        </w:tc>
      </w:tr>
      <w:tr w:rsidR="004E4DDC" w:rsidRPr="00BD13B4" w14:paraId="47324FE8" w14:textId="77777777" w:rsidTr="00B46D34">
        <w:trPr>
          <w:trHeight w:val="269"/>
        </w:trPr>
        <w:tc>
          <w:tcPr>
            <w:tcW w:w="863" w:type="dxa"/>
            <w:vMerge/>
          </w:tcPr>
          <w:p w14:paraId="7EA004AD" w14:textId="77777777" w:rsidR="004E4DDC" w:rsidRPr="00BD13B4" w:rsidRDefault="004E4DDC" w:rsidP="001F4449">
            <w:pPr>
              <w:rPr>
                <w:rFonts w:ascii="Calibri" w:hAnsi="Calibri" w:cs="Arial"/>
                <w:b/>
                <w:bCs/>
              </w:rPr>
            </w:pPr>
          </w:p>
        </w:tc>
        <w:tc>
          <w:tcPr>
            <w:tcW w:w="2965" w:type="dxa"/>
            <w:gridSpan w:val="8"/>
          </w:tcPr>
          <w:p w14:paraId="5BE06000" w14:textId="77777777" w:rsidR="004E4DDC" w:rsidRPr="00BD13B4" w:rsidRDefault="004E4DDC" w:rsidP="001F4449">
            <w:pPr>
              <w:jc w:val="center"/>
              <w:rPr>
                <w:rFonts w:ascii="Calibri" w:hAnsi="Calibri" w:cs="Arial"/>
                <w:b/>
                <w:bCs/>
              </w:rPr>
            </w:pPr>
            <w:r w:rsidRPr="00BD13B4">
              <w:rPr>
                <w:rFonts w:ascii="Calibri" w:hAnsi="Calibri" w:cs="Arial"/>
                <w:b/>
                <w:bCs/>
              </w:rPr>
              <w:t>2014</w:t>
            </w:r>
          </w:p>
        </w:tc>
        <w:tc>
          <w:tcPr>
            <w:tcW w:w="2719" w:type="dxa"/>
            <w:gridSpan w:val="7"/>
          </w:tcPr>
          <w:p w14:paraId="49CFC348" w14:textId="77777777" w:rsidR="004E4DDC" w:rsidRPr="00BD13B4" w:rsidRDefault="004E4DDC" w:rsidP="001F4449">
            <w:pPr>
              <w:jc w:val="center"/>
              <w:rPr>
                <w:rFonts w:ascii="Calibri" w:hAnsi="Calibri" w:cs="Arial"/>
                <w:b/>
                <w:bCs/>
              </w:rPr>
            </w:pPr>
            <w:r w:rsidRPr="00BD13B4">
              <w:rPr>
                <w:rFonts w:ascii="Calibri" w:hAnsi="Calibri" w:cs="Arial"/>
                <w:b/>
                <w:bCs/>
              </w:rPr>
              <w:t>2013</w:t>
            </w:r>
          </w:p>
        </w:tc>
        <w:tc>
          <w:tcPr>
            <w:tcW w:w="3068" w:type="dxa"/>
            <w:gridSpan w:val="8"/>
          </w:tcPr>
          <w:p w14:paraId="42836E7B" w14:textId="77777777" w:rsidR="004E4DDC" w:rsidRPr="00BD13B4" w:rsidRDefault="004E4DDC" w:rsidP="001F4449">
            <w:pPr>
              <w:jc w:val="center"/>
              <w:rPr>
                <w:rFonts w:ascii="Calibri" w:hAnsi="Calibri" w:cs="Arial"/>
                <w:b/>
                <w:bCs/>
              </w:rPr>
            </w:pPr>
            <w:r w:rsidRPr="00BD13B4">
              <w:rPr>
                <w:rFonts w:ascii="Calibri" w:hAnsi="Calibri" w:cs="Arial"/>
                <w:b/>
                <w:bCs/>
              </w:rPr>
              <w:t>2012</w:t>
            </w:r>
          </w:p>
        </w:tc>
      </w:tr>
      <w:tr w:rsidR="004E4DDC" w:rsidRPr="00BD13B4" w14:paraId="48C8F0F4" w14:textId="77777777" w:rsidTr="00B46D34">
        <w:trPr>
          <w:trHeight w:val="282"/>
        </w:trPr>
        <w:tc>
          <w:tcPr>
            <w:tcW w:w="863" w:type="dxa"/>
            <w:vMerge/>
          </w:tcPr>
          <w:p w14:paraId="70304E58" w14:textId="77777777" w:rsidR="004E4DDC" w:rsidRPr="00BD13B4" w:rsidRDefault="004E4DDC" w:rsidP="001F4449">
            <w:pPr>
              <w:rPr>
                <w:rFonts w:ascii="Calibri" w:hAnsi="Calibri" w:cs="Arial"/>
                <w:b/>
                <w:bCs/>
              </w:rPr>
            </w:pPr>
          </w:p>
        </w:tc>
        <w:tc>
          <w:tcPr>
            <w:tcW w:w="640" w:type="dxa"/>
            <w:noWrap/>
          </w:tcPr>
          <w:p w14:paraId="083A88B9" w14:textId="77777777" w:rsidR="004E4DDC" w:rsidRPr="00BD13B4" w:rsidRDefault="004E4DDC" w:rsidP="001F4449">
            <w:pPr>
              <w:jc w:val="center"/>
              <w:rPr>
                <w:rFonts w:ascii="Calibri" w:hAnsi="Calibri" w:cs="Arial"/>
                <w:b/>
                <w:bCs/>
              </w:rPr>
            </w:pPr>
            <w:r w:rsidRPr="00BD13B4">
              <w:rPr>
                <w:rFonts w:ascii="Calibri" w:hAnsi="Calibri" w:cs="Arial"/>
                <w:b/>
                <w:bCs/>
              </w:rPr>
              <w:t>H</w:t>
            </w:r>
          </w:p>
        </w:tc>
        <w:tc>
          <w:tcPr>
            <w:tcW w:w="722" w:type="dxa"/>
            <w:gridSpan w:val="3"/>
            <w:noWrap/>
          </w:tcPr>
          <w:p w14:paraId="489BD355" w14:textId="77777777" w:rsidR="004E4DDC" w:rsidRPr="00BD13B4" w:rsidRDefault="004E4DDC" w:rsidP="001F4449">
            <w:pPr>
              <w:jc w:val="center"/>
              <w:rPr>
                <w:rFonts w:ascii="Calibri" w:hAnsi="Calibri" w:cs="Arial"/>
                <w:b/>
                <w:bCs/>
              </w:rPr>
            </w:pPr>
            <w:r w:rsidRPr="00BD13B4">
              <w:rPr>
                <w:rFonts w:ascii="Calibri" w:hAnsi="Calibri" w:cs="Arial"/>
                <w:b/>
                <w:bCs/>
              </w:rPr>
              <w:t>T</w:t>
            </w:r>
          </w:p>
        </w:tc>
        <w:tc>
          <w:tcPr>
            <w:tcW w:w="740" w:type="dxa"/>
            <w:gridSpan w:val="2"/>
            <w:noWrap/>
          </w:tcPr>
          <w:p w14:paraId="1D075194" w14:textId="77777777" w:rsidR="004E4DDC" w:rsidRPr="00BD13B4" w:rsidRDefault="004E4DDC" w:rsidP="001F4449">
            <w:pPr>
              <w:jc w:val="center"/>
              <w:rPr>
                <w:rFonts w:ascii="Calibri" w:hAnsi="Calibri" w:cs="Arial"/>
                <w:b/>
                <w:bCs/>
              </w:rPr>
            </w:pPr>
            <w:r w:rsidRPr="00BD13B4">
              <w:rPr>
                <w:rFonts w:ascii="Calibri" w:hAnsi="Calibri" w:cs="Arial"/>
                <w:b/>
                <w:bCs/>
              </w:rPr>
              <w:t>Z</w:t>
            </w:r>
          </w:p>
        </w:tc>
        <w:tc>
          <w:tcPr>
            <w:tcW w:w="863" w:type="dxa"/>
            <w:gridSpan w:val="2"/>
            <w:noWrap/>
          </w:tcPr>
          <w:p w14:paraId="3CD14B3F" w14:textId="77777777" w:rsidR="004E4DDC" w:rsidRPr="00BD13B4" w:rsidRDefault="004E4DDC" w:rsidP="001F4449">
            <w:pPr>
              <w:jc w:val="center"/>
              <w:rPr>
                <w:rFonts w:ascii="Calibri" w:hAnsi="Calibri" w:cs="Arial"/>
                <w:b/>
                <w:bCs/>
              </w:rPr>
            </w:pPr>
            <w:r w:rsidRPr="00BD13B4">
              <w:rPr>
                <w:rFonts w:ascii="Calibri" w:hAnsi="Calibri" w:cs="Arial"/>
                <w:b/>
                <w:bCs/>
              </w:rPr>
              <w:t>TOTAL</w:t>
            </w:r>
          </w:p>
        </w:tc>
        <w:tc>
          <w:tcPr>
            <w:tcW w:w="560" w:type="dxa"/>
            <w:noWrap/>
          </w:tcPr>
          <w:p w14:paraId="4440775E" w14:textId="77777777" w:rsidR="004E4DDC" w:rsidRPr="00BD13B4" w:rsidRDefault="004E4DDC" w:rsidP="001F4449">
            <w:pPr>
              <w:jc w:val="center"/>
              <w:rPr>
                <w:rFonts w:ascii="Calibri" w:hAnsi="Calibri" w:cs="Arial"/>
                <w:b/>
                <w:bCs/>
              </w:rPr>
            </w:pPr>
            <w:r w:rsidRPr="00BD13B4">
              <w:rPr>
                <w:rFonts w:ascii="Calibri" w:hAnsi="Calibri" w:cs="Arial"/>
                <w:b/>
                <w:bCs/>
              </w:rPr>
              <w:t>H</w:t>
            </w:r>
          </w:p>
        </w:tc>
        <w:tc>
          <w:tcPr>
            <w:tcW w:w="560" w:type="dxa"/>
            <w:gridSpan w:val="2"/>
            <w:noWrap/>
          </w:tcPr>
          <w:p w14:paraId="783035ED" w14:textId="77777777" w:rsidR="004E4DDC" w:rsidRPr="00BD13B4" w:rsidRDefault="004E4DDC" w:rsidP="001F4449">
            <w:pPr>
              <w:jc w:val="center"/>
              <w:rPr>
                <w:rFonts w:ascii="Calibri" w:hAnsi="Calibri" w:cs="Arial"/>
                <w:b/>
                <w:bCs/>
              </w:rPr>
            </w:pPr>
            <w:r w:rsidRPr="00BD13B4">
              <w:rPr>
                <w:rFonts w:ascii="Calibri" w:hAnsi="Calibri" w:cs="Arial"/>
                <w:b/>
                <w:bCs/>
              </w:rPr>
              <w:t>T</w:t>
            </w:r>
          </w:p>
        </w:tc>
        <w:tc>
          <w:tcPr>
            <w:tcW w:w="736" w:type="dxa"/>
            <w:gridSpan w:val="2"/>
            <w:noWrap/>
          </w:tcPr>
          <w:p w14:paraId="6C91AAB3" w14:textId="77777777" w:rsidR="004E4DDC" w:rsidRPr="00BD13B4" w:rsidRDefault="004E4DDC" w:rsidP="001F4449">
            <w:pPr>
              <w:jc w:val="center"/>
              <w:rPr>
                <w:rFonts w:ascii="Calibri" w:hAnsi="Calibri" w:cs="Arial"/>
                <w:b/>
                <w:bCs/>
              </w:rPr>
            </w:pPr>
            <w:r w:rsidRPr="00BD13B4">
              <w:rPr>
                <w:rFonts w:ascii="Calibri" w:hAnsi="Calibri" w:cs="Arial"/>
                <w:b/>
                <w:bCs/>
              </w:rPr>
              <w:t>Z</w:t>
            </w:r>
          </w:p>
        </w:tc>
        <w:tc>
          <w:tcPr>
            <w:tcW w:w="863" w:type="dxa"/>
            <w:gridSpan w:val="2"/>
            <w:noWrap/>
          </w:tcPr>
          <w:p w14:paraId="2B4E7A8F" w14:textId="77777777" w:rsidR="004E4DDC" w:rsidRPr="00BD13B4" w:rsidRDefault="004E4DDC" w:rsidP="001F4449">
            <w:pPr>
              <w:jc w:val="center"/>
              <w:rPr>
                <w:rFonts w:ascii="Calibri" w:hAnsi="Calibri" w:cs="Arial"/>
                <w:b/>
                <w:bCs/>
              </w:rPr>
            </w:pPr>
            <w:r w:rsidRPr="00BD13B4">
              <w:rPr>
                <w:rFonts w:ascii="Calibri" w:hAnsi="Calibri" w:cs="Arial"/>
                <w:b/>
                <w:bCs/>
              </w:rPr>
              <w:t>TOTAL</w:t>
            </w:r>
          </w:p>
        </w:tc>
        <w:tc>
          <w:tcPr>
            <w:tcW w:w="563" w:type="dxa"/>
            <w:gridSpan w:val="2"/>
            <w:noWrap/>
          </w:tcPr>
          <w:p w14:paraId="7CC07838" w14:textId="77777777" w:rsidR="004E4DDC" w:rsidRPr="00BD13B4" w:rsidRDefault="004E4DDC" w:rsidP="001F4449">
            <w:pPr>
              <w:jc w:val="center"/>
              <w:rPr>
                <w:rFonts w:ascii="Calibri" w:hAnsi="Calibri" w:cs="Arial"/>
                <w:b/>
                <w:bCs/>
              </w:rPr>
            </w:pPr>
            <w:r w:rsidRPr="00BD13B4">
              <w:rPr>
                <w:rFonts w:ascii="Calibri" w:hAnsi="Calibri" w:cs="Arial"/>
                <w:b/>
                <w:bCs/>
              </w:rPr>
              <w:t>H</w:t>
            </w:r>
          </w:p>
        </w:tc>
        <w:tc>
          <w:tcPr>
            <w:tcW w:w="559" w:type="dxa"/>
            <w:gridSpan w:val="2"/>
            <w:noWrap/>
          </w:tcPr>
          <w:p w14:paraId="7ED0E5FD" w14:textId="77777777" w:rsidR="004E4DDC" w:rsidRPr="00BD13B4" w:rsidRDefault="004E4DDC" w:rsidP="001F4449">
            <w:pPr>
              <w:jc w:val="center"/>
              <w:rPr>
                <w:rFonts w:ascii="Calibri" w:hAnsi="Calibri" w:cs="Arial"/>
                <w:b/>
                <w:bCs/>
              </w:rPr>
            </w:pPr>
            <w:r w:rsidRPr="00BD13B4">
              <w:rPr>
                <w:rFonts w:ascii="Calibri" w:hAnsi="Calibri" w:cs="Arial"/>
                <w:b/>
                <w:bCs/>
              </w:rPr>
              <w:t>T</w:t>
            </w:r>
          </w:p>
        </w:tc>
        <w:tc>
          <w:tcPr>
            <w:tcW w:w="737" w:type="dxa"/>
            <w:gridSpan w:val="2"/>
            <w:noWrap/>
          </w:tcPr>
          <w:p w14:paraId="2F141F9C" w14:textId="77777777" w:rsidR="004E4DDC" w:rsidRPr="00BD13B4" w:rsidRDefault="004E4DDC" w:rsidP="001F4449">
            <w:pPr>
              <w:jc w:val="center"/>
              <w:rPr>
                <w:rFonts w:ascii="Calibri" w:hAnsi="Calibri" w:cs="Arial"/>
                <w:b/>
                <w:bCs/>
              </w:rPr>
            </w:pPr>
            <w:r w:rsidRPr="00BD13B4">
              <w:rPr>
                <w:rFonts w:ascii="Calibri" w:hAnsi="Calibri" w:cs="Arial"/>
                <w:b/>
                <w:bCs/>
              </w:rPr>
              <w:t>Z</w:t>
            </w:r>
          </w:p>
        </w:tc>
        <w:tc>
          <w:tcPr>
            <w:tcW w:w="1209" w:type="dxa"/>
            <w:gridSpan w:val="2"/>
            <w:noWrap/>
          </w:tcPr>
          <w:p w14:paraId="320D7186" w14:textId="77777777" w:rsidR="004E4DDC" w:rsidRPr="00BD13B4" w:rsidRDefault="004E4DDC" w:rsidP="001F4449">
            <w:pPr>
              <w:jc w:val="center"/>
              <w:rPr>
                <w:rFonts w:ascii="Calibri" w:hAnsi="Calibri" w:cs="Arial"/>
                <w:b/>
                <w:bCs/>
              </w:rPr>
            </w:pPr>
            <w:r w:rsidRPr="00BD13B4">
              <w:rPr>
                <w:rFonts w:ascii="Calibri" w:hAnsi="Calibri" w:cs="Arial"/>
                <w:b/>
                <w:bCs/>
              </w:rPr>
              <w:t>TOTAL</w:t>
            </w:r>
          </w:p>
        </w:tc>
      </w:tr>
      <w:tr w:rsidR="004E4DDC" w:rsidRPr="00BD13B4" w14:paraId="4204D037" w14:textId="77777777" w:rsidTr="00B46D34">
        <w:trPr>
          <w:trHeight w:val="282"/>
        </w:trPr>
        <w:tc>
          <w:tcPr>
            <w:tcW w:w="863" w:type="dxa"/>
            <w:shd w:val="clear" w:color="auto" w:fill="D6E3BC"/>
            <w:noWrap/>
          </w:tcPr>
          <w:p w14:paraId="5FD0A139" w14:textId="77777777" w:rsidR="004E4DDC" w:rsidRPr="00BD13B4" w:rsidRDefault="004E4DDC" w:rsidP="001F4449">
            <w:pPr>
              <w:rPr>
                <w:rFonts w:ascii="Calibri" w:hAnsi="Calibri" w:cs="Arial"/>
                <w:b/>
                <w:bCs/>
              </w:rPr>
            </w:pPr>
            <w:r w:rsidRPr="00BD13B4">
              <w:rPr>
                <w:rFonts w:ascii="Calibri" w:hAnsi="Calibri" w:cs="Arial"/>
                <w:b/>
                <w:bCs/>
              </w:rPr>
              <w:t>TOTAL</w:t>
            </w:r>
          </w:p>
        </w:tc>
        <w:tc>
          <w:tcPr>
            <w:tcW w:w="640" w:type="dxa"/>
            <w:shd w:val="clear" w:color="auto" w:fill="D6E3BC"/>
            <w:noWrap/>
          </w:tcPr>
          <w:p w14:paraId="61C5E6B7" w14:textId="77777777" w:rsidR="004E4DDC" w:rsidRPr="002F1032" w:rsidRDefault="004E4DDC" w:rsidP="001F4449">
            <w:pPr>
              <w:jc w:val="center"/>
              <w:rPr>
                <w:rFonts w:ascii="Calibri" w:hAnsi="Calibri" w:cs="Arial"/>
              </w:rPr>
            </w:pPr>
            <w:r w:rsidRPr="002F1032">
              <w:rPr>
                <w:rFonts w:ascii="Calibri" w:hAnsi="Calibri" w:cs="Arial"/>
                <w:sz w:val="22"/>
                <w:szCs w:val="22"/>
              </w:rPr>
              <w:t>683</w:t>
            </w:r>
          </w:p>
        </w:tc>
        <w:tc>
          <w:tcPr>
            <w:tcW w:w="722" w:type="dxa"/>
            <w:gridSpan w:val="3"/>
            <w:shd w:val="clear" w:color="auto" w:fill="D6E3BC"/>
            <w:noWrap/>
          </w:tcPr>
          <w:p w14:paraId="0030E09D" w14:textId="77777777" w:rsidR="004E4DDC" w:rsidRPr="002F1032" w:rsidRDefault="004E4DDC" w:rsidP="001F4449">
            <w:pPr>
              <w:jc w:val="center"/>
              <w:rPr>
                <w:rFonts w:ascii="Calibri" w:hAnsi="Calibri" w:cs="Arial"/>
              </w:rPr>
            </w:pPr>
            <w:r w:rsidRPr="002F1032">
              <w:rPr>
                <w:rFonts w:ascii="Calibri" w:hAnsi="Calibri" w:cs="Arial"/>
                <w:sz w:val="22"/>
                <w:szCs w:val="22"/>
              </w:rPr>
              <w:t>935</w:t>
            </w:r>
          </w:p>
        </w:tc>
        <w:tc>
          <w:tcPr>
            <w:tcW w:w="740" w:type="dxa"/>
            <w:gridSpan w:val="2"/>
            <w:shd w:val="clear" w:color="auto" w:fill="D6E3BC"/>
            <w:noWrap/>
          </w:tcPr>
          <w:p w14:paraId="6E258A40" w14:textId="77777777" w:rsidR="004E4DDC" w:rsidRPr="002F1032" w:rsidRDefault="004E4DDC" w:rsidP="001F4449">
            <w:pPr>
              <w:jc w:val="center"/>
              <w:rPr>
                <w:rFonts w:ascii="Calibri" w:hAnsi="Calibri" w:cs="Arial"/>
              </w:rPr>
            </w:pPr>
            <w:r w:rsidRPr="002F1032">
              <w:rPr>
                <w:rFonts w:ascii="Calibri" w:hAnsi="Calibri" w:cs="Arial"/>
                <w:sz w:val="22"/>
                <w:szCs w:val="22"/>
              </w:rPr>
              <w:t>2.774</w:t>
            </w:r>
          </w:p>
        </w:tc>
        <w:tc>
          <w:tcPr>
            <w:tcW w:w="863" w:type="dxa"/>
            <w:gridSpan w:val="2"/>
            <w:shd w:val="clear" w:color="auto" w:fill="D6E3BC"/>
            <w:noWrap/>
          </w:tcPr>
          <w:p w14:paraId="3135A154" w14:textId="77777777" w:rsidR="004E4DDC" w:rsidRPr="002F1032" w:rsidRDefault="004E4DDC" w:rsidP="001F4449">
            <w:pPr>
              <w:jc w:val="center"/>
              <w:rPr>
                <w:rFonts w:ascii="Calibri" w:hAnsi="Calibri" w:cs="Arial"/>
              </w:rPr>
            </w:pPr>
            <w:r w:rsidRPr="002F1032">
              <w:rPr>
                <w:rFonts w:ascii="Calibri" w:hAnsi="Calibri" w:cs="Arial"/>
                <w:sz w:val="22"/>
                <w:szCs w:val="22"/>
              </w:rPr>
              <w:t>4.392</w:t>
            </w:r>
          </w:p>
        </w:tc>
        <w:tc>
          <w:tcPr>
            <w:tcW w:w="560" w:type="dxa"/>
            <w:shd w:val="clear" w:color="auto" w:fill="D6E3BC"/>
            <w:noWrap/>
          </w:tcPr>
          <w:p w14:paraId="717AE0EA" w14:textId="77777777" w:rsidR="004E4DDC" w:rsidRPr="002F1032" w:rsidRDefault="004E4DDC" w:rsidP="001F4449">
            <w:pPr>
              <w:jc w:val="center"/>
              <w:rPr>
                <w:rFonts w:ascii="Calibri" w:hAnsi="Calibri" w:cs="Arial"/>
              </w:rPr>
            </w:pPr>
            <w:r w:rsidRPr="002F1032">
              <w:rPr>
                <w:rFonts w:ascii="Calibri" w:hAnsi="Calibri" w:cs="Arial"/>
                <w:sz w:val="22"/>
                <w:szCs w:val="22"/>
              </w:rPr>
              <w:t>780</w:t>
            </w:r>
          </w:p>
        </w:tc>
        <w:tc>
          <w:tcPr>
            <w:tcW w:w="560" w:type="dxa"/>
            <w:gridSpan w:val="2"/>
            <w:shd w:val="clear" w:color="auto" w:fill="D6E3BC"/>
            <w:noWrap/>
          </w:tcPr>
          <w:p w14:paraId="12136334" w14:textId="77777777" w:rsidR="004E4DDC" w:rsidRPr="002F1032" w:rsidRDefault="004E4DDC" w:rsidP="001F4449">
            <w:pPr>
              <w:jc w:val="center"/>
              <w:rPr>
                <w:rFonts w:ascii="Calibri" w:hAnsi="Calibri" w:cs="Arial"/>
              </w:rPr>
            </w:pPr>
            <w:r w:rsidRPr="002F1032">
              <w:rPr>
                <w:rFonts w:ascii="Calibri" w:hAnsi="Calibri" w:cs="Arial"/>
                <w:sz w:val="22"/>
                <w:szCs w:val="22"/>
              </w:rPr>
              <w:t>787</w:t>
            </w:r>
          </w:p>
        </w:tc>
        <w:tc>
          <w:tcPr>
            <w:tcW w:w="736" w:type="dxa"/>
            <w:gridSpan w:val="2"/>
            <w:shd w:val="clear" w:color="auto" w:fill="D6E3BC"/>
            <w:noWrap/>
          </w:tcPr>
          <w:p w14:paraId="0CD16E7A" w14:textId="77777777" w:rsidR="004E4DDC" w:rsidRPr="002F1032" w:rsidRDefault="004E4DDC" w:rsidP="001F4449">
            <w:pPr>
              <w:jc w:val="center"/>
              <w:rPr>
                <w:rFonts w:ascii="Calibri" w:hAnsi="Calibri" w:cs="Arial"/>
              </w:rPr>
            </w:pPr>
            <w:r w:rsidRPr="002F1032">
              <w:rPr>
                <w:rFonts w:ascii="Calibri" w:hAnsi="Calibri" w:cs="Arial"/>
                <w:sz w:val="22"/>
                <w:szCs w:val="22"/>
              </w:rPr>
              <w:t>2.813</w:t>
            </w:r>
          </w:p>
        </w:tc>
        <w:tc>
          <w:tcPr>
            <w:tcW w:w="863" w:type="dxa"/>
            <w:gridSpan w:val="2"/>
            <w:shd w:val="clear" w:color="auto" w:fill="D6E3BC"/>
            <w:noWrap/>
          </w:tcPr>
          <w:p w14:paraId="5987F4B8" w14:textId="77777777" w:rsidR="004E4DDC" w:rsidRPr="002F1032" w:rsidRDefault="004E4DDC" w:rsidP="001F4449">
            <w:pPr>
              <w:jc w:val="center"/>
              <w:rPr>
                <w:rFonts w:ascii="Calibri" w:hAnsi="Calibri" w:cs="Arial"/>
              </w:rPr>
            </w:pPr>
            <w:r w:rsidRPr="002F1032">
              <w:rPr>
                <w:rFonts w:ascii="Calibri" w:hAnsi="Calibri" w:cs="Arial"/>
                <w:sz w:val="22"/>
                <w:szCs w:val="22"/>
              </w:rPr>
              <w:t>4.380</w:t>
            </w:r>
          </w:p>
        </w:tc>
        <w:tc>
          <w:tcPr>
            <w:tcW w:w="563" w:type="dxa"/>
            <w:gridSpan w:val="2"/>
            <w:shd w:val="clear" w:color="auto" w:fill="D6E3BC"/>
            <w:noWrap/>
          </w:tcPr>
          <w:p w14:paraId="4FC40BBD" w14:textId="77777777" w:rsidR="004E4DDC" w:rsidRPr="002F1032" w:rsidRDefault="004E4DDC" w:rsidP="001F4449">
            <w:pPr>
              <w:jc w:val="center"/>
              <w:rPr>
                <w:rFonts w:ascii="Calibri" w:hAnsi="Calibri" w:cs="Arial"/>
              </w:rPr>
            </w:pPr>
            <w:r w:rsidRPr="002F1032">
              <w:rPr>
                <w:rFonts w:ascii="Calibri" w:hAnsi="Calibri" w:cs="Arial"/>
                <w:sz w:val="22"/>
                <w:szCs w:val="22"/>
              </w:rPr>
              <w:t>654</w:t>
            </w:r>
          </w:p>
        </w:tc>
        <w:tc>
          <w:tcPr>
            <w:tcW w:w="559" w:type="dxa"/>
            <w:gridSpan w:val="2"/>
            <w:shd w:val="clear" w:color="auto" w:fill="D6E3BC"/>
            <w:noWrap/>
          </w:tcPr>
          <w:p w14:paraId="2F0323C8" w14:textId="77777777" w:rsidR="004E4DDC" w:rsidRPr="002F1032" w:rsidRDefault="004E4DDC" w:rsidP="001F4449">
            <w:pPr>
              <w:jc w:val="center"/>
              <w:rPr>
                <w:rFonts w:ascii="Calibri" w:hAnsi="Calibri" w:cs="Arial"/>
              </w:rPr>
            </w:pPr>
            <w:r w:rsidRPr="002F1032">
              <w:rPr>
                <w:rFonts w:ascii="Calibri" w:hAnsi="Calibri" w:cs="Arial"/>
                <w:sz w:val="22"/>
                <w:szCs w:val="22"/>
              </w:rPr>
              <w:t>789</w:t>
            </w:r>
          </w:p>
        </w:tc>
        <w:tc>
          <w:tcPr>
            <w:tcW w:w="737" w:type="dxa"/>
            <w:gridSpan w:val="2"/>
            <w:shd w:val="clear" w:color="auto" w:fill="D6E3BC"/>
            <w:noWrap/>
          </w:tcPr>
          <w:p w14:paraId="26808C7F" w14:textId="77777777" w:rsidR="004E4DDC" w:rsidRPr="002F1032" w:rsidRDefault="004E4DDC" w:rsidP="001F4449">
            <w:pPr>
              <w:jc w:val="center"/>
              <w:rPr>
                <w:rFonts w:ascii="Calibri" w:hAnsi="Calibri" w:cs="Arial"/>
              </w:rPr>
            </w:pPr>
            <w:r w:rsidRPr="002F1032">
              <w:rPr>
                <w:rFonts w:ascii="Calibri" w:hAnsi="Calibri" w:cs="Arial"/>
                <w:sz w:val="22"/>
                <w:szCs w:val="22"/>
              </w:rPr>
              <w:t>2.759</w:t>
            </w:r>
          </w:p>
        </w:tc>
        <w:tc>
          <w:tcPr>
            <w:tcW w:w="1209" w:type="dxa"/>
            <w:gridSpan w:val="2"/>
            <w:shd w:val="clear" w:color="auto" w:fill="D6E3BC"/>
            <w:noWrap/>
          </w:tcPr>
          <w:p w14:paraId="2C9A99A3" w14:textId="77777777" w:rsidR="004E4DDC" w:rsidRPr="002F1032" w:rsidRDefault="004E4DDC" w:rsidP="001F4449">
            <w:pPr>
              <w:jc w:val="center"/>
              <w:rPr>
                <w:rFonts w:ascii="Calibri" w:hAnsi="Calibri" w:cs="Arial"/>
              </w:rPr>
            </w:pPr>
            <w:r w:rsidRPr="002F1032">
              <w:rPr>
                <w:rFonts w:ascii="Calibri" w:hAnsi="Calibri" w:cs="Arial"/>
                <w:sz w:val="22"/>
                <w:szCs w:val="22"/>
              </w:rPr>
              <w:t>4.202</w:t>
            </w:r>
          </w:p>
        </w:tc>
      </w:tr>
    </w:tbl>
    <w:p w14:paraId="4DB4AB31" w14:textId="77777777" w:rsidR="004E4DDC" w:rsidRPr="00BD13B4" w:rsidRDefault="004E4DDC" w:rsidP="00AA1AFE">
      <w:pPr>
        <w:pStyle w:val="Prrafodelista10"/>
        <w:ind w:left="0" w:firstLine="708"/>
        <w:rPr>
          <w:sz w:val="24"/>
          <w:szCs w:val="24"/>
          <w:highlight w:val="yellow"/>
        </w:rPr>
      </w:pPr>
    </w:p>
    <w:p w14:paraId="27184F25" w14:textId="77777777" w:rsidR="004E4DDC" w:rsidRPr="00BD13B4" w:rsidRDefault="004E4DDC" w:rsidP="00AA1AFE">
      <w:pPr>
        <w:pStyle w:val="Prrafodelista10"/>
        <w:ind w:left="0" w:firstLine="708"/>
        <w:rPr>
          <w:sz w:val="24"/>
          <w:szCs w:val="24"/>
          <w:highlight w:val="yellow"/>
        </w:rPr>
      </w:pPr>
    </w:p>
    <w:p w14:paraId="6AA0F7D6" w14:textId="77777777" w:rsidR="004E4DDC" w:rsidRPr="00BD13B4" w:rsidRDefault="004E4DDC" w:rsidP="00AA1AFE">
      <w:pPr>
        <w:pStyle w:val="Prrafodelista10"/>
        <w:ind w:left="0" w:firstLine="708"/>
        <w:jc w:val="both"/>
        <w:rPr>
          <w:rFonts w:cs="Arial"/>
          <w:sz w:val="24"/>
          <w:szCs w:val="24"/>
        </w:rPr>
      </w:pPr>
      <w:r w:rsidRPr="00BD13B4">
        <w:rPr>
          <w:rFonts w:cs="Arial"/>
          <w:sz w:val="24"/>
          <w:szCs w:val="24"/>
        </w:rPr>
        <w:t>El número de licencias deportivas federadas segregadas por género en los últimos años se recoge en el cuadro adjunto (se observa una diferencia porcentual muy elevada entre la práctica federada masculina y femenina):</w:t>
      </w:r>
    </w:p>
    <w:p w14:paraId="3C50ABD4" w14:textId="77777777" w:rsidR="004E4DDC" w:rsidRDefault="004E4DDC" w:rsidP="00130DDF">
      <w:pPr>
        <w:pStyle w:val="Prrafodelista10"/>
        <w:ind w:left="0" w:firstLine="708"/>
        <w:jc w:val="center"/>
        <w:rPr>
          <w:rFonts w:cs="Arial"/>
          <w:i/>
          <w:sz w:val="20"/>
          <w:szCs w:val="20"/>
        </w:rPr>
      </w:pPr>
    </w:p>
    <w:p w14:paraId="7DDCAABF" w14:textId="77777777" w:rsidR="004E4DDC" w:rsidRPr="00130DDF" w:rsidRDefault="004E4DDC" w:rsidP="00130DDF">
      <w:pPr>
        <w:pStyle w:val="Prrafodelista10"/>
        <w:ind w:left="0" w:firstLine="708"/>
        <w:jc w:val="center"/>
        <w:rPr>
          <w:rFonts w:cs="Arial"/>
          <w:i/>
          <w:sz w:val="20"/>
          <w:szCs w:val="20"/>
        </w:rPr>
      </w:pPr>
      <w:r>
        <w:rPr>
          <w:rFonts w:cs="Arial"/>
          <w:i/>
          <w:sz w:val="20"/>
          <w:szCs w:val="20"/>
        </w:rPr>
        <w:t>Evolución de licencias segregadas por género y provincia</w:t>
      </w:r>
      <w:r w:rsidRPr="00130DDF">
        <w:rPr>
          <w:rFonts w:cs="Arial"/>
          <w:i/>
          <w:sz w:val="20"/>
          <w:szCs w:val="20"/>
        </w:rPr>
        <w:t xml:space="preserve"> 2012 - 2014</w:t>
      </w:r>
    </w:p>
    <w:tbl>
      <w:tblPr>
        <w:tblW w:w="9622" w:type="dxa"/>
        <w:tblBorders>
          <w:top w:val="single" w:sz="8" w:space="0" w:color="808000"/>
          <w:left w:val="single" w:sz="8" w:space="0" w:color="808000"/>
          <w:bottom w:val="single" w:sz="8" w:space="0" w:color="808000"/>
          <w:right w:val="single" w:sz="8" w:space="0" w:color="808000"/>
          <w:insideH w:val="single" w:sz="8" w:space="0" w:color="808000"/>
          <w:insideV w:val="single" w:sz="8" w:space="0" w:color="808000"/>
        </w:tblBorders>
        <w:tblLook w:val="0000" w:firstRow="0" w:lastRow="0" w:firstColumn="0" w:lastColumn="0" w:noHBand="0" w:noVBand="0"/>
      </w:tblPr>
      <w:tblGrid>
        <w:gridCol w:w="1618"/>
        <w:gridCol w:w="885"/>
        <w:gridCol w:w="885"/>
        <w:gridCol w:w="1007"/>
        <w:gridCol w:w="885"/>
        <w:gridCol w:w="885"/>
        <w:gridCol w:w="1007"/>
        <w:gridCol w:w="885"/>
        <w:gridCol w:w="885"/>
        <w:gridCol w:w="1007"/>
      </w:tblGrid>
      <w:tr w:rsidR="004E4DDC" w:rsidRPr="00BD13B4" w14:paraId="096E37D1" w14:textId="77777777" w:rsidTr="00B46D34">
        <w:trPr>
          <w:trHeight w:val="274"/>
        </w:trPr>
        <w:tc>
          <w:tcPr>
            <w:tcW w:w="0" w:type="auto"/>
            <w:noWrap/>
          </w:tcPr>
          <w:p w14:paraId="158F4D36" w14:textId="77777777" w:rsidR="004E4DDC" w:rsidRPr="00BD13B4" w:rsidRDefault="004E4DDC" w:rsidP="001F4449">
            <w:pPr>
              <w:rPr>
                <w:rFonts w:ascii="Calibri" w:hAnsi="Calibri" w:cs="Arial"/>
              </w:rPr>
            </w:pPr>
          </w:p>
        </w:tc>
        <w:tc>
          <w:tcPr>
            <w:tcW w:w="0" w:type="auto"/>
            <w:gridSpan w:val="3"/>
            <w:shd w:val="clear" w:color="auto" w:fill="EAF1DD"/>
            <w:noWrap/>
          </w:tcPr>
          <w:p w14:paraId="3591D2C8" w14:textId="77777777" w:rsidR="004E4DDC" w:rsidRPr="00BD13B4" w:rsidRDefault="004E4DDC" w:rsidP="001F4449">
            <w:pPr>
              <w:jc w:val="center"/>
              <w:rPr>
                <w:rFonts w:ascii="Calibri" w:hAnsi="Calibri" w:cs="Arial"/>
                <w:b/>
                <w:bCs/>
              </w:rPr>
            </w:pPr>
            <w:r w:rsidRPr="00BD13B4">
              <w:rPr>
                <w:rFonts w:ascii="Calibri" w:hAnsi="Calibri" w:cs="Arial"/>
                <w:b/>
                <w:bCs/>
              </w:rPr>
              <w:t>2014</w:t>
            </w:r>
          </w:p>
        </w:tc>
        <w:tc>
          <w:tcPr>
            <w:tcW w:w="0" w:type="auto"/>
            <w:gridSpan w:val="3"/>
            <w:shd w:val="clear" w:color="auto" w:fill="EAF1DD"/>
            <w:noWrap/>
          </w:tcPr>
          <w:p w14:paraId="3650050B" w14:textId="77777777" w:rsidR="004E4DDC" w:rsidRPr="00BD13B4" w:rsidRDefault="004E4DDC" w:rsidP="001F4449">
            <w:pPr>
              <w:jc w:val="center"/>
              <w:rPr>
                <w:rFonts w:ascii="Calibri" w:hAnsi="Calibri" w:cs="Arial"/>
                <w:b/>
                <w:bCs/>
              </w:rPr>
            </w:pPr>
            <w:r w:rsidRPr="00BD13B4">
              <w:rPr>
                <w:rFonts w:ascii="Calibri" w:hAnsi="Calibri" w:cs="Arial"/>
                <w:b/>
                <w:bCs/>
              </w:rPr>
              <w:t>2013</w:t>
            </w:r>
          </w:p>
        </w:tc>
        <w:tc>
          <w:tcPr>
            <w:tcW w:w="0" w:type="auto"/>
            <w:gridSpan w:val="3"/>
            <w:shd w:val="clear" w:color="auto" w:fill="EAF1DD"/>
            <w:noWrap/>
          </w:tcPr>
          <w:p w14:paraId="36DE4E4A" w14:textId="77777777" w:rsidR="004E4DDC" w:rsidRPr="00BD13B4" w:rsidRDefault="004E4DDC" w:rsidP="001F4449">
            <w:pPr>
              <w:jc w:val="center"/>
              <w:rPr>
                <w:rFonts w:ascii="Calibri" w:hAnsi="Calibri" w:cs="Arial"/>
                <w:b/>
                <w:bCs/>
              </w:rPr>
            </w:pPr>
            <w:r w:rsidRPr="00BD13B4">
              <w:rPr>
                <w:rFonts w:ascii="Calibri" w:hAnsi="Calibri" w:cs="Arial"/>
                <w:b/>
                <w:bCs/>
              </w:rPr>
              <w:t>2012</w:t>
            </w:r>
          </w:p>
        </w:tc>
      </w:tr>
      <w:tr w:rsidR="004E4DDC" w:rsidRPr="00BD13B4" w14:paraId="59A820D2" w14:textId="77777777" w:rsidTr="00B46D34">
        <w:trPr>
          <w:trHeight w:val="290"/>
        </w:trPr>
        <w:tc>
          <w:tcPr>
            <w:tcW w:w="0" w:type="auto"/>
            <w:noWrap/>
          </w:tcPr>
          <w:p w14:paraId="645FF29D" w14:textId="77777777" w:rsidR="004E4DDC" w:rsidRPr="00BD13B4" w:rsidRDefault="004E4DDC" w:rsidP="001F4449">
            <w:pPr>
              <w:rPr>
                <w:rFonts w:ascii="Calibri" w:hAnsi="Calibri" w:cs="Arial"/>
              </w:rPr>
            </w:pPr>
          </w:p>
        </w:tc>
        <w:tc>
          <w:tcPr>
            <w:tcW w:w="0" w:type="auto"/>
            <w:noWrap/>
          </w:tcPr>
          <w:p w14:paraId="4FEB58E3" w14:textId="77777777" w:rsidR="004E4DDC" w:rsidRPr="00BD13B4" w:rsidRDefault="004E4DDC" w:rsidP="001F4449">
            <w:pPr>
              <w:jc w:val="center"/>
              <w:rPr>
                <w:rFonts w:ascii="Calibri" w:hAnsi="Calibri" w:cs="Arial"/>
                <w:b/>
                <w:bCs/>
              </w:rPr>
            </w:pPr>
            <w:r w:rsidRPr="00BD13B4">
              <w:rPr>
                <w:rFonts w:ascii="Calibri" w:hAnsi="Calibri" w:cs="Arial"/>
                <w:b/>
                <w:bCs/>
              </w:rPr>
              <w:t>H</w:t>
            </w:r>
          </w:p>
        </w:tc>
        <w:tc>
          <w:tcPr>
            <w:tcW w:w="0" w:type="auto"/>
            <w:noWrap/>
          </w:tcPr>
          <w:p w14:paraId="12BDCCDE" w14:textId="77777777" w:rsidR="004E4DDC" w:rsidRPr="00BD13B4" w:rsidRDefault="004E4DDC" w:rsidP="001F4449">
            <w:pPr>
              <w:jc w:val="center"/>
              <w:rPr>
                <w:rFonts w:ascii="Calibri" w:hAnsi="Calibri" w:cs="Arial"/>
                <w:b/>
                <w:bCs/>
              </w:rPr>
            </w:pPr>
            <w:r w:rsidRPr="00BD13B4">
              <w:rPr>
                <w:rFonts w:ascii="Calibri" w:hAnsi="Calibri" w:cs="Arial"/>
                <w:b/>
                <w:bCs/>
              </w:rPr>
              <w:t>M</w:t>
            </w:r>
          </w:p>
        </w:tc>
        <w:tc>
          <w:tcPr>
            <w:tcW w:w="0" w:type="auto"/>
            <w:noWrap/>
          </w:tcPr>
          <w:p w14:paraId="1669104E" w14:textId="77777777" w:rsidR="004E4DDC" w:rsidRPr="00BD13B4" w:rsidRDefault="004E4DDC" w:rsidP="001F4449">
            <w:pPr>
              <w:jc w:val="center"/>
              <w:rPr>
                <w:rFonts w:ascii="Calibri" w:hAnsi="Calibri" w:cs="Arial"/>
                <w:b/>
                <w:bCs/>
              </w:rPr>
            </w:pPr>
            <w:r w:rsidRPr="00BD13B4">
              <w:rPr>
                <w:rFonts w:ascii="Calibri" w:hAnsi="Calibri" w:cs="Arial"/>
                <w:b/>
                <w:bCs/>
              </w:rPr>
              <w:t>Total</w:t>
            </w:r>
          </w:p>
        </w:tc>
        <w:tc>
          <w:tcPr>
            <w:tcW w:w="0" w:type="auto"/>
            <w:noWrap/>
          </w:tcPr>
          <w:p w14:paraId="57A347E4" w14:textId="77777777" w:rsidR="004E4DDC" w:rsidRPr="00BD13B4" w:rsidRDefault="004E4DDC" w:rsidP="001F4449">
            <w:pPr>
              <w:jc w:val="center"/>
              <w:rPr>
                <w:rFonts w:ascii="Calibri" w:hAnsi="Calibri" w:cs="Arial"/>
                <w:b/>
                <w:bCs/>
              </w:rPr>
            </w:pPr>
            <w:r w:rsidRPr="00BD13B4">
              <w:rPr>
                <w:rFonts w:ascii="Calibri" w:hAnsi="Calibri" w:cs="Arial"/>
                <w:b/>
                <w:bCs/>
              </w:rPr>
              <w:t>H</w:t>
            </w:r>
          </w:p>
        </w:tc>
        <w:tc>
          <w:tcPr>
            <w:tcW w:w="0" w:type="auto"/>
            <w:noWrap/>
          </w:tcPr>
          <w:p w14:paraId="2E09E194" w14:textId="77777777" w:rsidR="004E4DDC" w:rsidRPr="00BD13B4" w:rsidRDefault="004E4DDC" w:rsidP="001F4449">
            <w:pPr>
              <w:jc w:val="center"/>
              <w:rPr>
                <w:rFonts w:ascii="Calibri" w:hAnsi="Calibri" w:cs="Arial"/>
                <w:b/>
                <w:bCs/>
              </w:rPr>
            </w:pPr>
            <w:r w:rsidRPr="00BD13B4">
              <w:rPr>
                <w:rFonts w:ascii="Calibri" w:hAnsi="Calibri" w:cs="Arial"/>
                <w:b/>
                <w:bCs/>
              </w:rPr>
              <w:t>M</w:t>
            </w:r>
          </w:p>
        </w:tc>
        <w:tc>
          <w:tcPr>
            <w:tcW w:w="0" w:type="auto"/>
            <w:noWrap/>
          </w:tcPr>
          <w:p w14:paraId="4C1FA5E2" w14:textId="77777777" w:rsidR="004E4DDC" w:rsidRPr="00BD13B4" w:rsidRDefault="004E4DDC" w:rsidP="001F4449">
            <w:pPr>
              <w:jc w:val="center"/>
              <w:rPr>
                <w:rFonts w:ascii="Calibri" w:hAnsi="Calibri" w:cs="Arial"/>
                <w:b/>
                <w:bCs/>
              </w:rPr>
            </w:pPr>
            <w:r w:rsidRPr="00BD13B4">
              <w:rPr>
                <w:rFonts w:ascii="Calibri" w:hAnsi="Calibri" w:cs="Arial"/>
                <w:b/>
                <w:bCs/>
              </w:rPr>
              <w:t>Total</w:t>
            </w:r>
          </w:p>
        </w:tc>
        <w:tc>
          <w:tcPr>
            <w:tcW w:w="0" w:type="auto"/>
            <w:noWrap/>
          </w:tcPr>
          <w:p w14:paraId="752BB500" w14:textId="77777777" w:rsidR="004E4DDC" w:rsidRPr="00BD13B4" w:rsidRDefault="004E4DDC" w:rsidP="001F4449">
            <w:pPr>
              <w:jc w:val="center"/>
              <w:rPr>
                <w:rFonts w:ascii="Calibri" w:hAnsi="Calibri" w:cs="Arial"/>
                <w:b/>
                <w:bCs/>
              </w:rPr>
            </w:pPr>
            <w:r w:rsidRPr="00BD13B4">
              <w:rPr>
                <w:rFonts w:ascii="Calibri" w:hAnsi="Calibri" w:cs="Arial"/>
                <w:b/>
                <w:bCs/>
              </w:rPr>
              <w:t>H</w:t>
            </w:r>
          </w:p>
        </w:tc>
        <w:tc>
          <w:tcPr>
            <w:tcW w:w="0" w:type="auto"/>
            <w:noWrap/>
          </w:tcPr>
          <w:p w14:paraId="28CBC267" w14:textId="77777777" w:rsidR="004E4DDC" w:rsidRPr="00BD13B4" w:rsidRDefault="004E4DDC" w:rsidP="001F4449">
            <w:pPr>
              <w:jc w:val="center"/>
              <w:rPr>
                <w:rFonts w:ascii="Calibri" w:hAnsi="Calibri" w:cs="Arial"/>
                <w:b/>
                <w:bCs/>
              </w:rPr>
            </w:pPr>
            <w:r w:rsidRPr="00BD13B4">
              <w:rPr>
                <w:rFonts w:ascii="Calibri" w:hAnsi="Calibri" w:cs="Arial"/>
                <w:b/>
                <w:bCs/>
              </w:rPr>
              <w:t>M</w:t>
            </w:r>
          </w:p>
        </w:tc>
        <w:tc>
          <w:tcPr>
            <w:tcW w:w="0" w:type="auto"/>
            <w:noWrap/>
          </w:tcPr>
          <w:p w14:paraId="2BEDB792" w14:textId="77777777" w:rsidR="004E4DDC" w:rsidRPr="00BD13B4" w:rsidRDefault="004E4DDC" w:rsidP="001F4449">
            <w:pPr>
              <w:jc w:val="center"/>
              <w:rPr>
                <w:rFonts w:ascii="Calibri" w:hAnsi="Calibri" w:cs="Arial"/>
                <w:b/>
                <w:bCs/>
              </w:rPr>
            </w:pPr>
            <w:r w:rsidRPr="00BD13B4">
              <w:rPr>
                <w:rFonts w:ascii="Calibri" w:hAnsi="Calibri" w:cs="Arial"/>
                <w:b/>
                <w:bCs/>
              </w:rPr>
              <w:t>Total</w:t>
            </w:r>
          </w:p>
        </w:tc>
      </w:tr>
      <w:tr w:rsidR="004E4DDC" w:rsidRPr="00BD13B4" w14:paraId="7685F073" w14:textId="77777777" w:rsidTr="00B46D34">
        <w:trPr>
          <w:trHeight w:val="290"/>
        </w:trPr>
        <w:tc>
          <w:tcPr>
            <w:tcW w:w="0" w:type="auto"/>
            <w:noWrap/>
          </w:tcPr>
          <w:p w14:paraId="22000EC1" w14:textId="77777777" w:rsidR="004E4DDC" w:rsidRPr="00BD13B4" w:rsidRDefault="004E4DDC" w:rsidP="001F4449">
            <w:pPr>
              <w:rPr>
                <w:rFonts w:ascii="Calibri" w:hAnsi="Calibri" w:cs="Arial"/>
                <w:b/>
                <w:bCs/>
              </w:rPr>
            </w:pPr>
            <w:r w:rsidRPr="00BD13B4">
              <w:rPr>
                <w:rFonts w:ascii="Calibri" w:hAnsi="Calibri" w:cs="Arial"/>
                <w:b/>
                <w:bCs/>
              </w:rPr>
              <w:t>TOTALES</w:t>
            </w:r>
          </w:p>
        </w:tc>
        <w:tc>
          <w:tcPr>
            <w:tcW w:w="0" w:type="auto"/>
            <w:shd w:val="clear" w:color="auto" w:fill="D6E3BC"/>
            <w:noWrap/>
          </w:tcPr>
          <w:p w14:paraId="7742BC41" w14:textId="77777777" w:rsidR="004E4DDC" w:rsidRPr="00BD13B4" w:rsidRDefault="004E4DDC" w:rsidP="001F4449">
            <w:pPr>
              <w:jc w:val="right"/>
              <w:rPr>
                <w:rFonts w:ascii="Calibri" w:hAnsi="Calibri" w:cs="Arial"/>
              </w:rPr>
            </w:pPr>
            <w:r w:rsidRPr="00BD13B4">
              <w:rPr>
                <w:rFonts w:ascii="Calibri" w:hAnsi="Calibri" w:cs="Arial"/>
              </w:rPr>
              <w:t>99.429</w:t>
            </w:r>
          </w:p>
        </w:tc>
        <w:tc>
          <w:tcPr>
            <w:tcW w:w="0" w:type="auto"/>
            <w:shd w:val="clear" w:color="auto" w:fill="D6E3BC"/>
            <w:noWrap/>
          </w:tcPr>
          <w:p w14:paraId="563D0804" w14:textId="77777777" w:rsidR="004E4DDC" w:rsidRPr="00BD13B4" w:rsidRDefault="004E4DDC" w:rsidP="001F4449">
            <w:pPr>
              <w:jc w:val="right"/>
              <w:rPr>
                <w:rFonts w:ascii="Calibri" w:hAnsi="Calibri" w:cs="Arial"/>
              </w:rPr>
            </w:pPr>
            <w:r w:rsidRPr="00BD13B4">
              <w:rPr>
                <w:rFonts w:ascii="Calibri" w:hAnsi="Calibri" w:cs="Arial"/>
              </w:rPr>
              <w:t>18.544</w:t>
            </w:r>
          </w:p>
        </w:tc>
        <w:tc>
          <w:tcPr>
            <w:tcW w:w="0" w:type="auto"/>
            <w:shd w:val="clear" w:color="auto" w:fill="D6E3BC"/>
            <w:noWrap/>
          </w:tcPr>
          <w:p w14:paraId="7E696BC6" w14:textId="77777777" w:rsidR="004E4DDC" w:rsidRPr="00BD13B4" w:rsidRDefault="004E4DDC" w:rsidP="001F4449">
            <w:pPr>
              <w:jc w:val="right"/>
              <w:rPr>
                <w:rFonts w:ascii="Calibri" w:hAnsi="Calibri" w:cs="Arial"/>
              </w:rPr>
            </w:pPr>
            <w:r w:rsidRPr="00BD13B4">
              <w:rPr>
                <w:rFonts w:ascii="Calibri" w:hAnsi="Calibri" w:cs="Arial"/>
              </w:rPr>
              <w:t>117.973</w:t>
            </w:r>
          </w:p>
        </w:tc>
        <w:tc>
          <w:tcPr>
            <w:tcW w:w="0" w:type="auto"/>
            <w:shd w:val="clear" w:color="auto" w:fill="D6E3BC"/>
            <w:noWrap/>
          </w:tcPr>
          <w:p w14:paraId="2D588178" w14:textId="77777777" w:rsidR="004E4DDC" w:rsidRPr="00BD13B4" w:rsidRDefault="004E4DDC" w:rsidP="001F4449">
            <w:pPr>
              <w:jc w:val="right"/>
              <w:rPr>
                <w:rFonts w:ascii="Calibri" w:hAnsi="Calibri" w:cs="Arial"/>
              </w:rPr>
            </w:pPr>
            <w:r w:rsidRPr="00BD13B4">
              <w:rPr>
                <w:rFonts w:ascii="Calibri" w:hAnsi="Calibri" w:cs="Arial"/>
              </w:rPr>
              <w:t>95.432</w:t>
            </w:r>
          </w:p>
        </w:tc>
        <w:tc>
          <w:tcPr>
            <w:tcW w:w="0" w:type="auto"/>
            <w:shd w:val="clear" w:color="auto" w:fill="D6E3BC"/>
            <w:noWrap/>
          </w:tcPr>
          <w:p w14:paraId="376B99DB" w14:textId="77777777" w:rsidR="004E4DDC" w:rsidRPr="00BD13B4" w:rsidRDefault="004E4DDC" w:rsidP="001F4449">
            <w:pPr>
              <w:jc w:val="right"/>
              <w:rPr>
                <w:rFonts w:ascii="Calibri" w:hAnsi="Calibri" w:cs="Arial"/>
              </w:rPr>
            </w:pPr>
            <w:r w:rsidRPr="00BD13B4">
              <w:rPr>
                <w:rFonts w:ascii="Calibri" w:hAnsi="Calibri" w:cs="Arial"/>
              </w:rPr>
              <w:t>16.982</w:t>
            </w:r>
          </w:p>
        </w:tc>
        <w:tc>
          <w:tcPr>
            <w:tcW w:w="0" w:type="auto"/>
            <w:shd w:val="clear" w:color="auto" w:fill="D6E3BC"/>
            <w:noWrap/>
          </w:tcPr>
          <w:p w14:paraId="35FA486A" w14:textId="77777777" w:rsidR="004E4DDC" w:rsidRPr="00BD13B4" w:rsidRDefault="004E4DDC" w:rsidP="001F4449">
            <w:pPr>
              <w:jc w:val="right"/>
              <w:rPr>
                <w:rFonts w:ascii="Calibri" w:hAnsi="Calibri" w:cs="Arial"/>
              </w:rPr>
            </w:pPr>
            <w:r w:rsidRPr="00BD13B4">
              <w:rPr>
                <w:rFonts w:ascii="Calibri" w:hAnsi="Calibri" w:cs="Arial"/>
              </w:rPr>
              <w:t>112.414</w:t>
            </w:r>
          </w:p>
        </w:tc>
        <w:tc>
          <w:tcPr>
            <w:tcW w:w="0" w:type="auto"/>
            <w:shd w:val="clear" w:color="auto" w:fill="D6E3BC"/>
            <w:noWrap/>
          </w:tcPr>
          <w:p w14:paraId="5DB8ECE3" w14:textId="77777777" w:rsidR="004E4DDC" w:rsidRPr="00BD13B4" w:rsidRDefault="004E4DDC" w:rsidP="001F4449">
            <w:pPr>
              <w:jc w:val="right"/>
              <w:rPr>
                <w:rFonts w:ascii="Calibri" w:hAnsi="Calibri" w:cs="Arial"/>
              </w:rPr>
            </w:pPr>
            <w:r w:rsidRPr="00BD13B4">
              <w:rPr>
                <w:rFonts w:ascii="Calibri" w:hAnsi="Calibri" w:cs="Arial"/>
              </w:rPr>
              <w:t>99.294</w:t>
            </w:r>
          </w:p>
        </w:tc>
        <w:tc>
          <w:tcPr>
            <w:tcW w:w="0" w:type="auto"/>
            <w:shd w:val="clear" w:color="auto" w:fill="D6E3BC"/>
            <w:noWrap/>
          </w:tcPr>
          <w:p w14:paraId="1A64AD43" w14:textId="77777777" w:rsidR="004E4DDC" w:rsidRPr="00BD13B4" w:rsidRDefault="004E4DDC" w:rsidP="001F4449">
            <w:pPr>
              <w:jc w:val="right"/>
              <w:rPr>
                <w:rFonts w:ascii="Calibri" w:hAnsi="Calibri" w:cs="Arial"/>
              </w:rPr>
            </w:pPr>
            <w:r w:rsidRPr="00BD13B4">
              <w:rPr>
                <w:rFonts w:ascii="Calibri" w:hAnsi="Calibri" w:cs="Arial"/>
              </w:rPr>
              <w:t>17.071</w:t>
            </w:r>
          </w:p>
        </w:tc>
        <w:tc>
          <w:tcPr>
            <w:tcW w:w="0" w:type="auto"/>
            <w:shd w:val="clear" w:color="auto" w:fill="D6E3BC"/>
            <w:noWrap/>
          </w:tcPr>
          <w:p w14:paraId="2357B34A" w14:textId="77777777" w:rsidR="004E4DDC" w:rsidRPr="00BD13B4" w:rsidRDefault="004E4DDC" w:rsidP="001F4449">
            <w:pPr>
              <w:jc w:val="right"/>
              <w:rPr>
                <w:rFonts w:ascii="Calibri" w:hAnsi="Calibri" w:cs="Arial"/>
              </w:rPr>
            </w:pPr>
            <w:r w:rsidRPr="00BD13B4">
              <w:rPr>
                <w:rFonts w:ascii="Calibri" w:hAnsi="Calibri" w:cs="Arial"/>
              </w:rPr>
              <w:t>116.365</w:t>
            </w:r>
          </w:p>
        </w:tc>
      </w:tr>
      <w:tr w:rsidR="004E4DDC" w:rsidRPr="00BD13B4" w14:paraId="1B4888DE" w14:textId="77777777" w:rsidTr="00B46D34">
        <w:trPr>
          <w:trHeight w:val="290"/>
        </w:trPr>
        <w:tc>
          <w:tcPr>
            <w:tcW w:w="0" w:type="auto"/>
            <w:noWrap/>
          </w:tcPr>
          <w:p w14:paraId="0B66726D" w14:textId="77777777" w:rsidR="004E4DDC" w:rsidRPr="00BD13B4" w:rsidRDefault="004E4DDC" w:rsidP="001F4449">
            <w:pPr>
              <w:rPr>
                <w:rFonts w:ascii="Calibri" w:hAnsi="Calibri" w:cs="Arial"/>
                <w:b/>
                <w:bCs/>
              </w:rPr>
            </w:pPr>
            <w:r w:rsidRPr="00BD13B4">
              <w:rPr>
                <w:rFonts w:ascii="Calibri" w:hAnsi="Calibri" w:cs="Arial"/>
                <w:b/>
                <w:bCs/>
              </w:rPr>
              <w:t>PORCENTAJES</w:t>
            </w:r>
          </w:p>
        </w:tc>
        <w:tc>
          <w:tcPr>
            <w:tcW w:w="0" w:type="auto"/>
            <w:noWrap/>
          </w:tcPr>
          <w:p w14:paraId="744082CE" w14:textId="77777777" w:rsidR="004E4DDC" w:rsidRPr="00BD13B4" w:rsidRDefault="004E4DDC" w:rsidP="001F4449">
            <w:pPr>
              <w:jc w:val="right"/>
              <w:rPr>
                <w:rFonts w:ascii="Calibri" w:hAnsi="Calibri" w:cs="Arial"/>
              </w:rPr>
            </w:pPr>
            <w:r w:rsidRPr="00BD13B4">
              <w:rPr>
                <w:rFonts w:ascii="Calibri" w:hAnsi="Calibri" w:cs="Arial"/>
              </w:rPr>
              <w:t>84,3%</w:t>
            </w:r>
          </w:p>
        </w:tc>
        <w:tc>
          <w:tcPr>
            <w:tcW w:w="0" w:type="auto"/>
            <w:noWrap/>
          </w:tcPr>
          <w:p w14:paraId="69E7166A" w14:textId="77777777" w:rsidR="004E4DDC" w:rsidRPr="00BD13B4" w:rsidRDefault="004E4DDC" w:rsidP="001F4449">
            <w:pPr>
              <w:jc w:val="right"/>
              <w:rPr>
                <w:rFonts w:ascii="Calibri" w:hAnsi="Calibri" w:cs="Arial"/>
              </w:rPr>
            </w:pPr>
            <w:r w:rsidRPr="00BD13B4">
              <w:rPr>
                <w:rFonts w:ascii="Calibri" w:hAnsi="Calibri" w:cs="Arial"/>
              </w:rPr>
              <w:t>15,7%</w:t>
            </w:r>
          </w:p>
        </w:tc>
        <w:tc>
          <w:tcPr>
            <w:tcW w:w="0" w:type="auto"/>
            <w:noWrap/>
          </w:tcPr>
          <w:p w14:paraId="6153CAD4" w14:textId="77777777" w:rsidR="004E4DDC" w:rsidRPr="00BD13B4" w:rsidRDefault="004E4DDC" w:rsidP="001F4449">
            <w:pPr>
              <w:jc w:val="right"/>
              <w:rPr>
                <w:rFonts w:ascii="Calibri" w:hAnsi="Calibri" w:cs="Arial"/>
              </w:rPr>
            </w:pPr>
            <w:r w:rsidRPr="00BD13B4">
              <w:rPr>
                <w:rFonts w:ascii="Calibri" w:hAnsi="Calibri" w:cs="Arial"/>
              </w:rPr>
              <w:t>100%</w:t>
            </w:r>
          </w:p>
        </w:tc>
        <w:tc>
          <w:tcPr>
            <w:tcW w:w="0" w:type="auto"/>
            <w:noWrap/>
          </w:tcPr>
          <w:p w14:paraId="66991D8D" w14:textId="77777777" w:rsidR="004E4DDC" w:rsidRPr="00BD13B4" w:rsidRDefault="004E4DDC" w:rsidP="001F4449">
            <w:pPr>
              <w:jc w:val="right"/>
              <w:rPr>
                <w:rFonts w:ascii="Calibri" w:hAnsi="Calibri" w:cs="Arial"/>
              </w:rPr>
            </w:pPr>
            <w:r w:rsidRPr="00BD13B4">
              <w:rPr>
                <w:rFonts w:ascii="Calibri" w:hAnsi="Calibri" w:cs="Arial"/>
              </w:rPr>
              <w:t>84,9%</w:t>
            </w:r>
          </w:p>
        </w:tc>
        <w:tc>
          <w:tcPr>
            <w:tcW w:w="0" w:type="auto"/>
            <w:noWrap/>
          </w:tcPr>
          <w:p w14:paraId="1B0F91B4" w14:textId="77777777" w:rsidR="004E4DDC" w:rsidRPr="00BD13B4" w:rsidRDefault="004E4DDC" w:rsidP="001F4449">
            <w:pPr>
              <w:jc w:val="right"/>
              <w:rPr>
                <w:rFonts w:ascii="Calibri" w:hAnsi="Calibri" w:cs="Arial"/>
              </w:rPr>
            </w:pPr>
            <w:r w:rsidRPr="00BD13B4">
              <w:rPr>
                <w:rFonts w:ascii="Calibri" w:hAnsi="Calibri" w:cs="Arial"/>
              </w:rPr>
              <w:t>15,1%</w:t>
            </w:r>
          </w:p>
        </w:tc>
        <w:tc>
          <w:tcPr>
            <w:tcW w:w="0" w:type="auto"/>
            <w:noWrap/>
          </w:tcPr>
          <w:p w14:paraId="3F5553F3" w14:textId="77777777" w:rsidR="004E4DDC" w:rsidRPr="00BD13B4" w:rsidRDefault="004E4DDC" w:rsidP="001F4449">
            <w:pPr>
              <w:jc w:val="right"/>
              <w:rPr>
                <w:rFonts w:ascii="Calibri" w:hAnsi="Calibri" w:cs="Arial"/>
              </w:rPr>
            </w:pPr>
            <w:r w:rsidRPr="00BD13B4">
              <w:rPr>
                <w:rFonts w:ascii="Calibri" w:hAnsi="Calibri" w:cs="Arial"/>
              </w:rPr>
              <w:t>100%</w:t>
            </w:r>
          </w:p>
        </w:tc>
        <w:tc>
          <w:tcPr>
            <w:tcW w:w="0" w:type="auto"/>
            <w:noWrap/>
          </w:tcPr>
          <w:p w14:paraId="47825589" w14:textId="77777777" w:rsidR="004E4DDC" w:rsidRPr="00BD13B4" w:rsidRDefault="004E4DDC" w:rsidP="001F4449">
            <w:pPr>
              <w:jc w:val="right"/>
              <w:rPr>
                <w:rFonts w:ascii="Calibri" w:hAnsi="Calibri" w:cs="Arial"/>
              </w:rPr>
            </w:pPr>
            <w:r w:rsidRPr="00BD13B4">
              <w:rPr>
                <w:rFonts w:ascii="Calibri" w:hAnsi="Calibri" w:cs="Arial"/>
              </w:rPr>
              <w:t>85,4%</w:t>
            </w:r>
          </w:p>
        </w:tc>
        <w:tc>
          <w:tcPr>
            <w:tcW w:w="0" w:type="auto"/>
            <w:noWrap/>
          </w:tcPr>
          <w:p w14:paraId="6E1854D0" w14:textId="77777777" w:rsidR="004E4DDC" w:rsidRPr="00BD13B4" w:rsidRDefault="004E4DDC" w:rsidP="001F4449">
            <w:pPr>
              <w:jc w:val="right"/>
              <w:rPr>
                <w:rFonts w:ascii="Calibri" w:hAnsi="Calibri" w:cs="Arial"/>
              </w:rPr>
            </w:pPr>
            <w:r w:rsidRPr="00BD13B4">
              <w:rPr>
                <w:rFonts w:ascii="Calibri" w:hAnsi="Calibri" w:cs="Arial"/>
              </w:rPr>
              <w:t>14,6%</w:t>
            </w:r>
          </w:p>
        </w:tc>
        <w:tc>
          <w:tcPr>
            <w:tcW w:w="0" w:type="auto"/>
            <w:noWrap/>
          </w:tcPr>
          <w:p w14:paraId="367AACEB" w14:textId="77777777" w:rsidR="004E4DDC" w:rsidRPr="00BD13B4" w:rsidRDefault="004E4DDC" w:rsidP="001F4449">
            <w:pPr>
              <w:jc w:val="right"/>
              <w:rPr>
                <w:rFonts w:ascii="Calibri" w:hAnsi="Calibri" w:cs="Arial"/>
              </w:rPr>
            </w:pPr>
            <w:r w:rsidRPr="00BD13B4">
              <w:rPr>
                <w:rFonts w:ascii="Calibri" w:hAnsi="Calibri" w:cs="Arial"/>
              </w:rPr>
              <w:t>100%</w:t>
            </w:r>
          </w:p>
        </w:tc>
      </w:tr>
    </w:tbl>
    <w:p w14:paraId="48B769CA" w14:textId="77777777" w:rsidR="004E4DDC" w:rsidRPr="00BD13B4" w:rsidRDefault="004E4DDC" w:rsidP="00AA1AFE">
      <w:pPr>
        <w:pStyle w:val="Prrafodelista10"/>
        <w:ind w:left="0" w:firstLine="708"/>
        <w:rPr>
          <w:sz w:val="24"/>
          <w:szCs w:val="24"/>
          <w:highlight w:val="yellow"/>
        </w:rPr>
      </w:pPr>
      <w:r w:rsidRPr="00BD13B4">
        <w:rPr>
          <w:sz w:val="24"/>
          <w:szCs w:val="24"/>
        </w:rPr>
        <w:t xml:space="preserve"> </w:t>
      </w:r>
    </w:p>
    <w:p w14:paraId="3F624C9D" w14:textId="77777777" w:rsidR="004E4DDC" w:rsidRPr="00BD13B4" w:rsidRDefault="004E4DDC" w:rsidP="00AA1AFE">
      <w:pPr>
        <w:pStyle w:val="Prrafodelista10"/>
        <w:spacing w:line="240" w:lineRule="auto"/>
        <w:ind w:left="0"/>
        <w:rPr>
          <w:rFonts w:cs="Arial"/>
          <w:sz w:val="24"/>
          <w:szCs w:val="24"/>
        </w:rPr>
      </w:pPr>
      <w:r w:rsidRPr="00BD13B4">
        <w:rPr>
          <w:rFonts w:cs="Arial"/>
          <w:sz w:val="24"/>
          <w:szCs w:val="24"/>
        </w:rPr>
        <w:tab/>
        <w:t>La evolución de las mismas en términos porcentuales es, agrupadas estas por grupos en función del número de licencias por modalidad, la siguiente:</w:t>
      </w:r>
    </w:p>
    <w:tbl>
      <w:tblPr>
        <w:tblpPr w:leftFromText="141" w:rightFromText="141" w:vertAnchor="text" w:horzAnchor="margin" w:tblpXSpec="center" w:tblpY="384"/>
        <w:tblW w:w="8374" w:type="dxa"/>
        <w:tblBorders>
          <w:top w:val="single" w:sz="8" w:space="0" w:color="808000"/>
          <w:left w:val="single" w:sz="8" w:space="0" w:color="808000"/>
          <w:bottom w:val="single" w:sz="8" w:space="0" w:color="808000"/>
          <w:right w:val="single" w:sz="8" w:space="0" w:color="808000"/>
          <w:insideH w:val="single" w:sz="8" w:space="0" w:color="808000"/>
          <w:insideV w:val="single" w:sz="8" w:space="0" w:color="808000"/>
        </w:tblBorders>
        <w:tblLook w:val="00A0" w:firstRow="1" w:lastRow="0" w:firstColumn="1" w:lastColumn="0" w:noHBand="0" w:noVBand="0"/>
      </w:tblPr>
      <w:tblGrid>
        <w:gridCol w:w="3129"/>
        <w:gridCol w:w="2694"/>
        <w:gridCol w:w="2551"/>
      </w:tblGrid>
      <w:tr w:rsidR="004E4DDC" w:rsidRPr="00BD13B4" w14:paraId="4AFF298F" w14:textId="77777777" w:rsidTr="001D11A0">
        <w:trPr>
          <w:trHeight w:val="300"/>
        </w:trPr>
        <w:tc>
          <w:tcPr>
            <w:tcW w:w="3129" w:type="dxa"/>
            <w:shd w:val="clear" w:color="auto" w:fill="D6E3BC"/>
            <w:noWrap/>
            <w:vAlign w:val="center"/>
          </w:tcPr>
          <w:p w14:paraId="392201E5" w14:textId="77777777" w:rsidR="004E4DDC" w:rsidRPr="00BD13B4" w:rsidRDefault="004E4DDC" w:rsidP="001F4449">
            <w:pPr>
              <w:rPr>
                <w:rFonts w:ascii="Calibri" w:hAnsi="Calibri" w:cs="Arial"/>
                <w:color w:val="FFFFFF"/>
              </w:rPr>
            </w:pPr>
            <w:r w:rsidRPr="00BD13B4">
              <w:rPr>
                <w:rFonts w:ascii="Calibri" w:hAnsi="Calibri" w:cs="Arial"/>
                <w:color w:val="FFFFFF"/>
              </w:rPr>
              <w:t>Nº DE LICENCIAS POR FEDERACIÓN DEPORTIVA</w:t>
            </w:r>
          </w:p>
        </w:tc>
        <w:tc>
          <w:tcPr>
            <w:tcW w:w="2694" w:type="dxa"/>
            <w:shd w:val="clear" w:color="auto" w:fill="D6E3BC"/>
            <w:noWrap/>
            <w:vAlign w:val="center"/>
          </w:tcPr>
          <w:p w14:paraId="68AF8661" w14:textId="77777777" w:rsidR="004E4DDC" w:rsidRPr="00BD13B4" w:rsidRDefault="004E4DDC" w:rsidP="001F4449">
            <w:pPr>
              <w:rPr>
                <w:rFonts w:ascii="Calibri" w:hAnsi="Calibri" w:cs="Arial"/>
                <w:color w:val="FFFFFF"/>
              </w:rPr>
            </w:pPr>
            <w:r w:rsidRPr="00BD13B4">
              <w:rPr>
                <w:rFonts w:ascii="Calibri" w:hAnsi="Calibri" w:cs="Arial"/>
                <w:color w:val="FFFFFF"/>
              </w:rPr>
              <w:t>% EVOLUCIÓN 2002-2008</w:t>
            </w:r>
          </w:p>
        </w:tc>
        <w:tc>
          <w:tcPr>
            <w:tcW w:w="2551" w:type="dxa"/>
            <w:shd w:val="clear" w:color="auto" w:fill="D6E3BC"/>
            <w:noWrap/>
            <w:vAlign w:val="center"/>
          </w:tcPr>
          <w:p w14:paraId="30C32F6D" w14:textId="77777777" w:rsidR="004E4DDC" w:rsidRPr="00BD13B4" w:rsidRDefault="004E4DDC" w:rsidP="001F4449">
            <w:pPr>
              <w:rPr>
                <w:rFonts w:ascii="Calibri" w:hAnsi="Calibri" w:cs="Arial"/>
                <w:color w:val="FFFFFF"/>
              </w:rPr>
            </w:pPr>
            <w:r w:rsidRPr="00BD13B4">
              <w:rPr>
                <w:rFonts w:ascii="Calibri" w:hAnsi="Calibri" w:cs="Arial"/>
                <w:color w:val="FFFFFF"/>
              </w:rPr>
              <w:t>% EVOLUCIÓN 2008-2014</w:t>
            </w:r>
          </w:p>
        </w:tc>
      </w:tr>
      <w:tr w:rsidR="004E4DDC" w:rsidRPr="00BD13B4" w14:paraId="7BDD4DA0" w14:textId="77777777" w:rsidTr="0009445B">
        <w:trPr>
          <w:trHeight w:val="300"/>
        </w:trPr>
        <w:tc>
          <w:tcPr>
            <w:tcW w:w="3129" w:type="dxa"/>
            <w:noWrap/>
          </w:tcPr>
          <w:p w14:paraId="39EA3F4C" w14:textId="77777777" w:rsidR="004E4DDC" w:rsidRPr="00BD13B4" w:rsidRDefault="004E4DDC" w:rsidP="001F4449">
            <w:pPr>
              <w:rPr>
                <w:rFonts w:ascii="Calibri" w:hAnsi="Calibri" w:cs="Arial"/>
                <w:b/>
                <w:color w:val="000000"/>
              </w:rPr>
            </w:pPr>
            <w:r w:rsidRPr="00BD13B4">
              <w:rPr>
                <w:rFonts w:ascii="Calibri" w:hAnsi="Calibri" w:cs="Arial"/>
                <w:b/>
                <w:color w:val="000000"/>
              </w:rPr>
              <w:t>MENOS DE 500 LICENCIAS</w:t>
            </w:r>
          </w:p>
        </w:tc>
        <w:tc>
          <w:tcPr>
            <w:tcW w:w="2694" w:type="dxa"/>
            <w:noWrap/>
          </w:tcPr>
          <w:p w14:paraId="6A8B131C" w14:textId="77777777" w:rsidR="004E4DDC" w:rsidRPr="00BD13B4" w:rsidRDefault="004E4DDC" w:rsidP="001F4449">
            <w:pPr>
              <w:jc w:val="center"/>
              <w:rPr>
                <w:rFonts w:ascii="Calibri" w:hAnsi="Calibri" w:cs="Arial"/>
                <w:color w:val="000000"/>
              </w:rPr>
            </w:pPr>
            <w:r w:rsidRPr="00BD13B4">
              <w:rPr>
                <w:rFonts w:ascii="Calibri" w:hAnsi="Calibri" w:cs="Arial"/>
                <w:color w:val="000000"/>
              </w:rPr>
              <w:t>17,73%</w:t>
            </w:r>
          </w:p>
        </w:tc>
        <w:tc>
          <w:tcPr>
            <w:tcW w:w="2551" w:type="dxa"/>
            <w:noWrap/>
          </w:tcPr>
          <w:p w14:paraId="74690477" w14:textId="77777777" w:rsidR="004E4DDC" w:rsidRPr="00BD13B4" w:rsidRDefault="004E4DDC" w:rsidP="001F4449">
            <w:pPr>
              <w:jc w:val="center"/>
              <w:rPr>
                <w:rFonts w:ascii="Calibri" w:hAnsi="Calibri" w:cs="Arial"/>
                <w:color w:val="000000"/>
              </w:rPr>
            </w:pPr>
            <w:r w:rsidRPr="00BD13B4">
              <w:rPr>
                <w:rFonts w:ascii="Calibri" w:hAnsi="Calibri" w:cs="Arial"/>
                <w:color w:val="000000"/>
              </w:rPr>
              <w:t>-10,15%</w:t>
            </w:r>
          </w:p>
        </w:tc>
      </w:tr>
      <w:tr w:rsidR="004E4DDC" w:rsidRPr="00BD13B4" w14:paraId="7AADA1F2" w14:textId="77777777" w:rsidTr="0009445B">
        <w:trPr>
          <w:trHeight w:val="300"/>
        </w:trPr>
        <w:tc>
          <w:tcPr>
            <w:tcW w:w="3129" w:type="dxa"/>
            <w:noWrap/>
          </w:tcPr>
          <w:p w14:paraId="73F7F1D3" w14:textId="77777777" w:rsidR="004E4DDC" w:rsidRPr="00BD13B4" w:rsidRDefault="004E4DDC" w:rsidP="001F4449">
            <w:pPr>
              <w:rPr>
                <w:rFonts w:ascii="Calibri" w:hAnsi="Calibri" w:cs="Arial"/>
                <w:b/>
                <w:color w:val="000000"/>
              </w:rPr>
            </w:pPr>
            <w:r w:rsidRPr="00BD13B4">
              <w:rPr>
                <w:rFonts w:ascii="Calibri" w:hAnsi="Calibri" w:cs="Arial"/>
                <w:b/>
                <w:color w:val="000000"/>
              </w:rPr>
              <w:t>ENTRE 500 Y 1000 LICENCIAS</w:t>
            </w:r>
          </w:p>
        </w:tc>
        <w:tc>
          <w:tcPr>
            <w:tcW w:w="2694" w:type="dxa"/>
            <w:noWrap/>
          </w:tcPr>
          <w:p w14:paraId="0A0531DA" w14:textId="77777777" w:rsidR="004E4DDC" w:rsidRPr="00BD13B4" w:rsidRDefault="004E4DDC" w:rsidP="001F4449">
            <w:pPr>
              <w:jc w:val="center"/>
              <w:rPr>
                <w:rFonts w:ascii="Calibri" w:hAnsi="Calibri" w:cs="Arial"/>
                <w:color w:val="000000"/>
              </w:rPr>
            </w:pPr>
            <w:r w:rsidRPr="00BD13B4">
              <w:rPr>
                <w:rFonts w:ascii="Calibri" w:hAnsi="Calibri" w:cs="Arial"/>
                <w:color w:val="000000"/>
              </w:rPr>
              <w:t>8,80%</w:t>
            </w:r>
          </w:p>
        </w:tc>
        <w:tc>
          <w:tcPr>
            <w:tcW w:w="2551" w:type="dxa"/>
            <w:noWrap/>
          </w:tcPr>
          <w:p w14:paraId="045637F7" w14:textId="77777777" w:rsidR="004E4DDC" w:rsidRPr="00BD13B4" w:rsidRDefault="004E4DDC" w:rsidP="001F4449">
            <w:pPr>
              <w:jc w:val="center"/>
              <w:rPr>
                <w:rFonts w:ascii="Calibri" w:hAnsi="Calibri" w:cs="Arial"/>
                <w:color w:val="000000"/>
              </w:rPr>
            </w:pPr>
            <w:r w:rsidRPr="00BD13B4">
              <w:rPr>
                <w:rFonts w:ascii="Calibri" w:hAnsi="Calibri" w:cs="Arial"/>
                <w:color w:val="000000"/>
              </w:rPr>
              <w:t>4,64%</w:t>
            </w:r>
          </w:p>
        </w:tc>
      </w:tr>
      <w:tr w:rsidR="004E4DDC" w:rsidRPr="00BD13B4" w14:paraId="53E8D9A8" w14:textId="77777777" w:rsidTr="0009445B">
        <w:trPr>
          <w:trHeight w:val="300"/>
        </w:trPr>
        <w:tc>
          <w:tcPr>
            <w:tcW w:w="3129" w:type="dxa"/>
            <w:noWrap/>
          </w:tcPr>
          <w:p w14:paraId="722AA8FD" w14:textId="77777777" w:rsidR="004E4DDC" w:rsidRPr="00BD13B4" w:rsidRDefault="004E4DDC" w:rsidP="001F4449">
            <w:pPr>
              <w:rPr>
                <w:rFonts w:ascii="Calibri" w:hAnsi="Calibri" w:cs="Arial"/>
                <w:b/>
                <w:color w:val="000000"/>
              </w:rPr>
            </w:pPr>
            <w:r w:rsidRPr="00BD13B4">
              <w:rPr>
                <w:rFonts w:ascii="Calibri" w:hAnsi="Calibri" w:cs="Arial"/>
                <w:b/>
                <w:color w:val="000000"/>
              </w:rPr>
              <w:t>MÁS DE 1000 LICENCIAS</w:t>
            </w:r>
          </w:p>
        </w:tc>
        <w:tc>
          <w:tcPr>
            <w:tcW w:w="2694" w:type="dxa"/>
            <w:noWrap/>
          </w:tcPr>
          <w:p w14:paraId="69A1D749" w14:textId="77777777" w:rsidR="004E4DDC" w:rsidRPr="00BD13B4" w:rsidRDefault="004E4DDC" w:rsidP="001F4449">
            <w:pPr>
              <w:jc w:val="center"/>
              <w:rPr>
                <w:rFonts w:ascii="Calibri" w:hAnsi="Calibri" w:cs="Arial"/>
                <w:color w:val="000000"/>
              </w:rPr>
            </w:pPr>
            <w:r w:rsidRPr="00BD13B4">
              <w:rPr>
                <w:rFonts w:ascii="Calibri" w:hAnsi="Calibri" w:cs="Arial"/>
                <w:color w:val="000000"/>
              </w:rPr>
              <w:t>27,14%</w:t>
            </w:r>
          </w:p>
        </w:tc>
        <w:tc>
          <w:tcPr>
            <w:tcW w:w="2551" w:type="dxa"/>
            <w:noWrap/>
          </w:tcPr>
          <w:p w14:paraId="00CD0296" w14:textId="77777777" w:rsidR="004E4DDC" w:rsidRPr="00BD13B4" w:rsidRDefault="004E4DDC" w:rsidP="001F4449">
            <w:pPr>
              <w:jc w:val="center"/>
              <w:rPr>
                <w:rFonts w:ascii="Calibri" w:hAnsi="Calibri" w:cs="Arial"/>
                <w:color w:val="000000"/>
              </w:rPr>
            </w:pPr>
            <w:r w:rsidRPr="00BD13B4">
              <w:rPr>
                <w:rFonts w:ascii="Calibri" w:hAnsi="Calibri" w:cs="Arial"/>
                <w:color w:val="000000"/>
              </w:rPr>
              <w:t>-0,57%</w:t>
            </w:r>
          </w:p>
        </w:tc>
      </w:tr>
    </w:tbl>
    <w:p w14:paraId="26F2DF78" w14:textId="77777777" w:rsidR="004E4DDC" w:rsidRPr="00BD13B4" w:rsidRDefault="004E4DDC" w:rsidP="00AA1AFE">
      <w:pPr>
        <w:pStyle w:val="Prrafodelista10"/>
        <w:ind w:left="0"/>
        <w:rPr>
          <w:sz w:val="24"/>
          <w:szCs w:val="24"/>
        </w:rPr>
      </w:pPr>
    </w:p>
    <w:p w14:paraId="4E73D0F0" w14:textId="77777777" w:rsidR="004E4DDC" w:rsidRDefault="004E4DDC" w:rsidP="00AA1AFE">
      <w:pPr>
        <w:pStyle w:val="Prrafodelista10"/>
        <w:spacing w:line="240" w:lineRule="auto"/>
        <w:ind w:left="0" w:firstLine="708"/>
        <w:rPr>
          <w:rFonts w:cs="Arial"/>
          <w:sz w:val="24"/>
          <w:szCs w:val="24"/>
        </w:rPr>
      </w:pPr>
    </w:p>
    <w:p w14:paraId="4C2378EE" w14:textId="77777777" w:rsidR="004E4DDC" w:rsidRDefault="004E4DDC" w:rsidP="00AA1AFE">
      <w:pPr>
        <w:pStyle w:val="Prrafodelista10"/>
        <w:spacing w:line="240" w:lineRule="auto"/>
        <w:ind w:left="0" w:firstLine="708"/>
        <w:rPr>
          <w:rFonts w:cs="Arial"/>
          <w:sz w:val="24"/>
          <w:szCs w:val="24"/>
        </w:rPr>
      </w:pPr>
    </w:p>
    <w:p w14:paraId="07E311F7" w14:textId="77777777" w:rsidR="004E4DDC" w:rsidRPr="00BD13B4" w:rsidRDefault="004E4DDC" w:rsidP="00AA1AFE">
      <w:pPr>
        <w:pStyle w:val="Prrafodelista10"/>
        <w:spacing w:line="240" w:lineRule="auto"/>
        <w:ind w:left="0" w:firstLine="708"/>
        <w:rPr>
          <w:rFonts w:cs="Arial"/>
          <w:sz w:val="24"/>
          <w:szCs w:val="24"/>
        </w:rPr>
      </w:pPr>
      <w:r w:rsidRPr="00BD13B4">
        <w:rPr>
          <w:rFonts w:cs="Arial"/>
          <w:sz w:val="24"/>
          <w:szCs w:val="24"/>
        </w:rPr>
        <w:t>Por otro lado el nº de clubes inscritos en las Federaciones de cada una de las provincias en los dos últimos años es el detallado en el cuadro adjunto:</w:t>
      </w:r>
    </w:p>
    <w:p w14:paraId="2D34D97E" w14:textId="77777777" w:rsidR="004E4DDC" w:rsidRPr="00BD13B4" w:rsidRDefault="004E4DDC" w:rsidP="00AA1AFE">
      <w:pPr>
        <w:rPr>
          <w:rFonts w:ascii="Calibri" w:hAnsi="Calibri"/>
        </w:rPr>
      </w:pPr>
    </w:p>
    <w:tbl>
      <w:tblPr>
        <w:tblpPr w:leftFromText="141" w:rightFromText="141" w:vertAnchor="text" w:horzAnchor="margin" w:tblpY="161"/>
        <w:tblW w:w="7353" w:type="dxa"/>
        <w:tblBorders>
          <w:top w:val="single" w:sz="8" w:space="0" w:color="808000"/>
          <w:left w:val="single" w:sz="8" w:space="0" w:color="808000"/>
          <w:bottom w:val="single" w:sz="8" w:space="0" w:color="808000"/>
          <w:right w:val="single" w:sz="8" w:space="0" w:color="808000"/>
          <w:insideH w:val="single" w:sz="8" w:space="0" w:color="808000"/>
          <w:insideV w:val="single" w:sz="8" w:space="0" w:color="808000"/>
        </w:tblBorders>
        <w:tblLook w:val="00A0" w:firstRow="1" w:lastRow="0" w:firstColumn="1" w:lastColumn="0" w:noHBand="0" w:noVBand="0"/>
      </w:tblPr>
      <w:tblGrid>
        <w:gridCol w:w="1919"/>
        <w:gridCol w:w="581"/>
        <w:gridCol w:w="581"/>
        <w:gridCol w:w="767"/>
        <w:gridCol w:w="1116"/>
        <w:gridCol w:w="581"/>
        <w:gridCol w:w="581"/>
        <w:gridCol w:w="767"/>
        <w:gridCol w:w="1116"/>
      </w:tblGrid>
      <w:tr w:rsidR="004E4DDC" w:rsidRPr="00BD13B4" w14:paraId="359BA334" w14:textId="77777777" w:rsidTr="001D11A0">
        <w:trPr>
          <w:trHeight w:val="293"/>
        </w:trPr>
        <w:tc>
          <w:tcPr>
            <w:tcW w:w="1919" w:type="dxa"/>
            <w:vMerge w:val="restart"/>
            <w:shd w:val="clear" w:color="auto" w:fill="D6E3BC"/>
          </w:tcPr>
          <w:p w14:paraId="5F88896B" w14:textId="77777777" w:rsidR="004E4DDC" w:rsidRPr="00BD13B4" w:rsidRDefault="004E4DDC" w:rsidP="001F4449">
            <w:pPr>
              <w:jc w:val="center"/>
              <w:rPr>
                <w:rFonts w:ascii="Calibri" w:hAnsi="Calibri" w:cs="Arial"/>
                <w:b/>
                <w:bCs/>
                <w:color w:val="FFFFFF"/>
              </w:rPr>
            </w:pPr>
            <w:r w:rsidRPr="00BD13B4">
              <w:rPr>
                <w:rFonts w:ascii="Calibri" w:hAnsi="Calibri" w:cs="Arial"/>
                <w:b/>
                <w:bCs/>
                <w:color w:val="FFFFFF"/>
              </w:rPr>
              <w:t>FEDERACIONES</w:t>
            </w:r>
          </w:p>
        </w:tc>
        <w:tc>
          <w:tcPr>
            <w:tcW w:w="2717" w:type="dxa"/>
            <w:gridSpan w:val="4"/>
            <w:vMerge w:val="restart"/>
            <w:shd w:val="clear" w:color="auto" w:fill="D6E3BC"/>
            <w:noWrap/>
          </w:tcPr>
          <w:p w14:paraId="140CB520" w14:textId="77777777" w:rsidR="004E4DDC" w:rsidRPr="00BD13B4" w:rsidRDefault="004E4DDC" w:rsidP="001F4449">
            <w:pPr>
              <w:jc w:val="center"/>
              <w:rPr>
                <w:rFonts w:ascii="Calibri" w:hAnsi="Calibri" w:cs="Arial"/>
                <w:b/>
                <w:bCs/>
                <w:color w:val="FFFFFF"/>
              </w:rPr>
            </w:pPr>
            <w:r w:rsidRPr="00BD13B4">
              <w:rPr>
                <w:rFonts w:ascii="Calibri" w:hAnsi="Calibri" w:cs="Arial"/>
                <w:b/>
                <w:bCs/>
                <w:color w:val="FFFFFF"/>
              </w:rPr>
              <w:t>ASOCIACIONES 2013</w:t>
            </w:r>
          </w:p>
        </w:tc>
        <w:tc>
          <w:tcPr>
            <w:tcW w:w="2717" w:type="dxa"/>
            <w:gridSpan w:val="4"/>
            <w:vMerge w:val="restart"/>
            <w:shd w:val="clear" w:color="auto" w:fill="D6E3BC"/>
            <w:noWrap/>
          </w:tcPr>
          <w:p w14:paraId="468D4BA4" w14:textId="77777777" w:rsidR="004E4DDC" w:rsidRPr="00BD13B4" w:rsidRDefault="004E4DDC" w:rsidP="001F4449">
            <w:pPr>
              <w:jc w:val="center"/>
              <w:rPr>
                <w:rFonts w:ascii="Calibri" w:hAnsi="Calibri" w:cs="Arial"/>
                <w:b/>
                <w:bCs/>
                <w:color w:val="FFFFFF"/>
              </w:rPr>
            </w:pPr>
            <w:r w:rsidRPr="00BD13B4">
              <w:rPr>
                <w:rFonts w:ascii="Calibri" w:hAnsi="Calibri" w:cs="Arial"/>
                <w:b/>
                <w:bCs/>
                <w:color w:val="FFFFFF"/>
              </w:rPr>
              <w:t>ASOCIACIONES 2014</w:t>
            </w:r>
          </w:p>
        </w:tc>
      </w:tr>
      <w:tr w:rsidR="004E4DDC" w:rsidRPr="00BD13B4" w14:paraId="2263A4AB" w14:textId="77777777" w:rsidTr="0009445B">
        <w:trPr>
          <w:trHeight w:val="293"/>
        </w:trPr>
        <w:tc>
          <w:tcPr>
            <w:tcW w:w="1919" w:type="dxa"/>
            <w:vMerge/>
          </w:tcPr>
          <w:p w14:paraId="2ED0C674" w14:textId="77777777" w:rsidR="004E4DDC" w:rsidRPr="00BD13B4" w:rsidRDefault="004E4DDC" w:rsidP="001F4449">
            <w:pPr>
              <w:rPr>
                <w:rFonts w:ascii="Calibri" w:hAnsi="Calibri" w:cs="Arial"/>
                <w:b/>
                <w:bCs/>
              </w:rPr>
            </w:pPr>
          </w:p>
        </w:tc>
        <w:tc>
          <w:tcPr>
            <w:tcW w:w="2717" w:type="dxa"/>
            <w:gridSpan w:val="4"/>
            <w:vMerge/>
          </w:tcPr>
          <w:p w14:paraId="1A5A0B56" w14:textId="77777777" w:rsidR="004E4DDC" w:rsidRPr="00BD13B4" w:rsidRDefault="004E4DDC" w:rsidP="001F4449">
            <w:pPr>
              <w:rPr>
                <w:rFonts w:ascii="Calibri" w:hAnsi="Calibri" w:cs="Arial"/>
                <w:b/>
                <w:bCs/>
              </w:rPr>
            </w:pPr>
          </w:p>
        </w:tc>
        <w:tc>
          <w:tcPr>
            <w:tcW w:w="2717" w:type="dxa"/>
            <w:gridSpan w:val="4"/>
            <w:vMerge/>
          </w:tcPr>
          <w:p w14:paraId="0B71A8C1" w14:textId="77777777" w:rsidR="004E4DDC" w:rsidRPr="00BD13B4" w:rsidRDefault="004E4DDC" w:rsidP="001F4449">
            <w:pPr>
              <w:rPr>
                <w:rFonts w:ascii="Calibri" w:hAnsi="Calibri" w:cs="Arial"/>
                <w:b/>
                <w:bCs/>
              </w:rPr>
            </w:pPr>
          </w:p>
        </w:tc>
      </w:tr>
      <w:tr w:rsidR="004E4DDC" w:rsidRPr="00BD13B4" w14:paraId="096CCD9C" w14:textId="77777777" w:rsidTr="0009445B">
        <w:trPr>
          <w:trHeight w:val="315"/>
        </w:trPr>
        <w:tc>
          <w:tcPr>
            <w:tcW w:w="1919" w:type="dxa"/>
            <w:vMerge/>
          </w:tcPr>
          <w:p w14:paraId="63B10292" w14:textId="77777777" w:rsidR="004E4DDC" w:rsidRPr="00BD13B4" w:rsidRDefault="004E4DDC" w:rsidP="001F4449">
            <w:pPr>
              <w:rPr>
                <w:rFonts w:ascii="Calibri" w:hAnsi="Calibri" w:cs="Arial"/>
                <w:b/>
                <w:bCs/>
              </w:rPr>
            </w:pPr>
          </w:p>
        </w:tc>
        <w:tc>
          <w:tcPr>
            <w:tcW w:w="517" w:type="dxa"/>
            <w:noWrap/>
          </w:tcPr>
          <w:p w14:paraId="18BC7BB3" w14:textId="77777777" w:rsidR="004E4DDC" w:rsidRPr="00BD13B4" w:rsidRDefault="004E4DDC" w:rsidP="001F4449">
            <w:pPr>
              <w:jc w:val="center"/>
              <w:rPr>
                <w:rFonts w:ascii="Calibri" w:hAnsi="Calibri" w:cs="Arial"/>
                <w:b/>
                <w:bCs/>
              </w:rPr>
            </w:pPr>
            <w:r w:rsidRPr="00BD13B4">
              <w:rPr>
                <w:rFonts w:ascii="Calibri" w:hAnsi="Calibri" w:cs="Arial"/>
                <w:b/>
                <w:bCs/>
              </w:rPr>
              <w:t>HU</w:t>
            </w:r>
          </w:p>
        </w:tc>
        <w:tc>
          <w:tcPr>
            <w:tcW w:w="517" w:type="dxa"/>
            <w:noWrap/>
          </w:tcPr>
          <w:p w14:paraId="11E241A5" w14:textId="77777777" w:rsidR="004E4DDC" w:rsidRPr="00BD13B4" w:rsidRDefault="004E4DDC" w:rsidP="001F4449">
            <w:pPr>
              <w:jc w:val="center"/>
              <w:rPr>
                <w:rFonts w:ascii="Calibri" w:hAnsi="Calibri" w:cs="Arial"/>
                <w:b/>
                <w:bCs/>
              </w:rPr>
            </w:pPr>
            <w:r w:rsidRPr="00BD13B4">
              <w:rPr>
                <w:rFonts w:ascii="Calibri" w:hAnsi="Calibri" w:cs="Arial"/>
                <w:b/>
                <w:bCs/>
              </w:rPr>
              <w:t>TE</w:t>
            </w:r>
          </w:p>
        </w:tc>
        <w:tc>
          <w:tcPr>
            <w:tcW w:w="667" w:type="dxa"/>
            <w:noWrap/>
          </w:tcPr>
          <w:p w14:paraId="2FFD1296" w14:textId="77777777" w:rsidR="004E4DDC" w:rsidRPr="00BD13B4" w:rsidRDefault="004E4DDC" w:rsidP="001F4449">
            <w:pPr>
              <w:jc w:val="center"/>
              <w:rPr>
                <w:rFonts w:ascii="Calibri" w:hAnsi="Calibri" w:cs="Arial"/>
                <w:b/>
                <w:bCs/>
              </w:rPr>
            </w:pPr>
            <w:r w:rsidRPr="00BD13B4">
              <w:rPr>
                <w:rFonts w:ascii="Calibri" w:hAnsi="Calibri" w:cs="Arial"/>
                <w:b/>
                <w:bCs/>
              </w:rPr>
              <w:t>Z</w:t>
            </w:r>
          </w:p>
        </w:tc>
        <w:tc>
          <w:tcPr>
            <w:tcW w:w="1016" w:type="dxa"/>
            <w:noWrap/>
          </w:tcPr>
          <w:p w14:paraId="1ABECE73" w14:textId="77777777" w:rsidR="004E4DDC" w:rsidRPr="00BD13B4" w:rsidRDefault="004E4DDC" w:rsidP="001F4449">
            <w:pPr>
              <w:jc w:val="center"/>
              <w:rPr>
                <w:rFonts w:ascii="Calibri" w:hAnsi="Calibri" w:cs="Arial"/>
                <w:b/>
                <w:bCs/>
              </w:rPr>
            </w:pPr>
            <w:r w:rsidRPr="00BD13B4">
              <w:rPr>
                <w:rFonts w:ascii="Calibri" w:hAnsi="Calibri" w:cs="Arial"/>
                <w:b/>
                <w:bCs/>
              </w:rPr>
              <w:t>ARAGÓN</w:t>
            </w:r>
          </w:p>
        </w:tc>
        <w:tc>
          <w:tcPr>
            <w:tcW w:w="517" w:type="dxa"/>
            <w:noWrap/>
          </w:tcPr>
          <w:p w14:paraId="2502CFF8" w14:textId="77777777" w:rsidR="004E4DDC" w:rsidRPr="00BD13B4" w:rsidRDefault="004E4DDC" w:rsidP="001F4449">
            <w:pPr>
              <w:jc w:val="center"/>
              <w:rPr>
                <w:rFonts w:ascii="Calibri" w:hAnsi="Calibri" w:cs="Arial"/>
                <w:b/>
                <w:bCs/>
              </w:rPr>
            </w:pPr>
            <w:r w:rsidRPr="00BD13B4">
              <w:rPr>
                <w:rFonts w:ascii="Calibri" w:hAnsi="Calibri" w:cs="Arial"/>
                <w:b/>
                <w:bCs/>
              </w:rPr>
              <w:t>HU</w:t>
            </w:r>
          </w:p>
        </w:tc>
        <w:tc>
          <w:tcPr>
            <w:tcW w:w="517" w:type="dxa"/>
            <w:noWrap/>
          </w:tcPr>
          <w:p w14:paraId="77F12DCA" w14:textId="77777777" w:rsidR="004E4DDC" w:rsidRPr="00BD13B4" w:rsidRDefault="004E4DDC" w:rsidP="001F4449">
            <w:pPr>
              <w:jc w:val="center"/>
              <w:rPr>
                <w:rFonts w:ascii="Calibri" w:hAnsi="Calibri" w:cs="Arial"/>
                <w:b/>
                <w:bCs/>
              </w:rPr>
            </w:pPr>
            <w:r w:rsidRPr="00BD13B4">
              <w:rPr>
                <w:rFonts w:ascii="Calibri" w:hAnsi="Calibri" w:cs="Arial"/>
                <w:b/>
                <w:bCs/>
              </w:rPr>
              <w:t>TE</w:t>
            </w:r>
          </w:p>
        </w:tc>
        <w:tc>
          <w:tcPr>
            <w:tcW w:w="667" w:type="dxa"/>
            <w:noWrap/>
          </w:tcPr>
          <w:p w14:paraId="7A769045" w14:textId="77777777" w:rsidR="004E4DDC" w:rsidRPr="00BD13B4" w:rsidRDefault="004E4DDC" w:rsidP="001F4449">
            <w:pPr>
              <w:jc w:val="center"/>
              <w:rPr>
                <w:rFonts w:ascii="Calibri" w:hAnsi="Calibri" w:cs="Arial"/>
                <w:b/>
                <w:bCs/>
              </w:rPr>
            </w:pPr>
            <w:r w:rsidRPr="00BD13B4">
              <w:rPr>
                <w:rFonts w:ascii="Calibri" w:hAnsi="Calibri" w:cs="Arial"/>
                <w:b/>
                <w:bCs/>
              </w:rPr>
              <w:t>Z</w:t>
            </w:r>
          </w:p>
        </w:tc>
        <w:tc>
          <w:tcPr>
            <w:tcW w:w="1016" w:type="dxa"/>
            <w:noWrap/>
          </w:tcPr>
          <w:p w14:paraId="3189AADE" w14:textId="77777777" w:rsidR="004E4DDC" w:rsidRPr="00BD13B4" w:rsidRDefault="004E4DDC" w:rsidP="001F4449">
            <w:pPr>
              <w:jc w:val="center"/>
              <w:rPr>
                <w:rFonts w:ascii="Calibri" w:hAnsi="Calibri" w:cs="Arial"/>
                <w:b/>
                <w:bCs/>
              </w:rPr>
            </w:pPr>
            <w:r w:rsidRPr="00BD13B4">
              <w:rPr>
                <w:rFonts w:ascii="Calibri" w:hAnsi="Calibri" w:cs="Arial"/>
                <w:b/>
                <w:bCs/>
              </w:rPr>
              <w:t>ARAGÓN</w:t>
            </w:r>
          </w:p>
        </w:tc>
      </w:tr>
      <w:tr w:rsidR="004E4DDC" w:rsidRPr="00BD13B4" w14:paraId="220E67B6" w14:textId="77777777" w:rsidTr="0009445B">
        <w:trPr>
          <w:trHeight w:val="259"/>
        </w:trPr>
        <w:tc>
          <w:tcPr>
            <w:tcW w:w="1919" w:type="dxa"/>
            <w:noWrap/>
          </w:tcPr>
          <w:p w14:paraId="2E188DAC" w14:textId="77777777" w:rsidR="004E4DDC" w:rsidRPr="00BD13B4" w:rsidRDefault="004E4DDC" w:rsidP="001F4449">
            <w:pPr>
              <w:rPr>
                <w:rFonts w:ascii="Calibri" w:hAnsi="Calibri" w:cs="Arial"/>
                <w:b/>
                <w:bCs/>
              </w:rPr>
            </w:pPr>
            <w:r w:rsidRPr="00BD13B4">
              <w:rPr>
                <w:rFonts w:ascii="Calibri" w:hAnsi="Calibri" w:cs="Arial"/>
                <w:b/>
                <w:bCs/>
              </w:rPr>
              <w:t>TOTALES</w:t>
            </w:r>
          </w:p>
        </w:tc>
        <w:tc>
          <w:tcPr>
            <w:tcW w:w="517" w:type="dxa"/>
            <w:noWrap/>
          </w:tcPr>
          <w:p w14:paraId="7EFFDB91" w14:textId="77777777" w:rsidR="004E4DDC" w:rsidRPr="00BD13B4" w:rsidRDefault="004E4DDC" w:rsidP="001F4449">
            <w:pPr>
              <w:jc w:val="right"/>
              <w:rPr>
                <w:rFonts w:ascii="Calibri" w:hAnsi="Calibri" w:cs="Arial"/>
                <w:b/>
                <w:bCs/>
              </w:rPr>
            </w:pPr>
            <w:r w:rsidRPr="00BD13B4">
              <w:rPr>
                <w:rFonts w:ascii="Calibri" w:hAnsi="Calibri" w:cs="Arial"/>
                <w:b/>
                <w:bCs/>
              </w:rPr>
              <w:t>789</w:t>
            </w:r>
          </w:p>
        </w:tc>
        <w:tc>
          <w:tcPr>
            <w:tcW w:w="517" w:type="dxa"/>
            <w:noWrap/>
          </w:tcPr>
          <w:p w14:paraId="389752F2" w14:textId="77777777" w:rsidR="004E4DDC" w:rsidRPr="00BD13B4" w:rsidRDefault="004E4DDC" w:rsidP="001F4449">
            <w:pPr>
              <w:jc w:val="right"/>
              <w:rPr>
                <w:rFonts w:ascii="Calibri" w:hAnsi="Calibri" w:cs="Arial"/>
                <w:b/>
                <w:bCs/>
              </w:rPr>
            </w:pPr>
            <w:r w:rsidRPr="00BD13B4">
              <w:rPr>
                <w:rFonts w:ascii="Calibri" w:hAnsi="Calibri" w:cs="Arial"/>
                <w:b/>
                <w:bCs/>
              </w:rPr>
              <w:t>454</w:t>
            </w:r>
          </w:p>
        </w:tc>
        <w:tc>
          <w:tcPr>
            <w:tcW w:w="667" w:type="dxa"/>
            <w:noWrap/>
          </w:tcPr>
          <w:p w14:paraId="2055DEC4" w14:textId="77777777" w:rsidR="004E4DDC" w:rsidRPr="00BD13B4" w:rsidRDefault="004E4DDC" w:rsidP="001F4449">
            <w:pPr>
              <w:jc w:val="right"/>
              <w:rPr>
                <w:rFonts w:ascii="Calibri" w:hAnsi="Calibri" w:cs="Arial"/>
                <w:b/>
                <w:bCs/>
              </w:rPr>
            </w:pPr>
            <w:r w:rsidRPr="00BD13B4">
              <w:rPr>
                <w:rFonts w:ascii="Calibri" w:hAnsi="Calibri" w:cs="Arial"/>
                <w:b/>
                <w:bCs/>
              </w:rPr>
              <w:t>2.029</w:t>
            </w:r>
          </w:p>
        </w:tc>
        <w:tc>
          <w:tcPr>
            <w:tcW w:w="1016" w:type="dxa"/>
            <w:noWrap/>
          </w:tcPr>
          <w:p w14:paraId="194FB84F" w14:textId="77777777" w:rsidR="004E4DDC" w:rsidRPr="00BD13B4" w:rsidRDefault="004E4DDC" w:rsidP="001F4449">
            <w:pPr>
              <w:jc w:val="right"/>
              <w:rPr>
                <w:rFonts w:ascii="Calibri" w:hAnsi="Calibri" w:cs="Arial"/>
                <w:b/>
                <w:bCs/>
              </w:rPr>
            </w:pPr>
            <w:r w:rsidRPr="00BD13B4">
              <w:rPr>
                <w:rFonts w:ascii="Calibri" w:hAnsi="Calibri" w:cs="Arial"/>
                <w:b/>
                <w:bCs/>
              </w:rPr>
              <w:t>3.272</w:t>
            </w:r>
          </w:p>
        </w:tc>
        <w:tc>
          <w:tcPr>
            <w:tcW w:w="517" w:type="dxa"/>
            <w:noWrap/>
          </w:tcPr>
          <w:p w14:paraId="225E5D88" w14:textId="77777777" w:rsidR="004E4DDC" w:rsidRPr="00BD13B4" w:rsidRDefault="004E4DDC" w:rsidP="001F4449">
            <w:pPr>
              <w:jc w:val="right"/>
              <w:rPr>
                <w:rFonts w:ascii="Calibri" w:hAnsi="Calibri" w:cs="Arial"/>
                <w:b/>
                <w:bCs/>
              </w:rPr>
            </w:pPr>
            <w:r w:rsidRPr="00BD13B4">
              <w:rPr>
                <w:rFonts w:ascii="Calibri" w:hAnsi="Calibri" w:cs="Arial"/>
                <w:b/>
                <w:bCs/>
              </w:rPr>
              <w:t>761</w:t>
            </w:r>
          </w:p>
        </w:tc>
        <w:tc>
          <w:tcPr>
            <w:tcW w:w="517" w:type="dxa"/>
            <w:noWrap/>
          </w:tcPr>
          <w:p w14:paraId="1936F20A" w14:textId="77777777" w:rsidR="004E4DDC" w:rsidRPr="00BD13B4" w:rsidRDefault="004E4DDC" w:rsidP="001F4449">
            <w:pPr>
              <w:jc w:val="right"/>
              <w:rPr>
                <w:rFonts w:ascii="Calibri" w:hAnsi="Calibri" w:cs="Arial"/>
                <w:b/>
                <w:bCs/>
              </w:rPr>
            </w:pPr>
            <w:r w:rsidRPr="00BD13B4">
              <w:rPr>
                <w:rFonts w:ascii="Calibri" w:hAnsi="Calibri" w:cs="Arial"/>
                <w:b/>
                <w:bCs/>
              </w:rPr>
              <w:t>433</w:t>
            </w:r>
          </w:p>
        </w:tc>
        <w:tc>
          <w:tcPr>
            <w:tcW w:w="667" w:type="dxa"/>
            <w:noWrap/>
          </w:tcPr>
          <w:p w14:paraId="6BF035FB" w14:textId="77777777" w:rsidR="004E4DDC" w:rsidRPr="00BD13B4" w:rsidRDefault="004E4DDC" w:rsidP="001F4449">
            <w:pPr>
              <w:jc w:val="right"/>
              <w:rPr>
                <w:rFonts w:ascii="Calibri" w:hAnsi="Calibri" w:cs="Arial"/>
                <w:b/>
                <w:bCs/>
              </w:rPr>
            </w:pPr>
            <w:r w:rsidRPr="00BD13B4">
              <w:rPr>
                <w:rFonts w:ascii="Calibri" w:hAnsi="Calibri" w:cs="Arial"/>
                <w:b/>
                <w:bCs/>
              </w:rPr>
              <w:t>2.018</w:t>
            </w:r>
          </w:p>
        </w:tc>
        <w:tc>
          <w:tcPr>
            <w:tcW w:w="1016" w:type="dxa"/>
            <w:noWrap/>
          </w:tcPr>
          <w:p w14:paraId="7953E1E8" w14:textId="77777777" w:rsidR="004E4DDC" w:rsidRPr="00BD13B4" w:rsidRDefault="004E4DDC" w:rsidP="001F4449">
            <w:pPr>
              <w:jc w:val="right"/>
              <w:rPr>
                <w:rFonts w:ascii="Calibri" w:hAnsi="Calibri" w:cs="Arial"/>
                <w:b/>
                <w:bCs/>
              </w:rPr>
            </w:pPr>
            <w:r w:rsidRPr="00BD13B4">
              <w:rPr>
                <w:rFonts w:ascii="Calibri" w:hAnsi="Calibri" w:cs="Arial"/>
                <w:b/>
                <w:bCs/>
              </w:rPr>
              <w:t>3.212</w:t>
            </w:r>
          </w:p>
        </w:tc>
      </w:tr>
    </w:tbl>
    <w:p w14:paraId="1DAD7049" w14:textId="77777777" w:rsidR="004E4DDC" w:rsidRPr="00BD13B4" w:rsidRDefault="004E4DDC" w:rsidP="00AA1AFE">
      <w:pPr>
        <w:pStyle w:val="Prrafodelista10"/>
        <w:ind w:left="0" w:firstLine="708"/>
        <w:rPr>
          <w:sz w:val="24"/>
          <w:szCs w:val="24"/>
        </w:rPr>
      </w:pPr>
    </w:p>
    <w:p w14:paraId="21B958B8" w14:textId="77777777" w:rsidR="004E4DDC" w:rsidRPr="00BD13B4" w:rsidRDefault="004E4DDC" w:rsidP="00AA1AFE">
      <w:pPr>
        <w:pStyle w:val="Prrafodelista10"/>
        <w:ind w:left="0" w:firstLine="708"/>
        <w:rPr>
          <w:sz w:val="24"/>
          <w:szCs w:val="24"/>
        </w:rPr>
      </w:pPr>
    </w:p>
    <w:p w14:paraId="5E8D4729" w14:textId="77777777" w:rsidR="004E4DDC" w:rsidRPr="00BD13B4" w:rsidRDefault="004E4DDC" w:rsidP="00AA1AFE">
      <w:pPr>
        <w:pStyle w:val="Prrafodelista10"/>
        <w:ind w:left="0" w:firstLine="708"/>
        <w:rPr>
          <w:sz w:val="24"/>
          <w:szCs w:val="24"/>
        </w:rPr>
      </w:pPr>
    </w:p>
    <w:p w14:paraId="6CEFD233" w14:textId="77777777" w:rsidR="004E4DDC" w:rsidRPr="00BD13B4" w:rsidRDefault="004E4DDC" w:rsidP="00AA1AFE">
      <w:pPr>
        <w:pStyle w:val="Prrafodelista10"/>
        <w:ind w:left="0" w:firstLine="708"/>
        <w:rPr>
          <w:sz w:val="24"/>
          <w:szCs w:val="24"/>
        </w:rPr>
      </w:pPr>
    </w:p>
    <w:p w14:paraId="475FD45B" w14:textId="77777777" w:rsidR="004E4DDC" w:rsidRPr="00BD13B4" w:rsidRDefault="004E4DDC" w:rsidP="00AA1AFE">
      <w:pPr>
        <w:pStyle w:val="Prrafodelista10"/>
        <w:ind w:left="0" w:firstLine="708"/>
        <w:rPr>
          <w:sz w:val="24"/>
          <w:szCs w:val="24"/>
        </w:rPr>
      </w:pPr>
    </w:p>
    <w:p w14:paraId="42627B34" w14:textId="77777777" w:rsidR="004E4DDC" w:rsidRPr="00BD13B4" w:rsidRDefault="004E4DDC" w:rsidP="00AA1AFE">
      <w:pPr>
        <w:pStyle w:val="Prrafodelista10"/>
        <w:ind w:left="0" w:firstLine="708"/>
        <w:rPr>
          <w:sz w:val="24"/>
          <w:szCs w:val="24"/>
        </w:rPr>
      </w:pPr>
    </w:p>
    <w:p w14:paraId="571D530E" w14:textId="77777777" w:rsidR="004E4DDC" w:rsidRPr="00BD13B4" w:rsidRDefault="004E4DDC" w:rsidP="00AA1AFE">
      <w:pPr>
        <w:pStyle w:val="Prrafodelista10"/>
        <w:ind w:left="0" w:firstLine="708"/>
        <w:rPr>
          <w:rFonts w:cs="Arial"/>
          <w:sz w:val="24"/>
          <w:szCs w:val="24"/>
        </w:rPr>
      </w:pPr>
      <w:r w:rsidRPr="00BD13B4">
        <w:rPr>
          <w:rFonts w:cs="Arial"/>
          <w:sz w:val="24"/>
          <w:szCs w:val="24"/>
        </w:rPr>
        <w:lastRenderedPageBreak/>
        <w:t>El número total de clubes deportivos inscritos en el Registro de Asociaciones Deportivas es el siguiente:</w:t>
      </w:r>
    </w:p>
    <w:p w14:paraId="1B081FC6" w14:textId="77777777" w:rsidR="004E4DDC" w:rsidRPr="00BD13B4" w:rsidRDefault="004E4DDC" w:rsidP="00AA1AFE">
      <w:pPr>
        <w:pStyle w:val="Prrafodelista10"/>
        <w:ind w:left="0" w:firstLine="708"/>
        <w:rPr>
          <w:sz w:val="24"/>
          <w:szCs w:val="24"/>
        </w:rPr>
      </w:pPr>
    </w:p>
    <w:tbl>
      <w:tblPr>
        <w:tblpPr w:leftFromText="141" w:rightFromText="141" w:vertAnchor="text" w:tblpXSpec="center" w:tblpY="1"/>
        <w:tblW w:w="0" w:type="auto"/>
        <w:tblBorders>
          <w:top w:val="single" w:sz="8" w:space="0" w:color="808000"/>
          <w:left w:val="single" w:sz="8" w:space="0" w:color="808000"/>
          <w:bottom w:val="single" w:sz="8" w:space="0" w:color="808000"/>
          <w:right w:val="single" w:sz="8" w:space="0" w:color="808000"/>
          <w:insideH w:val="single" w:sz="8" w:space="0" w:color="808000"/>
          <w:insideV w:val="single" w:sz="8" w:space="0" w:color="808000"/>
        </w:tblBorders>
        <w:tblLook w:val="01E0" w:firstRow="1" w:lastRow="1" w:firstColumn="1" w:lastColumn="1" w:noHBand="0" w:noVBand="0"/>
      </w:tblPr>
      <w:tblGrid>
        <w:gridCol w:w="1985"/>
        <w:gridCol w:w="3543"/>
        <w:gridCol w:w="1418"/>
      </w:tblGrid>
      <w:tr w:rsidR="004E4DDC" w:rsidRPr="00BD13B4" w14:paraId="2D2E550C" w14:textId="77777777" w:rsidTr="001D11A0">
        <w:trPr>
          <w:trHeight w:val="524"/>
        </w:trPr>
        <w:tc>
          <w:tcPr>
            <w:tcW w:w="5528" w:type="dxa"/>
            <w:gridSpan w:val="2"/>
            <w:shd w:val="clear" w:color="auto" w:fill="D6E3BC"/>
          </w:tcPr>
          <w:p w14:paraId="21B7A0AF" w14:textId="77777777" w:rsidR="004E4DDC" w:rsidRPr="00BD13B4" w:rsidRDefault="004E4DDC" w:rsidP="001F4449">
            <w:pPr>
              <w:pStyle w:val="Prrafodelista10"/>
              <w:spacing w:after="0" w:line="240" w:lineRule="auto"/>
              <w:ind w:left="0"/>
              <w:rPr>
                <w:rFonts w:cs="Arial"/>
                <w:b/>
                <w:bCs/>
                <w:color w:val="FFFFFF"/>
                <w:sz w:val="24"/>
                <w:szCs w:val="24"/>
              </w:rPr>
            </w:pPr>
            <w:r w:rsidRPr="00BD13B4">
              <w:rPr>
                <w:rFonts w:cs="Arial"/>
                <w:b/>
                <w:bCs/>
                <w:color w:val="FFFFFF"/>
                <w:sz w:val="24"/>
                <w:szCs w:val="24"/>
              </w:rPr>
              <w:t>TIPO DE ASOCIACIÓN</w:t>
            </w:r>
          </w:p>
        </w:tc>
        <w:tc>
          <w:tcPr>
            <w:tcW w:w="1418" w:type="dxa"/>
            <w:shd w:val="clear" w:color="auto" w:fill="D6E3BC"/>
          </w:tcPr>
          <w:p w14:paraId="1C9C246E" w14:textId="77777777" w:rsidR="004E4DDC" w:rsidRPr="00BD13B4" w:rsidRDefault="004E4DDC" w:rsidP="001F4449">
            <w:pPr>
              <w:pStyle w:val="Prrafodelista10"/>
              <w:spacing w:after="0" w:line="240" w:lineRule="auto"/>
              <w:ind w:left="0"/>
              <w:rPr>
                <w:rFonts w:cs="Arial"/>
                <w:b/>
                <w:bCs/>
                <w:color w:val="FFFFFF"/>
                <w:sz w:val="24"/>
                <w:szCs w:val="24"/>
              </w:rPr>
            </w:pPr>
            <w:r w:rsidRPr="00BD13B4">
              <w:rPr>
                <w:rFonts w:cs="Arial"/>
                <w:b/>
                <w:bCs/>
                <w:color w:val="FFFFFF"/>
                <w:sz w:val="24"/>
                <w:szCs w:val="24"/>
              </w:rPr>
              <w:t>NÚMERO</w:t>
            </w:r>
          </w:p>
        </w:tc>
      </w:tr>
      <w:tr w:rsidR="004E4DDC" w:rsidRPr="00BD13B4" w14:paraId="5BE120D9" w14:textId="77777777" w:rsidTr="00C9472E">
        <w:trPr>
          <w:trHeight w:val="404"/>
        </w:trPr>
        <w:tc>
          <w:tcPr>
            <w:tcW w:w="1985" w:type="dxa"/>
            <w:vMerge w:val="restart"/>
          </w:tcPr>
          <w:p w14:paraId="658172F7" w14:textId="77777777" w:rsidR="004E4DDC" w:rsidRPr="00BD13B4" w:rsidRDefault="004E4DDC" w:rsidP="001F4449">
            <w:pPr>
              <w:pStyle w:val="Prrafodelista10"/>
              <w:spacing w:after="0" w:line="240" w:lineRule="auto"/>
              <w:ind w:left="0"/>
              <w:rPr>
                <w:rFonts w:cs="Arial"/>
                <w:b/>
                <w:sz w:val="24"/>
                <w:szCs w:val="24"/>
              </w:rPr>
            </w:pPr>
            <w:r w:rsidRPr="00BD13B4">
              <w:rPr>
                <w:rFonts w:cs="Arial"/>
                <w:b/>
                <w:sz w:val="24"/>
                <w:szCs w:val="24"/>
              </w:rPr>
              <w:t>CLUBES DEPORTIVOS</w:t>
            </w:r>
          </w:p>
        </w:tc>
        <w:tc>
          <w:tcPr>
            <w:tcW w:w="3543" w:type="dxa"/>
          </w:tcPr>
          <w:p w14:paraId="3224641E" w14:textId="77777777" w:rsidR="004E4DDC" w:rsidRPr="00BD13B4" w:rsidRDefault="004E4DDC" w:rsidP="001F4449">
            <w:pPr>
              <w:pStyle w:val="Prrafodelista10"/>
              <w:spacing w:after="0" w:line="240" w:lineRule="auto"/>
              <w:ind w:left="0"/>
              <w:rPr>
                <w:rFonts w:cs="Arial"/>
                <w:sz w:val="24"/>
                <w:szCs w:val="24"/>
              </w:rPr>
            </w:pPr>
            <w:r w:rsidRPr="00BD13B4">
              <w:rPr>
                <w:rFonts w:cs="Arial"/>
                <w:sz w:val="24"/>
                <w:szCs w:val="24"/>
              </w:rPr>
              <w:t>C. D. ELEMENTAL</w:t>
            </w:r>
          </w:p>
        </w:tc>
        <w:tc>
          <w:tcPr>
            <w:tcW w:w="1418" w:type="dxa"/>
          </w:tcPr>
          <w:p w14:paraId="3921AC70" w14:textId="77777777" w:rsidR="004E4DDC" w:rsidRPr="00BD13B4" w:rsidRDefault="004E4DDC" w:rsidP="001F4449">
            <w:pPr>
              <w:pStyle w:val="Prrafodelista10"/>
              <w:spacing w:after="0" w:line="240" w:lineRule="auto"/>
              <w:ind w:left="0"/>
              <w:rPr>
                <w:rFonts w:cs="Arial"/>
                <w:b/>
                <w:bCs/>
                <w:sz w:val="24"/>
                <w:szCs w:val="24"/>
              </w:rPr>
            </w:pPr>
            <w:r w:rsidRPr="00BD13B4">
              <w:rPr>
                <w:rFonts w:cs="Arial"/>
                <w:b/>
                <w:bCs/>
                <w:sz w:val="24"/>
                <w:szCs w:val="24"/>
              </w:rPr>
              <w:t>7.045</w:t>
            </w:r>
          </w:p>
        </w:tc>
      </w:tr>
      <w:tr w:rsidR="004E4DDC" w:rsidRPr="00BD13B4" w14:paraId="4040A06D" w14:textId="77777777" w:rsidTr="00C9472E">
        <w:trPr>
          <w:trHeight w:val="416"/>
        </w:trPr>
        <w:tc>
          <w:tcPr>
            <w:tcW w:w="1985" w:type="dxa"/>
            <w:vMerge/>
          </w:tcPr>
          <w:p w14:paraId="66B60EB4" w14:textId="77777777" w:rsidR="004E4DDC" w:rsidRPr="00BD13B4" w:rsidRDefault="004E4DDC" w:rsidP="001F4449">
            <w:pPr>
              <w:pStyle w:val="Prrafodelista10"/>
              <w:spacing w:after="0" w:line="240" w:lineRule="auto"/>
              <w:ind w:left="0"/>
              <w:rPr>
                <w:rFonts w:cs="Arial"/>
                <w:sz w:val="24"/>
                <w:szCs w:val="24"/>
              </w:rPr>
            </w:pPr>
          </w:p>
        </w:tc>
        <w:tc>
          <w:tcPr>
            <w:tcW w:w="3543" w:type="dxa"/>
          </w:tcPr>
          <w:p w14:paraId="715F027A" w14:textId="77777777" w:rsidR="004E4DDC" w:rsidRPr="00BD13B4" w:rsidRDefault="004E4DDC" w:rsidP="001F4449">
            <w:pPr>
              <w:pStyle w:val="Prrafodelista10"/>
              <w:spacing w:after="0" w:line="240" w:lineRule="auto"/>
              <w:ind w:left="0"/>
              <w:rPr>
                <w:rFonts w:cs="Arial"/>
                <w:sz w:val="24"/>
                <w:szCs w:val="24"/>
              </w:rPr>
            </w:pPr>
            <w:r w:rsidRPr="00BD13B4">
              <w:rPr>
                <w:rFonts w:cs="Arial"/>
                <w:sz w:val="24"/>
                <w:szCs w:val="24"/>
              </w:rPr>
              <w:t>C. D. BÁSICO</w:t>
            </w:r>
          </w:p>
        </w:tc>
        <w:tc>
          <w:tcPr>
            <w:tcW w:w="1418" w:type="dxa"/>
          </w:tcPr>
          <w:p w14:paraId="64EF0285" w14:textId="77777777" w:rsidR="004E4DDC" w:rsidRPr="00BD13B4" w:rsidRDefault="004E4DDC" w:rsidP="001F4449">
            <w:pPr>
              <w:pStyle w:val="Prrafodelista10"/>
              <w:spacing w:after="0" w:line="240" w:lineRule="auto"/>
              <w:ind w:left="0"/>
              <w:rPr>
                <w:rFonts w:cs="Arial"/>
                <w:b/>
                <w:bCs/>
                <w:sz w:val="24"/>
                <w:szCs w:val="24"/>
              </w:rPr>
            </w:pPr>
            <w:r w:rsidRPr="00BD13B4">
              <w:rPr>
                <w:rFonts w:cs="Arial"/>
                <w:b/>
                <w:bCs/>
                <w:sz w:val="24"/>
                <w:szCs w:val="24"/>
              </w:rPr>
              <w:t>911</w:t>
            </w:r>
          </w:p>
        </w:tc>
      </w:tr>
      <w:tr w:rsidR="004E4DDC" w:rsidRPr="00BD13B4" w14:paraId="18308A6E" w14:textId="77777777" w:rsidTr="00C9472E">
        <w:trPr>
          <w:trHeight w:val="421"/>
        </w:trPr>
        <w:tc>
          <w:tcPr>
            <w:tcW w:w="1985" w:type="dxa"/>
            <w:vMerge/>
          </w:tcPr>
          <w:p w14:paraId="0A5755F6" w14:textId="77777777" w:rsidR="004E4DDC" w:rsidRPr="00BD13B4" w:rsidRDefault="004E4DDC" w:rsidP="001F4449">
            <w:pPr>
              <w:pStyle w:val="Prrafodelista10"/>
              <w:spacing w:after="0" w:line="240" w:lineRule="auto"/>
              <w:ind w:left="0"/>
              <w:rPr>
                <w:rFonts w:cs="Arial"/>
                <w:sz w:val="24"/>
                <w:szCs w:val="24"/>
              </w:rPr>
            </w:pPr>
          </w:p>
        </w:tc>
        <w:tc>
          <w:tcPr>
            <w:tcW w:w="3543" w:type="dxa"/>
          </w:tcPr>
          <w:p w14:paraId="5389621B" w14:textId="77777777" w:rsidR="004E4DDC" w:rsidRPr="00BD13B4" w:rsidRDefault="004E4DDC" w:rsidP="001F4449">
            <w:pPr>
              <w:pStyle w:val="Prrafodelista10"/>
              <w:spacing w:after="0" w:line="240" w:lineRule="auto"/>
              <w:ind w:left="0"/>
              <w:rPr>
                <w:rFonts w:cs="Arial"/>
                <w:sz w:val="24"/>
                <w:szCs w:val="24"/>
              </w:rPr>
            </w:pPr>
            <w:r w:rsidRPr="00BD13B4">
              <w:rPr>
                <w:rFonts w:cs="Arial"/>
                <w:sz w:val="24"/>
                <w:szCs w:val="24"/>
              </w:rPr>
              <w:t>GRUPOS DE ACCIÓN DEPORTIVA</w:t>
            </w:r>
          </w:p>
        </w:tc>
        <w:tc>
          <w:tcPr>
            <w:tcW w:w="1418" w:type="dxa"/>
          </w:tcPr>
          <w:p w14:paraId="5885984C" w14:textId="77777777" w:rsidR="004E4DDC" w:rsidRPr="00BD13B4" w:rsidRDefault="004E4DDC" w:rsidP="001F4449">
            <w:pPr>
              <w:pStyle w:val="Prrafodelista10"/>
              <w:spacing w:after="0" w:line="240" w:lineRule="auto"/>
              <w:ind w:left="0"/>
              <w:rPr>
                <w:rFonts w:cs="Arial"/>
                <w:b/>
                <w:bCs/>
                <w:sz w:val="24"/>
                <w:szCs w:val="24"/>
              </w:rPr>
            </w:pPr>
            <w:r w:rsidRPr="00BD13B4">
              <w:rPr>
                <w:rFonts w:cs="Arial"/>
                <w:b/>
                <w:bCs/>
                <w:sz w:val="24"/>
                <w:szCs w:val="24"/>
              </w:rPr>
              <w:t>7</w:t>
            </w:r>
          </w:p>
        </w:tc>
      </w:tr>
      <w:tr w:rsidR="004E4DDC" w:rsidRPr="00BD13B4" w14:paraId="4EF105E7" w14:textId="77777777" w:rsidTr="00C9472E">
        <w:trPr>
          <w:trHeight w:val="412"/>
        </w:trPr>
        <w:tc>
          <w:tcPr>
            <w:tcW w:w="1985" w:type="dxa"/>
            <w:vMerge/>
          </w:tcPr>
          <w:p w14:paraId="193B6A3E" w14:textId="77777777" w:rsidR="004E4DDC" w:rsidRPr="00BD13B4" w:rsidRDefault="004E4DDC" w:rsidP="001F4449">
            <w:pPr>
              <w:pStyle w:val="Prrafodelista10"/>
              <w:spacing w:after="0" w:line="240" w:lineRule="auto"/>
              <w:ind w:left="0"/>
              <w:rPr>
                <w:rFonts w:cs="Arial"/>
                <w:sz w:val="24"/>
                <w:szCs w:val="24"/>
              </w:rPr>
            </w:pPr>
          </w:p>
        </w:tc>
        <w:tc>
          <w:tcPr>
            <w:tcW w:w="3543" w:type="dxa"/>
          </w:tcPr>
          <w:p w14:paraId="17677C8E" w14:textId="77777777" w:rsidR="004E4DDC" w:rsidRPr="00BD13B4" w:rsidRDefault="004E4DDC" w:rsidP="001F4449">
            <w:pPr>
              <w:pStyle w:val="Prrafodelista10"/>
              <w:spacing w:after="0" w:line="240" w:lineRule="auto"/>
              <w:ind w:left="0"/>
              <w:rPr>
                <w:rFonts w:cs="Arial"/>
                <w:sz w:val="24"/>
                <w:szCs w:val="24"/>
              </w:rPr>
            </w:pPr>
            <w:r w:rsidRPr="00BD13B4">
              <w:rPr>
                <w:rFonts w:cs="Arial"/>
                <w:sz w:val="24"/>
                <w:szCs w:val="24"/>
              </w:rPr>
              <w:t>TOTAL CLUBES DEPORTIVOS</w:t>
            </w:r>
          </w:p>
        </w:tc>
        <w:tc>
          <w:tcPr>
            <w:tcW w:w="1418" w:type="dxa"/>
          </w:tcPr>
          <w:p w14:paraId="7822179E" w14:textId="77777777" w:rsidR="004E4DDC" w:rsidRPr="00BD13B4" w:rsidRDefault="004E4DDC" w:rsidP="001F4449">
            <w:pPr>
              <w:pStyle w:val="Prrafodelista10"/>
              <w:spacing w:after="0" w:line="240" w:lineRule="auto"/>
              <w:ind w:left="0"/>
              <w:rPr>
                <w:rFonts w:cs="Arial"/>
                <w:b/>
                <w:bCs/>
                <w:sz w:val="24"/>
                <w:szCs w:val="24"/>
              </w:rPr>
            </w:pPr>
            <w:r w:rsidRPr="00BD13B4">
              <w:rPr>
                <w:rFonts w:cs="Arial"/>
                <w:b/>
                <w:bCs/>
                <w:sz w:val="24"/>
                <w:szCs w:val="24"/>
              </w:rPr>
              <w:t>7.963</w:t>
            </w:r>
          </w:p>
        </w:tc>
      </w:tr>
      <w:tr w:rsidR="004E4DDC" w:rsidRPr="00BD13B4" w14:paraId="7613D932" w14:textId="77777777" w:rsidTr="00C9472E">
        <w:trPr>
          <w:trHeight w:val="476"/>
        </w:trPr>
        <w:tc>
          <w:tcPr>
            <w:tcW w:w="5528" w:type="dxa"/>
            <w:gridSpan w:val="2"/>
          </w:tcPr>
          <w:p w14:paraId="0F7C525A" w14:textId="77777777" w:rsidR="004E4DDC" w:rsidRPr="00BD13B4" w:rsidRDefault="004E4DDC" w:rsidP="001F4449">
            <w:pPr>
              <w:pStyle w:val="Prrafodelista10"/>
              <w:spacing w:after="0"/>
              <w:ind w:left="0"/>
              <w:rPr>
                <w:rFonts w:cs="Arial"/>
                <w:b/>
                <w:sz w:val="24"/>
                <w:szCs w:val="24"/>
              </w:rPr>
            </w:pPr>
            <w:r w:rsidRPr="00BD13B4">
              <w:rPr>
                <w:rFonts w:cs="Arial"/>
                <w:b/>
                <w:sz w:val="24"/>
                <w:szCs w:val="24"/>
              </w:rPr>
              <w:t>AGRUPACIONES DE CLUBES DEPORTIVOS Y ENTES DE PROMOCIÓN DEPORTIVA</w:t>
            </w:r>
          </w:p>
        </w:tc>
        <w:tc>
          <w:tcPr>
            <w:tcW w:w="1418" w:type="dxa"/>
          </w:tcPr>
          <w:p w14:paraId="2F6FFB99" w14:textId="77777777" w:rsidR="004E4DDC" w:rsidRPr="00BD13B4" w:rsidRDefault="004E4DDC" w:rsidP="001F4449">
            <w:pPr>
              <w:pStyle w:val="Prrafodelista10"/>
              <w:spacing w:after="0"/>
              <w:ind w:left="0"/>
              <w:rPr>
                <w:rFonts w:cs="Arial"/>
                <w:b/>
                <w:bCs/>
                <w:sz w:val="24"/>
                <w:szCs w:val="24"/>
              </w:rPr>
            </w:pPr>
            <w:r w:rsidRPr="00BD13B4">
              <w:rPr>
                <w:rFonts w:cs="Arial"/>
                <w:b/>
                <w:bCs/>
                <w:sz w:val="24"/>
                <w:szCs w:val="24"/>
              </w:rPr>
              <w:t>2</w:t>
            </w:r>
          </w:p>
        </w:tc>
      </w:tr>
      <w:tr w:rsidR="004E4DDC" w:rsidRPr="00BD13B4" w14:paraId="61D73CB4" w14:textId="77777777" w:rsidTr="00C9472E">
        <w:trPr>
          <w:trHeight w:val="476"/>
        </w:trPr>
        <w:tc>
          <w:tcPr>
            <w:tcW w:w="5528" w:type="dxa"/>
            <w:gridSpan w:val="2"/>
          </w:tcPr>
          <w:p w14:paraId="72805157" w14:textId="77777777" w:rsidR="004E4DDC" w:rsidRPr="00BD13B4" w:rsidRDefault="004E4DDC" w:rsidP="001F4449">
            <w:pPr>
              <w:pStyle w:val="Prrafodelista10"/>
              <w:spacing w:after="0" w:line="240" w:lineRule="auto"/>
              <w:ind w:left="0"/>
              <w:rPr>
                <w:rFonts w:cs="Arial"/>
                <w:b/>
                <w:sz w:val="24"/>
                <w:szCs w:val="24"/>
              </w:rPr>
            </w:pPr>
            <w:r w:rsidRPr="00BD13B4">
              <w:rPr>
                <w:rFonts w:cs="Arial"/>
                <w:b/>
                <w:sz w:val="24"/>
                <w:szCs w:val="24"/>
              </w:rPr>
              <w:t>FEDERACIONES DEPORTIVAS ARAGONESAS</w:t>
            </w:r>
          </w:p>
        </w:tc>
        <w:tc>
          <w:tcPr>
            <w:tcW w:w="1418" w:type="dxa"/>
          </w:tcPr>
          <w:p w14:paraId="3FBD7250" w14:textId="77777777" w:rsidR="004E4DDC" w:rsidRPr="00BD13B4" w:rsidRDefault="004E4DDC" w:rsidP="001F4449">
            <w:pPr>
              <w:pStyle w:val="Prrafodelista10"/>
              <w:spacing w:after="0"/>
              <w:ind w:left="0"/>
              <w:rPr>
                <w:rFonts w:cs="Arial"/>
                <w:b/>
                <w:bCs/>
                <w:sz w:val="24"/>
                <w:szCs w:val="24"/>
              </w:rPr>
            </w:pPr>
            <w:r w:rsidRPr="00BD13B4">
              <w:rPr>
                <w:rFonts w:cs="Arial"/>
                <w:b/>
                <w:bCs/>
                <w:sz w:val="24"/>
                <w:szCs w:val="24"/>
              </w:rPr>
              <w:t>53</w:t>
            </w:r>
          </w:p>
        </w:tc>
      </w:tr>
      <w:tr w:rsidR="004E4DDC" w:rsidRPr="00BD13B4" w14:paraId="03C96CC3" w14:textId="77777777" w:rsidTr="00C9472E">
        <w:trPr>
          <w:trHeight w:val="476"/>
        </w:trPr>
        <w:tc>
          <w:tcPr>
            <w:tcW w:w="5528" w:type="dxa"/>
            <w:gridSpan w:val="2"/>
          </w:tcPr>
          <w:p w14:paraId="1940B6D6" w14:textId="77777777" w:rsidR="004E4DDC" w:rsidRPr="00BD13B4" w:rsidRDefault="004E4DDC" w:rsidP="001F4449">
            <w:pPr>
              <w:pStyle w:val="Prrafodelista10"/>
              <w:spacing w:after="0" w:line="240" w:lineRule="auto"/>
              <w:ind w:left="0"/>
              <w:rPr>
                <w:rFonts w:cs="Arial"/>
                <w:b/>
                <w:sz w:val="24"/>
                <w:szCs w:val="24"/>
              </w:rPr>
            </w:pPr>
            <w:r w:rsidRPr="00BD13B4">
              <w:rPr>
                <w:rFonts w:cs="Arial"/>
                <w:b/>
                <w:sz w:val="24"/>
                <w:szCs w:val="24"/>
              </w:rPr>
              <w:t>SOCIEDADES ANÓNIMAS DEPORTIVAS</w:t>
            </w:r>
          </w:p>
        </w:tc>
        <w:tc>
          <w:tcPr>
            <w:tcW w:w="1418" w:type="dxa"/>
          </w:tcPr>
          <w:p w14:paraId="62B2E35E" w14:textId="77777777" w:rsidR="004E4DDC" w:rsidRPr="00BD13B4" w:rsidRDefault="004E4DDC" w:rsidP="001F4449">
            <w:pPr>
              <w:pStyle w:val="Prrafodelista10"/>
              <w:spacing w:after="0"/>
              <w:ind w:left="0"/>
              <w:rPr>
                <w:rFonts w:cs="Arial"/>
                <w:b/>
                <w:bCs/>
                <w:sz w:val="24"/>
                <w:szCs w:val="24"/>
              </w:rPr>
            </w:pPr>
            <w:r w:rsidRPr="00BD13B4">
              <w:rPr>
                <w:rFonts w:cs="Arial"/>
                <w:b/>
                <w:bCs/>
                <w:sz w:val="24"/>
                <w:szCs w:val="24"/>
              </w:rPr>
              <w:t>3</w:t>
            </w:r>
          </w:p>
        </w:tc>
      </w:tr>
      <w:tr w:rsidR="004E4DDC" w:rsidRPr="00BD13B4" w14:paraId="7E0D0627" w14:textId="77777777" w:rsidTr="00C9472E">
        <w:trPr>
          <w:trHeight w:val="476"/>
        </w:trPr>
        <w:tc>
          <w:tcPr>
            <w:tcW w:w="5528" w:type="dxa"/>
            <w:gridSpan w:val="2"/>
          </w:tcPr>
          <w:p w14:paraId="615E1F9F" w14:textId="77777777" w:rsidR="004E4DDC" w:rsidRPr="00BD13B4" w:rsidRDefault="004E4DDC" w:rsidP="001F4449">
            <w:pPr>
              <w:pStyle w:val="Prrafodelista10"/>
              <w:spacing w:after="0" w:line="240" w:lineRule="auto"/>
              <w:ind w:left="0"/>
              <w:rPr>
                <w:rFonts w:cs="Arial"/>
                <w:b/>
                <w:bCs/>
                <w:sz w:val="24"/>
                <w:szCs w:val="24"/>
              </w:rPr>
            </w:pPr>
            <w:r w:rsidRPr="00BD13B4">
              <w:rPr>
                <w:rFonts w:cs="Arial"/>
                <w:b/>
                <w:bCs/>
                <w:sz w:val="24"/>
                <w:szCs w:val="24"/>
              </w:rPr>
              <w:t>TOTAL ASOCIACIONES DEPORTIVAS</w:t>
            </w:r>
          </w:p>
        </w:tc>
        <w:tc>
          <w:tcPr>
            <w:tcW w:w="1418" w:type="dxa"/>
          </w:tcPr>
          <w:p w14:paraId="72F00C19" w14:textId="77777777" w:rsidR="004E4DDC" w:rsidRPr="00BD13B4" w:rsidRDefault="004E4DDC" w:rsidP="001F4449">
            <w:pPr>
              <w:pStyle w:val="Prrafodelista10"/>
              <w:spacing w:after="0"/>
              <w:ind w:left="0"/>
              <w:rPr>
                <w:rFonts w:cs="Arial"/>
                <w:b/>
                <w:bCs/>
                <w:sz w:val="24"/>
                <w:szCs w:val="24"/>
              </w:rPr>
            </w:pPr>
            <w:r w:rsidRPr="00BD13B4">
              <w:rPr>
                <w:rFonts w:cs="Arial"/>
                <w:b/>
                <w:bCs/>
                <w:sz w:val="24"/>
                <w:szCs w:val="24"/>
              </w:rPr>
              <w:t>8.021</w:t>
            </w:r>
          </w:p>
        </w:tc>
      </w:tr>
    </w:tbl>
    <w:p w14:paraId="54B1F5BC" w14:textId="77777777" w:rsidR="004E4DDC" w:rsidRPr="00BD13B4" w:rsidRDefault="004E4DDC" w:rsidP="00AA1AFE">
      <w:pPr>
        <w:pStyle w:val="Prrafodelista10"/>
        <w:ind w:left="0" w:firstLine="708"/>
        <w:rPr>
          <w:sz w:val="24"/>
          <w:szCs w:val="24"/>
        </w:rPr>
      </w:pPr>
    </w:p>
    <w:p w14:paraId="4A2D18F8" w14:textId="77777777" w:rsidR="004E4DDC" w:rsidRPr="00BD13B4" w:rsidRDefault="004E4DDC" w:rsidP="00AA1AFE">
      <w:pPr>
        <w:pStyle w:val="Prrafodelista10"/>
        <w:ind w:left="0" w:firstLine="708"/>
        <w:rPr>
          <w:sz w:val="24"/>
          <w:szCs w:val="24"/>
        </w:rPr>
      </w:pPr>
      <w:r w:rsidRPr="00BD13B4">
        <w:rPr>
          <w:sz w:val="24"/>
          <w:szCs w:val="24"/>
        </w:rPr>
        <w:br w:type="textWrapping" w:clear="all"/>
      </w:r>
    </w:p>
    <w:p w14:paraId="3F23BC9C" w14:textId="77777777" w:rsidR="004E4DDC" w:rsidRDefault="004E4DDC" w:rsidP="00FC5870">
      <w:pPr>
        <w:pStyle w:val="Prrafodelista10"/>
        <w:spacing w:line="240" w:lineRule="auto"/>
        <w:ind w:left="0" w:firstLine="708"/>
        <w:rPr>
          <w:rFonts w:cs="Arial"/>
          <w:sz w:val="24"/>
          <w:szCs w:val="24"/>
        </w:rPr>
      </w:pPr>
      <w:r w:rsidRPr="00BD13B4">
        <w:rPr>
          <w:rFonts w:cs="Arial"/>
          <w:sz w:val="24"/>
          <w:szCs w:val="24"/>
        </w:rPr>
        <w:t xml:space="preserve">A continuación se indican las cifras totales de dinero público destinado a </w:t>
      </w:r>
    </w:p>
    <w:p w14:paraId="59077055" w14:textId="77777777" w:rsidR="004E4DDC" w:rsidRPr="00BD13B4" w:rsidRDefault="004E4DDC" w:rsidP="00FC5870">
      <w:pPr>
        <w:pStyle w:val="Prrafodelista10"/>
        <w:spacing w:line="240" w:lineRule="auto"/>
        <w:ind w:left="0" w:firstLine="708"/>
        <w:rPr>
          <w:rFonts w:cs="Arial"/>
          <w:sz w:val="24"/>
          <w:szCs w:val="24"/>
        </w:rPr>
      </w:pPr>
      <w:r w:rsidRPr="00BD13B4">
        <w:rPr>
          <w:rFonts w:cs="Arial"/>
          <w:sz w:val="24"/>
          <w:szCs w:val="24"/>
        </w:rPr>
        <w:t>subvenciones a las FFDD aragonesas y su evolución en los últimos años:</w:t>
      </w:r>
    </w:p>
    <w:p w14:paraId="0D6D478C" w14:textId="77777777" w:rsidR="004E4DDC" w:rsidRPr="00BD13B4" w:rsidRDefault="004E4DDC" w:rsidP="00FC5870">
      <w:pPr>
        <w:pStyle w:val="Prrafodelista10"/>
        <w:spacing w:line="240" w:lineRule="auto"/>
        <w:ind w:left="0" w:firstLine="708"/>
        <w:rPr>
          <w:rFonts w:cs="Arial"/>
          <w:sz w:val="24"/>
          <w:szCs w:val="24"/>
        </w:rPr>
      </w:pPr>
    </w:p>
    <w:tbl>
      <w:tblPr>
        <w:tblpPr w:leftFromText="141" w:rightFromText="141" w:vertAnchor="page" w:horzAnchor="margin" w:tblpY="8536"/>
        <w:tblW w:w="8772"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0A0" w:firstRow="1" w:lastRow="0" w:firstColumn="1" w:lastColumn="0" w:noHBand="0" w:noVBand="0"/>
      </w:tblPr>
      <w:tblGrid>
        <w:gridCol w:w="1035"/>
        <w:gridCol w:w="1027"/>
        <w:gridCol w:w="1027"/>
        <w:gridCol w:w="1027"/>
        <w:gridCol w:w="1027"/>
        <w:gridCol w:w="875"/>
        <w:gridCol w:w="875"/>
        <w:gridCol w:w="875"/>
        <w:gridCol w:w="875"/>
        <w:gridCol w:w="875"/>
      </w:tblGrid>
      <w:tr w:rsidR="004E4DDC" w:rsidRPr="00BD13B4" w14:paraId="34E18261" w14:textId="77777777" w:rsidTr="00497586">
        <w:trPr>
          <w:trHeight w:val="387"/>
        </w:trPr>
        <w:tc>
          <w:tcPr>
            <w:tcW w:w="0" w:type="auto"/>
            <w:shd w:val="clear" w:color="auto" w:fill="808000"/>
            <w:vAlign w:val="center"/>
          </w:tcPr>
          <w:p w14:paraId="345E7118" w14:textId="77777777" w:rsidR="004E4DDC" w:rsidRPr="00BD13B4" w:rsidRDefault="004E4DDC" w:rsidP="00FC5870">
            <w:pPr>
              <w:pStyle w:val="Prrafodelista10"/>
              <w:spacing w:after="0" w:line="240" w:lineRule="auto"/>
              <w:ind w:left="0"/>
              <w:rPr>
                <w:rFonts w:cs="Arial"/>
                <w:b/>
                <w:bCs/>
                <w:color w:val="FFFFFF"/>
                <w:sz w:val="24"/>
                <w:szCs w:val="24"/>
              </w:rPr>
            </w:pPr>
            <w:r w:rsidRPr="00BD13B4">
              <w:rPr>
                <w:rFonts w:cs="Arial"/>
                <w:b/>
                <w:bCs/>
                <w:color w:val="FFFFFF"/>
                <w:sz w:val="24"/>
                <w:szCs w:val="24"/>
              </w:rPr>
              <w:t>AÑO</w:t>
            </w:r>
          </w:p>
        </w:tc>
        <w:tc>
          <w:tcPr>
            <w:tcW w:w="0" w:type="auto"/>
            <w:shd w:val="clear" w:color="auto" w:fill="808000"/>
            <w:vAlign w:val="center"/>
          </w:tcPr>
          <w:p w14:paraId="26257824" w14:textId="77777777" w:rsidR="004E4DDC" w:rsidRPr="00BD13B4" w:rsidRDefault="004E4DDC" w:rsidP="00FC5870">
            <w:pPr>
              <w:pStyle w:val="Prrafodelista10"/>
              <w:spacing w:after="0"/>
              <w:ind w:left="0"/>
              <w:jc w:val="center"/>
              <w:rPr>
                <w:rFonts w:cs="Arial"/>
                <w:b/>
                <w:bCs/>
                <w:color w:val="FFFFFF"/>
                <w:sz w:val="24"/>
                <w:szCs w:val="24"/>
              </w:rPr>
            </w:pPr>
            <w:r w:rsidRPr="00BD13B4">
              <w:rPr>
                <w:rFonts w:cs="Arial"/>
                <w:b/>
                <w:bCs/>
                <w:color w:val="FFFFFF"/>
                <w:sz w:val="24"/>
                <w:szCs w:val="24"/>
              </w:rPr>
              <w:t>2006</w:t>
            </w:r>
          </w:p>
        </w:tc>
        <w:tc>
          <w:tcPr>
            <w:tcW w:w="0" w:type="auto"/>
            <w:shd w:val="clear" w:color="auto" w:fill="808000"/>
            <w:vAlign w:val="center"/>
          </w:tcPr>
          <w:p w14:paraId="067ECF6E" w14:textId="77777777" w:rsidR="004E4DDC" w:rsidRPr="00BD13B4" w:rsidRDefault="004E4DDC" w:rsidP="00FC5870">
            <w:pPr>
              <w:pStyle w:val="Prrafodelista10"/>
              <w:spacing w:after="0"/>
              <w:ind w:left="0"/>
              <w:jc w:val="center"/>
              <w:rPr>
                <w:rFonts w:cs="Arial"/>
                <w:b/>
                <w:bCs/>
                <w:color w:val="FFFFFF"/>
                <w:sz w:val="24"/>
                <w:szCs w:val="24"/>
              </w:rPr>
            </w:pPr>
            <w:r w:rsidRPr="00BD13B4">
              <w:rPr>
                <w:rFonts w:cs="Arial"/>
                <w:b/>
                <w:bCs/>
                <w:color w:val="FFFFFF"/>
                <w:sz w:val="24"/>
                <w:szCs w:val="24"/>
              </w:rPr>
              <w:t>2007</w:t>
            </w:r>
          </w:p>
        </w:tc>
        <w:tc>
          <w:tcPr>
            <w:tcW w:w="0" w:type="auto"/>
            <w:shd w:val="clear" w:color="auto" w:fill="808000"/>
            <w:vAlign w:val="center"/>
          </w:tcPr>
          <w:p w14:paraId="49E853FA" w14:textId="77777777" w:rsidR="004E4DDC" w:rsidRPr="00BD13B4" w:rsidRDefault="004E4DDC" w:rsidP="00FC5870">
            <w:pPr>
              <w:pStyle w:val="Prrafodelista10"/>
              <w:spacing w:after="0"/>
              <w:ind w:left="0"/>
              <w:jc w:val="center"/>
              <w:rPr>
                <w:rFonts w:cs="Arial"/>
                <w:b/>
                <w:bCs/>
                <w:color w:val="FFFFFF"/>
                <w:sz w:val="24"/>
                <w:szCs w:val="24"/>
              </w:rPr>
            </w:pPr>
            <w:r w:rsidRPr="00BD13B4">
              <w:rPr>
                <w:rFonts w:cs="Arial"/>
                <w:b/>
                <w:bCs/>
                <w:color w:val="FFFFFF"/>
                <w:sz w:val="24"/>
                <w:szCs w:val="24"/>
              </w:rPr>
              <w:t>2008</w:t>
            </w:r>
          </w:p>
        </w:tc>
        <w:tc>
          <w:tcPr>
            <w:tcW w:w="0" w:type="auto"/>
            <w:shd w:val="clear" w:color="auto" w:fill="808000"/>
            <w:vAlign w:val="center"/>
          </w:tcPr>
          <w:p w14:paraId="70EA6D51" w14:textId="77777777" w:rsidR="004E4DDC" w:rsidRPr="00BD13B4" w:rsidRDefault="004E4DDC" w:rsidP="00FC5870">
            <w:pPr>
              <w:pStyle w:val="Prrafodelista10"/>
              <w:spacing w:after="0"/>
              <w:ind w:left="0"/>
              <w:jc w:val="center"/>
              <w:rPr>
                <w:rFonts w:cs="Arial"/>
                <w:b/>
                <w:bCs/>
                <w:color w:val="FFFFFF"/>
                <w:sz w:val="24"/>
                <w:szCs w:val="24"/>
              </w:rPr>
            </w:pPr>
            <w:r w:rsidRPr="00BD13B4">
              <w:rPr>
                <w:rFonts w:cs="Arial"/>
                <w:b/>
                <w:bCs/>
                <w:color w:val="FFFFFF"/>
                <w:sz w:val="24"/>
                <w:szCs w:val="24"/>
              </w:rPr>
              <w:t>2009</w:t>
            </w:r>
          </w:p>
        </w:tc>
        <w:tc>
          <w:tcPr>
            <w:tcW w:w="0" w:type="auto"/>
            <w:shd w:val="clear" w:color="auto" w:fill="808000"/>
            <w:vAlign w:val="center"/>
          </w:tcPr>
          <w:p w14:paraId="6C70B1E9" w14:textId="77777777" w:rsidR="004E4DDC" w:rsidRPr="00BD13B4" w:rsidRDefault="004E4DDC" w:rsidP="00FC5870">
            <w:pPr>
              <w:pStyle w:val="Prrafodelista10"/>
              <w:spacing w:after="0"/>
              <w:ind w:left="0"/>
              <w:jc w:val="center"/>
              <w:rPr>
                <w:rFonts w:cs="Arial"/>
                <w:b/>
                <w:bCs/>
                <w:color w:val="FFFFFF"/>
                <w:sz w:val="24"/>
                <w:szCs w:val="24"/>
              </w:rPr>
            </w:pPr>
            <w:r w:rsidRPr="00BD13B4">
              <w:rPr>
                <w:rFonts w:cs="Arial"/>
                <w:b/>
                <w:bCs/>
                <w:color w:val="FFFFFF"/>
                <w:sz w:val="24"/>
                <w:szCs w:val="24"/>
              </w:rPr>
              <w:t>2010</w:t>
            </w:r>
          </w:p>
        </w:tc>
        <w:tc>
          <w:tcPr>
            <w:tcW w:w="0" w:type="auto"/>
            <w:shd w:val="clear" w:color="auto" w:fill="808000"/>
            <w:vAlign w:val="center"/>
          </w:tcPr>
          <w:p w14:paraId="3A6630A8" w14:textId="77777777" w:rsidR="004E4DDC" w:rsidRPr="00BD13B4" w:rsidRDefault="004E4DDC" w:rsidP="00FC5870">
            <w:pPr>
              <w:pStyle w:val="Prrafodelista10"/>
              <w:spacing w:after="0"/>
              <w:ind w:left="0"/>
              <w:jc w:val="center"/>
              <w:rPr>
                <w:rFonts w:cs="Arial"/>
                <w:b/>
                <w:bCs/>
                <w:color w:val="FFFFFF"/>
                <w:sz w:val="24"/>
                <w:szCs w:val="24"/>
              </w:rPr>
            </w:pPr>
            <w:r w:rsidRPr="00BD13B4">
              <w:rPr>
                <w:rFonts w:cs="Arial"/>
                <w:b/>
                <w:bCs/>
                <w:color w:val="FFFFFF"/>
                <w:sz w:val="24"/>
                <w:szCs w:val="24"/>
              </w:rPr>
              <w:t>2011</w:t>
            </w:r>
          </w:p>
        </w:tc>
        <w:tc>
          <w:tcPr>
            <w:tcW w:w="0" w:type="auto"/>
            <w:shd w:val="clear" w:color="auto" w:fill="808000"/>
            <w:vAlign w:val="center"/>
          </w:tcPr>
          <w:p w14:paraId="7D655DFE" w14:textId="77777777" w:rsidR="004E4DDC" w:rsidRPr="00BD13B4" w:rsidRDefault="004E4DDC" w:rsidP="00FC5870">
            <w:pPr>
              <w:pStyle w:val="Prrafodelista10"/>
              <w:spacing w:after="0"/>
              <w:ind w:left="0"/>
              <w:jc w:val="center"/>
              <w:rPr>
                <w:rFonts w:cs="Arial"/>
                <w:b/>
                <w:bCs/>
                <w:color w:val="FFFFFF"/>
                <w:sz w:val="24"/>
                <w:szCs w:val="24"/>
              </w:rPr>
            </w:pPr>
            <w:r w:rsidRPr="00BD13B4">
              <w:rPr>
                <w:rFonts w:cs="Arial"/>
                <w:b/>
                <w:bCs/>
                <w:color w:val="FFFFFF"/>
                <w:sz w:val="24"/>
                <w:szCs w:val="24"/>
              </w:rPr>
              <w:t>2012</w:t>
            </w:r>
          </w:p>
        </w:tc>
        <w:tc>
          <w:tcPr>
            <w:tcW w:w="0" w:type="auto"/>
            <w:shd w:val="clear" w:color="auto" w:fill="808000"/>
            <w:vAlign w:val="center"/>
          </w:tcPr>
          <w:p w14:paraId="34D3C59F" w14:textId="77777777" w:rsidR="004E4DDC" w:rsidRPr="00BD13B4" w:rsidRDefault="004E4DDC" w:rsidP="00FC5870">
            <w:pPr>
              <w:pStyle w:val="Prrafodelista10"/>
              <w:spacing w:after="0"/>
              <w:ind w:left="0"/>
              <w:jc w:val="center"/>
              <w:rPr>
                <w:rFonts w:cs="Arial"/>
                <w:b/>
                <w:bCs/>
                <w:color w:val="FFFFFF"/>
                <w:sz w:val="24"/>
                <w:szCs w:val="24"/>
              </w:rPr>
            </w:pPr>
            <w:r w:rsidRPr="00BD13B4">
              <w:rPr>
                <w:rFonts w:cs="Arial"/>
                <w:b/>
                <w:bCs/>
                <w:color w:val="FFFFFF"/>
                <w:sz w:val="24"/>
                <w:szCs w:val="24"/>
              </w:rPr>
              <w:t>2013</w:t>
            </w:r>
          </w:p>
        </w:tc>
        <w:tc>
          <w:tcPr>
            <w:tcW w:w="0" w:type="auto"/>
            <w:shd w:val="clear" w:color="auto" w:fill="808000"/>
            <w:vAlign w:val="center"/>
          </w:tcPr>
          <w:p w14:paraId="3B51316A" w14:textId="77777777" w:rsidR="004E4DDC" w:rsidRPr="00BD13B4" w:rsidRDefault="004E4DDC" w:rsidP="00FC5870">
            <w:pPr>
              <w:pStyle w:val="Prrafodelista10"/>
              <w:spacing w:after="0"/>
              <w:ind w:left="0"/>
              <w:jc w:val="center"/>
              <w:rPr>
                <w:rFonts w:cs="Arial"/>
                <w:b/>
                <w:bCs/>
                <w:color w:val="FFFFFF"/>
                <w:sz w:val="24"/>
                <w:szCs w:val="24"/>
              </w:rPr>
            </w:pPr>
            <w:r w:rsidRPr="00BD13B4">
              <w:rPr>
                <w:rFonts w:cs="Arial"/>
                <w:b/>
                <w:bCs/>
                <w:color w:val="FFFFFF"/>
                <w:sz w:val="24"/>
                <w:szCs w:val="24"/>
              </w:rPr>
              <w:t>2014</w:t>
            </w:r>
          </w:p>
        </w:tc>
      </w:tr>
      <w:tr w:rsidR="004E4DDC" w:rsidRPr="00BD13B4" w14:paraId="5EA0C17D" w14:textId="77777777" w:rsidTr="00497586">
        <w:trPr>
          <w:trHeight w:val="276"/>
        </w:trPr>
        <w:tc>
          <w:tcPr>
            <w:tcW w:w="0" w:type="auto"/>
            <w:vAlign w:val="center"/>
          </w:tcPr>
          <w:p w14:paraId="4A539908" w14:textId="77777777" w:rsidR="004E4DDC" w:rsidRPr="00CB06AC" w:rsidRDefault="004E4DDC" w:rsidP="00FC5870">
            <w:pPr>
              <w:pStyle w:val="Prrafodelista10"/>
              <w:spacing w:after="0"/>
              <w:ind w:left="0"/>
              <w:rPr>
                <w:rFonts w:cs="Arial"/>
                <w:b/>
              </w:rPr>
            </w:pPr>
            <w:r w:rsidRPr="00CB06AC">
              <w:rPr>
                <w:rFonts w:cs="Arial"/>
                <w:b/>
              </w:rPr>
              <w:t>Cantidad en euros</w:t>
            </w:r>
          </w:p>
        </w:tc>
        <w:tc>
          <w:tcPr>
            <w:tcW w:w="0" w:type="auto"/>
            <w:vAlign w:val="center"/>
          </w:tcPr>
          <w:p w14:paraId="0422A0ED" w14:textId="77777777" w:rsidR="004E4DDC" w:rsidRPr="00A74A0E" w:rsidRDefault="004E4DDC" w:rsidP="00FC5870">
            <w:pPr>
              <w:rPr>
                <w:rFonts w:ascii="Calibri" w:hAnsi="Calibri" w:cs="Arial"/>
                <w:bCs/>
                <w:sz w:val="20"/>
                <w:szCs w:val="20"/>
              </w:rPr>
            </w:pPr>
            <w:r w:rsidRPr="00A74A0E">
              <w:rPr>
                <w:rFonts w:ascii="Calibri" w:hAnsi="Calibri" w:cs="Arial"/>
                <w:bCs/>
                <w:sz w:val="20"/>
                <w:szCs w:val="20"/>
              </w:rPr>
              <w:t>1.347.889</w:t>
            </w:r>
          </w:p>
        </w:tc>
        <w:tc>
          <w:tcPr>
            <w:tcW w:w="0" w:type="auto"/>
            <w:vAlign w:val="center"/>
          </w:tcPr>
          <w:p w14:paraId="3F844F7B" w14:textId="77777777" w:rsidR="004E4DDC" w:rsidRPr="00A74A0E" w:rsidRDefault="004E4DDC" w:rsidP="00FC5870">
            <w:pPr>
              <w:rPr>
                <w:rFonts w:ascii="Calibri" w:hAnsi="Calibri" w:cs="Arial"/>
                <w:bCs/>
                <w:sz w:val="20"/>
                <w:szCs w:val="20"/>
              </w:rPr>
            </w:pPr>
            <w:r w:rsidRPr="00A74A0E">
              <w:rPr>
                <w:rFonts w:ascii="Calibri" w:hAnsi="Calibri" w:cs="Arial"/>
                <w:bCs/>
                <w:sz w:val="20"/>
                <w:szCs w:val="20"/>
              </w:rPr>
              <w:t>1.092.326</w:t>
            </w:r>
          </w:p>
        </w:tc>
        <w:tc>
          <w:tcPr>
            <w:tcW w:w="0" w:type="auto"/>
            <w:vAlign w:val="center"/>
          </w:tcPr>
          <w:p w14:paraId="51EA020A" w14:textId="77777777" w:rsidR="004E4DDC" w:rsidRPr="00A74A0E" w:rsidRDefault="004E4DDC" w:rsidP="00FC5870">
            <w:pPr>
              <w:rPr>
                <w:rFonts w:ascii="Calibri" w:hAnsi="Calibri" w:cs="Arial"/>
                <w:bCs/>
                <w:sz w:val="20"/>
                <w:szCs w:val="20"/>
              </w:rPr>
            </w:pPr>
            <w:r w:rsidRPr="00A74A0E">
              <w:rPr>
                <w:rFonts w:ascii="Calibri" w:hAnsi="Calibri" w:cs="Arial"/>
                <w:bCs/>
                <w:sz w:val="20"/>
                <w:szCs w:val="20"/>
              </w:rPr>
              <w:t>1.175.552</w:t>
            </w:r>
          </w:p>
        </w:tc>
        <w:tc>
          <w:tcPr>
            <w:tcW w:w="0" w:type="auto"/>
            <w:vAlign w:val="center"/>
          </w:tcPr>
          <w:p w14:paraId="195D2A1A" w14:textId="77777777" w:rsidR="004E4DDC" w:rsidRPr="00A74A0E" w:rsidRDefault="004E4DDC" w:rsidP="00FC5870">
            <w:pPr>
              <w:rPr>
                <w:rFonts w:ascii="Calibri" w:hAnsi="Calibri" w:cs="Arial"/>
                <w:bCs/>
                <w:sz w:val="20"/>
                <w:szCs w:val="20"/>
              </w:rPr>
            </w:pPr>
            <w:r w:rsidRPr="00A74A0E">
              <w:rPr>
                <w:rFonts w:ascii="Calibri" w:hAnsi="Calibri" w:cs="Arial"/>
                <w:bCs/>
                <w:sz w:val="20"/>
                <w:szCs w:val="20"/>
              </w:rPr>
              <w:t>1.193.020</w:t>
            </w:r>
          </w:p>
        </w:tc>
        <w:tc>
          <w:tcPr>
            <w:tcW w:w="0" w:type="auto"/>
            <w:vAlign w:val="center"/>
          </w:tcPr>
          <w:p w14:paraId="2624F393" w14:textId="77777777" w:rsidR="004E4DDC" w:rsidRPr="00A74A0E" w:rsidRDefault="004E4DDC" w:rsidP="00FC5870">
            <w:pPr>
              <w:rPr>
                <w:rFonts w:ascii="Calibri" w:hAnsi="Calibri" w:cs="Arial"/>
                <w:bCs/>
                <w:sz w:val="20"/>
                <w:szCs w:val="20"/>
              </w:rPr>
            </w:pPr>
            <w:r w:rsidRPr="00A74A0E">
              <w:rPr>
                <w:rFonts w:ascii="Calibri" w:hAnsi="Calibri" w:cs="Arial"/>
                <w:bCs/>
                <w:sz w:val="20"/>
                <w:szCs w:val="20"/>
              </w:rPr>
              <w:t>862.804</w:t>
            </w:r>
          </w:p>
        </w:tc>
        <w:tc>
          <w:tcPr>
            <w:tcW w:w="0" w:type="auto"/>
            <w:vAlign w:val="center"/>
          </w:tcPr>
          <w:p w14:paraId="72A116DB" w14:textId="77777777" w:rsidR="004E4DDC" w:rsidRPr="00A74A0E" w:rsidRDefault="004E4DDC" w:rsidP="00FC5870">
            <w:pPr>
              <w:rPr>
                <w:rFonts w:ascii="Calibri" w:hAnsi="Calibri" w:cs="Arial"/>
                <w:bCs/>
                <w:sz w:val="20"/>
                <w:szCs w:val="20"/>
              </w:rPr>
            </w:pPr>
            <w:r w:rsidRPr="00A74A0E">
              <w:rPr>
                <w:rFonts w:ascii="Calibri" w:hAnsi="Calibri" w:cs="Arial"/>
                <w:bCs/>
                <w:sz w:val="20"/>
                <w:szCs w:val="20"/>
              </w:rPr>
              <w:t>874.000</w:t>
            </w:r>
          </w:p>
        </w:tc>
        <w:tc>
          <w:tcPr>
            <w:tcW w:w="0" w:type="auto"/>
            <w:vAlign w:val="center"/>
          </w:tcPr>
          <w:p w14:paraId="28F6C233" w14:textId="77777777" w:rsidR="004E4DDC" w:rsidRPr="00A74A0E" w:rsidRDefault="004E4DDC" w:rsidP="00FC5870">
            <w:pPr>
              <w:rPr>
                <w:rFonts w:ascii="Calibri" w:hAnsi="Calibri" w:cs="Arial"/>
                <w:bCs/>
                <w:sz w:val="20"/>
                <w:szCs w:val="20"/>
              </w:rPr>
            </w:pPr>
            <w:r w:rsidRPr="00A74A0E">
              <w:rPr>
                <w:rFonts w:ascii="Calibri" w:hAnsi="Calibri" w:cs="Arial"/>
                <w:bCs/>
                <w:sz w:val="20"/>
                <w:szCs w:val="20"/>
              </w:rPr>
              <w:t>870.400</w:t>
            </w:r>
          </w:p>
        </w:tc>
        <w:tc>
          <w:tcPr>
            <w:tcW w:w="0" w:type="auto"/>
            <w:vAlign w:val="center"/>
          </w:tcPr>
          <w:p w14:paraId="1D84F512" w14:textId="77777777" w:rsidR="004E4DDC" w:rsidRPr="00A74A0E" w:rsidRDefault="004E4DDC" w:rsidP="00FC5870">
            <w:pPr>
              <w:rPr>
                <w:rFonts w:ascii="Calibri" w:hAnsi="Calibri" w:cs="Arial"/>
                <w:bCs/>
                <w:sz w:val="20"/>
                <w:szCs w:val="20"/>
              </w:rPr>
            </w:pPr>
            <w:r w:rsidRPr="00A74A0E">
              <w:rPr>
                <w:rFonts w:ascii="Calibri" w:hAnsi="Calibri" w:cs="Arial"/>
                <w:bCs/>
                <w:sz w:val="20"/>
                <w:szCs w:val="20"/>
              </w:rPr>
              <w:t>620.599</w:t>
            </w:r>
          </w:p>
        </w:tc>
        <w:tc>
          <w:tcPr>
            <w:tcW w:w="0" w:type="auto"/>
            <w:vAlign w:val="center"/>
          </w:tcPr>
          <w:p w14:paraId="10BA8584" w14:textId="77777777" w:rsidR="004E4DDC" w:rsidRPr="00A74A0E" w:rsidRDefault="004E4DDC" w:rsidP="00FC5870">
            <w:pPr>
              <w:pStyle w:val="Prrafodelista10"/>
              <w:spacing w:after="0"/>
              <w:ind w:left="0"/>
              <w:rPr>
                <w:rFonts w:cs="Arial"/>
                <w:sz w:val="20"/>
                <w:szCs w:val="20"/>
              </w:rPr>
            </w:pPr>
            <w:r w:rsidRPr="00A74A0E">
              <w:rPr>
                <w:rFonts w:cs="Arial"/>
                <w:bCs/>
                <w:sz w:val="20"/>
                <w:szCs w:val="20"/>
              </w:rPr>
              <w:t>532.971</w:t>
            </w:r>
          </w:p>
        </w:tc>
      </w:tr>
    </w:tbl>
    <w:p w14:paraId="582BBC83" w14:textId="77777777" w:rsidR="004E4DDC" w:rsidRPr="00BD13B4" w:rsidRDefault="004E4DDC" w:rsidP="00FC5870">
      <w:pPr>
        <w:pStyle w:val="Prrafodelista10"/>
        <w:spacing w:line="240" w:lineRule="auto"/>
        <w:ind w:left="0" w:firstLine="708"/>
        <w:rPr>
          <w:rFonts w:cs="Arial"/>
          <w:sz w:val="24"/>
          <w:szCs w:val="24"/>
        </w:rPr>
      </w:pPr>
    </w:p>
    <w:p w14:paraId="20EBE135" w14:textId="77777777" w:rsidR="004E4DDC" w:rsidRPr="00BD13B4" w:rsidRDefault="004E4DDC" w:rsidP="00FC5870">
      <w:pPr>
        <w:pStyle w:val="Prrafodelista10"/>
        <w:spacing w:line="240" w:lineRule="auto"/>
        <w:ind w:left="0" w:firstLine="708"/>
        <w:rPr>
          <w:rFonts w:cs="Arial"/>
          <w:sz w:val="24"/>
          <w:szCs w:val="24"/>
        </w:rPr>
      </w:pPr>
    </w:p>
    <w:p w14:paraId="142B6C26" w14:textId="77777777" w:rsidR="004E4DDC" w:rsidRPr="00BD13B4" w:rsidRDefault="004E4DDC" w:rsidP="00AA1AFE">
      <w:pPr>
        <w:pStyle w:val="Prrafodelista10"/>
        <w:spacing w:line="240" w:lineRule="auto"/>
        <w:ind w:left="0"/>
        <w:jc w:val="both"/>
        <w:rPr>
          <w:rFonts w:cs="Arial"/>
          <w:sz w:val="24"/>
          <w:szCs w:val="24"/>
        </w:rPr>
      </w:pPr>
      <w:r>
        <w:rPr>
          <w:rFonts w:cs="Arial"/>
          <w:sz w:val="24"/>
          <w:szCs w:val="24"/>
        </w:rPr>
        <w:tab/>
      </w:r>
      <w:r w:rsidRPr="00BD13B4">
        <w:rPr>
          <w:rFonts w:cs="Arial"/>
          <w:sz w:val="24"/>
          <w:szCs w:val="24"/>
        </w:rPr>
        <w:t>Teniendo en cuenta los datos expuestos, se observa que, del total de asociaciones deportivas registradas, el porcentaje de asociaciones deportivas que realiza sus actividades dentro del ámbito federativo es del 40,3% con respecto al total de clubes deportivos registrados, lo que indica que existe un elevado porcentaje de práctica deportiva realizada en asociaciones deportivas que no está adscrita a las prácticas federadas, así como un elevado número de clubes deportivos que no tienen actividad deportiva ninguna, y que persisten en su registro.</w:t>
      </w:r>
    </w:p>
    <w:p w14:paraId="60E0A2A1" w14:textId="77777777" w:rsidR="004E4DDC" w:rsidRPr="00BD13B4" w:rsidRDefault="004E4DDC" w:rsidP="00AA1AFE">
      <w:pPr>
        <w:pStyle w:val="Prrafodelista10"/>
        <w:spacing w:line="240" w:lineRule="auto"/>
        <w:ind w:left="0"/>
        <w:jc w:val="both"/>
        <w:rPr>
          <w:rFonts w:cs="Arial"/>
          <w:sz w:val="24"/>
          <w:szCs w:val="24"/>
        </w:rPr>
      </w:pPr>
    </w:p>
    <w:p w14:paraId="24CBD681" w14:textId="77777777" w:rsidR="004E4DDC" w:rsidRPr="00BD13B4" w:rsidRDefault="004E4DDC" w:rsidP="00AA1AFE">
      <w:pPr>
        <w:pStyle w:val="Prrafodelista10"/>
        <w:spacing w:line="240" w:lineRule="auto"/>
        <w:ind w:left="0" w:firstLine="708"/>
        <w:rPr>
          <w:rFonts w:cs="Arial"/>
          <w:sz w:val="24"/>
          <w:szCs w:val="24"/>
        </w:rPr>
      </w:pPr>
      <w:r w:rsidRPr="00BD13B4">
        <w:rPr>
          <w:rFonts w:cs="Arial"/>
          <w:sz w:val="24"/>
          <w:szCs w:val="24"/>
        </w:rPr>
        <w:t xml:space="preserve"> Otras conclusiones que podemos obtener de estos datos son: </w:t>
      </w:r>
    </w:p>
    <w:p w14:paraId="3AF0C870" w14:textId="77777777" w:rsidR="004E4DDC" w:rsidRPr="00BD13B4" w:rsidRDefault="004E4DDC" w:rsidP="00AA1AFE">
      <w:pPr>
        <w:pStyle w:val="Prrafodelista10"/>
        <w:spacing w:line="240" w:lineRule="auto"/>
        <w:ind w:left="0" w:firstLine="708"/>
        <w:rPr>
          <w:rFonts w:cs="Arial"/>
          <w:sz w:val="24"/>
          <w:szCs w:val="24"/>
        </w:rPr>
      </w:pPr>
    </w:p>
    <w:p w14:paraId="424645A8" w14:textId="77777777" w:rsidR="004E4DDC" w:rsidRPr="00BD13B4" w:rsidRDefault="004E4DDC" w:rsidP="00652CC0">
      <w:pPr>
        <w:pStyle w:val="Prrafodelista10"/>
        <w:numPr>
          <w:ilvl w:val="0"/>
          <w:numId w:val="24"/>
        </w:numPr>
        <w:spacing w:line="240" w:lineRule="auto"/>
        <w:jc w:val="both"/>
        <w:rPr>
          <w:rFonts w:cs="Arial"/>
          <w:b/>
          <w:sz w:val="24"/>
          <w:szCs w:val="24"/>
        </w:rPr>
      </w:pPr>
      <w:r w:rsidRPr="00BD13B4">
        <w:rPr>
          <w:rFonts w:cs="Arial"/>
          <w:sz w:val="24"/>
          <w:szCs w:val="24"/>
        </w:rPr>
        <w:t xml:space="preserve">Un claro estancamiento de la actividad deportiva federada, en los últimos 4 años, que se acentúa más en las Federaciones pequeñas (con poco número de licencias). En este sentido, cabría destacar que el modelo tradicional del deporte de competición, tan extendido en los años ochenta, ha perdido atractivo como forma de práctica mientras que las manifestaciones deportivas de alta competición como espectáculo y fuente de identidad grupal y las prácticas deportivas individualizadas llevadas a cabo con ánimo de recreación, salud y diversión, se han instalado de forma definitiva en nuestra sociedad y </w:t>
      </w:r>
      <w:r w:rsidRPr="00BD13B4">
        <w:rPr>
          <w:rFonts w:cs="Arial"/>
          <w:sz w:val="24"/>
          <w:szCs w:val="24"/>
        </w:rPr>
        <w:lastRenderedPageBreak/>
        <w:t xml:space="preserve">siguen extendiéndose de forma paulatina entre los ciudadanos. A este respecto, cabría destacar que las FFDD suelen centrar su actividad únicamente en el deporte institucional competitivo en su concepción tradicional pero deberían tener en cuenta la </w:t>
      </w:r>
      <w:r w:rsidRPr="00BD13B4">
        <w:rPr>
          <w:rFonts w:cs="Arial"/>
          <w:b/>
          <w:sz w:val="24"/>
          <w:szCs w:val="24"/>
        </w:rPr>
        <w:t>práctica deportiva social, recreativa y de salud abriendo nuevas vías de promoción deportiva.</w:t>
      </w:r>
    </w:p>
    <w:p w14:paraId="1CEB1720" w14:textId="77777777" w:rsidR="004E4DDC" w:rsidRPr="00BD13B4" w:rsidRDefault="004E4DDC" w:rsidP="00AA1AFE">
      <w:pPr>
        <w:pStyle w:val="Prrafodelista10"/>
        <w:spacing w:line="240" w:lineRule="auto"/>
        <w:jc w:val="both"/>
        <w:rPr>
          <w:rFonts w:cs="Arial"/>
          <w:sz w:val="24"/>
          <w:szCs w:val="24"/>
        </w:rPr>
      </w:pPr>
    </w:p>
    <w:p w14:paraId="01E2D8FB" w14:textId="77777777" w:rsidR="004E4DDC" w:rsidRPr="00BD13B4" w:rsidRDefault="004E4DDC" w:rsidP="00652CC0">
      <w:pPr>
        <w:pStyle w:val="Prrafodelista10"/>
        <w:numPr>
          <w:ilvl w:val="0"/>
          <w:numId w:val="24"/>
        </w:numPr>
        <w:spacing w:line="240" w:lineRule="auto"/>
        <w:jc w:val="both"/>
        <w:rPr>
          <w:rFonts w:cs="Arial"/>
          <w:bCs/>
          <w:sz w:val="24"/>
          <w:szCs w:val="24"/>
        </w:rPr>
      </w:pPr>
      <w:r w:rsidRPr="00BD13B4">
        <w:rPr>
          <w:rFonts w:cs="Arial"/>
          <w:sz w:val="24"/>
          <w:szCs w:val="24"/>
        </w:rPr>
        <w:t xml:space="preserve">El porcentaje de licencias deportivas femeninas es del 15,7% respecto a un 84% de licencias masculinas, lo que refleja un llamativo </w:t>
      </w:r>
      <w:r w:rsidRPr="00BD13B4">
        <w:rPr>
          <w:rFonts w:cs="Arial"/>
          <w:b/>
          <w:sz w:val="24"/>
          <w:szCs w:val="24"/>
        </w:rPr>
        <w:t>desequilibrio de género</w:t>
      </w:r>
      <w:r w:rsidRPr="00BD13B4">
        <w:rPr>
          <w:rFonts w:cs="Arial"/>
          <w:sz w:val="24"/>
          <w:szCs w:val="24"/>
        </w:rPr>
        <w:t xml:space="preserve"> en lo que al deporte federado se refiere. En el apartado de práctica deportiva y género de esta área de diagnóstico se realiza un análisis más profundo de éste y otros datos relativos a la participación femenina en el deporte aragonés. </w:t>
      </w:r>
    </w:p>
    <w:p w14:paraId="76AACB0E" w14:textId="77777777" w:rsidR="004E4DDC" w:rsidRPr="00BD13B4" w:rsidRDefault="004E4DDC" w:rsidP="00AA1AFE">
      <w:pPr>
        <w:pStyle w:val="Prrafodelista10"/>
        <w:spacing w:line="240" w:lineRule="auto"/>
        <w:jc w:val="both"/>
        <w:rPr>
          <w:rFonts w:cs="Arial"/>
          <w:bCs/>
          <w:sz w:val="24"/>
          <w:szCs w:val="24"/>
        </w:rPr>
      </w:pPr>
    </w:p>
    <w:p w14:paraId="113CC8EF" w14:textId="77777777" w:rsidR="004E4DDC" w:rsidRPr="00BD13B4" w:rsidRDefault="004E4DDC" w:rsidP="00652CC0">
      <w:pPr>
        <w:pStyle w:val="Prrafodelista10"/>
        <w:numPr>
          <w:ilvl w:val="0"/>
          <w:numId w:val="24"/>
        </w:numPr>
        <w:spacing w:line="240" w:lineRule="auto"/>
        <w:jc w:val="both"/>
        <w:rPr>
          <w:rFonts w:cs="Arial"/>
          <w:sz w:val="24"/>
          <w:szCs w:val="24"/>
        </w:rPr>
      </w:pPr>
      <w:r w:rsidRPr="00BD13B4">
        <w:rPr>
          <w:rFonts w:cs="Arial"/>
          <w:sz w:val="24"/>
          <w:szCs w:val="24"/>
        </w:rPr>
        <w:t xml:space="preserve">Los </w:t>
      </w:r>
      <w:r w:rsidRPr="00BD13B4">
        <w:rPr>
          <w:rFonts w:cs="Arial"/>
          <w:b/>
          <w:sz w:val="24"/>
          <w:szCs w:val="24"/>
        </w:rPr>
        <w:t>porcentajes de jueces y técnicos</w:t>
      </w:r>
      <w:r w:rsidRPr="00BD13B4">
        <w:rPr>
          <w:rFonts w:cs="Arial"/>
          <w:sz w:val="24"/>
          <w:szCs w:val="24"/>
        </w:rPr>
        <w:t xml:space="preserve"> en relación con el total de licencias deportivas son </w:t>
      </w:r>
      <w:r w:rsidRPr="00BD13B4">
        <w:rPr>
          <w:rFonts w:cs="Arial"/>
          <w:b/>
          <w:sz w:val="24"/>
          <w:szCs w:val="24"/>
        </w:rPr>
        <w:t>muy bajos</w:t>
      </w:r>
      <w:r w:rsidRPr="00BD13B4">
        <w:rPr>
          <w:rFonts w:cs="Arial"/>
          <w:sz w:val="24"/>
          <w:szCs w:val="24"/>
        </w:rPr>
        <w:t xml:space="preserve">, siendo del 3,7% y 7,1% respectivamente. Este dato explica la dificultad de algunas federaciones deportivas y otros entes gestores para el desarrollo de actividades relacionadas con la competición y la formación de deportistas. </w:t>
      </w:r>
    </w:p>
    <w:p w14:paraId="63F53224" w14:textId="77777777" w:rsidR="004E4DDC" w:rsidRPr="00BD13B4" w:rsidRDefault="004E4DDC" w:rsidP="00AA1AFE">
      <w:pPr>
        <w:pStyle w:val="Prrafodelista10"/>
        <w:spacing w:line="240" w:lineRule="auto"/>
        <w:jc w:val="both"/>
        <w:rPr>
          <w:rFonts w:cs="Arial"/>
          <w:bCs/>
          <w:sz w:val="24"/>
          <w:szCs w:val="24"/>
        </w:rPr>
      </w:pPr>
    </w:p>
    <w:p w14:paraId="50918D8E" w14:textId="77777777" w:rsidR="004E4DDC" w:rsidRPr="00BD13B4" w:rsidRDefault="004E4DDC" w:rsidP="00652CC0">
      <w:pPr>
        <w:pStyle w:val="Prrafodelista10"/>
        <w:numPr>
          <w:ilvl w:val="0"/>
          <w:numId w:val="24"/>
        </w:numPr>
        <w:spacing w:line="240" w:lineRule="auto"/>
        <w:jc w:val="both"/>
        <w:rPr>
          <w:rFonts w:cs="Arial"/>
          <w:bCs/>
          <w:sz w:val="24"/>
          <w:szCs w:val="24"/>
        </w:rPr>
      </w:pPr>
      <w:r w:rsidRPr="00BD13B4">
        <w:rPr>
          <w:rFonts w:cs="Arial"/>
          <w:sz w:val="24"/>
          <w:szCs w:val="24"/>
        </w:rPr>
        <w:t xml:space="preserve">La </w:t>
      </w:r>
      <w:r w:rsidRPr="00BD13B4">
        <w:rPr>
          <w:rFonts w:cs="Arial"/>
          <w:b/>
          <w:sz w:val="24"/>
          <w:szCs w:val="24"/>
        </w:rPr>
        <w:t>evolución de la consignación presupuestaria</w:t>
      </w:r>
      <w:r w:rsidRPr="00BD13B4">
        <w:rPr>
          <w:rFonts w:cs="Arial"/>
          <w:sz w:val="24"/>
          <w:szCs w:val="24"/>
        </w:rPr>
        <w:t xml:space="preserve"> para ayudas a las Federaciones Deportivas es </w:t>
      </w:r>
      <w:r w:rsidRPr="00BD13B4">
        <w:rPr>
          <w:rFonts w:cs="Arial"/>
          <w:b/>
          <w:sz w:val="24"/>
          <w:szCs w:val="24"/>
        </w:rPr>
        <w:t>negativa</w:t>
      </w:r>
      <w:r w:rsidRPr="00BD13B4">
        <w:rPr>
          <w:rFonts w:cs="Arial"/>
          <w:sz w:val="24"/>
          <w:szCs w:val="24"/>
        </w:rPr>
        <w:t xml:space="preserve"> de forma alarmante ya que, de la cifra consignada en 2006 de </w:t>
      </w:r>
      <w:r w:rsidRPr="00BD13B4">
        <w:rPr>
          <w:rFonts w:cs="Arial"/>
          <w:bCs/>
          <w:sz w:val="24"/>
          <w:szCs w:val="24"/>
        </w:rPr>
        <w:t>1.347.889 euros, se ha pasado en 2014 a 532.971euros. Es este uno de los datos que precisa una mayor reflexión tanto en lo relativo a sus causas, factor crisis y pérdida de utilidad social del modelo deportivo actual que hace necesaria una priorización de los recursos económicos hacia otros departamentos, como a sus consecuencias, escasos programas de tecnificación deportiva, disminución del apoyo a deportistas de élite, clubes...</w:t>
      </w:r>
    </w:p>
    <w:p w14:paraId="7AF071CD" w14:textId="77777777" w:rsidR="004E4DDC" w:rsidRPr="00BD13B4" w:rsidRDefault="004E4DDC" w:rsidP="00AA1AFE">
      <w:pPr>
        <w:pStyle w:val="Prrafodelista10"/>
        <w:spacing w:line="240" w:lineRule="auto"/>
        <w:jc w:val="both"/>
        <w:rPr>
          <w:rFonts w:cs="Arial"/>
          <w:bCs/>
          <w:sz w:val="24"/>
          <w:szCs w:val="24"/>
        </w:rPr>
      </w:pPr>
    </w:p>
    <w:p w14:paraId="754AB0EB" w14:textId="77777777" w:rsidR="004E4DDC" w:rsidRPr="00BD13B4" w:rsidRDefault="004E4DDC" w:rsidP="00AA1AFE">
      <w:pPr>
        <w:pStyle w:val="Prrafodelista10"/>
        <w:ind w:left="708"/>
        <w:rPr>
          <w:b/>
          <w:sz w:val="24"/>
          <w:szCs w:val="24"/>
        </w:rPr>
      </w:pPr>
      <w:r w:rsidRPr="00BD13B4">
        <w:rPr>
          <w:b/>
          <w:sz w:val="24"/>
          <w:szCs w:val="24"/>
        </w:rPr>
        <w:tab/>
      </w:r>
      <w:r w:rsidRPr="00BD13B4">
        <w:rPr>
          <w:b/>
          <w:sz w:val="24"/>
          <w:szCs w:val="24"/>
        </w:rPr>
        <w:tab/>
      </w:r>
      <w:r w:rsidRPr="00BD13B4">
        <w:rPr>
          <w:b/>
          <w:sz w:val="24"/>
          <w:szCs w:val="24"/>
        </w:rPr>
        <w:tab/>
      </w:r>
      <w:r w:rsidRPr="00BD13B4">
        <w:rPr>
          <w:b/>
          <w:sz w:val="24"/>
          <w:szCs w:val="24"/>
        </w:rPr>
        <w:tab/>
      </w:r>
      <w:r w:rsidRPr="00BD13B4">
        <w:rPr>
          <w:b/>
          <w:sz w:val="24"/>
          <w:szCs w:val="24"/>
        </w:rPr>
        <w:tab/>
      </w:r>
      <w:r w:rsidRPr="00BD13B4">
        <w:rPr>
          <w:b/>
          <w:sz w:val="24"/>
          <w:szCs w:val="24"/>
        </w:rPr>
        <w:tab/>
      </w:r>
    </w:p>
    <w:p w14:paraId="4D72137E" w14:textId="77777777" w:rsidR="004E4DDC" w:rsidRPr="00BD13B4" w:rsidRDefault="004E4DDC" w:rsidP="00AA1AFE">
      <w:pPr>
        <w:pStyle w:val="Prrafodelista10"/>
        <w:ind w:left="708"/>
        <w:rPr>
          <w:rFonts w:cs="Arial"/>
          <w:b/>
          <w:sz w:val="24"/>
          <w:szCs w:val="24"/>
        </w:rPr>
      </w:pPr>
      <w:r>
        <w:rPr>
          <w:rFonts w:cs="Arial"/>
          <w:b/>
          <w:sz w:val="24"/>
          <w:szCs w:val="24"/>
        </w:rPr>
        <w:t>3.</w:t>
      </w:r>
      <w:r w:rsidRPr="00BD13B4">
        <w:rPr>
          <w:rFonts w:cs="Arial"/>
          <w:b/>
          <w:sz w:val="24"/>
          <w:szCs w:val="24"/>
        </w:rPr>
        <w:t>2. TECNIFICACIÓN DEPORTIVA:</w:t>
      </w:r>
    </w:p>
    <w:p w14:paraId="2C62A6CF" w14:textId="77777777" w:rsidR="004E4DDC" w:rsidRPr="00BD13B4" w:rsidRDefault="004E4DDC" w:rsidP="00AA1AFE">
      <w:pPr>
        <w:pStyle w:val="Prrafodelista10"/>
        <w:ind w:left="0"/>
        <w:jc w:val="both"/>
        <w:rPr>
          <w:sz w:val="24"/>
          <w:szCs w:val="24"/>
        </w:rPr>
      </w:pPr>
    </w:p>
    <w:p w14:paraId="5FA62B77" w14:textId="77777777" w:rsidR="004E4DDC" w:rsidRPr="00BD13B4" w:rsidRDefault="004E4DDC" w:rsidP="00AA1AFE">
      <w:pPr>
        <w:pStyle w:val="Prrafodelista10"/>
        <w:spacing w:line="240" w:lineRule="auto"/>
        <w:ind w:left="0" w:firstLine="360"/>
        <w:jc w:val="both"/>
        <w:rPr>
          <w:rFonts w:cs="Arial"/>
          <w:sz w:val="24"/>
          <w:szCs w:val="24"/>
        </w:rPr>
      </w:pPr>
      <w:r w:rsidRPr="00BD13B4">
        <w:rPr>
          <w:rFonts w:cs="Arial"/>
          <w:sz w:val="24"/>
          <w:szCs w:val="24"/>
        </w:rPr>
        <w:t>El deporte de alto rendimiento, a nivel nacional, tiene la consideración de interés de Estado, en tanto que constituye un factor esencial para el desarrollo del sistema deportivo español. Los éxitos cosechados por nuestros deportistas de élite a nivel internacional generan en paralelo una evolución de la práctica deportiva y de la actividad física de la población española dado que suponen un gran estímulo para el deporte base, generan sentimientos de satisfacción en los ciudadanos y ejercen una función de representación y proyección de la comunidad autónoma hacia el exterior</w:t>
      </w:r>
      <w:r>
        <w:rPr>
          <w:rFonts w:cs="Arial"/>
          <w:sz w:val="24"/>
          <w:szCs w:val="24"/>
        </w:rPr>
        <w:t>,</w:t>
      </w:r>
      <w:r w:rsidRPr="00BD13B4">
        <w:rPr>
          <w:rFonts w:cs="Arial"/>
          <w:sz w:val="24"/>
          <w:szCs w:val="24"/>
        </w:rPr>
        <w:t xml:space="preserve"> contribuyendo al compromiso de la sociedad con la actividad física y el deporte y generando, de esta manera, una sociedad más saludable y más cívica. </w:t>
      </w:r>
    </w:p>
    <w:p w14:paraId="04DE4D06" w14:textId="77777777" w:rsidR="004E4DDC" w:rsidRPr="00BD13B4" w:rsidRDefault="004E4DDC" w:rsidP="00AA1AFE">
      <w:pPr>
        <w:pStyle w:val="Prrafodelista10"/>
        <w:spacing w:line="240" w:lineRule="auto"/>
        <w:ind w:left="0" w:firstLine="360"/>
        <w:jc w:val="both"/>
        <w:rPr>
          <w:rFonts w:cs="Arial"/>
          <w:sz w:val="24"/>
          <w:szCs w:val="24"/>
        </w:rPr>
      </w:pPr>
    </w:p>
    <w:p w14:paraId="5F3D9C05" w14:textId="77777777" w:rsidR="004E4DDC" w:rsidRPr="00BD13B4" w:rsidRDefault="004E4DDC" w:rsidP="00AA1AFE">
      <w:pPr>
        <w:pStyle w:val="Prrafodelista10"/>
        <w:spacing w:line="240" w:lineRule="auto"/>
        <w:ind w:left="0"/>
        <w:jc w:val="both"/>
        <w:rPr>
          <w:rFonts w:cs="Arial"/>
          <w:sz w:val="24"/>
          <w:szCs w:val="24"/>
        </w:rPr>
      </w:pPr>
      <w:r w:rsidRPr="00BD13B4">
        <w:rPr>
          <w:rFonts w:cs="Arial"/>
          <w:sz w:val="24"/>
          <w:szCs w:val="24"/>
        </w:rPr>
        <w:tab/>
        <w:t xml:space="preserve">En España, el desarrollo del deporte de alto nivel y alto rendimiento reside en las Federaciones Deportivas Españolas con la necesaria colaboración de las Comunidades Autónomas y está financiado principalmente por el Estado, siendo el objetivo prioritario elevar el nivel deportivo de España. A nivel autonómico, corresponde a las Federaciones Deportivas Aragonesas la preparación y ejecución ó vigilancia del desarrollo de los planes de formación de los deportistas en las correspondientes modalidades, a través de herramientas como los planes de </w:t>
      </w:r>
      <w:r w:rsidRPr="00BD13B4">
        <w:rPr>
          <w:rFonts w:cs="Arial"/>
          <w:sz w:val="24"/>
          <w:szCs w:val="24"/>
        </w:rPr>
        <w:lastRenderedPageBreak/>
        <w:t xml:space="preserve">tecnificación. En la actualidad, el diseño de estos planes se realiza desde las propias federaciones sin atender a criterios comunes ni a directivas de eficacia generadas desde la DGD lo que deriva en un desarrollo de actuaciones disperso, heterogéneo, inconcreto y sin una directriz definida, que se hace necesario analizar. </w:t>
      </w:r>
    </w:p>
    <w:p w14:paraId="59975889" w14:textId="77777777" w:rsidR="004E4DDC" w:rsidRPr="00BD13B4" w:rsidRDefault="004E4DDC" w:rsidP="00AA1AFE">
      <w:pPr>
        <w:pStyle w:val="Prrafodelista10"/>
        <w:spacing w:line="240" w:lineRule="auto"/>
        <w:ind w:left="0" w:firstLine="360"/>
        <w:jc w:val="both"/>
        <w:rPr>
          <w:rFonts w:cs="Arial"/>
          <w:sz w:val="24"/>
          <w:szCs w:val="24"/>
        </w:rPr>
      </w:pPr>
    </w:p>
    <w:p w14:paraId="1E2C6F1E" w14:textId="77777777" w:rsidR="004E4DDC" w:rsidRPr="00BD13B4" w:rsidRDefault="004E4DDC" w:rsidP="00AA1AFE">
      <w:pPr>
        <w:pStyle w:val="Prrafodelista10"/>
        <w:spacing w:line="240" w:lineRule="auto"/>
        <w:ind w:left="0" w:firstLine="360"/>
        <w:jc w:val="both"/>
        <w:rPr>
          <w:rFonts w:cs="Arial"/>
          <w:sz w:val="24"/>
          <w:szCs w:val="24"/>
        </w:rPr>
      </w:pPr>
      <w:r w:rsidRPr="00BD13B4">
        <w:rPr>
          <w:rFonts w:cs="Arial"/>
          <w:sz w:val="24"/>
          <w:szCs w:val="24"/>
        </w:rPr>
        <w:t>De acuerdo con los proyectos federativos presentados en los dos últimos años, la actividad de tecnificación deportiva ha incluido programas de 24 Federaciones Deportivas Aragonesas en 2014, y de 21 en 2015, mientras que el número de deportistas inscritos en estos programas ha sido de 4.335 en 2014, y 1.119 en 2015. En cuanto a los datos diferenciados por federación, se observa un gran contraste entre el número de deportistas participantes en los programas de las distintas federaciones (8 en esquí de montaña, triatlón y golf frente a 111 en bádminton, 488 en baloncesto y 748 en judo) lo que nos lleva a pensar que en Aragón conviven modelos de tecnificación muy diferentes en cuanto a objetivos, motivaciones y métodos de trabajo.</w:t>
      </w:r>
    </w:p>
    <w:p w14:paraId="29AF823B" w14:textId="77777777" w:rsidR="004E4DDC" w:rsidRPr="00BD13B4" w:rsidRDefault="004E4DDC" w:rsidP="00AA1AFE">
      <w:pPr>
        <w:pStyle w:val="Prrafodelista10"/>
        <w:spacing w:line="240" w:lineRule="auto"/>
        <w:ind w:left="0" w:firstLine="360"/>
        <w:jc w:val="both"/>
        <w:rPr>
          <w:rFonts w:cs="Arial"/>
          <w:sz w:val="24"/>
          <w:szCs w:val="24"/>
        </w:rPr>
      </w:pPr>
    </w:p>
    <w:p w14:paraId="4D23CAFA" w14:textId="77777777" w:rsidR="004E4DDC" w:rsidRPr="00BD13B4" w:rsidRDefault="004E4DDC" w:rsidP="00AA1AFE">
      <w:pPr>
        <w:pStyle w:val="Prrafodelista10"/>
        <w:spacing w:line="240" w:lineRule="auto"/>
        <w:ind w:left="0" w:firstLine="360"/>
        <w:jc w:val="both"/>
        <w:rPr>
          <w:rFonts w:cs="Arial"/>
          <w:sz w:val="24"/>
          <w:szCs w:val="24"/>
        </w:rPr>
      </w:pPr>
      <w:r w:rsidRPr="00BD13B4">
        <w:rPr>
          <w:rFonts w:cs="Arial"/>
          <w:sz w:val="24"/>
          <w:szCs w:val="24"/>
        </w:rPr>
        <w:t xml:space="preserve">Además de los programas de tecnificación desarrollados por las FFDD, existen en Aragón dos Centros de Especialización y Tecnificación Deportiva autorizados por el Consejo Superior de Deportes, que son el de Deportes de Invierno en Jaca y el de Deportes de Montaña en Benasque. En todo el territorio español existen 16 Centros de Tecnificación deportiva y 15 Centros de Especialización y Tecnificación Deportiva por lo que Aragón cuenta únicamente con </w:t>
      </w:r>
      <w:r w:rsidRPr="00A73B02">
        <w:rPr>
          <w:rFonts w:cs="Arial"/>
          <w:sz w:val="24"/>
          <w:szCs w:val="24"/>
        </w:rPr>
        <w:t>un 6,45</w:t>
      </w:r>
      <w:r>
        <w:rPr>
          <w:rFonts w:cs="Arial"/>
          <w:color w:val="FF0000"/>
          <w:sz w:val="24"/>
          <w:szCs w:val="24"/>
        </w:rPr>
        <w:t xml:space="preserve"> </w:t>
      </w:r>
      <w:r w:rsidRPr="00BD13B4">
        <w:rPr>
          <w:rFonts w:cs="Arial"/>
          <w:sz w:val="24"/>
          <w:szCs w:val="24"/>
        </w:rPr>
        <w:t>% de los CETD nacionales, mientras que no cuenta con ninguna otra instalación de Tecnificación, Especialización o Alto Rendimiento Deportivo. Ambos centros reciben una ayuda del Gobierno de Aragón, así como aportaciones de otras administraciones. Reflejados estos datos, podría decirse que:</w:t>
      </w:r>
    </w:p>
    <w:p w14:paraId="712EC5D7" w14:textId="77777777" w:rsidR="004E4DDC" w:rsidRPr="00BD13B4" w:rsidRDefault="004E4DDC" w:rsidP="00AA1AFE">
      <w:pPr>
        <w:pStyle w:val="Prrafodelista10"/>
        <w:spacing w:line="240" w:lineRule="auto"/>
        <w:ind w:left="0" w:firstLine="360"/>
        <w:jc w:val="both"/>
        <w:rPr>
          <w:rFonts w:cs="Arial"/>
          <w:sz w:val="24"/>
          <w:szCs w:val="24"/>
        </w:rPr>
      </w:pPr>
    </w:p>
    <w:p w14:paraId="2A68ADF6" w14:textId="77777777" w:rsidR="004E4DDC" w:rsidRPr="00BD13B4" w:rsidRDefault="004E4DDC" w:rsidP="00652CC0">
      <w:pPr>
        <w:pStyle w:val="Prrafodelista10"/>
        <w:numPr>
          <w:ilvl w:val="0"/>
          <w:numId w:val="25"/>
        </w:numPr>
        <w:rPr>
          <w:rFonts w:cs="Arial"/>
          <w:sz w:val="24"/>
          <w:szCs w:val="24"/>
        </w:rPr>
      </w:pPr>
      <w:r w:rsidRPr="00BD13B4">
        <w:rPr>
          <w:rFonts w:cs="Arial"/>
          <w:sz w:val="24"/>
          <w:szCs w:val="24"/>
        </w:rPr>
        <w:t>La ponderación en el mapa de los Centros y Programas de Tecnificación Deportiva en Aragón respecto a España es muy exigua.</w:t>
      </w:r>
    </w:p>
    <w:p w14:paraId="0CE67CBA" w14:textId="77777777" w:rsidR="004E4DDC" w:rsidRPr="00BD13B4" w:rsidRDefault="004E4DDC" w:rsidP="00652CC0">
      <w:pPr>
        <w:pStyle w:val="Prrafodelista10"/>
        <w:numPr>
          <w:ilvl w:val="0"/>
          <w:numId w:val="25"/>
        </w:numPr>
        <w:rPr>
          <w:rFonts w:cs="Arial"/>
          <w:sz w:val="24"/>
          <w:szCs w:val="24"/>
        </w:rPr>
      </w:pPr>
      <w:r w:rsidRPr="00BD13B4">
        <w:rPr>
          <w:rFonts w:cs="Arial"/>
          <w:sz w:val="24"/>
          <w:szCs w:val="24"/>
        </w:rPr>
        <w:t>Aragón no cuenta con ningún Centro de Alto Rendimiento Deportivo.</w:t>
      </w:r>
    </w:p>
    <w:p w14:paraId="014BB48E" w14:textId="77777777" w:rsidR="004E4DDC" w:rsidRPr="00BD13B4" w:rsidRDefault="004E4DDC" w:rsidP="00652CC0">
      <w:pPr>
        <w:pStyle w:val="Prrafodelista10"/>
        <w:numPr>
          <w:ilvl w:val="0"/>
          <w:numId w:val="25"/>
        </w:numPr>
        <w:rPr>
          <w:rFonts w:cs="Arial"/>
          <w:sz w:val="24"/>
          <w:szCs w:val="24"/>
        </w:rPr>
      </w:pPr>
      <w:r w:rsidRPr="00BD13B4">
        <w:rPr>
          <w:rFonts w:cs="Arial"/>
          <w:sz w:val="24"/>
          <w:szCs w:val="24"/>
        </w:rPr>
        <w:t>No hay una diferencia bien definida en cuanto a lo que es la tecnificación cualificada y la tecnificación de mejora.</w:t>
      </w:r>
    </w:p>
    <w:p w14:paraId="505A5BEA" w14:textId="77777777" w:rsidR="004E4DDC" w:rsidRPr="00BD13B4" w:rsidRDefault="004E4DDC" w:rsidP="00652CC0">
      <w:pPr>
        <w:pStyle w:val="Prrafodelista10"/>
        <w:numPr>
          <w:ilvl w:val="0"/>
          <w:numId w:val="25"/>
        </w:numPr>
        <w:rPr>
          <w:rFonts w:cs="Arial"/>
          <w:sz w:val="24"/>
          <w:szCs w:val="24"/>
        </w:rPr>
      </w:pPr>
      <w:r w:rsidRPr="00BD13B4">
        <w:rPr>
          <w:rFonts w:cs="Arial"/>
          <w:sz w:val="24"/>
          <w:szCs w:val="24"/>
        </w:rPr>
        <w:t>El número de deportistas adscritos a los programas de tecnificación federativa es excesivamente elevado.</w:t>
      </w:r>
    </w:p>
    <w:p w14:paraId="3584FFEB" w14:textId="77777777" w:rsidR="004E4DDC" w:rsidRPr="00BD13B4" w:rsidRDefault="004E4DDC" w:rsidP="00AA1AFE">
      <w:pPr>
        <w:pStyle w:val="Prrafodelista10"/>
        <w:spacing w:line="240" w:lineRule="auto"/>
        <w:ind w:left="708" w:firstLine="360"/>
        <w:rPr>
          <w:rFonts w:cs="Arial"/>
          <w:sz w:val="24"/>
          <w:szCs w:val="24"/>
        </w:rPr>
      </w:pPr>
    </w:p>
    <w:p w14:paraId="4A5AAC7E" w14:textId="77777777" w:rsidR="004E4DDC" w:rsidRPr="00BD13B4" w:rsidRDefault="004E4DDC" w:rsidP="00AA1AFE">
      <w:pPr>
        <w:pStyle w:val="Prrafodelista10"/>
        <w:spacing w:line="240" w:lineRule="auto"/>
        <w:ind w:left="0" w:firstLine="360"/>
        <w:jc w:val="both"/>
        <w:rPr>
          <w:rFonts w:cs="Arial"/>
          <w:sz w:val="24"/>
          <w:szCs w:val="24"/>
        </w:rPr>
      </w:pPr>
      <w:r w:rsidRPr="00BD13B4">
        <w:rPr>
          <w:rFonts w:cs="Arial"/>
          <w:sz w:val="24"/>
          <w:szCs w:val="24"/>
        </w:rPr>
        <w:t>Otra de las medidas adoptadas para el apoyo del deporte de élite en Aragón es el programa de apoyo a los deportistas de alto rendimiento, realizado por el Gobierno de Aragón, que se concreta en la calificación anual de los deportistas de alto rendimiento, en función de sus méritos deportivos, de la que se derivan una serie de beneficios recogidos en el Decreto 396/2011, por el que se aprueba el reglamento del deporte aragonés de alto rendimiento.</w:t>
      </w:r>
    </w:p>
    <w:p w14:paraId="13983A9D" w14:textId="77777777" w:rsidR="004E4DDC" w:rsidRPr="00BD13B4" w:rsidRDefault="004E4DDC" w:rsidP="00AA1AFE">
      <w:pPr>
        <w:pStyle w:val="Prrafodelista10"/>
        <w:spacing w:line="240" w:lineRule="auto"/>
        <w:ind w:left="0" w:firstLine="360"/>
        <w:rPr>
          <w:rFonts w:cs="Arial"/>
          <w:sz w:val="24"/>
          <w:szCs w:val="24"/>
          <w:highlight w:val="yellow"/>
        </w:rPr>
      </w:pPr>
    </w:p>
    <w:p w14:paraId="520D4E88" w14:textId="77777777" w:rsidR="004E4DDC" w:rsidRPr="00BD13B4" w:rsidRDefault="004E4DDC" w:rsidP="00AA1AFE">
      <w:pPr>
        <w:pStyle w:val="Prrafodelista10"/>
        <w:spacing w:line="240" w:lineRule="auto"/>
        <w:ind w:left="708" w:firstLine="360"/>
        <w:rPr>
          <w:rFonts w:cs="Arial"/>
          <w:sz w:val="24"/>
          <w:szCs w:val="24"/>
        </w:rPr>
      </w:pPr>
      <w:r w:rsidRPr="00BD13B4">
        <w:rPr>
          <w:rFonts w:cs="Arial"/>
          <w:sz w:val="24"/>
          <w:szCs w:val="24"/>
        </w:rPr>
        <w:t xml:space="preserve">El número total de deportistas calificados en los últimos años es el siguiente: </w:t>
      </w:r>
    </w:p>
    <w:p w14:paraId="638AABC5" w14:textId="77777777" w:rsidR="004E4DDC" w:rsidRDefault="004E4DDC" w:rsidP="00AA1AFE">
      <w:pPr>
        <w:pStyle w:val="Prrafodelista10"/>
        <w:ind w:left="708" w:firstLine="360"/>
        <w:rPr>
          <w:sz w:val="24"/>
          <w:szCs w:val="24"/>
        </w:rPr>
      </w:pPr>
    </w:p>
    <w:p w14:paraId="59EC81C7" w14:textId="77777777" w:rsidR="004E4DDC" w:rsidRDefault="004E4DDC" w:rsidP="00654733">
      <w:pPr>
        <w:pStyle w:val="Prrafodelista10"/>
        <w:ind w:left="708" w:firstLine="360"/>
        <w:jc w:val="center"/>
        <w:rPr>
          <w:i/>
          <w:sz w:val="20"/>
          <w:szCs w:val="20"/>
        </w:rPr>
      </w:pPr>
      <w:r w:rsidRPr="00654733">
        <w:rPr>
          <w:i/>
          <w:sz w:val="20"/>
          <w:szCs w:val="20"/>
        </w:rPr>
        <w:t>DEPORTISTAS DE ALTO RENDIMIENTO CALIFICADOS 2010 - 2015</w:t>
      </w:r>
    </w:p>
    <w:tbl>
      <w:tblPr>
        <w:tblW w:w="0" w:type="auto"/>
        <w:jc w:val="center"/>
        <w:tblBorders>
          <w:top w:val="single" w:sz="8" w:space="0" w:color="808000"/>
          <w:left w:val="single" w:sz="8" w:space="0" w:color="808000"/>
          <w:bottom w:val="single" w:sz="8" w:space="0" w:color="808000"/>
          <w:right w:val="single" w:sz="8" w:space="0" w:color="808000"/>
          <w:insideH w:val="single" w:sz="8" w:space="0" w:color="808000"/>
          <w:insideV w:val="single" w:sz="8" w:space="0" w:color="808000"/>
        </w:tblBorders>
        <w:tblLook w:val="01E0" w:firstRow="1" w:lastRow="1" w:firstColumn="1" w:lastColumn="1" w:noHBand="0" w:noVBand="0"/>
      </w:tblPr>
      <w:tblGrid>
        <w:gridCol w:w="1309"/>
        <w:gridCol w:w="1108"/>
        <w:gridCol w:w="1168"/>
        <w:gridCol w:w="1168"/>
        <w:gridCol w:w="1168"/>
        <w:gridCol w:w="1168"/>
        <w:gridCol w:w="1200"/>
      </w:tblGrid>
      <w:tr w:rsidR="004E4DDC" w:rsidRPr="00BD13B4" w14:paraId="58EA68BB" w14:textId="77777777" w:rsidTr="00572889">
        <w:trPr>
          <w:jc w:val="center"/>
        </w:trPr>
        <w:tc>
          <w:tcPr>
            <w:tcW w:w="1309" w:type="dxa"/>
            <w:shd w:val="clear" w:color="auto" w:fill="D6E3BC"/>
          </w:tcPr>
          <w:p w14:paraId="613B87A2" w14:textId="77777777" w:rsidR="004E4DDC" w:rsidRPr="00BD13B4" w:rsidRDefault="004E4DDC" w:rsidP="001F4449">
            <w:pPr>
              <w:pStyle w:val="Prrafodelista10"/>
              <w:spacing w:after="0" w:line="240" w:lineRule="auto"/>
              <w:ind w:left="0"/>
              <w:rPr>
                <w:rFonts w:cs="Arial"/>
                <w:b/>
                <w:bCs/>
                <w:color w:val="FFFFFF"/>
                <w:sz w:val="24"/>
                <w:szCs w:val="24"/>
              </w:rPr>
            </w:pPr>
          </w:p>
        </w:tc>
        <w:tc>
          <w:tcPr>
            <w:tcW w:w="1108" w:type="dxa"/>
            <w:shd w:val="clear" w:color="auto" w:fill="D6E3BC"/>
          </w:tcPr>
          <w:p w14:paraId="43CF319C" w14:textId="77777777" w:rsidR="004E4DDC" w:rsidRPr="00BD13B4" w:rsidRDefault="004E4DDC" w:rsidP="001F4449">
            <w:pPr>
              <w:pStyle w:val="Prrafodelista10"/>
              <w:spacing w:after="0" w:line="240" w:lineRule="auto"/>
              <w:ind w:left="0"/>
              <w:jc w:val="center"/>
              <w:rPr>
                <w:rFonts w:cs="Arial"/>
                <w:b/>
                <w:bCs/>
                <w:color w:val="FFFFFF"/>
                <w:sz w:val="24"/>
                <w:szCs w:val="24"/>
              </w:rPr>
            </w:pPr>
            <w:r w:rsidRPr="00BD13B4">
              <w:rPr>
                <w:rFonts w:cs="Arial"/>
                <w:b/>
                <w:bCs/>
                <w:color w:val="FFFFFF"/>
                <w:sz w:val="24"/>
                <w:szCs w:val="24"/>
              </w:rPr>
              <w:t>2010</w:t>
            </w:r>
          </w:p>
        </w:tc>
        <w:tc>
          <w:tcPr>
            <w:tcW w:w="1168" w:type="dxa"/>
            <w:shd w:val="clear" w:color="auto" w:fill="D6E3BC"/>
          </w:tcPr>
          <w:p w14:paraId="7EAF0CC1" w14:textId="77777777" w:rsidR="004E4DDC" w:rsidRPr="00BD13B4" w:rsidRDefault="004E4DDC" w:rsidP="001F4449">
            <w:pPr>
              <w:pStyle w:val="Prrafodelista10"/>
              <w:spacing w:after="0" w:line="240" w:lineRule="auto"/>
              <w:ind w:left="0"/>
              <w:jc w:val="center"/>
              <w:rPr>
                <w:rFonts w:cs="Arial"/>
                <w:b/>
                <w:bCs/>
                <w:color w:val="FFFFFF"/>
                <w:sz w:val="24"/>
                <w:szCs w:val="24"/>
              </w:rPr>
            </w:pPr>
            <w:r w:rsidRPr="00BD13B4">
              <w:rPr>
                <w:rFonts w:cs="Arial"/>
                <w:b/>
                <w:bCs/>
                <w:color w:val="FFFFFF"/>
                <w:sz w:val="24"/>
                <w:szCs w:val="24"/>
              </w:rPr>
              <w:t>2011</w:t>
            </w:r>
          </w:p>
        </w:tc>
        <w:tc>
          <w:tcPr>
            <w:tcW w:w="1168" w:type="dxa"/>
            <w:shd w:val="clear" w:color="auto" w:fill="D6E3BC"/>
          </w:tcPr>
          <w:p w14:paraId="1C893536" w14:textId="77777777" w:rsidR="004E4DDC" w:rsidRPr="00BD13B4" w:rsidRDefault="004E4DDC" w:rsidP="001F4449">
            <w:pPr>
              <w:pStyle w:val="Prrafodelista10"/>
              <w:spacing w:after="0" w:line="240" w:lineRule="auto"/>
              <w:ind w:left="0"/>
              <w:jc w:val="center"/>
              <w:rPr>
                <w:rFonts w:cs="Arial"/>
                <w:b/>
                <w:bCs/>
                <w:color w:val="FFFFFF"/>
                <w:sz w:val="24"/>
                <w:szCs w:val="24"/>
              </w:rPr>
            </w:pPr>
            <w:r w:rsidRPr="00BD13B4">
              <w:rPr>
                <w:rFonts w:cs="Arial"/>
                <w:b/>
                <w:bCs/>
                <w:color w:val="FFFFFF"/>
                <w:sz w:val="24"/>
                <w:szCs w:val="24"/>
              </w:rPr>
              <w:t>2012</w:t>
            </w:r>
          </w:p>
        </w:tc>
        <w:tc>
          <w:tcPr>
            <w:tcW w:w="1168" w:type="dxa"/>
            <w:shd w:val="clear" w:color="auto" w:fill="D6E3BC"/>
          </w:tcPr>
          <w:p w14:paraId="56CB1E13" w14:textId="77777777" w:rsidR="004E4DDC" w:rsidRPr="00BD13B4" w:rsidRDefault="004E4DDC" w:rsidP="001F4449">
            <w:pPr>
              <w:pStyle w:val="Prrafodelista10"/>
              <w:spacing w:after="0" w:line="240" w:lineRule="auto"/>
              <w:ind w:left="0"/>
              <w:jc w:val="center"/>
              <w:rPr>
                <w:rFonts w:cs="Arial"/>
                <w:b/>
                <w:bCs/>
                <w:color w:val="FFFFFF"/>
                <w:sz w:val="24"/>
                <w:szCs w:val="24"/>
              </w:rPr>
            </w:pPr>
            <w:r w:rsidRPr="00BD13B4">
              <w:rPr>
                <w:rFonts w:cs="Arial"/>
                <w:b/>
                <w:bCs/>
                <w:color w:val="FFFFFF"/>
                <w:sz w:val="24"/>
                <w:szCs w:val="24"/>
              </w:rPr>
              <w:t>2013</w:t>
            </w:r>
          </w:p>
        </w:tc>
        <w:tc>
          <w:tcPr>
            <w:tcW w:w="1168" w:type="dxa"/>
            <w:shd w:val="clear" w:color="auto" w:fill="D6E3BC"/>
          </w:tcPr>
          <w:p w14:paraId="494DA75A" w14:textId="77777777" w:rsidR="004E4DDC" w:rsidRPr="00BD13B4" w:rsidRDefault="004E4DDC" w:rsidP="001F4449">
            <w:pPr>
              <w:pStyle w:val="Prrafodelista10"/>
              <w:spacing w:after="0" w:line="240" w:lineRule="auto"/>
              <w:ind w:left="0"/>
              <w:jc w:val="center"/>
              <w:rPr>
                <w:rFonts w:cs="Arial"/>
                <w:b/>
                <w:bCs/>
                <w:color w:val="FFFFFF"/>
                <w:sz w:val="24"/>
                <w:szCs w:val="24"/>
              </w:rPr>
            </w:pPr>
            <w:r w:rsidRPr="00BD13B4">
              <w:rPr>
                <w:rFonts w:cs="Arial"/>
                <w:b/>
                <w:bCs/>
                <w:color w:val="FFFFFF"/>
                <w:sz w:val="24"/>
                <w:szCs w:val="24"/>
              </w:rPr>
              <w:t>2014</w:t>
            </w:r>
          </w:p>
        </w:tc>
        <w:tc>
          <w:tcPr>
            <w:tcW w:w="1200" w:type="dxa"/>
            <w:shd w:val="clear" w:color="auto" w:fill="D6E3BC"/>
          </w:tcPr>
          <w:p w14:paraId="431A097A" w14:textId="77777777" w:rsidR="004E4DDC" w:rsidRPr="00BD13B4" w:rsidRDefault="004E4DDC" w:rsidP="001F4449">
            <w:pPr>
              <w:pStyle w:val="Prrafodelista10"/>
              <w:spacing w:after="0" w:line="240" w:lineRule="auto"/>
              <w:ind w:left="0"/>
              <w:jc w:val="center"/>
              <w:rPr>
                <w:rFonts w:cs="Arial"/>
                <w:b/>
                <w:bCs/>
                <w:color w:val="FFFFFF"/>
                <w:sz w:val="24"/>
                <w:szCs w:val="24"/>
              </w:rPr>
            </w:pPr>
            <w:r w:rsidRPr="00BD13B4">
              <w:rPr>
                <w:rFonts w:cs="Arial"/>
                <w:b/>
                <w:bCs/>
                <w:color w:val="FFFFFF"/>
                <w:sz w:val="24"/>
                <w:szCs w:val="24"/>
              </w:rPr>
              <w:t>2015</w:t>
            </w:r>
          </w:p>
        </w:tc>
      </w:tr>
      <w:tr w:rsidR="004E4DDC" w:rsidRPr="00BD13B4" w14:paraId="746016F6" w14:textId="77777777" w:rsidTr="00572889">
        <w:trPr>
          <w:jc w:val="center"/>
        </w:trPr>
        <w:tc>
          <w:tcPr>
            <w:tcW w:w="1309" w:type="dxa"/>
          </w:tcPr>
          <w:p w14:paraId="33C0BEDA" w14:textId="77777777" w:rsidR="004E4DDC" w:rsidRPr="00BD13B4" w:rsidRDefault="004E4DDC" w:rsidP="001F4449">
            <w:pPr>
              <w:pStyle w:val="Prrafodelista10"/>
              <w:spacing w:after="0"/>
              <w:ind w:left="0"/>
              <w:rPr>
                <w:rFonts w:cs="Arial"/>
                <w:b/>
                <w:sz w:val="24"/>
                <w:szCs w:val="24"/>
              </w:rPr>
            </w:pPr>
            <w:r w:rsidRPr="00BD13B4">
              <w:rPr>
                <w:rFonts w:cs="Arial"/>
                <w:b/>
                <w:sz w:val="24"/>
                <w:szCs w:val="24"/>
              </w:rPr>
              <w:t>VARONES</w:t>
            </w:r>
          </w:p>
        </w:tc>
        <w:tc>
          <w:tcPr>
            <w:tcW w:w="1108" w:type="dxa"/>
          </w:tcPr>
          <w:p w14:paraId="046680C6" w14:textId="77777777" w:rsidR="004E4DDC" w:rsidRPr="00BD13B4" w:rsidRDefault="004E4DDC" w:rsidP="001F4449">
            <w:pPr>
              <w:pStyle w:val="Prrafodelista10"/>
              <w:spacing w:after="0"/>
              <w:ind w:left="0"/>
              <w:jc w:val="center"/>
              <w:rPr>
                <w:rFonts w:cs="Arial"/>
                <w:sz w:val="24"/>
                <w:szCs w:val="24"/>
              </w:rPr>
            </w:pPr>
            <w:r w:rsidRPr="00BD13B4">
              <w:rPr>
                <w:rFonts w:cs="Arial"/>
                <w:sz w:val="24"/>
                <w:szCs w:val="24"/>
              </w:rPr>
              <w:t>73</w:t>
            </w:r>
          </w:p>
        </w:tc>
        <w:tc>
          <w:tcPr>
            <w:tcW w:w="1168" w:type="dxa"/>
          </w:tcPr>
          <w:p w14:paraId="6B66DBA8" w14:textId="77777777" w:rsidR="004E4DDC" w:rsidRPr="00BD13B4" w:rsidRDefault="004E4DDC" w:rsidP="001F4449">
            <w:pPr>
              <w:pStyle w:val="Prrafodelista10"/>
              <w:spacing w:after="0"/>
              <w:ind w:left="0"/>
              <w:jc w:val="center"/>
              <w:rPr>
                <w:rFonts w:cs="Arial"/>
                <w:sz w:val="24"/>
                <w:szCs w:val="24"/>
              </w:rPr>
            </w:pPr>
            <w:r w:rsidRPr="00BD13B4">
              <w:rPr>
                <w:rFonts w:cs="Arial"/>
                <w:sz w:val="24"/>
                <w:szCs w:val="24"/>
              </w:rPr>
              <w:t>54</w:t>
            </w:r>
          </w:p>
        </w:tc>
        <w:tc>
          <w:tcPr>
            <w:tcW w:w="1168" w:type="dxa"/>
          </w:tcPr>
          <w:p w14:paraId="6405B0EB" w14:textId="77777777" w:rsidR="004E4DDC" w:rsidRPr="00BD13B4" w:rsidRDefault="004E4DDC" w:rsidP="001F4449">
            <w:pPr>
              <w:pStyle w:val="Prrafodelista10"/>
              <w:spacing w:after="0"/>
              <w:ind w:left="0"/>
              <w:jc w:val="center"/>
              <w:rPr>
                <w:rFonts w:cs="Arial"/>
                <w:sz w:val="24"/>
                <w:szCs w:val="24"/>
              </w:rPr>
            </w:pPr>
            <w:r w:rsidRPr="00BD13B4">
              <w:rPr>
                <w:rFonts w:cs="Arial"/>
                <w:sz w:val="24"/>
                <w:szCs w:val="24"/>
              </w:rPr>
              <w:t>73</w:t>
            </w:r>
          </w:p>
        </w:tc>
        <w:tc>
          <w:tcPr>
            <w:tcW w:w="1168" w:type="dxa"/>
          </w:tcPr>
          <w:p w14:paraId="49610EFF" w14:textId="77777777" w:rsidR="004E4DDC" w:rsidRPr="00BD13B4" w:rsidRDefault="004E4DDC" w:rsidP="001F4449">
            <w:pPr>
              <w:pStyle w:val="Prrafodelista10"/>
              <w:spacing w:after="0"/>
              <w:ind w:left="0"/>
              <w:jc w:val="center"/>
              <w:rPr>
                <w:rFonts w:cs="Arial"/>
                <w:sz w:val="24"/>
                <w:szCs w:val="24"/>
              </w:rPr>
            </w:pPr>
            <w:r w:rsidRPr="00BD13B4">
              <w:rPr>
                <w:rFonts w:cs="Arial"/>
                <w:sz w:val="24"/>
                <w:szCs w:val="24"/>
              </w:rPr>
              <w:t>60</w:t>
            </w:r>
          </w:p>
        </w:tc>
        <w:tc>
          <w:tcPr>
            <w:tcW w:w="1168" w:type="dxa"/>
          </w:tcPr>
          <w:p w14:paraId="2B892E7F" w14:textId="77777777" w:rsidR="004E4DDC" w:rsidRPr="00BD13B4" w:rsidRDefault="004E4DDC" w:rsidP="001F4449">
            <w:pPr>
              <w:pStyle w:val="Prrafodelista10"/>
              <w:spacing w:after="0"/>
              <w:ind w:left="0"/>
              <w:jc w:val="center"/>
              <w:rPr>
                <w:rFonts w:cs="Arial"/>
                <w:sz w:val="24"/>
                <w:szCs w:val="24"/>
              </w:rPr>
            </w:pPr>
            <w:r w:rsidRPr="00BD13B4">
              <w:rPr>
                <w:rFonts w:cs="Arial"/>
                <w:sz w:val="24"/>
                <w:szCs w:val="24"/>
              </w:rPr>
              <w:t>59</w:t>
            </w:r>
          </w:p>
        </w:tc>
        <w:tc>
          <w:tcPr>
            <w:tcW w:w="1200" w:type="dxa"/>
          </w:tcPr>
          <w:p w14:paraId="48C97A27" w14:textId="77777777" w:rsidR="004E4DDC" w:rsidRPr="00BD13B4" w:rsidRDefault="004E4DDC" w:rsidP="001F4449">
            <w:pPr>
              <w:pStyle w:val="Prrafodelista10"/>
              <w:spacing w:after="0"/>
              <w:ind w:left="0"/>
              <w:jc w:val="center"/>
              <w:rPr>
                <w:rFonts w:cs="Arial"/>
                <w:bCs/>
                <w:sz w:val="24"/>
                <w:szCs w:val="24"/>
              </w:rPr>
            </w:pPr>
            <w:r w:rsidRPr="00BD13B4">
              <w:rPr>
                <w:rFonts w:cs="Arial"/>
                <w:bCs/>
                <w:sz w:val="24"/>
                <w:szCs w:val="24"/>
              </w:rPr>
              <w:t>69</w:t>
            </w:r>
          </w:p>
        </w:tc>
      </w:tr>
      <w:tr w:rsidR="004E4DDC" w:rsidRPr="00BD13B4" w14:paraId="5364D4B0" w14:textId="77777777" w:rsidTr="00572889">
        <w:trPr>
          <w:jc w:val="center"/>
        </w:trPr>
        <w:tc>
          <w:tcPr>
            <w:tcW w:w="1309" w:type="dxa"/>
          </w:tcPr>
          <w:p w14:paraId="255DD1AE" w14:textId="77777777" w:rsidR="004E4DDC" w:rsidRPr="00BD13B4" w:rsidRDefault="004E4DDC" w:rsidP="001F4449">
            <w:pPr>
              <w:pStyle w:val="Prrafodelista10"/>
              <w:spacing w:after="0"/>
              <w:ind w:left="0"/>
              <w:rPr>
                <w:rFonts w:cs="Arial"/>
                <w:b/>
                <w:sz w:val="24"/>
                <w:szCs w:val="24"/>
              </w:rPr>
            </w:pPr>
            <w:r w:rsidRPr="00BD13B4">
              <w:rPr>
                <w:rFonts w:cs="Arial"/>
                <w:b/>
                <w:sz w:val="24"/>
                <w:szCs w:val="24"/>
              </w:rPr>
              <w:t>MUJERES</w:t>
            </w:r>
          </w:p>
        </w:tc>
        <w:tc>
          <w:tcPr>
            <w:tcW w:w="1108" w:type="dxa"/>
          </w:tcPr>
          <w:p w14:paraId="1B41D2DC" w14:textId="77777777" w:rsidR="004E4DDC" w:rsidRPr="00BD13B4" w:rsidRDefault="004E4DDC" w:rsidP="001F4449">
            <w:pPr>
              <w:pStyle w:val="Prrafodelista10"/>
              <w:spacing w:after="0"/>
              <w:ind w:left="0"/>
              <w:jc w:val="center"/>
              <w:rPr>
                <w:rFonts w:cs="Arial"/>
                <w:sz w:val="24"/>
                <w:szCs w:val="24"/>
              </w:rPr>
            </w:pPr>
            <w:r w:rsidRPr="00BD13B4">
              <w:rPr>
                <w:rFonts w:cs="Arial"/>
                <w:sz w:val="24"/>
                <w:szCs w:val="24"/>
              </w:rPr>
              <w:t>31</w:t>
            </w:r>
          </w:p>
        </w:tc>
        <w:tc>
          <w:tcPr>
            <w:tcW w:w="1168" w:type="dxa"/>
          </w:tcPr>
          <w:p w14:paraId="474302CF" w14:textId="77777777" w:rsidR="004E4DDC" w:rsidRPr="00BD13B4" w:rsidRDefault="004E4DDC" w:rsidP="001F4449">
            <w:pPr>
              <w:pStyle w:val="Prrafodelista10"/>
              <w:spacing w:after="0"/>
              <w:ind w:left="0"/>
              <w:jc w:val="center"/>
              <w:rPr>
                <w:rFonts w:cs="Arial"/>
                <w:sz w:val="24"/>
                <w:szCs w:val="24"/>
              </w:rPr>
            </w:pPr>
            <w:r w:rsidRPr="00BD13B4">
              <w:rPr>
                <w:rFonts w:cs="Arial"/>
                <w:sz w:val="24"/>
                <w:szCs w:val="24"/>
              </w:rPr>
              <w:t>28</w:t>
            </w:r>
          </w:p>
        </w:tc>
        <w:tc>
          <w:tcPr>
            <w:tcW w:w="1168" w:type="dxa"/>
          </w:tcPr>
          <w:p w14:paraId="70CFA493" w14:textId="77777777" w:rsidR="004E4DDC" w:rsidRPr="00BD13B4" w:rsidRDefault="004E4DDC" w:rsidP="001F4449">
            <w:pPr>
              <w:pStyle w:val="Prrafodelista10"/>
              <w:spacing w:after="0"/>
              <w:ind w:left="0"/>
              <w:jc w:val="center"/>
              <w:rPr>
                <w:rFonts w:cs="Arial"/>
                <w:sz w:val="24"/>
                <w:szCs w:val="24"/>
              </w:rPr>
            </w:pPr>
            <w:r w:rsidRPr="00BD13B4">
              <w:rPr>
                <w:rFonts w:cs="Arial"/>
                <w:sz w:val="24"/>
                <w:szCs w:val="24"/>
              </w:rPr>
              <w:t>54</w:t>
            </w:r>
          </w:p>
        </w:tc>
        <w:tc>
          <w:tcPr>
            <w:tcW w:w="1168" w:type="dxa"/>
          </w:tcPr>
          <w:p w14:paraId="68E99263" w14:textId="77777777" w:rsidR="004E4DDC" w:rsidRPr="00BD13B4" w:rsidRDefault="004E4DDC" w:rsidP="001F4449">
            <w:pPr>
              <w:pStyle w:val="Prrafodelista10"/>
              <w:spacing w:after="0"/>
              <w:ind w:left="0"/>
              <w:jc w:val="center"/>
              <w:rPr>
                <w:rFonts w:cs="Arial"/>
                <w:sz w:val="24"/>
                <w:szCs w:val="24"/>
              </w:rPr>
            </w:pPr>
            <w:r w:rsidRPr="00BD13B4">
              <w:rPr>
                <w:rFonts w:cs="Arial"/>
                <w:sz w:val="24"/>
                <w:szCs w:val="24"/>
              </w:rPr>
              <w:t>52</w:t>
            </w:r>
          </w:p>
        </w:tc>
        <w:tc>
          <w:tcPr>
            <w:tcW w:w="1168" w:type="dxa"/>
          </w:tcPr>
          <w:p w14:paraId="63A1CAE3" w14:textId="77777777" w:rsidR="004E4DDC" w:rsidRPr="00BD13B4" w:rsidRDefault="004E4DDC" w:rsidP="001F4449">
            <w:pPr>
              <w:pStyle w:val="Prrafodelista10"/>
              <w:spacing w:after="0"/>
              <w:ind w:left="0"/>
              <w:jc w:val="center"/>
              <w:rPr>
                <w:rFonts w:cs="Arial"/>
                <w:sz w:val="24"/>
                <w:szCs w:val="24"/>
              </w:rPr>
            </w:pPr>
            <w:r w:rsidRPr="00BD13B4">
              <w:rPr>
                <w:rFonts w:cs="Arial"/>
                <w:sz w:val="24"/>
                <w:szCs w:val="24"/>
              </w:rPr>
              <w:t>37</w:t>
            </w:r>
          </w:p>
        </w:tc>
        <w:tc>
          <w:tcPr>
            <w:tcW w:w="1200" w:type="dxa"/>
          </w:tcPr>
          <w:p w14:paraId="50F14805" w14:textId="77777777" w:rsidR="004E4DDC" w:rsidRPr="00BD13B4" w:rsidRDefault="004E4DDC" w:rsidP="001F4449">
            <w:pPr>
              <w:pStyle w:val="Prrafodelista10"/>
              <w:spacing w:after="0"/>
              <w:ind w:left="0"/>
              <w:jc w:val="center"/>
              <w:rPr>
                <w:rFonts w:cs="Arial"/>
                <w:bCs/>
                <w:sz w:val="24"/>
                <w:szCs w:val="24"/>
              </w:rPr>
            </w:pPr>
            <w:r w:rsidRPr="00BD13B4">
              <w:rPr>
                <w:rFonts w:cs="Arial"/>
                <w:bCs/>
                <w:sz w:val="24"/>
                <w:szCs w:val="24"/>
              </w:rPr>
              <w:t>52</w:t>
            </w:r>
          </w:p>
        </w:tc>
      </w:tr>
      <w:tr w:rsidR="004E4DDC" w:rsidRPr="00BD13B4" w14:paraId="3EAE9FEF" w14:textId="77777777" w:rsidTr="00572889">
        <w:trPr>
          <w:jc w:val="center"/>
        </w:trPr>
        <w:tc>
          <w:tcPr>
            <w:tcW w:w="1309" w:type="dxa"/>
          </w:tcPr>
          <w:p w14:paraId="5E403ADA" w14:textId="77777777" w:rsidR="004E4DDC" w:rsidRPr="00BD13B4" w:rsidRDefault="004E4DDC" w:rsidP="001F4449">
            <w:pPr>
              <w:pStyle w:val="Prrafodelista10"/>
              <w:spacing w:after="0"/>
              <w:ind w:left="0"/>
              <w:rPr>
                <w:rFonts w:cs="Arial"/>
                <w:b/>
                <w:bCs/>
                <w:sz w:val="24"/>
                <w:szCs w:val="24"/>
              </w:rPr>
            </w:pPr>
            <w:r w:rsidRPr="00BD13B4">
              <w:rPr>
                <w:rFonts w:cs="Arial"/>
                <w:b/>
                <w:bCs/>
                <w:sz w:val="24"/>
                <w:szCs w:val="24"/>
              </w:rPr>
              <w:t>TOTAL</w:t>
            </w:r>
          </w:p>
        </w:tc>
        <w:tc>
          <w:tcPr>
            <w:tcW w:w="1108" w:type="dxa"/>
          </w:tcPr>
          <w:p w14:paraId="611EB202" w14:textId="77777777" w:rsidR="004E4DDC" w:rsidRPr="00BD13B4" w:rsidRDefault="004E4DDC" w:rsidP="001F4449">
            <w:pPr>
              <w:pStyle w:val="Prrafodelista10"/>
              <w:spacing w:after="0"/>
              <w:ind w:left="0"/>
              <w:jc w:val="center"/>
              <w:rPr>
                <w:rFonts w:cs="Arial"/>
                <w:bCs/>
                <w:sz w:val="24"/>
                <w:szCs w:val="24"/>
              </w:rPr>
            </w:pPr>
            <w:r w:rsidRPr="00BD13B4">
              <w:rPr>
                <w:rFonts w:cs="Arial"/>
                <w:bCs/>
                <w:sz w:val="24"/>
                <w:szCs w:val="24"/>
              </w:rPr>
              <w:t>104</w:t>
            </w:r>
          </w:p>
        </w:tc>
        <w:tc>
          <w:tcPr>
            <w:tcW w:w="1168" w:type="dxa"/>
          </w:tcPr>
          <w:p w14:paraId="719FD762" w14:textId="77777777" w:rsidR="004E4DDC" w:rsidRPr="00BD13B4" w:rsidRDefault="004E4DDC" w:rsidP="001F4449">
            <w:pPr>
              <w:pStyle w:val="Prrafodelista10"/>
              <w:spacing w:after="0"/>
              <w:ind w:left="0"/>
              <w:jc w:val="center"/>
              <w:rPr>
                <w:rFonts w:cs="Arial"/>
                <w:bCs/>
                <w:sz w:val="24"/>
                <w:szCs w:val="24"/>
              </w:rPr>
            </w:pPr>
            <w:r w:rsidRPr="00BD13B4">
              <w:rPr>
                <w:rFonts w:cs="Arial"/>
                <w:bCs/>
                <w:sz w:val="24"/>
                <w:szCs w:val="24"/>
              </w:rPr>
              <w:t>82</w:t>
            </w:r>
          </w:p>
        </w:tc>
        <w:tc>
          <w:tcPr>
            <w:tcW w:w="1168" w:type="dxa"/>
          </w:tcPr>
          <w:p w14:paraId="1C16B095" w14:textId="77777777" w:rsidR="004E4DDC" w:rsidRPr="00BD13B4" w:rsidRDefault="004E4DDC" w:rsidP="001F4449">
            <w:pPr>
              <w:pStyle w:val="Prrafodelista10"/>
              <w:spacing w:after="0"/>
              <w:ind w:left="0"/>
              <w:jc w:val="center"/>
              <w:rPr>
                <w:rFonts w:cs="Arial"/>
                <w:bCs/>
                <w:sz w:val="24"/>
                <w:szCs w:val="24"/>
              </w:rPr>
            </w:pPr>
            <w:r w:rsidRPr="00BD13B4">
              <w:rPr>
                <w:rFonts w:cs="Arial"/>
                <w:bCs/>
                <w:sz w:val="24"/>
                <w:szCs w:val="24"/>
              </w:rPr>
              <w:t>127</w:t>
            </w:r>
          </w:p>
        </w:tc>
        <w:tc>
          <w:tcPr>
            <w:tcW w:w="1168" w:type="dxa"/>
          </w:tcPr>
          <w:p w14:paraId="2D80FFD9" w14:textId="77777777" w:rsidR="004E4DDC" w:rsidRPr="00BD13B4" w:rsidRDefault="004E4DDC" w:rsidP="001F4449">
            <w:pPr>
              <w:pStyle w:val="Prrafodelista10"/>
              <w:spacing w:after="0"/>
              <w:ind w:left="0"/>
              <w:jc w:val="center"/>
              <w:rPr>
                <w:rFonts w:cs="Arial"/>
                <w:bCs/>
                <w:sz w:val="24"/>
                <w:szCs w:val="24"/>
              </w:rPr>
            </w:pPr>
            <w:r w:rsidRPr="00BD13B4">
              <w:rPr>
                <w:rFonts w:cs="Arial"/>
                <w:bCs/>
                <w:sz w:val="24"/>
                <w:szCs w:val="24"/>
              </w:rPr>
              <w:t>112</w:t>
            </w:r>
          </w:p>
        </w:tc>
        <w:tc>
          <w:tcPr>
            <w:tcW w:w="1168" w:type="dxa"/>
          </w:tcPr>
          <w:p w14:paraId="48E3F8C1" w14:textId="77777777" w:rsidR="004E4DDC" w:rsidRPr="00BD13B4" w:rsidRDefault="004E4DDC" w:rsidP="001F4449">
            <w:pPr>
              <w:pStyle w:val="Prrafodelista10"/>
              <w:spacing w:after="0"/>
              <w:ind w:left="0"/>
              <w:jc w:val="center"/>
              <w:rPr>
                <w:rFonts w:cs="Arial"/>
                <w:bCs/>
                <w:sz w:val="24"/>
                <w:szCs w:val="24"/>
              </w:rPr>
            </w:pPr>
            <w:r w:rsidRPr="00BD13B4">
              <w:rPr>
                <w:rFonts w:cs="Arial"/>
                <w:bCs/>
                <w:sz w:val="24"/>
                <w:szCs w:val="24"/>
              </w:rPr>
              <w:t>96</w:t>
            </w:r>
          </w:p>
        </w:tc>
        <w:tc>
          <w:tcPr>
            <w:tcW w:w="1200" w:type="dxa"/>
          </w:tcPr>
          <w:p w14:paraId="6CCAE48B" w14:textId="77777777" w:rsidR="004E4DDC" w:rsidRPr="00BD13B4" w:rsidRDefault="004E4DDC" w:rsidP="001F4449">
            <w:pPr>
              <w:pStyle w:val="Prrafodelista10"/>
              <w:spacing w:after="0"/>
              <w:ind w:left="0"/>
              <w:jc w:val="center"/>
              <w:rPr>
                <w:rFonts w:cs="Arial"/>
                <w:bCs/>
                <w:sz w:val="24"/>
                <w:szCs w:val="24"/>
              </w:rPr>
            </w:pPr>
            <w:r w:rsidRPr="00BD13B4">
              <w:rPr>
                <w:rFonts w:cs="Arial"/>
                <w:bCs/>
                <w:sz w:val="24"/>
                <w:szCs w:val="24"/>
              </w:rPr>
              <w:t>121</w:t>
            </w:r>
          </w:p>
        </w:tc>
      </w:tr>
    </w:tbl>
    <w:p w14:paraId="4C3A5BFB" w14:textId="77777777" w:rsidR="004E4DDC" w:rsidRPr="00BD13B4" w:rsidRDefault="004E4DDC" w:rsidP="00AA1AFE">
      <w:pPr>
        <w:pStyle w:val="Prrafodelista10"/>
        <w:spacing w:line="240" w:lineRule="auto"/>
        <w:ind w:left="0" w:firstLine="360"/>
        <w:jc w:val="both"/>
        <w:rPr>
          <w:rFonts w:cs="Arial"/>
          <w:sz w:val="24"/>
          <w:szCs w:val="24"/>
        </w:rPr>
      </w:pPr>
    </w:p>
    <w:p w14:paraId="75E782F3" w14:textId="77777777" w:rsidR="004E4DDC" w:rsidRPr="00BD13B4" w:rsidRDefault="004E4DDC" w:rsidP="00AA1AFE">
      <w:pPr>
        <w:pStyle w:val="Prrafodelista10"/>
        <w:spacing w:line="240" w:lineRule="auto"/>
        <w:ind w:left="0" w:firstLine="360"/>
        <w:jc w:val="both"/>
        <w:rPr>
          <w:rFonts w:cs="Arial"/>
          <w:sz w:val="24"/>
          <w:szCs w:val="24"/>
        </w:rPr>
      </w:pPr>
      <w:r w:rsidRPr="00BD13B4">
        <w:rPr>
          <w:rFonts w:cs="Arial"/>
          <w:sz w:val="24"/>
          <w:szCs w:val="24"/>
        </w:rPr>
        <w:t xml:space="preserve">De los beneficios derivados de la calificación como deportista de alto rendimiento, uno de ellos es la posibilidad de acceder a unas becas o ayudas que se adjudican en función de los méritos deportivos obtenidos durante el año anterior. </w:t>
      </w:r>
    </w:p>
    <w:p w14:paraId="4D978B27" w14:textId="77777777" w:rsidR="004E4DDC" w:rsidRPr="00BD13B4" w:rsidRDefault="004E4DDC" w:rsidP="00AA1AFE">
      <w:pPr>
        <w:pStyle w:val="Prrafodelista10"/>
        <w:spacing w:line="240" w:lineRule="auto"/>
        <w:ind w:left="0" w:firstLine="360"/>
        <w:jc w:val="both"/>
        <w:rPr>
          <w:rFonts w:cs="Arial"/>
          <w:sz w:val="24"/>
          <w:szCs w:val="24"/>
        </w:rPr>
      </w:pPr>
    </w:p>
    <w:p w14:paraId="49C24024" w14:textId="77777777" w:rsidR="004E4DDC" w:rsidRPr="00BD13B4" w:rsidRDefault="004E4DDC" w:rsidP="00AA1AFE">
      <w:pPr>
        <w:pStyle w:val="Prrafodelista10"/>
        <w:spacing w:line="240" w:lineRule="auto"/>
        <w:ind w:left="0" w:firstLine="360"/>
        <w:jc w:val="both"/>
        <w:rPr>
          <w:rFonts w:cs="Arial"/>
          <w:sz w:val="24"/>
          <w:szCs w:val="24"/>
        </w:rPr>
      </w:pPr>
      <w:r w:rsidRPr="00BD13B4">
        <w:rPr>
          <w:rFonts w:cs="Arial"/>
          <w:sz w:val="24"/>
          <w:szCs w:val="24"/>
        </w:rPr>
        <w:t>A continuación se desglosa la evolución de la asignación presupuestaria llevada a cabo en los últimos años y el número de beneficiarios:</w:t>
      </w:r>
    </w:p>
    <w:p w14:paraId="3C239146" w14:textId="77777777" w:rsidR="004E4DDC" w:rsidRPr="00BD13B4" w:rsidRDefault="004E4DDC" w:rsidP="00AA1AFE">
      <w:pPr>
        <w:pStyle w:val="Prrafodelista10"/>
        <w:spacing w:line="240" w:lineRule="auto"/>
        <w:ind w:left="0" w:firstLine="360"/>
        <w:jc w:val="both"/>
        <w:rPr>
          <w:rFonts w:cs="Arial"/>
          <w:sz w:val="24"/>
          <w:szCs w:val="24"/>
        </w:rPr>
      </w:pPr>
    </w:p>
    <w:tbl>
      <w:tblPr>
        <w:tblW w:w="0" w:type="auto"/>
        <w:jc w:val="center"/>
        <w:tblInd w:w="1601" w:type="dxa"/>
        <w:tblBorders>
          <w:top w:val="single" w:sz="8" w:space="0" w:color="808000"/>
          <w:left w:val="single" w:sz="8" w:space="0" w:color="808000"/>
          <w:bottom w:val="single" w:sz="8" w:space="0" w:color="808000"/>
          <w:right w:val="single" w:sz="8" w:space="0" w:color="808000"/>
          <w:insideH w:val="single" w:sz="8" w:space="0" w:color="808000"/>
          <w:insideV w:val="single" w:sz="8" w:space="0" w:color="808000"/>
        </w:tblBorders>
        <w:tblLook w:val="01E0" w:firstRow="1" w:lastRow="1" w:firstColumn="1" w:lastColumn="1" w:noHBand="0" w:noVBand="0"/>
      </w:tblPr>
      <w:tblGrid>
        <w:gridCol w:w="703"/>
        <w:gridCol w:w="1151"/>
        <w:gridCol w:w="1605"/>
        <w:gridCol w:w="1856"/>
      </w:tblGrid>
      <w:tr w:rsidR="004E4DDC" w:rsidRPr="00BD13B4" w14:paraId="540510A4" w14:textId="77777777" w:rsidTr="00572889">
        <w:trPr>
          <w:jc w:val="center"/>
        </w:trPr>
        <w:tc>
          <w:tcPr>
            <w:tcW w:w="0" w:type="auto"/>
            <w:shd w:val="clear" w:color="auto" w:fill="D6E3BC"/>
          </w:tcPr>
          <w:p w14:paraId="3B890F5C" w14:textId="77777777" w:rsidR="004E4DDC" w:rsidRPr="00BD13B4" w:rsidRDefault="004E4DDC" w:rsidP="001F4449">
            <w:pPr>
              <w:spacing w:line="276" w:lineRule="auto"/>
              <w:jc w:val="center"/>
              <w:rPr>
                <w:rFonts w:ascii="Calibri" w:hAnsi="Calibri" w:cs="Arial"/>
                <w:b/>
                <w:bCs/>
                <w:color w:val="FFFFFF"/>
              </w:rPr>
            </w:pPr>
            <w:r w:rsidRPr="00BD13B4">
              <w:rPr>
                <w:rFonts w:ascii="Calibri" w:hAnsi="Calibri" w:cs="Arial"/>
                <w:b/>
                <w:bCs/>
                <w:color w:val="FFFFFF"/>
              </w:rPr>
              <w:t>AÑO</w:t>
            </w:r>
          </w:p>
        </w:tc>
        <w:tc>
          <w:tcPr>
            <w:tcW w:w="0" w:type="auto"/>
            <w:shd w:val="clear" w:color="auto" w:fill="D6E3BC"/>
          </w:tcPr>
          <w:p w14:paraId="141F099A" w14:textId="77777777" w:rsidR="004E4DDC" w:rsidRPr="00BD13B4" w:rsidRDefault="004E4DDC" w:rsidP="001F4449">
            <w:pPr>
              <w:spacing w:line="276" w:lineRule="auto"/>
              <w:jc w:val="center"/>
              <w:rPr>
                <w:rFonts w:ascii="Calibri" w:hAnsi="Calibri" w:cs="Arial"/>
                <w:b/>
                <w:bCs/>
                <w:color w:val="FFFFFF"/>
              </w:rPr>
            </w:pPr>
            <w:r w:rsidRPr="00BD13B4">
              <w:rPr>
                <w:rFonts w:ascii="Calibri" w:hAnsi="Calibri" w:cs="Arial"/>
                <w:b/>
                <w:bCs/>
                <w:color w:val="FFFFFF"/>
              </w:rPr>
              <w:t xml:space="preserve">IMPORTE </w:t>
            </w:r>
          </w:p>
        </w:tc>
        <w:tc>
          <w:tcPr>
            <w:tcW w:w="0" w:type="auto"/>
            <w:shd w:val="clear" w:color="auto" w:fill="D6E3BC"/>
          </w:tcPr>
          <w:p w14:paraId="05C00FDF" w14:textId="77777777" w:rsidR="004E4DDC" w:rsidRPr="00BD13B4" w:rsidRDefault="004E4DDC" w:rsidP="001F4449">
            <w:pPr>
              <w:spacing w:line="276" w:lineRule="auto"/>
              <w:jc w:val="center"/>
              <w:rPr>
                <w:rFonts w:ascii="Calibri" w:hAnsi="Calibri" w:cs="Arial"/>
                <w:b/>
                <w:bCs/>
                <w:color w:val="FFFFFF"/>
              </w:rPr>
            </w:pPr>
            <w:r w:rsidRPr="00BD13B4">
              <w:rPr>
                <w:rFonts w:ascii="Calibri" w:hAnsi="Calibri" w:cs="Arial"/>
                <w:b/>
                <w:bCs/>
                <w:color w:val="FFFFFF"/>
              </w:rPr>
              <w:t>DEPORTISTAS</w:t>
            </w:r>
          </w:p>
        </w:tc>
        <w:tc>
          <w:tcPr>
            <w:tcW w:w="0" w:type="auto"/>
            <w:shd w:val="clear" w:color="auto" w:fill="D6E3BC"/>
          </w:tcPr>
          <w:p w14:paraId="342D96F5" w14:textId="77777777" w:rsidR="004E4DDC" w:rsidRPr="00BD13B4" w:rsidRDefault="004E4DDC" w:rsidP="001F4449">
            <w:pPr>
              <w:spacing w:line="276" w:lineRule="auto"/>
              <w:jc w:val="center"/>
              <w:rPr>
                <w:rFonts w:ascii="Calibri" w:hAnsi="Calibri" w:cs="Arial"/>
                <w:b/>
                <w:bCs/>
                <w:color w:val="FFFFFF"/>
              </w:rPr>
            </w:pPr>
            <w:r w:rsidRPr="00BD13B4">
              <w:rPr>
                <w:rFonts w:ascii="Calibri" w:hAnsi="Calibri" w:cs="Arial"/>
                <w:b/>
                <w:bCs/>
                <w:color w:val="FFFFFF"/>
              </w:rPr>
              <w:t>ENTRENADORES</w:t>
            </w:r>
          </w:p>
        </w:tc>
      </w:tr>
      <w:tr w:rsidR="004E4DDC" w:rsidRPr="00BD13B4" w14:paraId="155798BB" w14:textId="77777777" w:rsidTr="00572889">
        <w:trPr>
          <w:jc w:val="center"/>
        </w:trPr>
        <w:tc>
          <w:tcPr>
            <w:tcW w:w="703" w:type="dxa"/>
          </w:tcPr>
          <w:p w14:paraId="615C4309" w14:textId="77777777" w:rsidR="004E4DDC" w:rsidRPr="00BD13B4" w:rsidRDefault="004E4DDC" w:rsidP="001F4449">
            <w:pPr>
              <w:spacing w:line="276" w:lineRule="auto"/>
              <w:jc w:val="center"/>
              <w:rPr>
                <w:rFonts w:ascii="Calibri" w:hAnsi="Calibri" w:cs="Arial"/>
                <w:b/>
              </w:rPr>
            </w:pPr>
            <w:r w:rsidRPr="00BD13B4">
              <w:rPr>
                <w:rFonts w:ascii="Calibri" w:hAnsi="Calibri" w:cs="Arial"/>
                <w:b/>
              </w:rPr>
              <w:t>2005</w:t>
            </w:r>
          </w:p>
        </w:tc>
        <w:tc>
          <w:tcPr>
            <w:tcW w:w="1151" w:type="dxa"/>
          </w:tcPr>
          <w:p w14:paraId="2B8499D8" w14:textId="77777777" w:rsidR="004E4DDC" w:rsidRPr="00BD13B4" w:rsidRDefault="004E4DDC" w:rsidP="001F4449">
            <w:pPr>
              <w:spacing w:line="276" w:lineRule="auto"/>
              <w:jc w:val="center"/>
              <w:rPr>
                <w:rFonts w:ascii="Calibri" w:hAnsi="Calibri" w:cs="Arial"/>
              </w:rPr>
            </w:pPr>
            <w:r w:rsidRPr="00BD13B4">
              <w:rPr>
                <w:rFonts w:ascii="Calibri" w:hAnsi="Calibri" w:cs="Arial"/>
              </w:rPr>
              <w:t>125.000</w:t>
            </w:r>
          </w:p>
        </w:tc>
        <w:tc>
          <w:tcPr>
            <w:tcW w:w="1605" w:type="dxa"/>
          </w:tcPr>
          <w:p w14:paraId="190ECAB0" w14:textId="77777777" w:rsidR="004E4DDC" w:rsidRPr="00BD13B4" w:rsidRDefault="004E4DDC" w:rsidP="001F4449">
            <w:pPr>
              <w:spacing w:line="276" w:lineRule="auto"/>
              <w:jc w:val="center"/>
              <w:rPr>
                <w:rFonts w:ascii="Calibri" w:hAnsi="Calibri" w:cs="Arial"/>
              </w:rPr>
            </w:pPr>
            <w:r w:rsidRPr="00BD13B4">
              <w:rPr>
                <w:rFonts w:ascii="Calibri" w:hAnsi="Calibri" w:cs="Arial"/>
              </w:rPr>
              <w:t>84</w:t>
            </w:r>
          </w:p>
        </w:tc>
        <w:tc>
          <w:tcPr>
            <w:tcW w:w="1856" w:type="dxa"/>
          </w:tcPr>
          <w:p w14:paraId="678285E5" w14:textId="77777777" w:rsidR="004E4DDC" w:rsidRPr="00BD13B4" w:rsidRDefault="004E4DDC" w:rsidP="001F4449">
            <w:pPr>
              <w:spacing w:line="276" w:lineRule="auto"/>
              <w:jc w:val="center"/>
              <w:rPr>
                <w:rFonts w:ascii="Calibri" w:hAnsi="Calibri" w:cs="Arial"/>
                <w:bCs/>
              </w:rPr>
            </w:pPr>
            <w:r w:rsidRPr="00BD13B4">
              <w:rPr>
                <w:rFonts w:ascii="Calibri" w:hAnsi="Calibri" w:cs="Arial"/>
                <w:bCs/>
              </w:rPr>
              <w:t>29</w:t>
            </w:r>
          </w:p>
        </w:tc>
      </w:tr>
      <w:tr w:rsidR="004E4DDC" w:rsidRPr="00BD13B4" w14:paraId="04DDC195" w14:textId="77777777" w:rsidTr="00572889">
        <w:trPr>
          <w:jc w:val="center"/>
        </w:trPr>
        <w:tc>
          <w:tcPr>
            <w:tcW w:w="703" w:type="dxa"/>
          </w:tcPr>
          <w:p w14:paraId="5C8AFF0B" w14:textId="77777777" w:rsidR="004E4DDC" w:rsidRPr="00BD13B4" w:rsidRDefault="004E4DDC" w:rsidP="001F4449">
            <w:pPr>
              <w:spacing w:line="276" w:lineRule="auto"/>
              <w:jc w:val="center"/>
              <w:rPr>
                <w:rFonts w:ascii="Calibri" w:hAnsi="Calibri" w:cs="Arial"/>
                <w:b/>
              </w:rPr>
            </w:pPr>
            <w:r w:rsidRPr="00BD13B4">
              <w:rPr>
                <w:rFonts w:ascii="Calibri" w:hAnsi="Calibri" w:cs="Arial"/>
                <w:b/>
              </w:rPr>
              <w:t>2006</w:t>
            </w:r>
          </w:p>
        </w:tc>
        <w:tc>
          <w:tcPr>
            <w:tcW w:w="1151" w:type="dxa"/>
          </w:tcPr>
          <w:p w14:paraId="5B674347" w14:textId="77777777" w:rsidR="004E4DDC" w:rsidRPr="00BD13B4" w:rsidRDefault="004E4DDC" w:rsidP="001F4449">
            <w:pPr>
              <w:spacing w:line="276" w:lineRule="auto"/>
              <w:jc w:val="center"/>
              <w:rPr>
                <w:rFonts w:ascii="Calibri" w:hAnsi="Calibri" w:cs="Arial"/>
              </w:rPr>
            </w:pPr>
            <w:r w:rsidRPr="00BD13B4">
              <w:rPr>
                <w:rFonts w:ascii="Calibri" w:hAnsi="Calibri" w:cs="Arial"/>
              </w:rPr>
              <w:t>130.000</w:t>
            </w:r>
          </w:p>
        </w:tc>
        <w:tc>
          <w:tcPr>
            <w:tcW w:w="1605" w:type="dxa"/>
          </w:tcPr>
          <w:p w14:paraId="238CE56B" w14:textId="77777777" w:rsidR="004E4DDC" w:rsidRPr="00BD13B4" w:rsidRDefault="004E4DDC" w:rsidP="001F4449">
            <w:pPr>
              <w:spacing w:line="276" w:lineRule="auto"/>
              <w:jc w:val="center"/>
              <w:rPr>
                <w:rFonts w:ascii="Calibri" w:hAnsi="Calibri" w:cs="Arial"/>
              </w:rPr>
            </w:pPr>
            <w:r w:rsidRPr="00BD13B4">
              <w:rPr>
                <w:rFonts w:ascii="Calibri" w:hAnsi="Calibri" w:cs="Arial"/>
              </w:rPr>
              <w:t>89</w:t>
            </w:r>
          </w:p>
        </w:tc>
        <w:tc>
          <w:tcPr>
            <w:tcW w:w="1856" w:type="dxa"/>
          </w:tcPr>
          <w:p w14:paraId="6F49FF8D" w14:textId="77777777" w:rsidR="004E4DDC" w:rsidRPr="00BD13B4" w:rsidRDefault="004E4DDC" w:rsidP="001F4449">
            <w:pPr>
              <w:spacing w:line="276" w:lineRule="auto"/>
              <w:jc w:val="center"/>
              <w:rPr>
                <w:rFonts w:ascii="Calibri" w:hAnsi="Calibri" w:cs="Arial"/>
                <w:bCs/>
              </w:rPr>
            </w:pPr>
            <w:r w:rsidRPr="00BD13B4">
              <w:rPr>
                <w:rFonts w:ascii="Calibri" w:hAnsi="Calibri" w:cs="Arial"/>
                <w:bCs/>
              </w:rPr>
              <w:t>27</w:t>
            </w:r>
          </w:p>
        </w:tc>
      </w:tr>
      <w:tr w:rsidR="004E4DDC" w:rsidRPr="00BD13B4" w14:paraId="3173C2D7" w14:textId="77777777" w:rsidTr="00572889">
        <w:trPr>
          <w:jc w:val="center"/>
        </w:trPr>
        <w:tc>
          <w:tcPr>
            <w:tcW w:w="703" w:type="dxa"/>
          </w:tcPr>
          <w:p w14:paraId="4A582042" w14:textId="77777777" w:rsidR="004E4DDC" w:rsidRPr="00BD13B4" w:rsidRDefault="004E4DDC" w:rsidP="001F4449">
            <w:pPr>
              <w:spacing w:line="276" w:lineRule="auto"/>
              <w:jc w:val="center"/>
              <w:rPr>
                <w:rFonts w:ascii="Calibri" w:hAnsi="Calibri" w:cs="Arial"/>
                <w:b/>
              </w:rPr>
            </w:pPr>
            <w:r w:rsidRPr="00BD13B4">
              <w:rPr>
                <w:rFonts w:ascii="Calibri" w:hAnsi="Calibri" w:cs="Arial"/>
                <w:b/>
              </w:rPr>
              <w:t>2007</w:t>
            </w:r>
          </w:p>
        </w:tc>
        <w:tc>
          <w:tcPr>
            <w:tcW w:w="1151" w:type="dxa"/>
          </w:tcPr>
          <w:p w14:paraId="31DA677C" w14:textId="77777777" w:rsidR="004E4DDC" w:rsidRPr="00BD13B4" w:rsidRDefault="004E4DDC" w:rsidP="001F4449">
            <w:pPr>
              <w:spacing w:line="276" w:lineRule="auto"/>
              <w:jc w:val="center"/>
              <w:rPr>
                <w:rFonts w:ascii="Calibri" w:hAnsi="Calibri" w:cs="Arial"/>
              </w:rPr>
            </w:pPr>
            <w:r w:rsidRPr="00BD13B4">
              <w:rPr>
                <w:rFonts w:ascii="Calibri" w:hAnsi="Calibri" w:cs="Arial"/>
              </w:rPr>
              <w:t>160.000</w:t>
            </w:r>
          </w:p>
        </w:tc>
        <w:tc>
          <w:tcPr>
            <w:tcW w:w="1605" w:type="dxa"/>
          </w:tcPr>
          <w:p w14:paraId="22C0BBEB" w14:textId="77777777" w:rsidR="004E4DDC" w:rsidRPr="00BD13B4" w:rsidRDefault="004E4DDC" w:rsidP="001F4449">
            <w:pPr>
              <w:spacing w:line="276" w:lineRule="auto"/>
              <w:jc w:val="center"/>
              <w:rPr>
                <w:rFonts w:ascii="Calibri" w:hAnsi="Calibri" w:cs="Arial"/>
              </w:rPr>
            </w:pPr>
            <w:r w:rsidRPr="00BD13B4">
              <w:rPr>
                <w:rFonts w:ascii="Calibri" w:hAnsi="Calibri" w:cs="Arial"/>
              </w:rPr>
              <w:t>79</w:t>
            </w:r>
          </w:p>
        </w:tc>
        <w:tc>
          <w:tcPr>
            <w:tcW w:w="1856" w:type="dxa"/>
          </w:tcPr>
          <w:p w14:paraId="56F5DEDE" w14:textId="77777777" w:rsidR="004E4DDC" w:rsidRPr="00BD13B4" w:rsidRDefault="004E4DDC" w:rsidP="001F4449">
            <w:pPr>
              <w:spacing w:line="276" w:lineRule="auto"/>
              <w:jc w:val="center"/>
              <w:rPr>
                <w:rFonts w:ascii="Calibri" w:hAnsi="Calibri" w:cs="Arial"/>
                <w:bCs/>
              </w:rPr>
            </w:pPr>
            <w:r w:rsidRPr="00BD13B4">
              <w:rPr>
                <w:rFonts w:ascii="Calibri" w:hAnsi="Calibri" w:cs="Arial"/>
                <w:bCs/>
              </w:rPr>
              <w:t>23</w:t>
            </w:r>
          </w:p>
        </w:tc>
      </w:tr>
      <w:tr w:rsidR="004E4DDC" w:rsidRPr="00BD13B4" w14:paraId="3B00E8C9" w14:textId="77777777" w:rsidTr="00572889">
        <w:trPr>
          <w:jc w:val="center"/>
        </w:trPr>
        <w:tc>
          <w:tcPr>
            <w:tcW w:w="703" w:type="dxa"/>
          </w:tcPr>
          <w:p w14:paraId="410683ED" w14:textId="77777777" w:rsidR="004E4DDC" w:rsidRPr="00BD13B4" w:rsidRDefault="004E4DDC" w:rsidP="001F4449">
            <w:pPr>
              <w:spacing w:line="276" w:lineRule="auto"/>
              <w:jc w:val="center"/>
              <w:rPr>
                <w:rFonts w:ascii="Calibri" w:hAnsi="Calibri" w:cs="Arial"/>
                <w:b/>
              </w:rPr>
            </w:pPr>
            <w:r w:rsidRPr="00BD13B4">
              <w:rPr>
                <w:rFonts w:ascii="Calibri" w:hAnsi="Calibri" w:cs="Arial"/>
                <w:b/>
              </w:rPr>
              <w:t>2008</w:t>
            </w:r>
          </w:p>
        </w:tc>
        <w:tc>
          <w:tcPr>
            <w:tcW w:w="1151" w:type="dxa"/>
          </w:tcPr>
          <w:p w14:paraId="3200026D" w14:textId="77777777" w:rsidR="004E4DDC" w:rsidRPr="00BD13B4" w:rsidRDefault="004E4DDC" w:rsidP="001F4449">
            <w:pPr>
              <w:spacing w:line="276" w:lineRule="auto"/>
              <w:jc w:val="center"/>
              <w:rPr>
                <w:rFonts w:ascii="Calibri" w:hAnsi="Calibri" w:cs="Arial"/>
              </w:rPr>
            </w:pPr>
            <w:r w:rsidRPr="00BD13B4">
              <w:rPr>
                <w:rFonts w:ascii="Calibri" w:hAnsi="Calibri" w:cs="Arial"/>
              </w:rPr>
              <w:t>149.666</w:t>
            </w:r>
          </w:p>
        </w:tc>
        <w:tc>
          <w:tcPr>
            <w:tcW w:w="1605" w:type="dxa"/>
          </w:tcPr>
          <w:p w14:paraId="4569D595" w14:textId="77777777" w:rsidR="004E4DDC" w:rsidRPr="00BD13B4" w:rsidRDefault="004E4DDC" w:rsidP="001F4449">
            <w:pPr>
              <w:spacing w:line="276" w:lineRule="auto"/>
              <w:jc w:val="center"/>
              <w:rPr>
                <w:rFonts w:ascii="Calibri" w:hAnsi="Calibri" w:cs="Arial"/>
              </w:rPr>
            </w:pPr>
            <w:r w:rsidRPr="00BD13B4">
              <w:rPr>
                <w:rFonts w:ascii="Calibri" w:hAnsi="Calibri" w:cs="Arial"/>
              </w:rPr>
              <w:t>60</w:t>
            </w:r>
          </w:p>
        </w:tc>
        <w:tc>
          <w:tcPr>
            <w:tcW w:w="1856" w:type="dxa"/>
          </w:tcPr>
          <w:p w14:paraId="083381A2" w14:textId="77777777" w:rsidR="004E4DDC" w:rsidRPr="00BD13B4" w:rsidRDefault="004E4DDC" w:rsidP="001F4449">
            <w:pPr>
              <w:spacing w:line="276" w:lineRule="auto"/>
              <w:jc w:val="center"/>
              <w:rPr>
                <w:rFonts w:ascii="Calibri" w:hAnsi="Calibri" w:cs="Arial"/>
                <w:bCs/>
              </w:rPr>
            </w:pPr>
            <w:r w:rsidRPr="00BD13B4">
              <w:rPr>
                <w:rFonts w:ascii="Calibri" w:hAnsi="Calibri" w:cs="Arial"/>
                <w:bCs/>
              </w:rPr>
              <w:t>23</w:t>
            </w:r>
          </w:p>
        </w:tc>
      </w:tr>
      <w:tr w:rsidR="004E4DDC" w:rsidRPr="00BD13B4" w14:paraId="2F72C2D8" w14:textId="77777777" w:rsidTr="00572889">
        <w:trPr>
          <w:jc w:val="center"/>
        </w:trPr>
        <w:tc>
          <w:tcPr>
            <w:tcW w:w="703" w:type="dxa"/>
          </w:tcPr>
          <w:p w14:paraId="2CEF450E" w14:textId="77777777" w:rsidR="004E4DDC" w:rsidRPr="00BD13B4" w:rsidRDefault="004E4DDC" w:rsidP="001F4449">
            <w:pPr>
              <w:spacing w:line="276" w:lineRule="auto"/>
              <w:jc w:val="center"/>
              <w:rPr>
                <w:rFonts w:ascii="Calibri" w:hAnsi="Calibri" w:cs="Arial"/>
                <w:b/>
              </w:rPr>
            </w:pPr>
            <w:r w:rsidRPr="00BD13B4">
              <w:rPr>
                <w:rFonts w:ascii="Calibri" w:hAnsi="Calibri" w:cs="Arial"/>
                <w:b/>
              </w:rPr>
              <w:t>2009</w:t>
            </w:r>
          </w:p>
        </w:tc>
        <w:tc>
          <w:tcPr>
            <w:tcW w:w="1151" w:type="dxa"/>
          </w:tcPr>
          <w:p w14:paraId="72390259" w14:textId="77777777" w:rsidR="004E4DDC" w:rsidRPr="00BD13B4" w:rsidRDefault="004E4DDC" w:rsidP="001F4449">
            <w:pPr>
              <w:spacing w:line="276" w:lineRule="auto"/>
              <w:jc w:val="center"/>
              <w:rPr>
                <w:rFonts w:ascii="Calibri" w:hAnsi="Calibri" w:cs="Arial"/>
              </w:rPr>
            </w:pPr>
            <w:r w:rsidRPr="00BD13B4">
              <w:rPr>
                <w:rFonts w:ascii="Calibri" w:hAnsi="Calibri" w:cs="Arial"/>
              </w:rPr>
              <w:t>160.000</w:t>
            </w:r>
          </w:p>
        </w:tc>
        <w:tc>
          <w:tcPr>
            <w:tcW w:w="1605" w:type="dxa"/>
          </w:tcPr>
          <w:p w14:paraId="101C0F7D" w14:textId="77777777" w:rsidR="004E4DDC" w:rsidRPr="00BD13B4" w:rsidRDefault="004E4DDC" w:rsidP="001F4449">
            <w:pPr>
              <w:spacing w:line="276" w:lineRule="auto"/>
              <w:jc w:val="center"/>
              <w:rPr>
                <w:rFonts w:ascii="Calibri" w:hAnsi="Calibri" w:cs="Arial"/>
              </w:rPr>
            </w:pPr>
            <w:r w:rsidRPr="00BD13B4">
              <w:rPr>
                <w:rFonts w:ascii="Calibri" w:hAnsi="Calibri" w:cs="Arial"/>
              </w:rPr>
              <w:t>82</w:t>
            </w:r>
          </w:p>
        </w:tc>
        <w:tc>
          <w:tcPr>
            <w:tcW w:w="1856" w:type="dxa"/>
          </w:tcPr>
          <w:p w14:paraId="1F8AEB54" w14:textId="77777777" w:rsidR="004E4DDC" w:rsidRPr="00BD13B4" w:rsidRDefault="004E4DDC" w:rsidP="001F4449">
            <w:pPr>
              <w:spacing w:line="276" w:lineRule="auto"/>
              <w:jc w:val="center"/>
              <w:rPr>
                <w:rFonts w:ascii="Calibri" w:hAnsi="Calibri" w:cs="Arial"/>
                <w:bCs/>
              </w:rPr>
            </w:pPr>
            <w:r w:rsidRPr="00BD13B4">
              <w:rPr>
                <w:rFonts w:ascii="Calibri" w:hAnsi="Calibri" w:cs="Arial"/>
                <w:bCs/>
              </w:rPr>
              <w:t>29</w:t>
            </w:r>
          </w:p>
        </w:tc>
      </w:tr>
      <w:tr w:rsidR="004E4DDC" w:rsidRPr="00BD13B4" w14:paraId="6B111ADF" w14:textId="77777777" w:rsidTr="00572889">
        <w:trPr>
          <w:jc w:val="center"/>
        </w:trPr>
        <w:tc>
          <w:tcPr>
            <w:tcW w:w="703" w:type="dxa"/>
          </w:tcPr>
          <w:p w14:paraId="60A99D54" w14:textId="77777777" w:rsidR="004E4DDC" w:rsidRPr="00BD13B4" w:rsidRDefault="004E4DDC" w:rsidP="001F4449">
            <w:pPr>
              <w:spacing w:line="276" w:lineRule="auto"/>
              <w:jc w:val="center"/>
              <w:rPr>
                <w:rFonts w:ascii="Calibri" w:hAnsi="Calibri" w:cs="Arial"/>
                <w:b/>
              </w:rPr>
            </w:pPr>
            <w:r w:rsidRPr="00BD13B4">
              <w:rPr>
                <w:rFonts w:ascii="Calibri" w:hAnsi="Calibri" w:cs="Arial"/>
                <w:b/>
              </w:rPr>
              <w:t>2010</w:t>
            </w:r>
          </w:p>
        </w:tc>
        <w:tc>
          <w:tcPr>
            <w:tcW w:w="1151" w:type="dxa"/>
          </w:tcPr>
          <w:p w14:paraId="66057695" w14:textId="77777777" w:rsidR="004E4DDC" w:rsidRPr="00BD13B4" w:rsidRDefault="004E4DDC" w:rsidP="001F4449">
            <w:pPr>
              <w:spacing w:line="276" w:lineRule="auto"/>
              <w:jc w:val="center"/>
              <w:rPr>
                <w:rFonts w:ascii="Calibri" w:hAnsi="Calibri" w:cs="Arial"/>
              </w:rPr>
            </w:pPr>
            <w:r w:rsidRPr="00BD13B4">
              <w:rPr>
                <w:rFonts w:ascii="Calibri" w:hAnsi="Calibri" w:cs="Arial"/>
              </w:rPr>
              <w:t>186.000</w:t>
            </w:r>
          </w:p>
        </w:tc>
        <w:tc>
          <w:tcPr>
            <w:tcW w:w="1605" w:type="dxa"/>
          </w:tcPr>
          <w:p w14:paraId="7AA30E83" w14:textId="77777777" w:rsidR="004E4DDC" w:rsidRPr="00BD13B4" w:rsidRDefault="004E4DDC" w:rsidP="001F4449">
            <w:pPr>
              <w:spacing w:line="276" w:lineRule="auto"/>
              <w:jc w:val="center"/>
              <w:rPr>
                <w:rFonts w:ascii="Calibri" w:hAnsi="Calibri" w:cs="Arial"/>
              </w:rPr>
            </w:pPr>
            <w:r w:rsidRPr="00BD13B4">
              <w:rPr>
                <w:rFonts w:ascii="Calibri" w:hAnsi="Calibri" w:cs="Arial"/>
              </w:rPr>
              <w:t>68</w:t>
            </w:r>
          </w:p>
        </w:tc>
        <w:tc>
          <w:tcPr>
            <w:tcW w:w="1856" w:type="dxa"/>
          </w:tcPr>
          <w:p w14:paraId="5C70B65E" w14:textId="77777777" w:rsidR="004E4DDC" w:rsidRPr="00BD13B4" w:rsidRDefault="004E4DDC" w:rsidP="001F4449">
            <w:pPr>
              <w:spacing w:line="276" w:lineRule="auto"/>
              <w:jc w:val="center"/>
              <w:rPr>
                <w:rFonts w:ascii="Calibri" w:hAnsi="Calibri" w:cs="Arial"/>
                <w:bCs/>
              </w:rPr>
            </w:pPr>
            <w:r w:rsidRPr="00BD13B4">
              <w:rPr>
                <w:rFonts w:ascii="Calibri" w:hAnsi="Calibri" w:cs="Arial"/>
                <w:bCs/>
              </w:rPr>
              <w:t>26</w:t>
            </w:r>
          </w:p>
        </w:tc>
      </w:tr>
      <w:tr w:rsidR="004E4DDC" w:rsidRPr="00BD13B4" w14:paraId="6CB50848" w14:textId="77777777" w:rsidTr="00572889">
        <w:trPr>
          <w:jc w:val="center"/>
        </w:trPr>
        <w:tc>
          <w:tcPr>
            <w:tcW w:w="703" w:type="dxa"/>
          </w:tcPr>
          <w:p w14:paraId="0A40DE57" w14:textId="77777777" w:rsidR="004E4DDC" w:rsidRPr="00BD13B4" w:rsidRDefault="004E4DDC" w:rsidP="001F4449">
            <w:pPr>
              <w:spacing w:line="276" w:lineRule="auto"/>
              <w:jc w:val="center"/>
              <w:rPr>
                <w:rFonts w:ascii="Calibri" w:hAnsi="Calibri" w:cs="Arial"/>
                <w:b/>
              </w:rPr>
            </w:pPr>
            <w:r w:rsidRPr="00BD13B4">
              <w:rPr>
                <w:rFonts w:ascii="Calibri" w:hAnsi="Calibri" w:cs="Arial"/>
                <w:b/>
              </w:rPr>
              <w:t>2011</w:t>
            </w:r>
          </w:p>
        </w:tc>
        <w:tc>
          <w:tcPr>
            <w:tcW w:w="1151" w:type="dxa"/>
          </w:tcPr>
          <w:p w14:paraId="759E76DC" w14:textId="77777777" w:rsidR="004E4DDC" w:rsidRPr="00BD13B4" w:rsidRDefault="004E4DDC" w:rsidP="001F4449">
            <w:pPr>
              <w:spacing w:line="276" w:lineRule="auto"/>
              <w:jc w:val="center"/>
              <w:rPr>
                <w:rFonts w:ascii="Calibri" w:hAnsi="Calibri" w:cs="Arial"/>
              </w:rPr>
            </w:pPr>
            <w:r w:rsidRPr="00BD13B4">
              <w:rPr>
                <w:rFonts w:ascii="Calibri" w:hAnsi="Calibri" w:cs="Arial"/>
              </w:rPr>
              <w:t>127.983</w:t>
            </w:r>
          </w:p>
        </w:tc>
        <w:tc>
          <w:tcPr>
            <w:tcW w:w="1605" w:type="dxa"/>
          </w:tcPr>
          <w:p w14:paraId="5B42CC28" w14:textId="77777777" w:rsidR="004E4DDC" w:rsidRPr="00BD13B4" w:rsidRDefault="004E4DDC" w:rsidP="001F4449">
            <w:pPr>
              <w:spacing w:line="276" w:lineRule="auto"/>
              <w:jc w:val="center"/>
              <w:rPr>
                <w:rFonts w:ascii="Calibri" w:hAnsi="Calibri" w:cs="Arial"/>
              </w:rPr>
            </w:pPr>
            <w:r w:rsidRPr="00BD13B4">
              <w:rPr>
                <w:rFonts w:ascii="Calibri" w:hAnsi="Calibri" w:cs="Arial"/>
              </w:rPr>
              <w:t>98</w:t>
            </w:r>
          </w:p>
        </w:tc>
        <w:tc>
          <w:tcPr>
            <w:tcW w:w="1856" w:type="dxa"/>
          </w:tcPr>
          <w:p w14:paraId="2C9F0CA6" w14:textId="77777777" w:rsidR="004E4DDC" w:rsidRPr="00BD13B4" w:rsidRDefault="004E4DDC" w:rsidP="001F4449">
            <w:pPr>
              <w:spacing w:line="276" w:lineRule="auto"/>
              <w:jc w:val="center"/>
              <w:rPr>
                <w:rFonts w:ascii="Calibri" w:hAnsi="Calibri" w:cs="Arial"/>
                <w:bCs/>
              </w:rPr>
            </w:pPr>
            <w:r w:rsidRPr="00BD13B4">
              <w:rPr>
                <w:rFonts w:ascii="Calibri" w:hAnsi="Calibri" w:cs="Arial"/>
                <w:bCs/>
              </w:rPr>
              <w:t>33</w:t>
            </w:r>
          </w:p>
        </w:tc>
      </w:tr>
      <w:tr w:rsidR="004E4DDC" w:rsidRPr="00BD13B4" w14:paraId="0F19E189" w14:textId="77777777" w:rsidTr="00572889">
        <w:trPr>
          <w:jc w:val="center"/>
        </w:trPr>
        <w:tc>
          <w:tcPr>
            <w:tcW w:w="703" w:type="dxa"/>
          </w:tcPr>
          <w:p w14:paraId="780B9309" w14:textId="77777777" w:rsidR="004E4DDC" w:rsidRPr="00BD13B4" w:rsidRDefault="004E4DDC" w:rsidP="001F4449">
            <w:pPr>
              <w:spacing w:line="276" w:lineRule="auto"/>
              <w:jc w:val="center"/>
              <w:rPr>
                <w:rFonts w:ascii="Calibri" w:hAnsi="Calibri" w:cs="Arial"/>
                <w:b/>
              </w:rPr>
            </w:pPr>
            <w:r w:rsidRPr="00BD13B4">
              <w:rPr>
                <w:rFonts w:ascii="Calibri" w:hAnsi="Calibri" w:cs="Arial"/>
                <w:b/>
              </w:rPr>
              <w:t>2012</w:t>
            </w:r>
          </w:p>
        </w:tc>
        <w:tc>
          <w:tcPr>
            <w:tcW w:w="1151" w:type="dxa"/>
          </w:tcPr>
          <w:p w14:paraId="6F14BB39" w14:textId="77777777" w:rsidR="004E4DDC" w:rsidRPr="00BD13B4" w:rsidRDefault="004E4DDC" w:rsidP="001F4449">
            <w:pPr>
              <w:spacing w:line="276" w:lineRule="auto"/>
              <w:jc w:val="center"/>
              <w:rPr>
                <w:rFonts w:ascii="Calibri" w:hAnsi="Calibri" w:cs="Arial"/>
              </w:rPr>
            </w:pPr>
            <w:r w:rsidRPr="00BD13B4">
              <w:rPr>
                <w:rFonts w:ascii="Calibri" w:hAnsi="Calibri" w:cs="Arial"/>
              </w:rPr>
              <w:t>120.000</w:t>
            </w:r>
          </w:p>
        </w:tc>
        <w:tc>
          <w:tcPr>
            <w:tcW w:w="1605" w:type="dxa"/>
          </w:tcPr>
          <w:p w14:paraId="095F7CC3" w14:textId="77777777" w:rsidR="004E4DDC" w:rsidRPr="00BD13B4" w:rsidRDefault="004E4DDC" w:rsidP="001F4449">
            <w:pPr>
              <w:spacing w:line="276" w:lineRule="auto"/>
              <w:jc w:val="center"/>
              <w:rPr>
                <w:rFonts w:ascii="Calibri" w:hAnsi="Calibri" w:cs="Arial"/>
              </w:rPr>
            </w:pPr>
            <w:r w:rsidRPr="00BD13B4">
              <w:rPr>
                <w:rFonts w:ascii="Calibri" w:hAnsi="Calibri" w:cs="Arial"/>
              </w:rPr>
              <w:t>53</w:t>
            </w:r>
          </w:p>
        </w:tc>
        <w:tc>
          <w:tcPr>
            <w:tcW w:w="1856" w:type="dxa"/>
          </w:tcPr>
          <w:p w14:paraId="2F41EC7A" w14:textId="77777777" w:rsidR="004E4DDC" w:rsidRPr="00BD13B4" w:rsidRDefault="004E4DDC" w:rsidP="001F4449">
            <w:pPr>
              <w:spacing w:line="276" w:lineRule="auto"/>
              <w:jc w:val="center"/>
              <w:rPr>
                <w:rFonts w:ascii="Calibri" w:hAnsi="Calibri" w:cs="Arial"/>
                <w:bCs/>
              </w:rPr>
            </w:pPr>
            <w:r w:rsidRPr="00BD13B4">
              <w:rPr>
                <w:rFonts w:ascii="Calibri" w:hAnsi="Calibri" w:cs="Arial"/>
                <w:bCs/>
              </w:rPr>
              <w:t>0</w:t>
            </w:r>
          </w:p>
        </w:tc>
      </w:tr>
      <w:tr w:rsidR="004E4DDC" w:rsidRPr="00BD13B4" w14:paraId="56D953AE" w14:textId="77777777" w:rsidTr="00572889">
        <w:trPr>
          <w:jc w:val="center"/>
        </w:trPr>
        <w:tc>
          <w:tcPr>
            <w:tcW w:w="703" w:type="dxa"/>
          </w:tcPr>
          <w:p w14:paraId="6EEDF6BF" w14:textId="77777777" w:rsidR="004E4DDC" w:rsidRPr="00BD13B4" w:rsidRDefault="004E4DDC" w:rsidP="001F4449">
            <w:pPr>
              <w:spacing w:line="276" w:lineRule="auto"/>
              <w:jc w:val="center"/>
              <w:rPr>
                <w:rFonts w:ascii="Calibri" w:hAnsi="Calibri" w:cs="Arial"/>
                <w:b/>
              </w:rPr>
            </w:pPr>
            <w:r w:rsidRPr="00BD13B4">
              <w:rPr>
                <w:rFonts w:ascii="Calibri" w:hAnsi="Calibri" w:cs="Arial"/>
                <w:b/>
              </w:rPr>
              <w:t>2013</w:t>
            </w:r>
          </w:p>
        </w:tc>
        <w:tc>
          <w:tcPr>
            <w:tcW w:w="1151" w:type="dxa"/>
          </w:tcPr>
          <w:p w14:paraId="3A1FDD25" w14:textId="77777777" w:rsidR="004E4DDC" w:rsidRPr="00BD13B4" w:rsidRDefault="004E4DDC" w:rsidP="001F4449">
            <w:pPr>
              <w:spacing w:line="276" w:lineRule="auto"/>
              <w:jc w:val="center"/>
              <w:rPr>
                <w:rFonts w:ascii="Calibri" w:hAnsi="Calibri" w:cs="Arial"/>
              </w:rPr>
            </w:pPr>
            <w:r w:rsidRPr="00BD13B4">
              <w:rPr>
                <w:rFonts w:ascii="Calibri" w:hAnsi="Calibri" w:cs="Arial"/>
              </w:rPr>
              <w:t>96.010</w:t>
            </w:r>
          </w:p>
        </w:tc>
        <w:tc>
          <w:tcPr>
            <w:tcW w:w="1605" w:type="dxa"/>
          </w:tcPr>
          <w:p w14:paraId="7373B3AC" w14:textId="77777777" w:rsidR="004E4DDC" w:rsidRPr="00BD13B4" w:rsidRDefault="004E4DDC" w:rsidP="001F4449">
            <w:pPr>
              <w:spacing w:line="276" w:lineRule="auto"/>
              <w:jc w:val="center"/>
              <w:rPr>
                <w:rFonts w:ascii="Calibri" w:hAnsi="Calibri" w:cs="Arial"/>
              </w:rPr>
            </w:pPr>
            <w:r w:rsidRPr="00BD13B4">
              <w:rPr>
                <w:rFonts w:ascii="Calibri" w:hAnsi="Calibri" w:cs="Arial"/>
              </w:rPr>
              <w:t>25</w:t>
            </w:r>
          </w:p>
        </w:tc>
        <w:tc>
          <w:tcPr>
            <w:tcW w:w="1856" w:type="dxa"/>
          </w:tcPr>
          <w:p w14:paraId="38C0C884" w14:textId="77777777" w:rsidR="004E4DDC" w:rsidRPr="00BD13B4" w:rsidRDefault="004E4DDC" w:rsidP="001F4449">
            <w:pPr>
              <w:spacing w:line="276" w:lineRule="auto"/>
              <w:jc w:val="center"/>
              <w:rPr>
                <w:rFonts w:ascii="Calibri" w:hAnsi="Calibri" w:cs="Arial"/>
                <w:bCs/>
              </w:rPr>
            </w:pPr>
            <w:r w:rsidRPr="00BD13B4">
              <w:rPr>
                <w:rFonts w:ascii="Calibri" w:hAnsi="Calibri" w:cs="Arial"/>
                <w:bCs/>
              </w:rPr>
              <w:t>8</w:t>
            </w:r>
          </w:p>
        </w:tc>
      </w:tr>
      <w:tr w:rsidR="004E4DDC" w:rsidRPr="00BD13B4" w14:paraId="5E6AD996" w14:textId="77777777" w:rsidTr="00572889">
        <w:trPr>
          <w:jc w:val="center"/>
        </w:trPr>
        <w:tc>
          <w:tcPr>
            <w:tcW w:w="703" w:type="dxa"/>
          </w:tcPr>
          <w:p w14:paraId="6A6C3158" w14:textId="77777777" w:rsidR="004E4DDC" w:rsidRPr="00BD13B4" w:rsidRDefault="004E4DDC" w:rsidP="001F4449">
            <w:pPr>
              <w:spacing w:line="276" w:lineRule="auto"/>
              <w:jc w:val="center"/>
              <w:rPr>
                <w:rFonts w:ascii="Calibri" w:hAnsi="Calibri" w:cs="Arial"/>
                <w:b/>
              </w:rPr>
            </w:pPr>
            <w:r w:rsidRPr="00BD13B4">
              <w:rPr>
                <w:rFonts w:ascii="Calibri" w:hAnsi="Calibri" w:cs="Arial"/>
                <w:b/>
              </w:rPr>
              <w:t>2014</w:t>
            </w:r>
          </w:p>
        </w:tc>
        <w:tc>
          <w:tcPr>
            <w:tcW w:w="1151" w:type="dxa"/>
          </w:tcPr>
          <w:p w14:paraId="53ADF5D4" w14:textId="77777777" w:rsidR="004E4DDC" w:rsidRPr="00BD13B4" w:rsidRDefault="004E4DDC" w:rsidP="001F4449">
            <w:pPr>
              <w:spacing w:line="276" w:lineRule="auto"/>
              <w:jc w:val="center"/>
              <w:rPr>
                <w:rFonts w:ascii="Calibri" w:hAnsi="Calibri" w:cs="Arial"/>
              </w:rPr>
            </w:pPr>
            <w:r w:rsidRPr="00BD13B4">
              <w:rPr>
                <w:rFonts w:ascii="Calibri" w:hAnsi="Calibri" w:cs="Arial"/>
              </w:rPr>
              <w:t>96.010</w:t>
            </w:r>
          </w:p>
        </w:tc>
        <w:tc>
          <w:tcPr>
            <w:tcW w:w="1605" w:type="dxa"/>
          </w:tcPr>
          <w:p w14:paraId="53BC9F54" w14:textId="77777777" w:rsidR="004E4DDC" w:rsidRPr="00BD13B4" w:rsidRDefault="004E4DDC" w:rsidP="001F4449">
            <w:pPr>
              <w:spacing w:line="276" w:lineRule="auto"/>
              <w:jc w:val="center"/>
              <w:rPr>
                <w:rFonts w:ascii="Calibri" w:hAnsi="Calibri" w:cs="Arial"/>
              </w:rPr>
            </w:pPr>
            <w:r w:rsidRPr="00BD13B4">
              <w:rPr>
                <w:rFonts w:ascii="Calibri" w:hAnsi="Calibri" w:cs="Arial"/>
              </w:rPr>
              <w:t>25</w:t>
            </w:r>
          </w:p>
        </w:tc>
        <w:tc>
          <w:tcPr>
            <w:tcW w:w="1856" w:type="dxa"/>
          </w:tcPr>
          <w:p w14:paraId="06394724" w14:textId="77777777" w:rsidR="004E4DDC" w:rsidRPr="00BD13B4" w:rsidRDefault="004E4DDC" w:rsidP="001F4449">
            <w:pPr>
              <w:spacing w:line="276" w:lineRule="auto"/>
              <w:jc w:val="center"/>
              <w:rPr>
                <w:rFonts w:ascii="Calibri" w:hAnsi="Calibri" w:cs="Arial"/>
                <w:bCs/>
              </w:rPr>
            </w:pPr>
            <w:r w:rsidRPr="00BD13B4">
              <w:rPr>
                <w:rFonts w:ascii="Calibri" w:hAnsi="Calibri" w:cs="Arial"/>
                <w:bCs/>
              </w:rPr>
              <w:t>8</w:t>
            </w:r>
          </w:p>
        </w:tc>
      </w:tr>
      <w:tr w:rsidR="004E4DDC" w:rsidRPr="00BD13B4" w14:paraId="60D024E8" w14:textId="77777777" w:rsidTr="00572889">
        <w:trPr>
          <w:jc w:val="center"/>
        </w:trPr>
        <w:tc>
          <w:tcPr>
            <w:tcW w:w="703" w:type="dxa"/>
          </w:tcPr>
          <w:p w14:paraId="442A4175" w14:textId="77777777" w:rsidR="004E4DDC" w:rsidRPr="00BD13B4" w:rsidRDefault="004E4DDC" w:rsidP="001F4449">
            <w:pPr>
              <w:spacing w:line="276" w:lineRule="auto"/>
              <w:jc w:val="center"/>
              <w:rPr>
                <w:rFonts w:ascii="Calibri" w:hAnsi="Calibri" w:cs="Arial"/>
                <w:b/>
                <w:bCs/>
              </w:rPr>
            </w:pPr>
            <w:r w:rsidRPr="00BD13B4">
              <w:rPr>
                <w:rFonts w:ascii="Calibri" w:hAnsi="Calibri" w:cs="Arial"/>
                <w:b/>
                <w:bCs/>
              </w:rPr>
              <w:t>2015</w:t>
            </w:r>
          </w:p>
        </w:tc>
        <w:tc>
          <w:tcPr>
            <w:tcW w:w="1151" w:type="dxa"/>
          </w:tcPr>
          <w:p w14:paraId="241E09E9" w14:textId="77777777" w:rsidR="004E4DDC" w:rsidRPr="00BD13B4" w:rsidRDefault="004E4DDC" w:rsidP="001F4449">
            <w:pPr>
              <w:spacing w:line="276" w:lineRule="auto"/>
              <w:jc w:val="center"/>
              <w:rPr>
                <w:rFonts w:ascii="Calibri" w:hAnsi="Calibri" w:cs="Arial"/>
                <w:bCs/>
              </w:rPr>
            </w:pPr>
            <w:r w:rsidRPr="00BD13B4">
              <w:rPr>
                <w:rFonts w:ascii="Calibri" w:hAnsi="Calibri" w:cs="Arial"/>
                <w:bCs/>
              </w:rPr>
              <w:t>96.010</w:t>
            </w:r>
          </w:p>
        </w:tc>
        <w:tc>
          <w:tcPr>
            <w:tcW w:w="1605" w:type="dxa"/>
          </w:tcPr>
          <w:p w14:paraId="2F6EF268" w14:textId="77777777" w:rsidR="004E4DDC" w:rsidRPr="00BD13B4" w:rsidRDefault="004E4DDC" w:rsidP="001F4449">
            <w:pPr>
              <w:spacing w:line="276" w:lineRule="auto"/>
              <w:jc w:val="center"/>
              <w:rPr>
                <w:rFonts w:ascii="Calibri" w:hAnsi="Calibri" w:cs="Arial"/>
                <w:bCs/>
              </w:rPr>
            </w:pPr>
            <w:r w:rsidRPr="00BD13B4">
              <w:rPr>
                <w:rFonts w:ascii="Calibri" w:hAnsi="Calibri" w:cs="Arial"/>
                <w:bCs/>
              </w:rPr>
              <w:t>25</w:t>
            </w:r>
          </w:p>
        </w:tc>
        <w:tc>
          <w:tcPr>
            <w:tcW w:w="1856" w:type="dxa"/>
          </w:tcPr>
          <w:p w14:paraId="4E56538D" w14:textId="77777777" w:rsidR="004E4DDC" w:rsidRPr="00BD13B4" w:rsidRDefault="004E4DDC" w:rsidP="001F4449">
            <w:pPr>
              <w:spacing w:line="276" w:lineRule="auto"/>
              <w:jc w:val="center"/>
              <w:rPr>
                <w:rFonts w:ascii="Calibri" w:hAnsi="Calibri" w:cs="Arial"/>
                <w:bCs/>
              </w:rPr>
            </w:pPr>
            <w:r w:rsidRPr="00BD13B4">
              <w:rPr>
                <w:rFonts w:ascii="Calibri" w:hAnsi="Calibri" w:cs="Arial"/>
                <w:bCs/>
              </w:rPr>
              <w:t>7</w:t>
            </w:r>
          </w:p>
        </w:tc>
      </w:tr>
    </w:tbl>
    <w:p w14:paraId="2C24CC92" w14:textId="77777777" w:rsidR="004E4DDC" w:rsidRPr="00BD13B4" w:rsidRDefault="004E4DDC" w:rsidP="00AA1AFE">
      <w:pPr>
        <w:pStyle w:val="Prrafodelista10"/>
        <w:ind w:left="708" w:firstLine="360"/>
        <w:rPr>
          <w:sz w:val="24"/>
          <w:szCs w:val="24"/>
        </w:rPr>
      </w:pPr>
    </w:p>
    <w:p w14:paraId="1AC8D349" w14:textId="77777777" w:rsidR="004E4DDC" w:rsidRPr="00BD13B4" w:rsidRDefault="004E4DDC" w:rsidP="00AA1AFE">
      <w:pPr>
        <w:pStyle w:val="Prrafodelista10"/>
        <w:ind w:left="0" w:firstLine="360"/>
        <w:jc w:val="both"/>
        <w:rPr>
          <w:rFonts w:cs="Arial"/>
          <w:sz w:val="24"/>
          <w:szCs w:val="24"/>
        </w:rPr>
      </w:pPr>
      <w:r w:rsidRPr="00BD13B4">
        <w:rPr>
          <w:rFonts w:cs="Arial"/>
          <w:sz w:val="24"/>
          <w:szCs w:val="24"/>
        </w:rPr>
        <w:tab/>
        <w:t>Además de a la progresiva disminución de ayudas económicas que aporta la Administración, tal como ha podido comprobarse en al gráfico anterior, los deportistas de élite aragoneses deben enfrentarse a otros problemas no menos determinantes en su evolución y mejora como son:</w:t>
      </w:r>
    </w:p>
    <w:p w14:paraId="255E4D9F" w14:textId="77777777" w:rsidR="004E4DDC" w:rsidRPr="00BD13B4" w:rsidRDefault="004E4DDC" w:rsidP="00AA1AFE">
      <w:pPr>
        <w:pStyle w:val="Prrafodelista10"/>
        <w:ind w:left="708" w:firstLine="360"/>
        <w:rPr>
          <w:sz w:val="24"/>
          <w:szCs w:val="24"/>
        </w:rPr>
      </w:pPr>
    </w:p>
    <w:p w14:paraId="2DD485C9" w14:textId="77777777" w:rsidR="004E4DDC" w:rsidRPr="00BD13B4" w:rsidRDefault="004E4DDC" w:rsidP="00652CC0">
      <w:pPr>
        <w:pStyle w:val="Prrafodelista10"/>
        <w:numPr>
          <w:ilvl w:val="0"/>
          <w:numId w:val="25"/>
        </w:numPr>
        <w:jc w:val="both"/>
        <w:rPr>
          <w:rFonts w:cs="Arial"/>
          <w:sz w:val="24"/>
          <w:szCs w:val="24"/>
        </w:rPr>
      </w:pPr>
      <w:r w:rsidRPr="00BD13B4">
        <w:rPr>
          <w:rFonts w:cs="Arial"/>
          <w:sz w:val="24"/>
          <w:szCs w:val="24"/>
        </w:rPr>
        <w:t xml:space="preserve">Falta de programas eficaces de </w:t>
      </w:r>
      <w:r>
        <w:rPr>
          <w:rFonts w:cs="Arial"/>
          <w:sz w:val="24"/>
          <w:szCs w:val="24"/>
        </w:rPr>
        <w:t>conciliación</w:t>
      </w:r>
      <w:r w:rsidRPr="00BD13B4">
        <w:rPr>
          <w:rFonts w:cs="Arial"/>
          <w:sz w:val="24"/>
          <w:szCs w:val="24"/>
        </w:rPr>
        <w:t xml:space="preserve"> estudio - entrenamiento dirigidos a los deportistas adscritos a programas de tecnificación.</w:t>
      </w:r>
    </w:p>
    <w:p w14:paraId="4D1D2C43" w14:textId="77777777" w:rsidR="004E4DDC" w:rsidRPr="00BD13B4" w:rsidRDefault="004E4DDC" w:rsidP="00652CC0">
      <w:pPr>
        <w:pStyle w:val="Prrafodelista10"/>
        <w:numPr>
          <w:ilvl w:val="0"/>
          <w:numId w:val="25"/>
        </w:numPr>
        <w:jc w:val="both"/>
        <w:rPr>
          <w:rFonts w:cs="Arial"/>
          <w:sz w:val="24"/>
          <w:szCs w:val="24"/>
        </w:rPr>
      </w:pPr>
      <w:r w:rsidRPr="00BD13B4">
        <w:rPr>
          <w:rFonts w:cs="Arial"/>
          <w:sz w:val="24"/>
          <w:szCs w:val="24"/>
        </w:rPr>
        <w:t>Ausencia de programas de apoyo y seguimiento a los deportistas de nivel cualificado o de alto rendimiento (no hay un seguimiento continuado de su actividad deportiva ni formativa ni de inserción laboral).</w:t>
      </w:r>
    </w:p>
    <w:p w14:paraId="7337E1AD" w14:textId="77777777" w:rsidR="004E4DDC" w:rsidRPr="00BD13B4" w:rsidRDefault="004E4DDC" w:rsidP="00652CC0">
      <w:pPr>
        <w:pStyle w:val="Prrafodelista10"/>
        <w:numPr>
          <w:ilvl w:val="0"/>
          <w:numId w:val="25"/>
        </w:numPr>
        <w:jc w:val="both"/>
        <w:rPr>
          <w:rFonts w:cs="Arial"/>
          <w:sz w:val="24"/>
          <w:szCs w:val="24"/>
        </w:rPr>
      </w:pPr>
      <w:r w:rsidRPr="00BD13B4">
        <w:rPr>
          <w:rFonts w:cs="Arial"/>
          <w:sz w:val="24"/>
          <w:szCs w:val="24"/>
        </w:rPr>
        <w:t>Inexistencia de una vinculación real entre el deporte de alto rendimiento y el deporte en etapas formativas o deporte de base. Muchos talentos "escapan" a la posibilidad de desarrollo deportivo que ofrece el deporte de competición.</w:t>
      </w:r>
    </w:p>
    <w:p w14:paraId="41D993CC" w14:textId="77777777" w:rsidR="004E4DDC" w:rsidRPr="00BD13B4" w:rsidRDefault="004E4DDC" w:rsidP="00AA1AFE">
      <w:pPr>
        <w:pStyle w:val="Prrafodelista10"/>
        <w:jc w:val="both"/>
        <w:rPr>
          <w:rFonts w:cs="Arial"/>
          <w:sz w:val="24"/>
          <w:szCs w:val="24"/>
        </w:rPr>
      </w:pPr>
    </w:p>
    <w:p w14:paraId="5307CCF4" w14:textId="77777777" w:rsidR="004E4DDC" w:rsidRPr="00BD13B4" w:rsidRDefault="004E4DDC" w:rsidP="00AA1AFE">
      <w:pPr>
        <w:pStyle w:val="Prrafodelista10"/>
        <w:jc w:val="both"/>
        <w:rPr>
          <w:rFonts w:cs="Arial"/>
          <w:sz w:val="24"/>
          <w:szCs w:val="24"/>
        </w:rPr>
      </w:pPr>
    </w:p>
    <w:p w14:paraId="6D4E904B" w14:textId="77777777" w:rsidR="004E4DDC" w:rsidRPr="00BD13B4" w:rsidRDefault="004E4DDC" w:rsidP="00AA1AFE">
      <w:pPr>
        <w:pStyle w:val="Prrafodelista10"/>
        <w:ind w:left="0"/>
        <w:jc w:val="both"/>
        <w:rPr>
          <w:rFonts w:cs="Arial"/>
          <w:b/>
          <w:sz w:val="24"/>
          <w:szCs w:val="24"/>
        </w:rPr>
      </w:pPr>
      <w:r w:rsidRPr="00BD13B4">
        <w:rPr>
          <w:rFonts w:cs="Arial"/>
          <w:b/>
          <w:sz w:val="24"/>
          <w:szCs w:val="24"/>
        </w:rPr>
        <w:lastRenderedPageBreak/>
        <w:tab/>
      </w:r>
      <w:r>
        <w:rPr>
          <w:rFonts w:cs="Arial"/>
          <w:b/>
          <w:sz w:val="24"/>
          <w:szCs w:val="24"/>
        </w:rPr>
        <w:t>3.</w:t>
      </w:r>
      <w:r w:rsidRPr="00BD13B4">
        <w:rPr>
          <w:rFonts w:cs="Arial"/>
          <w:b/>
          <w:sz w:val="24"/>
          <w:szCs w:val="24"/>
        </w:rPr>
        <w:t>3. APOYO DEL GOBIERNO DE ARAGÓN A LOS CLUBES DEPORTIVOS Y SU ACTIVIDAD:</w:t>
      </w:r>
    </w:p>
    <w:p w14:paraId="7A027D69" w14:textId="77777777" w:rsidR="004E4DDC" w:rsidRPr="00BD13B4" w:rsidRDefault="004E4DDC" w:rsidP="00AA1AFE">
      <w:pPr>
        <w:pStyle w:val="Prrafodelista10"/>
        <w:ind w:left="0" w:firstLine="696"/>
        <w:jc w:val="both"/>
        <w:rPr>
          <w:rFonts w:cs="Arial"/>
          <w:sz w:val="24"/>
          <w:szCs w:val="24"/>
        </w:rPr>
      </w:pPr>
    </w:p>
    <w:p w14:paraId="4C922233" w14:textId="77777777" w:rsidR="004E4DDC" w:rsidRPr="00BD13B4" w:rsidRDefault="004E4DDC" w:rsidP="00AA1AFE">
      <w:pPr>
        <w:pStyle w:val="Prrafodelista10"/>
        <w:spacing w:line="240" w:lineRule="auto"/>
        <w:ind w:left="0" w:firstLine="696"/>
        <w:jc w:val="both"/>
        <w:rPr>
          <w:rFonts w:cs="Arial"/>
          <w:sz w:val="24"/>
          <w:szCs w:val="24"/>
        </w:rPr>
      </w:pPr>
      <w:r w:rsidRPr="00BD13B4">
        <w:rPr>
          <w:rFonts w:cs="Arial"/>
          <w:sz w:val="24"/>
          <w:szCs w:val="24"/>
        </w:rPr>
        <w:t xml:space="preserve">Los clubes deportivos son, por </w:t>
      </w:r>
      <w:r w:rsidRPr="00566852">
        <w:rPr>
          <w:rFonts w:cs="Arial"/>
          <w:color w:val="000000"/>
          <w:sz w:val="24"/>
          <w:szCs w:val="24"/>
        </w:rPr>
        <w:t>definición, asociaciones privadas cuyo objeto es la promoción de una o varias modalidades deportivas, la práctica de las mismas por sus asociados y la participación en actividades o competiciones deportivas.</w:t>
      </w:r>
      <w:r w:rsidRPr="00BD13B4">
        <w:rPr>
          <w:rFonts w:cs="Arial"/>
          <w:color w:val="000000"/>
          <w:sz w:val="24"/>
          <w:szCs w:val="24"/>
          <w:shd w:val="clear" w:color="auto" w:fill="FFFFFF"/>
        </w:rPr>
        <w:t xml:space="preserve"> </w:t>
      </w:r>
      <w:r w:rsidRPr="00BD13B4">
        <w:rPr>
          <w:rFonts w:cs="Arial"/>
          <w:sz w:val="24"/>
          <w:szCs w:val="24"/>
        </w:rPr>
        <w:t>Tradicionalmente, el Gobierno de Aragón ha venido apoyando la actividad de los clubes deportivos federados, que realizan su labor en la alta competición, a través de la concesión de ayudas. La evolución de la consignación presupuestaria ejecutada desde el año 2006, para los clubes de máxima categoría, ha sido la siguiente:</w:t>
      </w:r>
    </w:p>
    <w:p w14:paraId="1D36DE83" w14:textId="77777777" w:rsidR="004E4DDC" w:rsidRDefault="004E4DDC" w:rsidP="00AA1AFE">
      <w:pPr>
        <w:pStyle w:val="Prrafodelista10"/>
        <w:spacing w:line="240" w:lineRule="auto"/>
        <w:ind w:left="0" w:firstLine="696"/>
        <w:jc w:val="both"/>
        <w:rPr>
          <w:rFonts w:cs="Arial"/>
          <w:sz w:val="24"/>
          <w:szCs w:val="24"/>
        </w:rPr>
      </w:pPr>
    </w:p>
    <w:p w14:paraId="5D031537" w14:textId="77777777" w:rsidR="004E4DDC" w:rsidRPr="008D4AA0" w:rsidRDefault="004E4DDC" w:rsidP="005D4E81">
      <w:pPr>
        <w:pStyle w:val="Prrafodelista10"/>
        <w:spacing w:after="120" w:line="240" w:lineRule="auto"/>
        <w:ind w:left="0" w:firstLine="697"/>
        <w:jc w:val="center"/>
        <w:rPr>
          <w:rFonts w:cs="Arial"/>
          <w:i/>
        </w:rPr>
      </w:pPr>
      <w:r w:rsidRPr="008D4AA0">
        <w:rPr>
          <w:rFonts w:cs="Arial"/>
          <w:i/>
        </w:rPr>
        <w:t>Ayuda a clubes de máxima categoría 2006 - 201</w:t>
      </w:r>
      <w:r>
        <w:rPr>
          <w:rFonts w:cs="Arial"/>
          <w:i/>
        </w:rPr>
        <w:t>5</w:t>
      </w:r>
      <w:r w:rsidRPr="008D4AA0">
        <w:rPr>
          <w:rFonts w:cs="Arial"/>
          <w:i/>
        </w:rPr>
        <w:t>.</w:t>
      </w:r>
      <w:r>
        <w:rPr>
          <w:rFonts w:cs="Arial"/>
          <w:i/>
        </w:rPr>
        <w:t xml:space="preserve"> </w:t>
      </w:r>
      <w:r w:rsidRPr="008D4AA0">
        <w:rPr>
          <w:rFonts w:cs="Arial"/>
          <w:i/>
        </w:rPr>
        <w:t>Consignación presupuestaria</w:t>
      </w:r>
    </w:p>
    <w:tbl>
      <w:tblPr>
        <w:tblW w:w="0" w:type="auto"/>
        <w:jc w:val="center"/>
        <w:tblBorders>
          <w:top w:val="single" w:sz="8" w:space="0" w:color="808000"/>
          <w:left w:val="single" w:sz="8" w:space="0" w:color="808000"/>
          <w:bottom w:val="single" w:sz="8" w:space="0" w:color="808000"/>
          <w:right w:val="single" w:sz="8" w:space="0" w:color="808000"/>
          <w:insideH w:val="single" w:sz="8" w:space="0" w:color="808000"/>
          <w:insideV w:val="single" w:sz="8" w:space="0" w:color="808000"/>
        </w:tblBorders>
        <w:tblLayout w:type="fixed"/>
        <w:tblLook w:val="00A0" w:firstRow="1" w:lastRow="0" w:firstColumn="1" w:lastColumn="0" w:noHBand="0" w:noVBand="0"/>
      </w:tblPr>
      <w:tblGrid>
        <w:gridCol w:w="1384"/>
        <w:gridCol w:w="1368"/>
        <w:gridCol w:w="1492"/>
        <w:gridCol w:w="1492"/>
        <w:gridCol w:w="1492"/>
        <w:gridCol w:w="1492"/>
      </w:tblGrid>
      <w:tr w:rsidR="004E4DDC" w:rsidRPr="00761A04" w14:paraId="7C87C2F6" w14:textId="77777777" w:rsidTr="008933E5">
        <w:trPr>
          <w:jc w:val="center"/>
        </w:trPr>
        <w:tc>
          <w:tcPr>
            <w:tcW w:w="1384" w:type="dxa"/>
          </w:tcPr>
          <w:p w14:paraId="5A51BFB6" w14:textId="77777777" w:rsidR="004E4DDC" w:rsidRPr="005B78FB" w:rsidRDefault="004E4DDC" w:rsidP="00761A04">
            <w:pPr>
              <w:pStyle w:val="Prrafodelista10"/>
              <w:spacing w:line="240" w:lineRule="auto"/>
              <w:ind w:left="0"/>
              <w:jc w:val="both"/>
              <w:rPr>
                <w:rFonts w:cs="Arial"/>
                <w:sz w:val="24"/>
                <w:szCs w:val="24"/>
              </w:rPr>
            </w:pPr>
            <w:r w:rsidRPr="005B78FB">
              <w:rPr>
                <w:rFonts w:cs="Arial"/>
                <w:b/>
                <w:sz w:val="24"/>
                <w:szCs w:val="24"/>
              </w:rPr>
              <w:t>AÑO</w:t>
            </w:r>
          </w:p>
        </w:tc>
        <w:tc>
          <w:tcPr>
            <w:tcW w:w="1368" w:type="dxa"/>
            <w:shd w:val="clear" w:color="auto" w:fill="D6E3BC"/>
          </w:tcPr>
          <w:p w14:paraId="0D349611" w14:textId="77777777" w:rsidR="004E4DDC" w:rsidRPr="00F23DF4" w:rsidRDefault="004E4DDC" w:rsidP="00761A04">
            <w:pPr>
              <w:pStyle w:val="Prrafodelista10"/>
              <w:spacing w:line="240" w:lineRule="auto"/>
              <w:ind w:left="0"/>
              <w:jc w:val="both"/>
              <w:rPr>
                <w:rFonts w:cs="Arial"/>
                <w:sz w:val="24"/>
                <w:szCs w:val="24"/>
              </w:rPr>
            </w:pPr>
            <w:r w:rsidRPr="00F23DF4">
              <w:rPr>
                <w:rFonts w:cs="Arial"/>
                <w:b/>
                <w:bCs/>
                <w:color w:val="000000"/>
                <w:sz w:val="24"/>
                <w:szCs w:val="24"/>
              </w:rPr>
              <w:t>2006</w:t>
            </w:r>
          </w:p>
        </w:tc>
        <w:tc>
          <w:tcPr>
            <w:tcW w:w="1492" w:type="dxa"/>
            <w:shd w:val="clear" w:color="auto" w:fill="D6E3BC"/>
          </w:tcPr>
          <w:p w14:paraId="356DC1B3" w14:textId="77777777" w:rsidR="004E4DDC" w:rsidRPr="00F23DF4" w:rsidRDefault="004E4DDC" w:rsidP="00761A04">
            <w:pPr>
              <w:pStyle w:val="Prrafodelista10"/>
              <w:spacing w:line="240" w:lineRule="auto"/>
              <w:ind w:left="0"/>
              <w:jc w:val="both"/>
              <w:rPr>
                <w:rFonts w:cs="Arial"/>
                <w:sz w:val="24"/>
                <w:szCs w:val="24"/>
              </w:rPr>
            </w:pPr>
            <w:r w:rsidRPr="00F23DF4">
              <w:rPr>
                <w:rFonts w:cs="Arial"/>
                <w:b/>
                <w:bCs/>
                <w:color w:val="000000"/>
                <w:sz w:val="24"/>
                <w:szCs w:val="24"/>
              </w:rPr>
              <w:t>2007</w:t>
            </w:r>
          </w:p>
        </w:tc>
        <w:tc>
          <w:tcPr>
            <w:tcW w:w="1492" w:type="dxa"/>
            <w:shd w:val="clear" w:color="auto" w:fill="D6E3BC"/>
          </w:tcPr>
          <w:p w14:paraId="4EACBA5B" w14:textId="77777777" w:rsidR="004E4DDC" w:rsidRPr="00F23DF4" w:rsidRDefault="004E4DDC" w:rsidP="00761A04">
            <w:pPr>
              <w:pStyle w:val="Prrafodelista10"/>
              <w:spacing w:line="240" w:lineRule="auto"/>
              <w:ind w:left="0"/>
              <w:jc w:val="both"/>
              <w:rPr>
                <w:rFonts w:cs="Arial"/>
                <w:sz w:val="24"/>
                <w:szCs w:val="24"/>
              </w:rPr>
            </w:pPr>
            <w:r w:rsidRPr="00F23DF4">
              <w:rPr>
                <w:rFonts w:cs="Arial"/>
                <w:b/>
                <w:bCs/>
                <w:color w:val="000000"/>
                <w:sz w:val="24"/>
                <w:szCs w:val="24"/>
              </w:rPr>
              <w:t>2008</w:t>
            </w:r>
          </w:p>
        </w:tc>
        <w:tc>
          <w:tcPr>
            <w:tcW w:w="1492" w:type="dxa"/>
            <w:shd w:val="clear" w:color="auto" w:fill="D6E3BC"/>
          </w:tcPr>
          <w:p w14:paraId="53761617" w14:textId="77777777" w:rsidR="004E4DDC" w:rsidRPr="00F23DF4" w:rsidRDefault="004E4DDC" w:rsidP="00761A04">
            <w:pPr>
              <w:pStyle w:val="Prrafodelista10"/>
              <w:spacing w:line="240" w:lineRule="auto"/>
              <w:ind w:left="0"/>
              <w:jc w:val="both"/>
              <w:rPr>
                <w:rFonts w:cs="Arial"/>
                <w:sz w:val="24"/>
                <w:szCs w:val="24"/>
              </w:rPr>
            </w:pPr>
            <w:r w:rsidRPr="00F23DF4">
              <w:rPr>
                <w:rFonts w:cs="Arial"/>
                <w:b/>
                <w:bCs/>
                <w:color w:val="000000"/>
                <w:sz w:val="24"/>
                <w:szCs w:val="24"/>
              </w:rPr>
              <w:t>2009</w:t>
            </w:r>
          </w:p>
        </w:tc>
        <w:tc>
          <w:tcPr>
            <w:tcW w:w="1492" w:type="dxa"/>
            <w:shd w:val="clear" w:color="auto" w:fill="D6E3BC"/>
          </w:tcPr>
          <w:p w14:paraId="743A52CF" w14:textId="77777777" w:rsidR="004E4DDC" w:rsidRPr="00F23DF4" w:rsidRDefault="004E4DDC" w:rsidP="00761A04">
            <w:pPr>
              <w:pStyle w:val="Prrafodelista10"/>
              <w:spacing w:line="240" w:lineRule="auto"/>
              <w:ind w:left="0"/>
              <w:jc w:val="both"/>
              <w:rPr>
                <w:rFonts w:cs="Arial"/>
                <w:sz w:val="24"/>
                <w:szCs w:val="24"/>
              </w:rPr>
            </w:pPr>
            <w:r w:rsidRPr="00F23DF4">
              <w:rPr>
                <w:rFonts w:cs="Arial"/>
                <w:b/>
                <w:bCs/>
                <w:color w:val="000000"/>
                <w:sz w:val="24"/>
                <w:szCs w:val="24"/>
              </w:rPr>
              <w:t>2010</w:t>
            </w:r>
          </w:p>
        </w:tc>
      </w:tr>
      <w:tr w:rsidR="004E4DDC" w:rsidRPr="00761A04" w14:paraId="4A86B30D" w14:textId="77777777" w:rsidTr="008933E5">
        <w:trPr>
          <w:jc w:val="center"/>
        </w:trPr>
        <w:tc>
          <w:tcPr>
            <w:tcW w:w="1384" w:type="dxa"/>
          </w:tcPr>
          <w:p w14:paraId="7F4F49A1" w14:textId="77777777" w:rsidR="004E4DDC" w:rsidRPr="005B78FB" w:rsidRDefault="004E4DDC" w:rsidP="00761A04">
            <w:pPr>
              <w:pStyle w:val="Prrafodelista10"/>
              <w:spacing w:line="240" w:lineRule="auto"/>
              <w:ind w:left="0"/>
              <w:jc w:val="both"/>
              <w:rPr>
                <w:rFonts w:cs="Arial"/>
                <w:sz w:val="24"/>
                <w:szCs w:val="24"/>
              </w:rPr>
            </w:pPr>
            <w:r w:rsidRPr="005B78FB">
              <w:rPr>
                <w:rFonts w:cs="Arial"/>
                <w:b/>
                <w:bCs/>
                <w:sz w:val="24"/>
                <w:szCs w:val="24"/>
              </w:rPr>
              <w:t>CUANTÍA</w:t>
            </w:r>
            <w:r>
              <w:rPr>
                <w:rFonts w:cs="Arial"/>
                <w:b/>
                <w:bCs/>
                <w:sz w:val="24"/>
                <w:szCs w:val="24"/>
              </w:rPr>
              <w:t xml:space="preserve"> </w:t>
            </w:r>
            <w:r w:rsidRPr="00BD13B4">
              <w:rPr>
                <w:rFonts w:cs="Arial"/>
                <w:color w:val="000000"/>
              </w:rPr>
              <w:t>€</w:t>
            </w:r>
          </w:p>
        </w:tc>
        <w:tc>
          <w:tcPr>
            <w:tcW w:w="1368" w:type="dxa"/>
          </w:tcPr>
          <w:p w14:paraId="1FC8A5D8" w14:textId="77777777" w:rsidR="004E4DDC" w:rsidRPr="00BD13B4" w:rsidRDefault="004E4DDC" w:rsidP="00181EBB">
            <w:pPr>
              <w:jc w:val="center"/>
              <w:rPr>
                <w:rFonts w:ascii="Calibri" w:hAnsi="Calibri" w:cs="Arial"/>
                <w:color w:val="000000"/>
              </w:rPr>
            </w:pPr>
            <w:r w:rsidRPr="00BD13B4">
              <w:rPr>
                <w:rFonts w:ascii="Calibri" w:hAnsi="Calibri" w:cs="Arial"/>
                <w:color w:val="000000"/>
              </w:rPr>
              <w:t xml:space="preserve">903.855,74 </w:t>
            </w:r>
          </w:p>
        </w:tc>
        <w:tc>
          <w:tcPr>
            <w:tcW w:w="1492" w:type="dxa"/>
          </w:tcPr>
          <w:p w14:paraId="6F8F08C9" w14:textId="77777777" w:rsidR="004E4DDC" w:rsidRPr="00BD13B4" w:rsidRDefault="004E4DDC" w:rsidP="00181EBB">
            <w:pPr>
              <w:jc w:val="center"/>
              <w:rPr>
                <w:rFonts w:ascii="Calibri" w:hAnsi="Calibri" w:cs="Arial"/>
                <w:color w:val="000000"/>
              </w:rPr>
            </w:pPr>
            <w:r>
              <w:rPr>
                <w:rFonts w:ascii="Calibri" w:hAnsi="Calibri" w:cs="Arial"/>
                <w:color w:val="000000"/>
              </w:rPr>
              <w:t>2.258.858</w:t>
            </w:r>
            <w:r w:rsidRPr="00BD13B4">
              <w:rPr>
                <w:rFonts w:ascii="Calibri" w:hAnsi="Calibri" w:cs="Arial"/>
                <w:color w:val="000000"/>
              </w:rPr>
              <w:t xml:space="preserve"> </w:t>
            </w:r>
          </w:p>
        </w:tc>
        <w:tc>
          <w:tcPr>
            <w:tcW w:w="1492" w:type="dxa"/>
          </w:tcPr>
          <w:p w14:paraId="5D51057F" w14:textId="77777777" w:rsidR="004E4DDC" w:rsidRPr="00BD13B4" w:rsidRDefault="004E4DDC" w:rsidP="00181EBB">
            <w:pPr>
              <w:jc w:val="center"/>
              <w:rPr>
                <w:rFonts w:ascii="Calibri" w:hAnsi="Calibri" w:cs="Arial"/>
                <w:color w:val="000000"/>
              </w:rPr>
            </w:pPr>
            <w:r w:rsidRPr="00BD13B4">
              <w:rPr>
                <w:rFonts w:ascii="Calibri" w:hAnsi="Calibri" w:cs="Arial"/>
                <w:color w:val="000000"/>
              </w:rPr>
              <w:t xml:space="preserve">7.013.600,24 </w:t>
            </w:r>
          </w:p>
        </w:tc>
        <w:tc>
          <w:tcPr>
            <w:tcW w:w="1492" w:type="dxa"/>
          </w:tcPr>
          <w:p w14:paraId="084CCA5B" w14:textId="77777777" w:rsidR="004E4DDC" w:rsidRPr="00BD13B4" w:rsidRDefault="004E4DDC" w:rsidP="00181EBB">
            <w:pPr>
              <w:jc w:val="center"/>
              <w:rPr>
                <w:rFonts w:ascii="Calibri" w:hAnsi="Calibri" w:cs="Arial"/>
                <w:color w:val="000000"/>
              </w:rPr>
            </w:pPr>
            <w:r w:rsidRPr="00BD13B4">
              <w:rPr>
                <w:rFonts w:ascii="Calibri" w:hAnsi="Calibri" w:cs="Arial"/>
                <w:color w:val="000000"/>
              </w:rPr>
              <w:t xml:space="preserve">6.522.248,82 </w:t>
            </w:r>
          </w:p>
        </w:tc>
        <w:tc>
          <w:tcPr>
            <w:tcW w:w="1492" w:type="dxa"/>
          </w:tcPr>
          <w:p w14:paraId="04FBCA25" w14:textId="77777777" w:rsidR="004E4DDC" w:rsidRPr="00BD13B4" w:rsidRDefault="004E4DDC" w:rsidP="00181EBB">
            <w:pPr>
              <w:jc w:val="center"/>
              <w:rPr>
                <w:rFonts w:ascii="Calibri" w:hAnsi="Calibri" w:cs="Arial"/>
                <w:color w:val="000000"/>
              </w:rPr>
            </w:pPr>
            <w:r>
              <w:rPr>
                <w:rFonts w:ascii="Calibri" w:hAnsi="Calibri" w:cs="Arial"/>
                <w:color w:val="000000"/>
              </w:rPr>
              <w:t>4.784.695</w:t>
            </w:r>
            <w:r w:rsidRPr="00BD13B4">
              <w:rPr>
                <w:rFonts w:ascii="Calibri" w:hAnsi="Calibri" w:cs="Arial"/>
                <w:color w:val="000000"/>
              </w:rPr>
              <w:t xml:space="preserve"> </w:t>
            </w:r>
          </w:p>
        </w:tc>
      </w:tr>
      <w:tr w:rsidR="004E4DDC" w:rsidRPr="00761A04" w14:paraId="0FF57415" w14:textId="77777777" w:rsidTr="008933E5">
        <w:trPr>
          <w:jc w:val="center"/>
        </w:trPr>
        <w:tc>
          <w:tcPr>
            <w:tcW w:w="1384" w:type="dxa"/>
          </w:tcPr>
          <w:p w14:paraId="2C8FC9BF" w14:textId="77777777" w:rsidR="004E4DDC" w:rsidRPr="005B78FB" w:rsidRDefault="004E4DDC" w:rsidP="00761A04">
            <w:pPr>
              <w:pStyle w:val="Prrafodelista10"/>
              <w:spacing w:line="240" w:lineRule="auto"/>
              <w:ind w:left="0"/>
              <w:jc w:val="both"/>
              <w:rPr>
                <w:rFonts w:cs="Arial"/>
                <w:sz w:val="24"/>
                <w:szCs w:val="24"/>
              </w:rPr>
            </w:pPr>
            <w:r w:rsidRPr="005B78FB">
              <w:rPr>
                <w:rFonts w:cs="Arial"/>
                <w:b/>
                <w:sz w:val="24"/>
                <w:szCs w:val="24"/>
              </w:rPr>
              <w:t>AÑO</w:t>
            </w:r>
          </w:p>
        </w:tc>
        <w:tc>
          <w:tcPr>
            <w:tcW w:w="1368" w:type="dxa"/>
            <w:shd w:val="clear" w:color="auto" w:fill="D6E3BC"/>
          </w:tcPr>
          <w:p w14:paraId="233B7DEE" w14:textId="77777777" w:rsidR="004E4DDC" w:rsidRPr="00F23DF4" w:rsidRDefault="004E4DDC" w:rsidP="00761A04">
            <w:pPr>
              <w:pStyle w:val="Prrafodelista10"/>
              <w:spacing w:line="240" w:lineRule="auto"/>
              <w:ind w:left="0"/>
              <w:jc w:val="both"/>
              <w:rPr>
                <w:rFonts w:cs="Arial"/>
                <w:sz w:val="24"/>
                <w:szCs w:val="24"/>
              </w:rPr>
            </w:pPr>
            <w:r w:rsidRPr="00F23DF4">
              <w:rPr>
                <w:rFonts w:cs="Arial"/>
                <w:b/>
                <w:bCs/>
                <w:color w:val="000000"/>
                <w:sz w:val="24"/>
                <w:szCs w:val="24"/>
              </w:rPr>
              <w:t>2011</w:t>
            </w:r>
          </w:p>
        </w:tc>
        <w:tc>
          <w:tcPr>
            <w:tcW w:w="1492" w:type="dxa"/>
            <w:shd w:val="clear" w:color="auto" w:fill="D6E3BC"/>
          </w:tcPr>
          <w:p w14:paraId="3C5AC943" w14:textId="77777777" w:rsidR="004E4DDC" w:rsidRPr="00F23DF4" w:rsidRDefault="004E4DDC" w:rsidP="00761A04">
            <w:pPr>
              <w:pStyle w:val="Prrafodelista10"/>
              <w:spacing w:line="240" w:lineRule="auto"/>
              <w:ind w:left="0"/>
              <w:jc w:val="both"/>
              <w:rPr>
                <w:rFonts w:cs="Arial"/>
                <w:sz w:val="24"/>
                <w:szCs w:val="24"/>
              </w:rPr>
            </w:pPr>
            <w:r w:rsidRPr="00F23DF4">
              <w:rPr>
                <w:rFonts w:cs="Arial"/>
                <w:b/>
                <w:bCs/>
                <w:color w:val="000000"/>
                <w:sz w:val="24"/>
                <w:szCs w:val="24"/>
              </w:rPr>
              <w:t>2012</w:t>
            </w:r>
          </w:p>
        </w:tc>
        <w:tc>
          <w:tcPr>
            <w:tcW w:w="1492" w:type="dxa"/>
            <w:shd w:val="clear" w:color="auto" w:fill="D6E3BC"/>
          </w:tcPr>
          <w:p w14:paraId="01E7D2DB" w14:textId="77777777" w:rsidR="004E4DDC" w:rsidRPr="00F23DF4" w:rsidRDefault="004E4DDC" w:rsidP="00761A04">
            <w:pPr>
              <w:pStyle w:val="Prrafodelista10"/>
              <w:spacing w:line="240" w:lineRule="auto"/>
              <w:ind w:left="0"/>
              <w:jc w:val="both"/>
              <w:rPr>
                <w:rFonts w:cs="Arial"/>
                <w:sz w:val="24"/>
                <w:szCs w:val="24"/>
              </w:rPr>
            </w:pPr>
            <w:r w:rsidRPr="00F23DF4">
              <w:rPr>
                <w:rFonts w:cs="Arial"/>
                <w:b/>
                <w:bCs/>
                <w:color w:val="000000"/>
                <w:sz w:val="24"/>
                <w:szCs w:val="24"/>
              </w:rPr>
              <w:t>2013</w:t>
            </w:r>
          </w:p>
        </w:tc>
        <w:tc>
          <w:tcPr>
            <w:tcW w:w="1492" w:type="dxa"/>
            <w:shd w:val="clear" w:color="auto" w:fill="D6E3BC"/>
          </w:tcPr>
          <w:p w14:paraId="3590C1EC" w14:textId="77777777" w:rsidR="004E4DDC" w:rsidRPr="00F23DF4" w:rsidRDefault="004E4DDC" w:rsidP="00761A04">
            <w:pPr>
              <w:pStyle w:val="Prrafodelista10"/>
              <w:spacing w:line="240" w:lineRule="auto"/>
              <w:ind w:left="0"/>
              <w:jc w:val="both"/>
              <w:rPr>
                <w:rFonts w:cs="Arial"/>
                <w:sz w:val="24"/>
                <w:szCs w:val="24"/>
              </w:rPr>
            </w:pPr>
            <w:r w:rsidRPr="00F23DF4">
              <w:rPr>
                <w:rFonts w:cs="Arial"/>
                <w:b/>
                <w:bCs/>
                <w:color w:val="000000"/>
                <w:sz w:val="24"/>
                <w:szCs w:val="24"/>
              </w:rPr>
              <w:t>2014</w:t>
            </w:r>
          </w:p>
        </w:tc>
        <w:tc>
          <w:tcPr>
            <w:tcW w:w="1492" w:type="dxa"/>
            <w:shd w:val="clear" w:color="auto" w:fill="D6E3BC"/>
          </w:tcPr>
          <w:p w14:paraId="0D6C5494" w14:textId="77777777" w:rsidR="004E4DDC" w:rsidRPr="00F23DF4" w:rsidRDefault="004E4DDC" w:rsidP="00761A04">
            <w:pPr>
              <w:pStyle w:val="Prrafodelista10"/>
              <w:spacing w:line="240" w:lineRule="auto"/>
              <w:ind w:left="0"/>
              <w:jc w:val="both"/>
              <w:rPr>
                <w:rFonts w:cs="Arial"/>
                <w:sz w:val="24"/>
                <w:szCs w:val="24"/>
              </w:rPr>
            </w:pPr>
            <w:r w:rsidRPr="00F23DF4">
              <w:rPr>
                <w:rFonts w:cs="Arial"/>
                <w:b/>
                <w:bCs/>
                <w:color w:val="000000"/>
                <w:sz w:val="24"/>
                <w:szCs w:val="24"/>
              </w:rPr>
              <w:t>2015</w:t>
            </w:r>
          </w:p>
        </w:tc>
      </w:tr>
      <w:tr w:rsidR="004E4DDC" w:rsidRPr="00761A04" w14:paraId="7E6F5C43" w14:textId="77777777" w:rsidTr="008933E5">
        <w:trPr>
          <w:jc w:val="center"/>
        </w:trPr>
        <w:tc>
          <w:tcPr>
            <w:tcW w:w="1384" w:type="dxa"/>
          </w:tcPr>
          <w:p w14:paraId="5672F396" w14:textId="77777777" w:rsidR="004E4DDC" w:rsidRPr="005B78FB" w:rsidRDefault="004E4DDC" w:rsidP="00761A04">
            <w:pPr>
              <w:pStyle w:val="Prrafodelista10"/>
              <w:spacing w:line="240" w:lineRule="auto"/>
              <w:ind w:left="0"/>
              <w:jc w:val="both"/>
              <w:rPr>
                <w:rFonts w:cs="Arial"/>
                <w:sz w:val="24"/>
                <w:szCs w:val="24"/>
              </w:rPr>
            </w:pPr>
            <w:r w:rsidRPr="005B78FB">
              <w:rPr>
                <w:rFonts w:cs="Arial"/>
                <w:b/>
                <w:bCs/>
                <w:sz w:val="24"/>
                <w:szCs w:val="24"/>
              </w:rPr>
              <w:t>CUANTÍA</w:t>
            </w:r>
            <w:r>
              <w:rPr>
                <w:rFonts w:cs="Arial"/>
                <w:b/>
                <w:bCs/>
                <w:sz w:val="24"/>
                <w:szCs w:val="24"/>
              </w:rPr>
              <w:t xml:space="preserve"> </w:t>
            </w:r>
            <w:r w:rsidRPr="00BD13B4">
              <w:rPr>
                <w:rFonts w:cs="Arial"/>
                <w:color w:val="000000"/>
              </w:rPr>
              <w:t>€</w:t>
            </w:r>
          </w:p>
        </w:tc>
        <w:tc>
          <w:tcPr>
            <w:tcW w:w="1368" w:type="dxa"/>
          </w:tcPr>
          <w:p w14:paraId="12F7B6E8" w14:textId="77777777" w:rsidR="004E4DDC" w:rsidRPr="00BD13B4" w:rsidRDefault="004E4DDC" w:rsidP="00181EBB">
            <w:pPr>
              <w:jc w:val="center"/>
              <w:rPr>
                <w:rFonts w:ascii="Calibri" w:hAnsi="Calibri" w:cs="Arial"/>
                <w:color w:val="000000"/>
              </w:rPr>
            </w:pPr>
            <w:r w:rsidRPr="00BD13B4">
              <w:rPr>
                <w:rFonts w:ascii="Calibri" w:hAnsi="Calibri" w:cs="Arial"/>
                <w:color w:val="000000"/>
              </w:rPr>
              <w:t>5.661.661</w:t>
            </w:r>
          </w:p>
        </w:tc>
        <w:tc>
          <w:tcPr>
            <w:tcW w:w="1492" w:type="dxa"/>
          </w:tcPr>
          <w:p w14:paraId="4430ADF5" w14:textId="77777777" w:rsidR="004E4DDC" w:rsidRPr="00BD13B4" w:rsidRDefault="004E4DDC" w:rsidP="00181EBB">
            <w:pPr>
              <w:jc w:val="center"/>
              <w:rPr>
                <w:rFonts w:ascii="Calibri" w:hAnsi="Calibri" w:cs="Arial"/>
                <w:color w:val="000000"/>
              </w:rPr>
            </w:pPr>
            <w:r>
              <w:rPr>
                <w:rFonts w:ascii="Calibri" w:hAnsi="Calibri" w:cs="Arial"/>
                <w:color w:val="000000"/>
              </w:rPr>
              <w:t>4.356.333</w:t>
            </w:r>
            <w:r w:rsidRPr="00BD13B4">
              <w:rPr>
                <w:rFonts w:ascii="Calibri" w:hAnsi="Calibri" w:cs="Arial"/>
                <w:color w:val="000000"/>
              </w:rPr>
              <w:t xml:space="preserve"> </w:t>
            </w:r>
          </w:p>
        </w:tc>
        <w:tc>
          <w:tcPr>
            <w:tcW w:w="1492" w:type="dxa"/>
          </w:tcPr>
          <w:p w14:paraId="1A8E7B61" w14:textId="77777777" w:rsidR="004E4DDC" w:rsidRPr="00BD13B4" w:rsidRDefault="004E4DDC" w:rsidP="00181EBB">
            <w:pPr>
              <w:jc w:val="center"/>
              <w:rPr>
                <w:rFonts w:ascii="Calibri" w:hAnsi="Calibri" w:cs="Arial"/>
                <w:color w:val="000000"/>
              </w:rPr>
            </w:pPr>
            <w:r w:rsidRPr="00BD13B4">
              <w:rPr>
                <w:rFonts w:ascii="Calibri" w:hAnsi="Calibri" w:cs="Arial"/>
                <w:color w:val="000000"/>
              </w:rPr>
              <w:t xml:space="preserve">2.794.172,79 </w:t>
            </w:r>
          </w:p>
        </w:tc>
        <w:tc>
          <w:tcPr>
            <w:tcW w:w="1492" w:type="dxa"/>
          </w:tcPr>
          <w:p w14:paraId="671FF6E0" w14:textId="77777777" w:rsidR="004E4DDC" w:rsidRPr="00BD13B4" w:rsidRDefault="004E4DDC" w:rsidP="00181EBB">
            <w:pPr>
              <w:jc w:val="center"/>
              <w:rPr>
                <w:rFonts w:ascii="Calibri" w:hAnsi="Calibri" w:cs="Arial"/>
                <w:color w:val="000000"/>
              </w:rPr>
            </w:pPr>
            <w:r>
              <w:rPr>
                <w:rFonts w:ascii="Calibri" w:hAnsi="Calibri" w:cs="Arial"/>
                <w:color w:val="000000"/>
              </w:rPr>
              <w:t>2.357.312</w:t>
            </w:r>
            <w:r w:rsidRPr="00BD13B4">
              <w:rPr>
                <w:rFonts w:ascii="Calibri" w:hAnsi="Calibri" w:cs="Arial"/>
                <w:color w:val="000000"/>
              </w:rPr>
              <w:t xml:space="preserve"> </w:t>
            </w:r>
          </w:p>
        </w:tc>
        <w:tc>
          <w:tcPr>
            <w:tcW w:w="1492" w:type="dxa"/>
          </w:tcPr>
          <w:p w14:paraId="504EE9E2" w14:textId="77777777" w:rsidR="004E4DDC" w:rsidRPr="00BD13B4" w:rsidRDefault="004E4DDC" w:rsidP="00181EBB">
            <w:pPr>
              <w:jc w:val="center"/>
              <w:rPr>
                <w:rFonts w:ascii="Calibri" w:hAnsi="Calibri" w:cs="Arial"/>
                <w:bCs/>
                <w:color w:val="000000"/>
              </w:rPr>
            </w:pPr>
            <w:r w:rsidRPr="00BD13B4">
              <w:rPr>
                <w:rFonts w:ascii="Calibri" w:hAnsi="Calibri" w:cs="Arial"/>
                <w:bCs/>
                <w:color w:val="000000"/>
              </w:rPr>
              <w:t xml:space="preserve">2.306.089,37 </w:t>
            </w:r>
          </w:p>
        </w:tc>
      </w:tr>
    </w:tbl>
    <w:p w14:paraId="11337C64" w14:textId="77777777" w:rsidR="004E4DDC" w:rsidRDefault="004E4DDC" w:rsidP="00AA1AFE">
      <w:pPr>
        <w:pStyle w:val="Prrafodelista10"/>
        <w:ind w:left="708"/>
        <w:rPr>
          <w:rFonts w:cs="Arial"/>
          <w:sz w:val="24"/>
          <w:szCs w:val="24"/>
        </w:rPr>
      </w:pPr>
    </w:p>
    <w:p w14:paraId="7F37BA27" w14:textId="77777777" w:rsidR="004E4DDC" w:rsidRPr="00BD13B4" w:rsidRDefault="004E4DDC" w:rsidP="005D4E81">
      <w:pPr>
        <w:pStyle w:val="Prrafodelista10"/>
        <w:spacing w:after="120" w:line="240" w:lineRule="auto"/>
        <w:ind w:left="709"/>
        <w:rPr>
          <w:sz w:val="24"/>
          <w:szCs w:val="24"/>
        </w:rPr>
      </w:pPr>
      <w:r>
        <w:rPr>
          <w:rFonts w:cs="Arial"/>
          <w:i/>
        </w:rPr>
        <w:t>N</w:t>
      </w:r>
      <w:r w:rsidRPr="000410B0">
        <w:rPr>
          <w:rFonts w:cs="Arial"/>
          <w:i/>
        </w:rPr>
        <w:t xml:space="preserve">úmero de clubes </w:t>
      </w:r>
      <w:r>
        <w:rPr>
          <w:rFonts w:cs="Arial"/>
          <w:i/>
        </w:rPr>
        <w:t xml:space="preserve">de máxima categoría </w:t>
      </w:r>
      <w:r w:rsidRPr="000410B0">
        <w:rPr>
          <w:rFonts w:cs="Arial"/>
          <w:i/>
        </w:rPr>
        <w:t xml:space="preserve">a los que </w:t>
      </w:r>
      <w:r>
        <w:rPr>
          <w:rFonts w:cs="Arial"/>
          <w:i/>
        </w:rPr>
        <w:t>se ha concedido ayuda. 2006 - 2015</w:t>
      </w:r>
    </w:p>
    <w:tbl>
      <w:tblPr>
        <w:tblW w:w="0" w:type="auto"/>
        <w:jc w:val="center"/>
        <w:tblBorders>
          <w:top w:val="single" w:sz="8" w:space="0" w:color="808000"/>
          <w:left w:val="single" w:sz="8" w:space="0" w:color="808000"/>
          <w:bottom w:val="single" w:sz="8" w:space="0" w:color="808000"/>
          <w:right w:val="single" w:sz="8" w:space="0" w:color="808000"/>
          <w:insideH w:val="single" w:sz="8" w:space="0" w:color="808000"/>
          <w:insideV w:val="single" w:sz="8" w:space="0" w:color="808000"/>
        </w:tblBorders>
        <w:tblLook w:val="01E0" w:firstRow="1" w:lastRow="1" w:firstColumn="1" w:lastColumn="1" w:noHBand="0" w:noVBand="0"/>
      </w:tblPr>
      <w:tblGrid>
        <w:gridCol w:w="878"/>
        <w:gridCol w:w="879"/>
        <w:gridCol w:w="878"/>
        <w:gridCol w:w="878"/>
        <w:gridCol w:w="878"/>
        <w:gridCol w:w="878"/>
        <w:gridCol w:w="878"/>
        <w:gridCol w:w="878"/>
        <w:gridCol w:w="817"/>
        <w:gridCol w:w="878"/>
      </w:tblGrid>
      <w:tr w:rsidR="004E4DDC" w:rsidRPr="00BD13B4" w14:paraId="26344F09" w14:textId="77777777" w:rsidTr="008933E5">
        <w:trPr>
          <w:trHeight w:val="317"/>
          <w:jc w:val="center"/>
        </w:trPr>
        <w:tc>
          <w:tcPr>
            <w:tcW w:w="958" w:type="dxa"/>
            <w:shd w:val="clear" w:color="auto" w:fill="D6E3BC"/>
          </w:tcPr>
          <w:p w14:paraId="17ED625B"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2006</w:t>
            </w:r>
          </w:p>
        </w:tc>
        <w:tc>
          <w:tcPr>
            <w:tcW w:w="958" w:type="dxa"/>
            <w:shd w:val="clear" w:color="auto" w:fill="D6E3BC"/>
          </w:tcPr>
          <w:p w14:paraId="08E2FE06"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2007</w:t>
            </w:r>
          </w:p>
        </w:tc>
        <w:tc>
          <w:tcPr>
            <w:tcW w:w="957" w:type="dxa"/>
            <w:shd w:val="clear" w:color="auto" w:fill="D6E3BC"/>
          </w:tcPr>
          <w:p w14:paraId="0737F22B"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2008</w:t>
            </w:r>
          </w:p>
        </w:tc>
        <w:tc>
          <w:tcPr>
            <w:tcW w:w="957" w:type="dxa"/>
            <w:shd w:val="clear" w:color="auto" w:fill="D6E3BC"/>
          </w:tcPr>
          <w:p w14:paraId="085201C3"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2009</w:t>
            </w:r>
          </w:p>
        </w:tc>
        <w:tc>
          <w:tcPr>
            <w:tcW w:w="957" w:type="dxa"/>
            <w:shd w:val="clear" w:color="auto" w:fill="D6E3BC"/>
          </w:tcPr>
          <w:p w14:paraId="4D1A5AC6"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2010</w:t>
            </w:r>
          </w:p>
        </w:tc>
        <w:tc>
          <w:tcPr>
            <w:tcW w:w="957" w:type="dxa"/>
            <w:shd w:val="clear" w:color="auto" w:fill="D6E3BC"/>
          </w:tcPr>
          <w:p w14:paraId="07193BF8"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2011</w:t>
            </w:r>
          </w:p>
        </w:tc>
        <w:tc>
          <w:tcPr>
            <w:tcW w:w="957" w:type="dxa"/>
            <w:shd w:val="clear" w:color="auto" w:fill="D6E3BC"/>
          </w:tcPr>
          <w:p w14:paraId="6E1E4AFE"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2012</w:t>
            </w:r>
          </w:p>
        </w:tc>
        <w:tc>
          <w:tcPr>
            <w:tcW w:w="957" w:type="dxa"/>
            <w:shd w:val="clear" w:color="auto" w:fill="D6E3BC"/>
          </w:tcPr>
          <w:p w14:paraId="1B2FF16E"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2013</w:t>
            </w:r>
          </w:p>
        </w:tc>
        <w:tc>
          <w:tcPr>
            <w:tcW w:w="869" w:type="dxa"/>
            <w:shd w:val="clear" w:color="auto" w:fill="D6E3BC"/>
          </w:tcPr>
          <w:p w14:paraId="194DC5E1"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2014</w:t>
            </w:r>
          </w:p>
        </w:tc>
        <w:tc>
          <w:tcPr>
            <w:tcW w:w="957" w:type="dxa"/>
            <w:shd w:val="clear" w:color="auto" w:fill="D6E3BC"/>
          </w:tcPr>
          <w:p w14:paraId="57AD1610"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2015</w:t>
            </w:r>
          </w:p>
        </w:tc>
      </w:tr>
      <w:tr w:rsidR="004E4DDC" w:rsidRPr="00BD13B4" w14:paraId="32AA632B" w14:textId="77777777" w:rsidTr="008933E5">
        <w:trPr>
          <w:jc w:val="center"/>
        </w:trPr>
        <w:tc>
          <w:tcPr>
            <w:tcW w:w="958" w:type="dxa"/>
          </w:tcPr>
          <w:p w14:paraId="3FC8E356"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19</w:t>
            </w:r>
          </w:p>
        </w:tc>
        <w:tc>
          <w:tcPr>
            <w:tcW w:w="958" w:type="dxa"/>
          </w:tcPr>
          <w:p w14:paraId="18C636A2"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w:t>
            </w:r>
          </w:p>
        </w:tc>
        <w:tc>
          <w:tcPr>
            <w:tcW w:w="957" w:type="dxa"/>
          </w:tcPr>
          <w:p w14:paraId="072A96E8"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w:t>
            </w:r>
          </w:p>
        </w:tc>
        <w:tc>
          <w:tcPr>
            <w:tcW w:w="957" w:type="dxa"/>
          </w:tcPr>
          <w:p w14:paraId="07EC02A6"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w:t>
            </w:r>
          </w:p>
        </w:tc>
        <w:tc>
          <w:tcPr>
            <w:tcW w:w="957" w:type="dxa"/>
          </w:tcPr>
          <w:p w14:paraId="042E4EE9"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22</w:t>
            </w:r>
          </w:p>
        </w:tc>
        <w:tc>
          <w:tcPr>
            <w:tcW w:w="957" w:type="dxa"/>
          </w:tcPr>
          <w:p w14:paraId="7F95E162"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w:t>
            </w:r>
          </w:p>
        </w:tc>
        <w:tc>
          <w:tcPr>
            <w:tcW w:w="957" w:type="dxa"/>
          </w:tcPr>
          <w:p w14:paraId="33F47B44"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20</w:t>
            </w:r>
          </w:p>
        </w:tc>
        <w:tc>
          <w:tcPr>
            <w:tcW w:w="957" w:type="dxa"/>
          </w:tcPr>
          <w:p w14:paraId="4529B38C"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14</w:t>
            </w:r>
          </w:p>
        </w:tc>
        <w:tc>
          <w:tcPr>
            <w:tcW w:w="869" w:type="dxa"/>
          </w:tcPr>
          <w:p w14:paraId="6BD9E583"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16</w:t>
            </w:r>
          </w:p>
        </w:tc>
        <w:tc>
          <w:tcPr>
            <w:tcW w:w="957" w:type="dxa"/>
          </w:tcPr>
          <w:p w14:paraId="2146C2C2" w14:textId="77777777" w:rsidR="004E4DDC" w:rsidRPr="00BD13B4" w:rsidRDefault="004E4DDC" w:rsidP="001F4449">
            <w:pPr>
              <w:pStyle w:val="Prrafodelista10"/>
              <w:spacing w:after="0" w:line="240" w:lineRule="auto"/>
              <w:ind w:left="0"/>
              <w:jc w:val="center"/>
              <w:rPr>
                <w:rFonts w:cs="Arial"/>
                <w:b/>
                <w:bCs/>
                <w:sz w:val="24"/>
                <w:szCs w:val="24"/>
              </w:rPr>
            </w:pPr>
            <w:r w:rsidRPr="00BD13B4">
              <w:rPr>
                <w:rFonts w:cs="Arial"/>
                <w:b/>
                <w:bCs/>
                <w:sz w:val="24"/>
                <w:szCs w:val="24"/>
              </w:rPr>
              <w:t>21</w:t>
            </w:r>
          </w:p>
        </w:tc>
      </w:tr>
    </w:tbl>
    <w:p w14:paraId="4DAB4887" w14:textId="77777777" w:rsidR="004E4DDC" w:rsidRPr="00BD13B4" w:rsidRDefault="004E4DDC" w:rsidP="00AA1AFE">
      <w:pPr>
        <w:pStyle w:val="Prrafodelista10"/>
        <w:ind w:left="0"/>
        <w:rPr>
          <w:sz w:val="24"/>
          <w:szCs w:val="24"/>
        </w:rPr>
      </w:pPr>
    </w:p>
    <w:p w14:paraId="3F0A5010" w14:textId="77777777" w:rsidR="004E4DDC" w:rsidRPr="00BD13B4" w:rsidRDefault="004E4DDC" w:rsidP="00AA1AFE">
      <w:pPr>
        <w:pStyle w:val="Prrafodelista10"/>
        <w:spacing w:line="240" w:lineRule="auto"/>
        <w:ind w:left="0"/>
        <w:rPr>
          <w:rFonts w:cs="Arial"/>
          <w:sz w:val="24"/>
          <w:szCs w:val="24"/>
        </w:rPr>
      </w:pPr>
      <w:r w:rsidRPr="00BD13B4">
        <w:rPr>
          <w:rFonts w:cs="Arial"/>
          <w:sz w:val="24"/>
          <w:szCs w:val="24"/>
        </w:rPr>
        <w:tab/>
        <w:t>También, con anterioridad a la temporada 2012/13, se dedicaba una partida presupuestaria para el apoyo de clubes deportivos que realizan su labor en categorías nacionales, pero por debajo de la máxima categoría. La evolución de la asignación de dicha ayuda en los últimos años se refleja en el siguiente cuadro:</w:t>
      </w:r>
    </w:p>
    <w:p w14:paraId="09AE5AAB" w14:textId="77777777" w:rsidR="004E4DDC" w:rsidRDefault="004E4DDC" w:rsidP="00AA1AFE">
      <w:pPr>
        <w:pStyle w:val="Prrafodelista10"/>
        <w:spacing w:line="240" w:lineRule="auto"/>
        <w:ind w:left="0"/>
        <w:rPr>
          <w:rFonts w:cs="Arial"/>
          <w:sz w:val="24"/>
          <w:szCs w:val="24"/>
        </w:rPr>
      </w:pPr>
    </w:p>
    <w:p w14:paraId="00D91855" w14:textId="77777777" w:rsidR="004E4DDC" w:rsidRPr="00805D5E" w:rsidRDefault="004E4DDC" w:rsidP="00805D5E">
      <w:pPr>
        <w:pStyle w:val="Prrafodelista10"/>
        <w:spacing w:after="120" w:line="240" w:lineRule="auto"/>
        <w:ind w:left="0"/>
        <w:jc w:val="center"/>
        <w:rPr>
          <w:rFonts w:cs="Arial"/>
          <w:i/>
          <w:sz w:val="24"/>
          <w:szCs w:val="24"/>
        </w:rPr>
      </w:pPr>
      <w:r w:rsidRPr="00805D5E">
        <w:rPr>
          <w:rFonts w:cs="Arial"/>
          <w:i/>
          <w:sz w:val="24"/>
          <w:szCs w:val="24"/>
        </w:rPr>
        <w:t>Ayudas a clubes deportivos en categorías inferiores.</w:t>
      </w:r>
    </w:p>
    <w:tbl>
      <w:tblPr>
        <w:tblW w:w="7943" w:type="dxa"/>
        <w:jc w:val="center"/>
        <w:tblBorders>
          <w:top w:val="single" w:sz="8" w:space="0" w:color="808000"/>
          <w:left w:val="single" w:sz="8" w:space="0" w:color="808000"/>
          <w:bottom w:val="single" w:sz="8" w:space="0" w:color="808000"/>
          <w:right w:val="single" w:sz="8" w:space="0" w:color="808000"/>
          <w:insideH w:val="single" w:sz="8" w:space="0" w:color="808000"/>
          <w:insideV w:val="single" w:sz="8" w:space="0" w:color="808000"/>
        </w:tblBorders>
        <w:tblLook w:val="0000" w:firstRow="0" w:lastRow="0" w:firstColumn="0" w:lastColumn="0" w:noHBand="0" w:noVBand="0"/>
      </w:tblPr>
      <w:tblGrid>
        <w:gridCol w:w="2003"/>
        <w:gridCol w:w="1931"/>
        <w:gridCol w:w="1589"/>
        <w:gridCol w:w="2420"/>
      </w:tblGrid>
      <w:tr w:rsidR="004E4DDC" w:rsidRPr="00BD13B4" w14:paraId="00765485" w14:textId="77777777" w:rsidTr="008933E5">
        <w:trPr>
          <w:trHeight w:val="270"/>
          <w:jc w:val="center"/>
        </w:trPr>
        <w:tc>
          <w:tcPr>
            <w:tcW w:w="2003" w:type="dxa"/>
            <w:shd w:val="clear" w:color="auto" w:fill="D6E3BC"/>
            <w:noWrap/>
          </w:tcPr>
          <w:p w14:paraId="23872FED" w14:textId="77777777" w:rsidR="004E4DDC" w:rsidRPr="00BD13B4" w:rsidRDefault="004E4DDC" w:rsidP="001F4449">
            <w:pPr>
              <w:jc w:val="center"/>
              <w:rPr>
                <w:rFonts w:ascii="Calibri" w:hAnsi="Calibri" w:cs="Arial"/>
                <w:b/>
                <w:bCs/>
              </w:rPr>
            </w:pPr>
            <w:r w:rsidRPr="00BD13B4">
              <w:rPr>
                <w:rFonts w:ascii="Calibri" w:hAnsi="Calibri" w:cs="Arial"/>
                <w:b/>
                <w:bCs/>
              </w:rPr>
              <w:t>2010</w:t>
            </w:r>
          </w:p>
        </w:tc>
        <w:tc>
          <w:tcPr>
            <w:tcW w:w="1931" w:type="dxa"/>
            <w:shd w:val="clear" w:color="auto" w:fill="D6E3BC"/>
            <w:noWrap/>
          </w:tcPr>
          <w:p w14:paraId="14464FAC" w14:textId="77777777" w:rsidR="004E4DDC" w:rsidRPr="00BD13B4" w:rsidRDefault="004E4DDC" w:rsidP="001F4449">
            <w:pPr>
              <w:jc w:val="center"/>
              <w:rPr>
                <w:rFonts w:ascii="Calibri" w:hAnsi="Calibri" w:cs="Arial"/>
                <w:b/>
                <w:bCs/>
              </w:rPr>
            </w:pPr>
            <w:r w:rsidRPr="00BD13B4">
              <w:rPr>
                <w:rFonts w:ascii="Calibri" w:hAnsi="Calibri" w:cs="Arial"/>
                <w:b/>
                <w:bCs/>
              </w:rPr>
              <w:t>2011</w:t>
            </w:r>
          </w:p>
        </w:tc>
        <w:tc>
          <w:tcPr>
            <w:tcW w:w="1589" w:type="dxa"/>
            <w:shd w:val="clear" w:color="auto" w:fill="D6E3BC"/>
            <w:noWrap/>
          </w:tcPr>
          <w:p w14:paraId="686B3DC8" w14:textId="77777777" w:rsidR="004E4DDC" w:rsidRPr="00BD13B4" w:rsidRDefault="004E4DDC" w:rsidP="001F4449">
            <w:pPr>
              <w:jc w:val="center"/>
              <w:rPr>
                <w:rFonts w:ascii="Calibri" w:hAnsi="Calibri" w:cs="Arial"/>
                <w:b/>
                <w:bCs/>
              </w:rPr>
            </w:pPr>
            <w:r w:rsidRPr="00BD13B4">
              <w:rPr>
                <w:rFonts w:ascii="Calibri" w:hAnsi="Calibri" w:cs="Arial"/>
                <w:b/>
                <w:bCs/>
              </w:rPr>
              <w:t>2012</w:t>
            </w:r>
          </w:p>
        </w:tc>
        <w:tc>
          <w:tcPr>
            <w:tcW w:w="2420" w:type="dxa"/>
            <w:shd w:val="clear" w:color="auto" w:fill="D6E3BC"/>
          </w:tcPr>
          <w:p w14:paraId="752DFE01" w14:textId="77777777" w:rsidR="004E4DDC" w:rsidRPr="00BD13B4" w:rsidRDefault="004E4DDC" w:rsidP="001F4449">
            <w:pPr>
              <w:jc w:val="center"/>
              <w:rPr>
                <w:rFonts w:ascii="Calibri" w:hAnsi="Calibri" w:cs="Arial"/>
                <w:b/>
                <w:bCs/>
              </w:rPr>
            </w:pPr>
            <w:r w:rsidRPr="00BD13B4">
              <w:rPr>
                <w:rFonts w:ascii="Calibri" w:hAnsi="Calibri" w:cs="Arial"/>
                <w:b/>
                <w:bCs/>
              </w:rPr>
              <w:t>2013 A 2015</w:t>
            </w:r>
          </w:p>
        </w:tc>
      </w:tr>
      <w:tr w:rsidR="004E4DDC" w:rsidRPr="00BD13B4" w14:paraId="0B64064A" w14:textId="77777777" w:rsidTr="008933E5">
        <w:trPr>
          <w:trHeight w:val="270"/>
          <w:jc w:val="center"/>
        </w:trPr>
        <w:tc>
          <w:tcPr>
            <w:tcW w:w="2003" w:type="dxa"/>
            <w:noWrap/>
          </w:tcPr>
          <w:p w14:paraId="56951203" w14:textId="77777777" w:rsidR="004E4DDC" w:rsidRPr="00BD13B4" w:rsidRDefault="004E4DDC" w:rsidP="001F4449">
            <w:pPr>
              <w:jc w:val="center"/>
              <w:rPr>
                <w:rFonts w:ascii="Calibri" w:hAnsi="Calibri" w:cs="Arial"/>
              </w:rPr>
            </w:pPr>
            <w:r w:rsidRPr="00BD13B4">
              <w:rPr>
                <w:rFonts w:ascii="Calibri" w:hAnsi="Calibri" w:cs="Arial"/>
              </w:rPr>
              <w:t>657.400,00 €</w:t>
            </w:r>
          </w:p>
        </w:tc>
        <w:tc>
          <w:tcPr>
            <w:tcW w:w="1931" w:type="dxa"/>
            <w:noWrap/>
          </w:tcPr>
          <w:p w14:paraId="2FE0D090" w14:textId="77777777" w:rsidR="004E4DDC" w:rsidRPr="00BD13B4" w:rsidRDefault="004E4DDC" w:rsidP="001F4449">
            <w:pPr>
              <w:jc w:val="center"/>
              <w:rPr>
                <w:rFonts w:ascii="Calibri" w:hAnsi="Calibri" w:cs="Arial"/>
              </w:rPr>
            </w:pPr>
            <w:r w:rsidRPr="00BD13B4">
              <w:rPr>
                <w:rFonts w:ascii="Calibri" w:hAnsi="Calibri" w:cs="Arial"/>
              </w:rPr>
              <w:t>758.000,00 €</w:t>
            </w:r>
          </w:p>
        </w:tc>
        <w:tc>
          <w:tcPr>
            <w:tcW w:w="1589" w:type="dxa"/>
            <w:noWrap/>
          </w:tcPr>
          <w:p w14:paraId="5EADF097" w14:textId="77777777" w:rsidR="004E4DDC" w:rsidRPr="00BD13B4" w:rsidRDefault="004E4DDC" w:rsidP="001F4449">
            <w:pPr>
              <w:jc w:val="center"/>
              <w:rPr>
                <w:rFonts w:ascii="Calibri" w:hAnsi="Calibri" w:cs="Arial"/>
              </w:rPr>
            </w:pPr>
            <w:r w:rsidRPr="00BD13B4">
              <w:rPr>
                <w:rFonts w:ascii="Calibri" w:hAnsi="Calibri" w:cs="Arial"/>
              </w:rPr>
              <w:t>189.000,00 €</w:t>
            </w:r>
          </w:p>
        </w:tc>
        <w:tc>
          <w:tcPr>
            <w:tcW w:w="2420" w:type="dxa"/>
            <w:noWrap/>
          </w:tcPr>
          <w:p w14:paraId="51F3A73F" w14:textId="77777777" w:rsidR="004E4DDC" w:rsidRPr="00BD13B4" w:rsidRDefault="004E4DDC" w:rsidP="001F4449">
            <w:pPr>
              <w:jc w:val="center"/>
              <w:rPr>
                <w:rFonts w:ascii="Calibri" w:hAnsi="Calibri" w:cs="Arial"/>
              </w:rPr>
            </w:pPr>
            <w:r w:rsidRPr="00BD13B4">
              <w:rPr>
                <w:rFonts w:ascii="Calibri" w:hAnsi="Calibri" w:cs="Arial"/>
              </w:rPr>
              <w:t>SIN CONVOCATORIA</w:t>
            </w:r>
          </w:p>
        </w:tc>
      </w:tr>
      <w:tr w:rsidR="004E4DDC" w:rsidRPr="00BD13B4" w14:paraId="100ECC87" w14:textId="77777777" w:rsidTr="008933E5">
        <w:trPr>
          <w:trHeight w:val="270"/>
          <w:jc w:val="center"/>
        </w:trPr>
        <w:tc>
          <w:tcPr>
            <w:tcW w:w="2003" w:type="dxa"/>
            <w:noWrap/>
          </w:tcPr>
          <w:p w14:paraId="1751F5AA" w14:textId="77777777" w:rsidR="004E4DDC" w:rsidRPr="00BD13B4" w:rsidRDefault="004E4DDC" w:rsidP="001F4449">
            <w:pPr>
              <w:jc w:val="center"/>
              <w:rPr>
                <w:rFonts w:ascii="Calibri" w:hAnsi="Calibri" w:cs="Arial"/>
              </w:rPr>
            </w:pPr>
            <w:r w:rsidRPr="00BD13B4">
              <w:rPr>
                <w:rFonts w:ascii="Calibri" w:hAnsi="Calibri" w:cs="Arial"/>
              </w:rPr>
              <w:t>22</w:t>
            </w:r>
          </w:p>
        </w:tc>
        <w:tc>
          <w:tcPr>
            <w:tcW w:w="1931" w:type="dxa"/>
            <w:noWrap/>
          </w:tcPr>
          <w:p w14:paraId="3E4A37C0" w14:textId="77777777" w:rsidR="004E4DDC" w:rsidRPr="00BD13B4" w:rsidRDefault="004E4DDC" w:rsidP="001F4449">
            <w:pPr>
              <w:jc w:val="center"/>
              <w:rPr>
                <w:rFonts w:ascii="Calibri" w:hAnsi="Calibri" w:cs="Arial"/>
              </w:rPr>
            </w:pPr>
            <w:r w:rsidRPr="00BD13B4">
              <w:rPr>
                <w:rFonts w:ascii="Calibri" w:hAnsi="Calibri" w:cs="Arial"/>
              </w:rPr>
              <w:t>17</w:t>
            </w:r>
          </w:p>
        </w:tc>
        <w:tc>
          <w:tcPr>
            <w:tcW w:w="1589" w:type="dxa"/>
            <w:noWrap/>
          </w:tcPr>
          <w:p w14:paraId="4049950B" w14:textId="77777777" w:rsidR="004E4DDC" w:rsidRPr="00BD13B4" w:rsidRDefault="004E4DDC" w:rsidP="001F4449">
            <w:pPr>
              <w:jc w:val="center"/>
              <w:rPr>
                <w:rFonts w:ascii="Calibri" w:hAnsi="Calibri" w:cs="Arial"/>
              </w:rPr>
            </w:pPr>
            <w:r w:rsidRPr="00BD13B4">
              <w:rPr>
                <w:rFonts w:ascii="Calibri" w:hAnsi="Calibri" w:cs="Arial"/>
              </w:rPr>
              <w:t>12</w:t>
            </w:r>
          </w:p>
        </w:tc>
        <w:tc>
          <w:tcPr>
            <w:tcW w:w="2420" w:type="dxa"/>
            <w:noWrap/>
          </w:tcPr>
          <w:p w14:paraId="61E7AE18" w14:textId="77777777" w:rsidR="004E4DDC" w:rsidRPr="00BD13B4" w:rsidRDefault="004E4DDC" w:rsidP="001F4449">
            <w:pPr>
              <w:jc w:val="center"/>
              <w:rPr>
                <w:rFonts w:ascii="Calibri" w:hAnsi="Calibri" w:cs="Arial"/>
              </w:rPr>
            </w:pPr>
            <w:r w:rsidRPr="00BD13B4">
              <w:rPr>
                <w:rFonts w:ascii="Calibri" w:hAnsi="Calibri" w:cs="Arial"/>
              </w:rPr>
              <w:t>---</w:t>
            </w:r>
          </w:p>
        </w:tc>
      </w:tr>
    </w:tbl>
    <w:p w14:paraId="22C9098C" w14:textId="77777777" w:rsidR="004E4DDC" w:rsidRPr="00BD13B4" w:rsidRDefault="004E4DDC" w:rsidP="00AA1AFE">
      <w:pPr>
        <w:pStyle w:val="Prrafodelista10"/>
        <w:ind w:left="0"/>
        <w:rPr>
          <w:sz w:val="24"/>
          <w:szCs w:val="24"/>
        </w:rPr>
      </w:pPr>
    </w:p>
    <w:p w14:paraId="158003AC" w14:textId="77777777" w:rsidR="004E4DDC" w:rsidRPr="00BD13B4" w:rsidRDefault="004E4DDC" w:rsidP="00AA1AFE">
      <w:pPr>
        <w:autoSpaceDE w:val="0"/>
        <w:autoSpaceDN w:val="0"/>
        <w:adjustRightInd w:val="0"/>
        <w:jc w:val="both"/>
        <w:rPr>
          <w:rFonts w:ascii="Calibri" w:hAnsi="Calibri" w:cs="Arial"/>
        </w:rPr>
      </w:pPr>
      <w:r w:rsidRPr="00BD13B4">
        <w:rPr>
          <w:rFonts w:ascii="Calibri" w:hAnsi="Calibri"/>
        </w:rPr>
        <w:tab/>
      </w:r>
      <w:r w:rsidRPr="00BD13B4">
        <w:rPr>
          <w:rFonts w:ascii="Calibri" w:hAnsi="Calibri" w:cs="Arial"/>
        </w:rPr>
        <w:t xml:space="preserve">Analizadas todas estas cuestiones se puede encontrar la explicación de las razones por las que la aportación de deportistas aragoneses a los equipos nacionales de las distintas especialidades deportivas es más bien pobre. Como dato, destacar que en la última edición de los Juegos Olímpicos celebrados en Londres 2012, en la delegación española, formada por un total </w:t>
      </w:r>
      <w:r w:rsidRPr="00E76BE4">
        <w:rPr>
          <w:rFonts w:ascii="Calibri" w:hAnsi="Calibri" w:cs="Arial"/>
          <w:color w:val="252525"/>
        </w:rPr>
        <w:t>de 278 deportistas (166 hombres y 112 mujeres),</w:t>
      </w:r>
      <w:r w:rsidRPr="00BD13B4">
        <w:rPr>
          <w:rFonts w:ascii="Calibri" w:hAnsi="Calibri" w:cs="Arial"/>
        </w:rPr>
        <w:t xml:space="preserve"> tan sólo había cuatro de ellos (tres mujeres y un hombre) que eran aragoneses. </w:t>
      </w:r>
    </w:p>
    <w:p w14:paraId="6B199FB8" w14:textId="77777777" w:rsidR="004E4DDC" w:rsidRPr="00BD13B4" w:rsidRDefault="004E4DDC" w:rsidP="00AA1AFE">
      <w:pPr>
        <w:autoSpaceDE w:val="0"/>
        <w:autoSpaceDN w:val="0"/>
        <w:adjustRightInd w:val="0"/>
        <w:jc w:val="both"/>
        <w:rPr>
          <w:rFonts w:ascii="Calibri" w:hAnsi="Calibri" w:cs="Arial"/>
        </w:rPr>
      </w:pPr>
    </w:p>
    <w:p w14:paraId="51114590" w14:textId="77777777" w:rsidR="004E4DDC" w:rsidRPr="00BD13B4" w:rsidRDefault="004E4DDC" w:rsidP="00AA1AFE">
      <w:pPr>
        <w:autoSpaceDE w:val="0"/>
        <w:autoSpaceDN w:val="0"/>
        <w:adjustRightInd w:val="0"/>
        <w:jc w:val="both"/>
        <w:rPr>
          <w:rFonts w:ascii="Calibri" w:hAnsi="Calibri" w:cs="Verdana"/>
        </w:rPr>
      </w:pPr>
      <w:r w:rsidRPr="00BD13B4">
        <w:rPr>
          <w:rFonts w:ascii="Calibri" w:hAnsi="Calibri" w:cs="Arial"/>
        </w:rPr>
        <w:tab/>
        <w:t xml:space="preserve">Grandes deportistas como José María Esteban Celorrio (piragüismo), Juan Antonio San Epifanio y Fernando Arcega (baloncesto), José Miguel García (hockey), </w:t>
      </w:r>
      <w:r>
        <w:rPr>
          <w:rFonts w:ascii="Calibri" w:hAnsi="Calibri" w:cs="Arial"/>
        </w:rPr>
        <w:t>David López Zubero (natación), Esther Domínguez (gimnasia rítmica)</w:t>
      </w:r>
      <w:r w:rsidRPr="00BD13B4">
        <w:rPr>
          <w:rFonts w:ascii="Calibri" w:hAnsi="Calibri" w:cs="Arial"/>
        </w:rPr>
        <w:t xml:space="preserve"> y la tenista </w:t>
      </w:r>
      <w:r w:rsidRPr="00BD13B4">
        <w:rPr>
          <w:rFonts w:ascii="Calibri" w:hAnsi="Calibri" w:cs="Arial"/>
        </w:rPr>
        <w:lastRenderedPageBreak/>
        <w:t xml:space="preserve">Conchita Martínez, con cuatro presencias en los Juegos (Barcelona-92 hasta Atenas-04) que deberían haber marcado la pauta de participación aragonesa en unos Juegos Olímpicos, encuentran sucesores cada vez con mayor dificultad, hecho que debería generar una profunda reflexión de cara a la elaboración de directrices y al diseño de medidas encaminadas a la mejora del deporte de alto rendimiento en Aragón. </w:t>
      </w:r>
    </w:p>
    <w:p w14:paraId="1EA6788F" w14:textId="77777777" w:rsidR="004E4DDC" w:rsidRDefault="004E4DDC" w:rsidP="002471F0">
      <w:pPr>
        <w:ind w:left="360"/>
        <w:rPr>
          <w:rFonts w:ascii="Calibri" w:hAnsi="Calibri" w:cs="Arial"/>
          <w:b/>
        </w:rPr>
      </w:pPr>
    </w:p>
    <w:p w14:paraId="736BD838" w14:textId="77777777" w:rsidR="004E4DDC" w:rsidRPr="00A56B7C" w:rsidRDefault="004E4DDC" w:rsidP="00454A1A">
      <w:pPr>
        <w:rPr>
          <w:rFonts w:ascii="Calibri" w:hAnsi="Calibri" w:cs="Arial"/>
          <w:b/>
        </w:rPr>
      </w:pPr>
    </w:p>
    <w:tbl>
      <w:tblPr>
        <w:tblpPr w:leftFromText="141" w:rightFromText="141" w:vertAnchor="text" w:tblpY="1"/>
        <w:tblOverlap w:val="never"/>
        <w:tblW w:w="0" w:type="auto"/>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35"/>
      </w:tblGrid>
      <w:tr w:rsidR="004E4DDC" w:rsidRPr="00A56B7C" w14:paraId="01AD9D99" w14:textId="77777777" w:rsidTr="00181EBB">
        <w:tc>
          <w:tcPr>
            <w:tcW w:w="6435" w:type="dxa"/>
            <w:tcBorders>
              <w:top w:val="single" w:sz="24" w:space="0" w:color="808000"/>
              <w:left w:val="single" w:sz="24" w:space="0" w:color="808000"/>
              <w:bottom w:val="thinThickLargeGap" w:sz="24" w:space="0" w:color="808000"/>
              <w:right w:val="single" w:sz="24" w:space="0" w:color="808000"/>
            </w:tcBorders>
          </w:tcPr>
          <w:p w14:paraId="0B52C71F" w14:textId="77777777" w:rsidR="004E4DDC" w:rsidRPr="00A56B7C" w:rsidRDefault="004E4DDC" w:rsidP="00181EBB">
            <w:pPr>
              <w:spacing w:before="120"/>
              <w:jc w:val="center"/>
              <w:rPr>
                <w:rFonts w:ascii="Calibri" w:hAnsi="Calibri" w:cs="Arial"/>
              </w:rPr>
            </w:pPr>
            <w:r w:rsidRPr="00A56B7C">
              <w:rPr>
                <w:rFonts w:ascii="Calibri" w:hAnsi="Calibri" w:cs="Arial"/>
              </w:rPr>
              <w:t>TEMAS TRANSVERSALES</w:t>
            </w:r>
          </w:p>
        </w:tc>
      </w:tr>
    </w:tbl>
    <w:p w14:paraId="7C83A5EF" w14:textId="77777777" w:rsidR="004E4DDC" w:rsidRDefault="004E4DDC" w:rsidP="00A44DCD">
      <w:pPr>
        <w:jc w:val="both"/>
        <w:rPr>
          <w:rFonts w:ascii="Calibri" w:hAnsi="Calibri" w:cs="Arial"/>
          <w:b/>
        </w:rPr>
      </w:pPr>
    </w:p>
    <w:p w14:paraId="6181BA3C" w14:textId="77777777" w:rsidR="004E4DDC" w:rsidRDefault="004E4DDC" w:rsidP="00A44DCD">
      <w:pPr>
        <w:jc w:val="both"/>
        <w:rPr>
          <w:rFonts w:ascii="Calibri" w:hAnsi="Calibri" w:cs="Arial"/>
          <w:b/>
        </w:rPr>
      </w:pPr>
    </w:p>
    <w:p w14:paraId="48D27CAB" w14:textId="77777777" w:rsidR="004E4DDC" w:rsidRPr="00A73B02" w:rsidRDefault="004E4DDC" w:rsidP="00A44DCD">
      <w:pPr>
        <w:jc w:val="both"/>
        <w:rPr>
          <w:rFonts w:ascii="Calibri" w:hAnsi="Calibri" w:cs="Arial"/>
        </w:rPr>
      </w:pPr>
      <w:r w:rsidRPr="00A56B7C">
        <w:rPr>
          <w:rFonts w:ascii="Calibri" w:hAnsi="Calibri" w:cs="Arial"/>
          <w:b/>
        </w:rPr>
        <w:br w:type="textWrapping" w:clear="all"/>
      </w:r>
      <w:r>
        <w:rPr>
          <w:rFonts w:ascii="Calibri" w:hAnsi="Calibri" w:cs="Arial"/>
          <w:b/>
        </w:rPr>
        <w:tab/>
      </w:r>
      <w:r w:rsidRPr="00A73B02">
        <w:rPr>
          <w:rFonts w:ascii="Calibri" w:hAnsi="Calibri" w:cs="Arial"/>
        </w:rPr>
        <w:t>Merece la pena</w:t>
      </w:r>
      <w:r>
        <w:rPr>
          <w:rFonts w:ascii="Calibri" w:hAnsi="Calibri" w:cs="Arial"/>
        </w:rPr>
        <w:t>,</w:t>
      </w:r>
      <w:r w:rsidRPr="00A73B02">
        <w:rPr>
          <w:rFonts w:ascii="Calibri" w:hAnsi="Calibri" w:cs="Arial"/>
        </w:rPr>
        <w:t xml:space="preserve"> en este apartado, realizar una pequeña reflexión acerca del encaje del deporte federado y de competición en la moderna concepción del fenómeno deportivo desde un enfoque social transversal</w:t>
      </w:r>
    </w:p>
    <w:p w14:paraId="4E05830A" w14:textId="77777777" w:rsidR="004E4DDC" w:rsidRPr="00A73B02" w:rsidRDefault="004E4DDC" w:rsidP="00AA1AFE">
      <w:pPr>
        <w:rPr>
          <w:rFonts w:ascii="Calibri" w:hAnsi="Calibri" w:cs="Arial"/>
          <w:b/>
        </w:rPr>
      </w:pPr>
    </w:p>
    <w:p w14:paraId="4480E515" w14:textId="77777777" w:rsidR="004E4DDC" w:rsidRPr="00BD13B4" w:rsidRDefault="004E4DDC" w:rsidP="00AA1AFE">
      <w:pPr>
        <w:autoSpaceDE w:val="0"/>
        <w:autoSpaceDN w:val="0"/>
        <w:adjustRightInd w:val="0"/>
        <w:jc w:val="both"/>
        <w:rPr>
          <w:rFonts w:ascii="Calibri" w:hAnsi="Calibri" w:cs="Arial"/>
        </w:rPr>
      </w:pPr>
      <w:r w:rsidRPr="00A73B02">
        <w:rPr>
          <w:rFonts w:ascii="Calibri" w:hAnsi="Calibri" w:cs="Arial"/>
          <w:b/>
        </w:rPr>
        <w:tab/>
        <w:t xml:space="preserve">COLABORACIÓN INTERINSTITUCIONAL: </w:t>
      </w:r>
      <w:r w:rsidRPr="00A73B02">
        <w:rPr>
          <w:rFonts w:ascii="Calibri" w:hAnsi="Calibri" w:cs="Arial"/>
        </w:rPr>
        <w:t>inicialmente debemos plantear</w:t>
      </w:r>
      <w:r w:rsidRPr="00BD13B4">
        <w:rPr>
          <w:rFonts w:ascii="Calibri" w:hAnsi="Calibri" w:cs="Arial"/>
        </w:rPr>
        <w:t xml:space="preserve"> la necesidad de establecer mecanismos de cooperación entre los diferentes agentes que podrían intervenir en el desarrollo del sistema deportivo aragonés. Contar con la colaboración de otras instancias diferentes a las que sostienen las competencias en materia deportiva y promover la elaboración de este PEAD de forma conjunta, aunando sinergias con el fin de rentabilizar esfuerzos y ampliar puntos de vista, es un aspecto que permitirá dotar de una base sólida a nuestro sistema deportivo. En este sentido, las redes de reciprocidad que se proponen para la mejora de las cuestiones relativas al deporte federado y de competición son: </w:t>
      </w:r>
    </w:p>
    <w:p w14:paraId="1FE1374A" w14:textId="77777777" w:rsidR="004E4DDC" w:rsidRPr="00BD13B4" w:rsidRDefault="004E4DDC" w:rsidP="00AA1AFE">
      <w:pPr>
        <w:autoSpaceDE w:val="0"/>
        <w:autoSpaceDN w:val="0"/>
        <w:adjustRightInd w:val="0"/>
        <w:jc w:val="both"/>
        <w:rPr>
          <w:rFonts w:ascii="Calibri" w:hAnsi="Calibri" w:cs="Arial"/>
        </w:rPr>
      </w:pPr>
    </w:p>
    <w:p w14:paraId="1E12D180" w14:textId="77777777" w:rsidR="004E4DDC" w:rsidRPr="00BD13B4" w:rsidRDefault="004E4DDC" w:rsidP="00652CC0">
      <w:pPr>
        <w:pStyle w:val="Prrafodelista"/>
        <w:numPr>
          <w:ilvl w:val="0"/>
          <w:numId w:val="28"/>
        </w:numPr>
        <w:autoSpaceDE w:val="0"/>
        <w:autoSpaceDN w:val="0"/>
        <w:adjustRightInd w:val="0"/>
        <w:spacing w:line="240" w:lineRule="auto"/>
        <w:jc w:val="both"/>
        <w:rPr>
          <w:rFonts w:cs="Arial"/>
          <w:sz w:val="24"/>
          <w:szCs w:val="24"/>
        </w:rPr>
      </w:pPr>
      <w:r w:rsidRPr="00BD13B4">
        <w:rPr>
          <w:rFonts w:cs="Arial"/>
          <w:sz w:val="24"/>
          <w:szCs w:val="24"/>
        </w:rPr>
        <w:t xml:space="preserve">Para la </w:t>
      </w:r>
      <w:r w:rsidRPr="00BD13B4">
        <w:rPr>
          <w:rFonts w:cs="Arial"/>
          <w:b/>
          <w:sz w:val="24"/>
          <w:szCs w:val="24"/>
        </w:rPr>
        <w:t xml:space="preserve">Promoción </w:t>
      </w:r>
      <w:r w:rsidRPr="00BD13B4">
        <w:rPr>
          <w:rFonts w:cs="Arial"/>
          <w:sz w:val="24"/>
          <w:szCs w:val="24"/>
        </w:rPr>
        <w:t xml:space="preserve">de la concienciación ciudadana hacia la actividad física como principio de salud, acordar puntos de encuentro </w:t>
      </w:r>
      <w:r w:rsidRPr="00BD13B4">
        <w:rPr>
          <w:rFonts w:cs="Arial"/>
          <w:b/>
          <w:sz w:val="24"/>
          <w:szCs w:val="24"/>
        </w:rPr>
        <w:t>desde diferentes instituciones</w:t>
      </w:r>
      <w:r w:rsidRPr="00BD13B4">
        <w:rPr>
          <w:rFonts w:cs="Arial"/>
          <w:sz w:val="24"/>
          <w:szCs w:val="24"/>
        </w:rPr>
        <w:t xml:space="preserve"> y entidades, tales como:</w:t>
      </w:r>
    </w:p>
    <w:p w14:paraId="52FBD724" w14:textId="77777777" w:rsidR="004E4DDC" w:rsidRPr="00BD13B4" w:rsidRDefault="004E4DDC" w:rsidP="00652CC0">
      <w:pPr>
        <w:numPr>
          <w:ilvl w:val="1"/>
          <w:numId w:val="29"/>
        </w:numPr>
        <w:rPr>
          <w:rFonts w:ascii="Calibri" w:hAnsi="Calibri" w:cs="Arial"/>
        </w:rPr>
      </w:pPr>
      <w:r w:rsidRPr="00BD13B4">
        <w:rPr>
          <w:rFonts w:ascii="Calibri" w:hAnsi="Calibri" w:cs="Arial"/>
        </w:rPr>
        <w:t>Los municipios.</w:t>
      </w:r>
    </w:p>
    <w:p w14:paraId="22797066" w14:textId="77777777" w:rsidR="004E4DDC" w:rsidRPr="00BD13B4" w:rsidRDefault="004E4DDC" w:rsidP="00652CC0">
      <w:pPr>
        <w:numPr>
          <w:ilvl w:val="1"/>
          <w:numId w:val="29"/>
        </w:numPr>
        <w:rPr>
          <w:rFonts w:ascii="Calibri" w:hAnsi="Calibri" w:cs="Arial"/>
        </w:rPr>
      </w:pPr>
      <w:r w:rsidRPr="00BD13B4">
        <w:rPr>
          <w:rFonts w:ascii="Calibri" w:hAnsi="Calibri" w:cs="Arial"/>
        </w:rPr>
        <w:t>Los colegios.</w:t>
      </w:r>
    </w:p>
    <w:p w14:paraId="27D9B73F" w14:textId="77777777" w:rsidR="004E4DDC" w:rsidRPr="00BD13B4" w:rsidRDefault="004E4DDC" w:rsidP="00652CC0">
      <w:pPr>
        <w:numPr>
          <w:ilvl w:val="1"/>
          <w:numId w:val="29"/>
        </w:numPr>
        <w:rPr>
          <w:rFonts w:ascii="Calibri" w:hAnsi="Calibri" w:cs="Arial"/>
        </w:rPr>
      </w:pPr>
      <w:r w:rsidRPr="00BD13B4">
        <w:rPr>
          <w:rFonts w:ascii="Calibri" w:hAnsi="Calibri" w:cs="Arial"/>
        </w:rPr>
        <w:t>Los clubes deportivos.</w:t>
      </w:r>
    </w:p>
    <w:p w14:paraId="6657BC95" w14:textId="77777777" w:rsidR="004E4DDC" w:rsidRPr="00BD13B4" w:rsidRDefault="004E4DDC" w:rsidP="00652CC0">
      <w:pPr>
        <w:numPr>
          <w:ilvl w:val="1"/>
          <w:numId w:val="29"/>
        </w:numPr>
        <w:rPr>
          <w:rFonts w:ascii="Calibri" w:hAnsi="Calibri" w:cs="Arial"/>
        </w:rPr>
      </w:pPr>
      <w:r>
        <w:rPr>
          <w:rFonts w:ascii="Calibri" w:hAnsi="Calibri" w:cs="Arial"/>
        </w:rPr>
        <w:t>Los centros de salud (</w:t>
      </w:r>
      <w:r w:rsidRPr="00BD13B4">
        <w:rPr>
          <w:rFonts w:ascii="Calibri" w:hAnsi="Calibri" w:cs="Arial"/>
        </w:rPr>
        <w:t>sanidad pública en general).</w:t>
      </w:r>
    </w:p>
    <w:p w14:paraId="4EEA9205" w14:textId="77777777" w:rsidR="004E4DDC" w:rsidRPr="00BD13B4" w:rsidRDefault="004E4DDC" w:rsidP="00AA1AFE">
      <w:pPr>
        <w:rPr>
          <w:rFonts w:ascii="Calibri" w:hAnsi="Calibri" w:cs="Arial"/>
        </w:rPr>
      </w:pPr>
    </w:p>
    <w:p w14:paraId="17F0A741" w14:textId="77777777" w:rsidR="004E4DDC" w:rsidRPr="00BD13B4" w:rsidRDefault="004E4DDC" w:rsidP="00652CC0">
      <w:pPr>
        <w:pStyle w:val="Prrafodelista"/>
        <w:numPr>
          <w:ilvl w:val="0"/>
          <w:numId w:val="27"/>
        </w:numPr>
        <w:spacing w:line="132" w:lineRule="atLeast"/>
        <w:jc w:val="both"/>
        <w:rPr>
          <w:rFonts w:cs="Arial"/>
          <w:color w:val="000000"/>
          <w:sz w:val="24"/>
          <w:szCs w:val="24"/>
        </w:rPr>
      </w:pPr>
      <w:r w:rsidRPr="00BD13B4">
        <w:rPr>
          <w:rStyle w:val="Textoennegrita"/>
          <w:rFonts w:cs="Arial"/>
          <w:b w:val="0"/>
          <w:bCs/>
          <w:color w:val="000000"/>
          <w:sz w:val="24"/>
          <w:szCs w:val="24"/>
        </w:rPr>
        <w:t>Para la</w:t>
      </w:r>
      <w:r w:rsidRPr="00BD13B4">
        <w:rPr>
          <w:rStyle w:val="Textoennegrita"/>
          <w:rFonts w:cs="Arial"/>
          <w:bCs/>
          <w:color w:val="000000"/>
          <w:sz w:val="24"/>
          <w:szCs w:val="24"/>
        </w:rPr>
        <w:t xml:space="preserve"> Investigación Deportiva, reforzar el trabajo desarrollado por </w:t>
      </w:r>
      <w:r w:rsidRPr="00BD13B4">
        <w:rPr>
          <w:rFonts w:cs="Arial"/>
          <w:color w:val="000000"/>
          <w:sz w:val="24"/>
          <w:szCs w:val="24"/>
        </w:rPr>
        <w:t>el Grupo de Investigación Aplicada Consolidado UNEVAF, del que forma parte el Centro de Medicina del Deporte, donde colabora con profesores de la Universidad de Zaragoza y profesionales de distintos centros del Servicio Aragonés de Salud. A través de la plataforma ofrecida por este grupo se propone la colaboración con otros investigadores de la sanidad pública para mejorar los estudios dirigidos a prevenir y tratar patologías y mejorar la salud y la condición física de la población en general.</w:t>
      </w:r>
    </w:p>
    <w:p w14:paraId="064D2F80" w14:textId="77777777" w:rsidR="004E4DDC" w:rsidRPr="00BD13B4" w:rsidRDefault="004E4DDC" w:rsidP="00652CC0">
      <w:pPr>
        <w:numPr>
          <w:ilvl w:val="0"/>
          <w:numId w:val="27"/>
        </w:numPr>
        <w:jc w:val="both"/>
        <w:rPr>
          <w:rFonts w:ascii="Calibri" w:hAnsi="Calibri" w:cs="Arial"/>
        </w:rPr>
      </w:pPr>
      <w:r w:rsidRPr="00BD13B4">
        <w:rPr>
          <w:rFonts w:ascii="Calibri" w:hAnsi="Calibri" w:cs="Arial"/>
        </w:rPr>
        <w:t xml:space="preserve">Para la </w:t>
      </w:r>
      <w:r w:rsidRPr="00BD13B4">
        <w:rPr>
          <w:rFonts w:ascii="Calibri" w:hAnsi="Calibri" w:cs="Arial"/>
          <w:b/>
        </w:rPr>
        <w:t>organización de eventos</w:t>
      </w:r>
      <w:r w:rsidRPr="00BD13B4">
        <w:rPr>
          <w:rFonts w:ascii="Calibri" w:hAnsi="Calibri" w:cs="Arial"/>
        </w:rPr>
        <w:t xml:space="preserve"> deportivos de nivel alto y medio en Aragón, establecer mecanismos de cooperación Educación - Turismo.</w:t>
      </w:r>
    </w:p>
    <w:p w14:paraId="5A23EE88" w14:textId="77777777" w:rsidR="004E4DDC" w:rsidRPr="00BD13B4" w:rsidRDefault="004E4DDC" w:rsidP="00AA1AFE">
      <w:pPr>
        <w:ind w:left="360"/>
        <w:jc w:val="both"/>
        <w:rPr>
          <w:rFonts w:ascii="Calibri" w:hAnsi="Calibri" w:cs="Arial"/>
        </w:rPr>
      </w:pPr>
    </w:p>
    <w:p w14:paraId="2F82B79E" w14:textId="77777777" w:rsidR="004E4DDC" w:rsidRPr="00BD13B4" w:rsidRDefault="004E4DDC" w:rsidP="00652CC0">
      <w:pPr>
        <w:numPr>
          <w:ilvl w:val="0"/>
          <w:numId w:val="27"/>
        </w:numPr>
        <w:jc w:val="both"/>
        <w:rPr>
          <w:rFonts w:ascii="Calibri" w:hAnsi="Calibri" w:cs="Arial"/>
        </w:rPr>
      </w:pPr>
      <w:r w:rsidRPr="00BD13B4">
        <w:rPr>
          <w:rFonts w:ascii="Calibri" w:hAnsi="Calibri" w:cs="Arial"/>
        </w:rPr>
        <w:t xml:space="preserve">Para el estímulo de la práctica </w:t>
      </w:r>
      <w:r w:rsidRPr="00BD13B4">
        <w:rPr>
          <w:rFonts w:ascii="Calibri" w:hAnsi="Calibri" w:cs="Arial"/>
          <w:b/>
        </w:rPr>
        <w:t xml:space="preserve">de actividad física y deporte continuado </w:t>
      </w:r>
      <w:r w:rsidRPr="00BD13B4">
        <w:rPr>
          <w:rFonts w:ascii="Calibri" w:hAnsi="Calibri" w:cs="Arial"/>
        </w:rPr>
        <w:t>durante toda la vida</w:t>
      </w:r>
      <w:r w:rsidRPr="00BD13B4">
        <w:rPr>
          <w:rFonts w:ascii="Calibri" w:hAnsi="Calibri" w:cs="Arial"/>
          <w:b/>
        </w:rPr>
        <w:t xml:space="preserve">, </w:t>
      </w:r>
      <w:r w:rsidRPr="00BD13B4">
        <w:rPr>
          <w:rFonts w:ascii="Calibri" w:hAnsi="Calibri" w:cs="Arial"/>
        </w:rPr>
        <w:t>establecer mecanismos de colaboración Educación - Sanidad - Deporte.</w:t>
      </w:r>
    </w:p>
    <w:p w14:paraId="44CAE491" w14:textId="77777777" w:rsidR="004E4DDC" w:rsidRPr="00BD13B4" w:rsidRDefault="004E4DDC" w:rsidP="00AA1AFE">
      <w:pPr>
        <w:ind w:left="360"/>
        <w:jc w:val="both"/>
        <w:rPr>
          <w:rFonts w:ascii="Calibri" w:hAnsi="Calibri" w:cs="Arial"/>
        </w:rPr>
      </w:pPr>
    </w:p>
    <w:p w14:paraId="36AF630C" w14:textId="77777777" w:rsidR="004E4DDC" w:rsidRPr="00BD13B4" w:rsidRDefault="004E4DDC" w:rsidP="00652CC0">
      <w:pPr>
        <w:numPr>
          <w:ilvl w:val="0"/>
          <w:numId w:val="27"/>
        </w:numPr>
        <w:jc w:val="both"/>
        <w:rPr>
          <w:rFonts w:ascii="Calibri" w:hAnsi="Calibri" w:cs="Arial"/>
        </w:rPr>
      </w:pPr>
      <w:r w:rsidRPr="00BD13B4">
        <w:rPr>
          <w:rFonts w:ascii="Calibri" w:hAnsi="Calibri" w:cs="Arial"/>
        </w:rPr>
        <w:t xml:space="preserve">Para el </w:t>
      </w:r>
      <w:r w:rsidRPr="00BD13B4">
        <w:rPr>
          <w:rFonts w:ascii="Calibri" w:hAnsi="Calibri" w:cs="Arial"/>
          <w:b/>
        </w:rPr>
        <w:t>apoyo del deporte de competición</w:t>
      </w:r>
      <w:r w:rsidRPr="00BD13B4">
        <w:rPr>
          <w:rFonts w:ascii="Calibri" w:hAnsi="Calibri" w:cs="Arial"/>
        </w:rPr>
        <w:t>, federado y de alto rendimiento, establecer medidas de actuación conjuntas Educación - Deporte - Universidad.</w:t>
      </w:r>
    </w:p>
    <w:p w14:paraId="01778B12" w14:textId="77777777" w:rsidR="004E4DDC" w:rsidRPr="00BD13B4" w:rsidRDefault="004E4DDC" w:rsidP="00AA1AFE">
      <w:pPr>
        <w:ind w:left="360"/>
        <w:jc w:val="both"/>
        <w:rPr>
          <w:rFonts w:ascii="Calibri" w:hAnsi="Calibri" w:cs="Arial"/>
        </w:rPr>
      </w:pPr>
    </w:p>
    <w:p w14:paraId="621EDE7F" w14:textId="77777777" w:rsidR="004E4DDC" w:rsidRPr="00BD13B4" w:rsidRDefault="004E4DDC" w:rsidP="00652CC0">
      <w:pPr>
        <w:numPr>
          <w:ilvl w:val="0"/>
          <w:numId w:val="27"/>
        </w:numPr>
        <w:jc w:val="both"/>
        <w:rPr>
          <w:rFonts w:ascii="Calibri" w:hAnsi="Calibri" w:cs="Arial"/>
        </w:rPr>
      </w:pPr>
      <w:r w:rsidRPr="00BD13B4">
        <w:rPr>
          <w:rFonts w:ascii="Calibri" w:hAnsi="Calibri" w:cs="Arial"/>
        </w:rPr>
        <w:t xml:space="preserve">Para la </w:t>
      </w:r>
      <w:r w:rsidRPr="00BD13B4">
        <w:rPr>
          <w:rFonts w:ascii="Calibri" w:hAnsi="Calibri" w:cs="Arial"/>
          <w:b/>
        </w:rPr>
        <w:t>mejora del reconocimiento económico y social de los deportistas</w:t>
      </w:r>
      <w:r w:rsidRPr="00BD13B4">
        <w:rPr>
          <w:rFonts w:ascii="Calibri" w:hAnsi="Calibri" w:cs="Arial"/>
        </w:rPr>
        <w:t xml:space="preserve"> de alto rendimiento, desarrollo de mecanismos de cooperación Deporte - Sector Privado.</w:t>
      </w:r>
    </w:p>
    <w:p w14:paraId="554A8760" w14:textId="77777777" w:rsidR="004E4DDC" w:rsidRPr="00BD13B4" w:rsidRDefault="004E4DDC" w:rsidP="00AA1AFE">
      <w:pPr>
        <w:ind w:firstLine="765"/>
        <w:rPr>
          <w:rFonts w:ascii="Calibri" w:hAnsi="Calibri"/>
        </w:rPr>
      </w:pPr>
    </w:p>
    <w:p w14:paraId="27385FFE" w14:textId="77777777" w:rsidR="004E4DDC" w:rsidRPr="00BD13B4" w:rsidRDefault="004E4DDC" w:rsidP="00AA1AFE">
      <w:pPr>
        <w:ind w:firstLine="765"/>
        <w:rPr>
          <w:rFonts w:ascii="Calibri" w:hAnsi="Calibri"/>
        </w:rPr>
      </w:pPr>
    </w:p>
    <w:p w14:paraId="38C75F40" w14:textId="77777777" w:rsidR="004E4DDC" w:rsidRPr="00BD13B4" w:rsidRDefault="004E4DDC" w:rsidP="00AA1AFE">
      <w:pPr>
        <w:jc w:val="both"/>
        <w:rPr>
          <w:rFonts w:ascii="Calibri" w:hAnsi="Calibri" w:cs="Arial"/>
        </w:rPr>
      </w:pPr>
      <w:r w:rsidRPr="00BD13B4">
        <w:rPr>
          <w:rFonts w:ascii="Calibri" w:hAnsi="Calibri" w:cs="Arial"/>
          <w:b/>
        </w:rPr>
        <w:tab/>
        <w:t xml:space="preserve">PRÁCTICA DEPORTIVA Y CONTEXTO SOCIAL: </w:t>
      </w:r>
      <w:r w:rsidRPr="00497586">
        <w:rPr>
          <w:rFonts w:ascii="Calibri" w:hAnsi="Calibri" w:cs="Arial"/>
        </w:rPr>
        <w:t>el</w:t>
      </w:r>
      <w:r w:rsidRPr="00BD13B4">
        <w:rPr>
          <w:rFonts w:ascii="Calibri" w:hAnsi="Calibri" w:cs="Arial"/>
        </w:rPr>
        <w:t xml:space="preserve"> deporte, desde los hábitos deportivos de los ciudadanos hasta las</w:t>
      </w:r>
      <w:r>
        <w:rPr>
          <w:rFonts w:ascii="Calibri" w:hAnsi="Calibri" w:cs="Arial"/>
        </w:rPr>
        <w:t xml:space="preserve"> manifestaciones más mediáticas</w:t>
      </w:r>
      <w:r w:rsidRPr="00BD13B4">
        <w:rPr>
          <w:rFonts w:ascii="Calibri" w:hAnsi="Calibri" w:cs="Arial"/>
        </w:rPr>
        <w:t xml:space="preserve"> del deporte profesional y de alta competición, pasando por el complejo entramado de instalaciones y equipamientos deportivos, es una parte integrante de la sociedad actual que constituye uno de los factores básicos del bienestar social de la población. El avance de la sociedad aragonesa en la consolidación de su sistema </w:t>
      </w:r>
      <w:r>
        <w:rPr>
          <w:rFonts w:ascii="Calibri" w:hAnsi="Calibri" w:cs="Arial"/>
        </w:rPr>
        <w:t xml:space="preserve">económico y social </w:t>
      </w:r>
      <w:r w:rsidRPr="00BD13B4">
        <w:rPr>
          <w:rFonts w:ascii="Calibri" w:hAnsi="Calibri" w:cs="Arial"/>
        </w:rPr>
        <w:t xml:space="preserve">se ha venido viendo reflejado, en los últimos años, en el avance de su sistema deportivo que, al igual que la sociedad en su conjunto se ha vuelto cada vez más compleja, se halla inmerso en un continuo proceso de cambio y de evolución y se ha convertido en una parte cada vez más importante del entramado social. </w:t>
      </w:r>
    </w:p>
    <w:p w14:paraId="539DFB22" w14:textId="77777777" w:rsidR="004E4DDC" w:rsidRPr="00BD13B4" w:rsidRDefault="004E4DDC" w:rsidP="00AA1AFE">
      <w:pPr>
        <w:jc w:val="both"/>
        <w:rPr>
          <w:rFonts w:ascii="Calibri" w:hAnsi="Calibri" w:cs="Arial"/>
        </w:rPr>
      </w:pPr>
    </w:p>
    <w:p w14:paraId="6EB81BDE" w14:textId="77777777" w:rsidR="004E4DDC" w:rsidRPr="00CF71AE" w:rsidRDefault="004E4DDC" w:rsidP="00AA1AFE">
      <w:pPr>
        <w:jc w:val="both"/>
        <w:rPr>
          <w:rFonts w:ascii="Calibri" w:hAnsi="Calibri" w:cs="Arial"/>
        </w:rPr>
      </w:pPr>
      <w:r w:rsidRPr="00CF71AE">
        <w:rPr>
          <w:rFonts w:ascii="Calibri" w:hAnsi="Calibri" w:cs="Arial"/>
        </w:rPr>
        <w:tab/>
        <w:t xml:space="preserve">El último estudio de las encuestas realizadas sobre hábitos deportivos de los españoles, patrocinado por el Consejo Superior de Deportes, realizado por el Centro de Investigaciones Sociológicas y dirigido por Manuel García Ferrando en 2010, situaba a Aragón entre las comunidades autónomas que más había incrementado los niveles de práctica deportiva de sus ciudadanos dentro del contexto del Estado. Esto supuso que en el periodo comprendido entre 2005, fecha del estudio anterior en el que los niveles de práctica se situaban en el 37%, y 2010, donde el 42% de su población residente practica uno o más deportes, nuestra comunidad autónoma superó en dos puntos porcentuales la media nacional. En el último periodo investigado (2010- 2015), no obstante, las cifras de práctica obtenidas  en la Comunidad Autónoma Aragonesa presentan una llamativa paralización en su evolución, estimando que el 42,2% de los aragoneses  mayores de 15 años practica algún tipo de deporte semanalmente, siendo este dato, prácticamente, el mismo que en el año 2010. Estas cifras resultan más alarmantes si cabe teniendo en cuenta que, a nivel estatal, la práctica deportiva semanal refleja un crecimiento de 9,2 puntos porcentuales en relación al último periodo quinquenal. El comportamiento por sexo explica en gran medida esta desfavorable evolución ya que, si bien en el resto de las CCAA las tasas de práctica aumentan significativamente entre las mujeres sufriendo un ascenso porcentual de 13,3 puntos, Aragón sigue manteniendo una brecha de género similar a periodos anteriores. </w:t>
      </w:r>
    </w:p>
    <w:p w14:paraId="28120FA8" w14:textId="77777777" w:rsidR="004E4DDC" w:rsidRPr="00BD13B4" w:rsidRDefault="004E4DDC" w:rsidP="00AA1AFE">
      <w:pPr>
        <w:jc w:val="both"/>
        <w:rPr>
          <w:rFonts w:ascii="Calibri" w:hAnsi="Calibri" w:cs="Arial"/>
        </w:rPr>
      </w:pPr>
    </w:p>
    <w:p w14:paraId="57EF6B2F" w14:textId="77777777" w:rsidR="004E4DDC" w:rsidRPr="00CF71AE" w:rsidRDefault="004E4DDC" w:rsidP="00AA1AFE">
      <w:pPr>
        <w:jc w:val="both"/>
        <w:rPr>
          <w:rFonts w:ascii="Calibri" w:hAnsi="Calibri" w:cs="Arial"/>
        </w:rPr>
      </w:pPr>
      <w:r w:rsidRPr="00CF71AE">
        <w:rPr>
          <w:rFonts w:ascii="Calibri" w:hAnsi="Calibri" w:cs="Arial"/>
        </w:rPr>
        <w:tab/>
        <w:t>Esto nos da una idea, aproximada pero real, de que las políticas autonómicas de promoción del deporte no se han venido desarrollando en la dirección correcta y han impedido una mejora cuantitativa y cualitativa del ecosistema en el que se desenvuelven los deportistas aragoneses.</w:t>
      </w:r>
    </w:p>
    <w:p w14:paraId="16EFCB09" w14:textId="77777777" w:rsidR="004E4DDC" w:rsidRPr="00BD13B4" w:rsidRDefault="004E4DDC" w:rsidP="00AA1AFE">
      <w:pPr>
        <w:jc w:val="both"/>
        <w:rPr>
          <w:rFonts w:ascii="Calibri" w:hAnsi="Calibri" w:cs="Arial"/>
          <w:b/>
        </w:rPr>
      </w:pPr>
    </w:p>
    <w:p w14:paraId="084CCD66" w14:textId="77777777" w:rsidR="004E4DDC" w:rsidRPr="00BD13B4" w:rsidRDefault="004E4DDC" w:rsidP="00AA1AFE">
      <w:pPr>
        <w:jc w:val="both"/>
        <w:rPr>
          <w:rFonts w:ascii="Calibri" w:hAnsi="Calibri" w:cs="Arial"/>
        </w:rPr>
      </w:pPr>
      <w:r w:rsidRPr="00BD13B4">
        <w:rPr>
          <w:rFonts w:ascii="Calibri" w:hAnsi="Calibri" w:cs="Arial"/>
          <w:b/>
        </w:rPr>
        <w:lastRenderedPageBreak/>
        <w:tab/>
      </w:r>
      <w:r w:rsidRPr="00BD13B4">
        <w:rPr>
          <w:rFonts w:ascii="Calibri" w:hAnsi="Calibri" w:cs="Arial"/>
        </w:rPr>
        <w:t xml:space="preserve">Los hábitos deportivos de la población, tanto los referentes a la propia práctica deportiva como los que tienen que ver con el consumo de productos deportivos (espectáculos, viajes, equipamientos personales…) tienen lugar en un contexto o marco social, convenientemente estructurado, en el que las personas se relacionan entre sí desempeñando sus roles deportivos tanto como practicantes como consumidores. El estudio de las diversas formas que tiene la población de hacer deporte e incluso de lo que entiende por deporte, permite realizar un análisis del contexto de cambio social en el que se generan los cambios referidos a hábitos deportivos. </w:t>
      </w:r>
    </w:p>
    <w:p w14:paraId="05706D38" w14:textId="77777777" w:rsidR="004E4DDC" w:rsidRPr="00BD13B4" w:rsidRDefault="004E4DDC" w:rsidP="00AA1AFE">
      <w:pPr>
        <w:jc w:val="both"/>
        <w:rPr>
          <w:rFonts w:ascii="Calibri" w:hAnsi="Calibri" w:cs="Arial"/>
        </w:rPr>
      </w:pPr>
      <w:r w:rsidRPr="00BD13B4">
        <w:rPr>
          <w:rFonts w:ascii="Calibri" w:hAnsi="Calibri" w:cs="Arial"/>
        </w:rPr>
        <w:tab/>
        <w:t xml:space="preserve">De los resultados obtenidos en las últimas encuestas sobre hábitos deportivos de los aragoneses (2010, Instituto Aragonés de Estadística) se desprenden datos que permiten comprobar empíricamente las tendencias deportivas actuales y de los que se cree necesario destacar lo siguiente: </w:t>
      </w:r>
    </w:p>
    <w:p w14:paraId="451AA26F" w14:textId="77777777" w:rsidR="004E4DDC" w:rsidRPr="00BD13B4" w:rsidRDefault="004E4DDC" w:rsidP="00AA1AFE">
      <w:pPr>
        <w:ind w:left="360"/>
        <w:jc w:val="both"/>
        <w:rPr>
          <w:rFonts w:ascii="Calibri" w:hAnsi="Calibri" w:cs="Arial"/>
        </w:rPr>
      </w:pPr>
    </w:p>
    <w:p w14:paraId="29D652CB" w14:textId="77777777" w:rsidR="004E4DDC" w:rsidRPr="00BD13B4" w:rsidRDefault="004E4DDC" w:rsidP="00652CC0">
      <w:pPr>
        <w:numPr>
          <w:ilvl w:val="0"/>
          <w:numId w:val="22"/>
        </w:numPr>
        <w:jc w:val="both"/>
        <w:rPr>
          <w:rFonts w:ascii="Calibri" w:hAnsi="Calibri" w:cs="Arial"/>
        </w:rPr>
      </w:pPr>
      <w:r w:rsidRPr="00BD13B4">
        <w:rPr>
          <w:rFonts w:ascii="Calibri" w:hAnsi="Calibri" w:cs="Arial"/>
        </w:rPr>
        <w:t xml:space="preserve">El 73,6% de la población aragonesa que practica deporte lo hace por su cuenta frente a un 18,9% que lo realiza como actividad en una asociación deportiva o club. </w:t>
      </w:r>
    </w:p>
    <w:p w14:paraId="1E3300C0" w14:textId="77777777" w:rsidR="004E4DDC" w:rsidRPr="00BD13B4" w:rsidRDefault="004E4DDC" w:rsidP="00AA1AFE">
      <w:pPr>
        <w:ind w:left="360"/>
        <w:jc w:val="both"/>
        <w:rPr>
          <w:rFonts w:ascii="Calibri" w:hAnsi="Calibri" w:cs="Arial"/>
        </w:rPr>
      </w:pPr>
    </w:p>
    <w:p w14:paraId="25B098C6" w14:textId="77777777" w:rsidR="004E4DDC" w:rsidRPr="00BD13B4" w:rsidRDefault="004E4DDC" w:rsidP="00652CC0">
      <w:pPr>
        <w:numPr>
          <w:ilvl w:val="0"/>
          <w:numId w:val="22"/>
        </w:numPr>
        <w:jc w:val="both"/>
        <w:rPr>
          <w:rFonts w:ascii="Calibri" w:hAnsi="Calibri" w:cs="Arial"/>
        </w:rPr>
      </w:pPr>
      <w:r w:rsidRPr="00BD13B4">
        <w:rPr>
          <w:rFonts w:ascii="Calibri" w:hAnsi="Calibri" w:cs="Arial"/>
        </w:rPr>
        <w:t>La práctica deportiva es cada vez mas grupal ya que el 45,4% de la población practica actividad física con amigos/as y el 5,9% lo hace con compañeros/as de trabajo frente a un 22,7% que lo hace solo/a. Este dato pone de manifiesto el alto componente socializador de</w:t>
      </w:r>
      <w:r>
        <w:rPr>
          <w:rFonts w:ascii="Calibri" w:hAnsi="Calibri" w:cs="Arial"/>
        </w:rPr>
        <w:t xml:space="preserve"> las actividades físico deportivas</w:t>
      </w:r>
      <w:r w:rsidRPr="00BD13B4">
        <w:rPr>
          <w:rFonts w:ascii="Calibri" w:hAnsi="Calibri" w:cs="Arial"/>
        </w:rPr>
        <w:t xml:space="preserve"> al margen de que se realice</w:t>
      </w:r>
      <w:r>
        <w:rPr>
          <w:rFonts w:ascii="Calibri" w:hAnsi="Calibri" w:cs="Arial"/>
        </w:rPr>
        <w:t>n</w:t>
      </w:r>
      <w:r w:rsidRPr="00BD13B4">
        <w:rPr>
          <w:rFonts w:ascii="Calibri" w:hAnsi="Calibri" w:cs="Arial"/>
        </w:rPr>
        <w:t xml:space="preserve"> en un marco asociativo o no.</w:t>
      </w:r>
    </w:p>
    <w:p w14:paraId="02E1A14D" w14:textId="77777777" w:rsidR="004E4DDC" w:rsidRPr="00BD13B4" w:rsidRDefault="004E4DDC" w:rsidP="00AA1AFE">
      <w:pPr>
        <w:ind w:left="720"/>
        <w:jc w:val="both"/>
        <w:rPr>
          <w:rFonts w:ascii="Calibri" w:hAnsi="Calibri" w:cs="Arial"/>
        </w:rPr>
      </w:pPr>
    </w:p>
    <w:p w14:paraId="24F5B162" w14:textId="77777777" w:rsidR="004E4DDC" w:rsidRPr="00BD13B4" w:rsidRDefault="004E4DDC" w:rsidP="00652CC0">
      <w:pPr>
        <w:numPr>
          <w:ilvl w:val="0"/>
          <w:numId w:val="22"/>
        </w:numPr>
        <w:jc w:val="both"/>
        <w:rPr>
          <w:rFonts w:ascii="Calibri" w:hAnsi="Calibri" w:cs="Arial"/>
        </w:rPr>
      </w:pPr>
      <w:r w:rsidRPr="00BD13B4">
        <w:rPr>
          <w:rFonts w:ascii="Calibri" w:hAnsi="Calibri" w:cs="Arial"/>
        </w:rPr>
        <w:t xml:space="preserve">El rasgo recreativo dentro del universo de las prácticas deportivas aragonesas </w:t>
      </w:r>
      <w:r>
        <w:rPr>
          <w:rFonts w:ascii="Calibri" w:hAnsi="Calibri" w:cs="Arial"/>
        </w:rPr>
        <w:t>es una de las características má</w:t>
      </w:r>
      <w:r w:rsidRPr="00BD13B4">
        <w:rPr>
          <w:rFonts w:ascii="Calibri" w:hAnsi="Calibri" w:cs="Arial"/>
        </w:rPr>
        <w:t xml:space="preserve">s en auge en todos los estudios realizados desde el año 2000. En estos estudios se ha podido comprobar que el 13,5% de la población aragonesa participa en competiciones de carácter nacional, autonómico o local frente al 75,1% que lo hace por diversión y sin preocuparse del carácter competitivo. Estas cifras han sufrido un llamativo descenso desde las primeras encuestas realizadas en 1995, donde el deporte de competición ocupaba el 20% de la práctica deportiva aragonesa. </w:t>
      </w:r>
    </w:p>
    <w:p w14:paraId="00A2CF1B" w14:textId="77777777" w:rsidR="004E4DDC" w:rsidRPr="00BD13B4" w:rsidRDefault="004E4DDC" w:rsidP="00AA1AFE">
      <w:pPr>
        <w:jc w:val="both"/>
        <w:rPr>
          <w:rFonts w:ascii="Calibri" w:hAnsi="Calibri" w:cs="Arial"/>
        </w:rPr>
      </w:pPr>
    </w:p>
    <w:p w14:paraId="00EFE267" w14:textId="77777777" w:rsidR="004E4DDC" w:rsidRPr="00BD13B4" w:rsidRDefault="004E4DDC" w:rsidP="00652CC0">
      <w:pPr>
        <w:numPr>
          <w:ilvl w:val="0"/>
          <w:numId w:val="22"/>
        </w:numPr>
        <w:jc w:val="both"/>
        <w:rPr>
          <w:rFonts w:ascii="Calibri" w:hAnsi="Calibri" w:cs="Arial"/>
        </w:rPr>
      </w:pPr>
      <w:r w:rsidRPr="00BD13B4">
        <w:rPr>
          <w:rFonts w:ascii="Calibri" w:hAnsi="Calibri" w:cs="Arial"/>
        </w:rPr>
        <w:t xml:space="preserve">Respecto a la situación laboral de los deportistas aragoneses, la mayor tasa de práctica se sitúa en el colectivo de estudiantes, el 65% de los estudiantes practica deporte, seguido de las personas paradas que se encuentran a la búsqueda de su primer empleo, 55%, y de la población trabajadora activa, el 47%. </w:t>
      </w:r>
    </w:p>
    <w:p w14:paraId="0DCD479D" w14:textId="77777777" w:rsidR="004E4DDC" w:rsidRPr="00BD13B4" w:rsidRDefault="004E4DDC" w:rsidP="00AA1AFE">
      <w:pPr>
        <w:jc w:val="both"/>
        <w:rPr>
          <w:rFonts w:ascii="Calibri" w:hAnsi="Calibri" w:cs="Arial"/>
        </w:rPr>
      </w:pPr>
    </w:p>
    <w:p w14:paraId="174107DF" w14:textId="77777777" w:rsidR="004E4DDC" w:rsidRPr="00BD13B4" w:rsidRDefault="004E4DDC" w:rsidP="00652CC0">
      <w:pPr>
        <w:numPr>
          <w:ilvl w:val="0"/>
          <w:numId w:val="22"/>
        </w:numPr>
        <w:jc w:val="both"/>
        <w:rPr>
          <w:rFonts w:ascii="Calibri" w:hAnsi="Calibri" w:cs="Arial"/>
        </w:rPr>
      </w:pPr>
      <w:r w:rsidRPr="00BD13B4">
        <w:rPr>
          <w:rFonts w:ascii="Calibri" w:hAnsi="Calibri" w:cs="Arial"/>
        </w:rPr>
        <w:t xml:space="preserve">Entre las razones para no practicar </w:t>
      </w:r>
      <w:r>
        <w:rPr>
          <w:rFonts w:ascii="Calibri" w:hAnsi="Calibri" w:cs="Arial"/>
        </w:rPr>
        <w:t>actividad física y deportiva</w:t>
      </w:r>
      <w:r w:rsidRPr="00BD13B4">
        <w:rPr>
          <w:rFonts w:ascii="Calibri" w:hAnsi="Calibri" w:cs="Arial"/>
        </w:rPr>
        <w:t>, la más extendida es la edad, el 27,8% de los aragoneses piensa que ya no tiene edad para practicar deporte, cifra muy distante del 18,85% recogida en el cómputo total del resto de comunidades autónomas, seguida por la pereza y la desgana, 17,61% y del cansancio ocasionado por el trabajo o los estudios, 13,38%.</w:t>
      </w:r>
    </w:p>
    <w:p w14:paraId="34D7B930" w14:textId="77777777" w:rsidR="004E4DDC" w:rsidRPr="00BD13B4" w:rsidRDefault="004E4DDC" w:rsidP="00AA1AFE">
      <w:pPr>
        <w:jc w:val="both"/>
        <w:rPr>
          <w:rFonts w:ascii="Calibri" w:hAnsi="Calibri" w:cs="Arial"/>
        </w:rPr>
      </w:pPr>
    </w:p>
    <w:p w14:paraId="52E826FD" w14:textId="77777777" w:rsidR="004E4DDC" w:rsidRPr="00BD13B4" w:rsidRDefault="004E4DDC" w:rsidP="00652CC0">
      <w:pPr>
        <w:numPr>
          <w:ilvl w:val="0"/>
          <w:numId w:val="22"/>
        </w:numPr>
        <w:jc w:val="both"/>
        <w:rPr>
          <w:rFonts w:ascii="Calibri" w:hAnsi="Calibri" w:cs="Arial"/>
        </w:rPr>
      </w:pPr>
      <w:r w:rsidRPr="00BD13B4">
        <w:rPr>
          <w:rFonts w:ascii="Calibri" w:hAnsi="Calibri" w:cs="Arial"/>
        </w:rPr>
        <w:t xml:space="preserve">En relación a la opinión pública que tienen los aragoneses sobre el deporte espectáculo, el deporte federado y el deporte para todos, resaltar que hay una </w:t>
      </w:r>
      <w:r w:rsidRPr="00BD13B4">
        <w:rPr>
          <w:rFonts w:ascii="Calibri" w:hAnsi="Calibri" w:cs="Arial"/>
        </w:rPr>
        <w:lastRenderedPageBreak/>
        <w:t>gran discrepancia entre la percepción que los aragoneses tienen del apoyo que recibe cada uno de estos sectores y el interés real que despierta en la población. Así, el 62,1% de los aragoneses piensa que el deporte espectáculo es el que mayor apoyo recibe seguido del federado con un 14,6% y del deporte para todos con un 4,6% en contraposición al interés que despierta y a la opinión que tienen los aragoneses a cerca del tipo de deporte que debería ser mas apoyado donde el 54,5% de los ciudadanos encuestados piensa que el deporte que más apoyo debería recibir es el deporte para todos, seguido del deporte federado con un porcentaje del 23,3% y de un 2,7% de los ciudadanos que creen que debería apoyarse de manera prioritaria al deporte espectáculo.</w:t>
      </w:r>
    </w:p>
    <w:p w14:paraId="2F2C911D" w14:textId="77777777" w:rsidR="004E4DDC" w:rsidRPr="00BD13B4" w:rsidRDefault="004E4DDC" w:rsidP="00AA1AFE">
      <w:pPr>
        <w:jc w:val="both"/>
        <w:rPr>
          <w:rFonts w:ascii="Calibri" w:hAnsi="Calibri" w:cs="Arial"/>
        </w:rPr>
      </w:pPr>
    </w:p>
    <w:p w14:paraId="5BC7D58F" w14:textId="77777777" w:rsidR="004E4DDC" w:rsidRPr="00BD13B4" w:rsidRDefault="004E4DDC" w:rsidP="00652CC0">
      <w:pPr>
        <w:numPr>
          <w:ilvl w:val="0"/>
          <w:numId w:val="22"/>
        </w:numPr>
        <w:jc w:val="both"/>
        <w:rPr>
          <w:rFonts w:ascii="Calibri" w:hAnsi="Calibri" w:cs="Arial"/>
        </w:rPr>
      </w:pPr>
      <w:r w:rsidRPr="00BD13B4">
        <w:rPr>
          <w:rFonts w:ascii="Calibri" w:hAnsi="Calibri" w:cs="Arial"/>
        </w:rPr>
        <w:t>Para finalizar este capítulo relativo a práctica deportiva y contexto social, destacar que la gran mayoría de los aragoneses, el 91,7%, se siente orgulloso o muy orgulloso cuando un deportista aragonés o selección española obtiene un éxito internacional.</w:t>
      </w:r>
    </w:p>
    <w:p w14:paraId="1C58A87E" w14:textId="77777777" w:rsidR="004E4DDC" w:rsidRPr="00BD13B4" w:rsidRDefault="004E4DDC" w:rsidP="00AA1AFE">
      <w:pPr>
        <w:pStyle w:val="Prrafodelista10"/>
        <w:spacing w:line="240" w:lineRule="auto"/>
        <w:ind w:left="0"/>
        <w:jc w:val="both"/>
        <w:rPr>
          <w:rFonts w:cs="Arial"/>
          <w:sz w:val="24"/>
          <w:szCs w:val="24"/>
        </w:rPr>
      </w:pPr>
    </w:p>
    <w:p w14:paraId="10449F93" w14:textId="77777777" w:rsidR="004E4DDC" w:rsidRPr="00BD13B4" w:rsidRDefault="004E4DDC" w:rsidP="00AA1AFE">
      <w:pPr>
        <w:jc w:val="both"/>
        <w:rPr>
          <w:rFonts w:ascii="Calibri" w:hAnsi="Calibri" w:cs="Arial"/>
        </w:rPr>
      </w:pPr>
      <w:r w:rsidRPr="00BD13B4">
        <w:rPr>
          <w:rFonts w:ascii="Calibri" w:hAnsi="Calibri" w:cs="Arial"/>
        </w:rPr>
        <w:tab/>
        <w:t xml:space="preserve">Analizados estos datos, se podría advertir que existe una asincronía entre las demandas sociales, lo que la población espera y piensa a cerca del deporte y lo que los poderes públicos están ofreciendo, algo que debería conducir necesariamente a una modificación o readaptación de los modelos existentes que tendría que acometerse desde los diferentes sectores que conforman el panorama deportivo aragonés. Aspectos como la transmisión de los valores cívicos en la práctica deportiva, el planteamiento de estrategias para promover la adherencia a la práctica deportiva en el tiempo, la concienciación de nuestros mayores y la necesidad de plantear programas de promoción </w:t>
      </w:r>
      <w:r>
        <w:rPr>
          <w:rFonts w:ascii="Calibri" w:hAnsi="Calibri" w:cs="Arial"/>
        </w:rPr>
        <w:t>de la actividad física</w:t>
      </w:r>
      <w:r w:rsidRPr="00BD13B4">
        <w:rPr>
          <w:rFonts w:ascii="Calibri" w:hAnsi="Calibri" w:cs="Arial"/>
        </w:rPr>
        <w:t xml:space="preserve"> y la salud (más aún ante el auge de la práctica deportiva intensa por adultos sedentarios o semi-sedentarios) deben ser trabajados en la elaboración de este plan estratégico y concretados mediante el diseño de acciones concretas.</w:t>
      </w:r>
    </w:p>
    <w:p w14:paraId="33AA8DEA" w14:textId="77777777" w:rsidR="004E4DDC" w:rsidRPr="00BD13B4" w:rsidRDefault="004E4DDC" w:rsidP="00AA1AFE">
      <w:pPr>
        <w:pStyle w:val="Prrafodelista10"/>
        <w:spacing w:line="240" w:lineRule="auto"/>
        <w:ind w:left="0"/>
        <w:jc w:val="both"/>
        <w:rPr>
          <w:rFonts w:cs="Arial"/>
          <w:sz w:val="24"/>
          <w:szCs w:val="24"/>
        </w:rPr>
      </w:pPr>
    </w:p>
    <w:p w14:paraId="311316BC" w14:textId="77777777" w:rsidR="004E4DDC" w:rsidRPr="004469C1" w:rsidRDefault="004E4DDC" w:rsidP="00AA1AFE">
      <w:pPr>
        <w:autoSpaceDE w:val="0"/>
        <w:autoSpaceDN w:val="0"/>
        <w:adjustRightInd w:val="0"/>
        <w:jc w:val="both"/>
        <w:rPr>
          <w:rFonts w:ascii="Calibri" w:hAnsi="Calibri" w:cs="Arial"/>
        </w:rPr>
      </w:pPr>
      <w:r w:rsidRPr="00E76BE4">
        <w:rPr>
          <w:rFonts w:ascii="Calibri" w:hAnsi="Calibri" w:cs="Arial"/>
          <w:b/>
        </w:rPr>
        <w:tab/>
      </w:r>
      <w:r w:rsidRPr="004469C1">
        <w:rPr>
          <w:rFonts w:ascii="Calibri" w:hAnsi="Calibri" w:cs="Arial"/>
          <w:b/>
        </w:rPr>
        <w:t>PRÁCTICA DEPORTIVA Y GÉNERO:</w:t>
      </w:r>
      <w:r w:rsidRPr="004469C1">
        <w:rPr>
          <w:rFonts w:ascii="Calibri" w:hAnsi="Calibri" w:cs="Arial"/>
          <w:b/>
        </w:rPr>
        <w:tab/>
      </w:r>
      <w:r w:rsidRPr="004469C1">
        <w:rPr>
          <w:rFonts w:ascii="Calibri" w:hAnsi="Calibri" w:cs="Arial"/>
        </w:rPr>
        <w:t>el diferencial de la práctica deportiva entre hombres y mujeres se ha mantenido estable durante los últimos treinta años en España, siendo en los últimos cinco años (2010 – 2015) cuando se ha observado una mayor disminución de la distancia entre las tasas de práctica femeninas y masculinas (8 puntos porcentuales en este último periodo) debido a un incremento de práctica de las mujeres de 13, 3 puntos porcentuales, cifra muy superior al aumento entre los hombres que es de un 4,9%. Si bien no hay datos estadísticos concretos sobre los índices diferenciales en nuestra Comunidad Autónoma, las tasas de práctica globales y los datos recopilados en diferentes instituciones indican que en Aragón sigue existiendo un abismo entre los porcentajes de actividad física masculinos y femeninos y que en la sociedad aragonesa sigue existiendo  una gran resistencia a romper con los estereotipos y moldes masculinos y femeninos establecidos en torno al deporte y un gran rechazo a la modernización y democratización del sistema.</w:t>
      </w:r>
    </w:p>
    <w:p w14:paraId="445C0423" w14:textId="77777777" w:rsidR="004E4DDC" w:rsidRPr="00BD13B4" w:rsidRDefault="004E4DDC" w:rsidP="00AA1AFE">
      <w:pPr>
        <w:autoSpaceDE w:val="0"/>
        <w:autoSpaceDN w:val="0"/>
        <w:adjustRightInd w:val="0"/>
        <w:jc w:val="both"/>
        <w:rPr>
          <w:rFonts w:ascii="Calibri" w:hAnsi="Calibri" w:cs="Arial"/>
          <w:color w:val="0000FF"/>
        </w:rPr>
      </w:pPr>
    </w:p>
    <w:p w14:paraId="19178464" w14:textId="77777777" w:rsidR="004E4DDC" w:rsidRPr="00BD13B4" w:rsidRDefault="004E4DDC" w:rsidP="00AA1AFE">
      <w:pPr>
        <w:autoSpaceDE w:val="0"/>
        <w:autoSpaceDN w:val="0"/>
        <w:adjustRightInd w:val="0"/>
        <w:jc w:val="both"/>
        <w:rPr>
          <w:rFonts w:ascii="Calibri" w:hAnsi="Calibri" w:cs="Arial"/>
        </w:rPr>
      </w:pPr>
      <w:r w:rsidRPr="00BD13B4">
        <w:rPr>
          <w:rFonts w:ascii="Calibri" w:hAnsi="Calibri" w:cs="Arial"/>
        </w:rPr>
        <w:t xml:space="preserve">A estos datos hay que añadir otros que reflejan que estamos ante un doble problema, ya que la sociedad española no es consciente del abismo existente entre la práctica deportiva masculina y la femenina, tal como constata el hecho de que el 50% de los </w:t>
      </w:r>
      <w:r w:rsidRPr="00BD13B4">
        <w:rPr>
          <w:rFonts w:ascii="Calibri" w:hAnsi="Calibri" w:cs="Arial"/>
        </w:rPr>
        <w:lastRenderedPageBreak/>
        <w:t xml:space="preserve">hombres y el 47% de las mujeres piense que la práctica deportiva está extendida por igual entre ambos géneros. </w:t>
      </w:r>
    </w:p>
    <w:p w14:paraId="363EA35B" w14:textId="77777777" w:rsidR="004E4DDC" w:rsidRPr="00BD13B4" w:rsidRDefault="004E4DDC" w:rsidP="00AA1AFE">
      <w:pPr>
        <w:autoSpaceDE w:val="0"/>
        <w:autoSpaceDN w:val="0"/>
        <w:adjustRightInd w:val="0"/>
        <w:jc w:val="both"/>
        <w:rPr>
          <w:rFonts w:ascii="Calibri" w:hAnsi="Calibri" w:cs="Arial"/>
        </w:rPr>
      </w:pPr>
    </w:p>
    <w:p w14:paraId="1C0DA849" w14:textId="77777777" w:rsidR="004E4DDC" w:rsidRPr="00BD13B4" w:rsidRDefault="004E4DDC" w:rsidP="00AA1AFE">
      <w:pPr>
        <w:jc w:val="both"/>
        <w:rPr>
          <w:rFonts w:ascii="Calibri" w:hAnsi="Calibri" w:cs="Arial"/>
        </w:rPr>
      </w:pPr>
      <w:r w:rsidRPr="00BD13B4">
        <w:rPr>
          <w:rFonts w:ascii="Calibri" w:hAnsi="Calibri" w:cs="Arial"/>
        </w:rPr>
        <w:tab/>
        <w:t xml:space="preserve">Tal como se comenta en el párrafo anterior, los estudios estadísticos realizados y publicados hasta la actualidad no diferencian hábitos deportivos en clave de género pero, no obstante, desde la Dirección General de Deporte se ofrece la posibilidad de mostrar algunos datos que pueden ser muy reveladores y bien significativos al respecto: </w:t>
      </w:r>
    </w:p>
    <w:p w14:paraId="52FDC445" w14:textId="77777777" w:rsidR="004E4DDC" w:rsidRPr="00BD13B4" w:rsidRDefault="004E4DDC" w:rsidP="00AA1AFE">
      <w:pPr>
        <w:jc w:val="both"/>
        <w:rPr>
          <w:rFonts w:ascii="Calibri" w:hAnsi="Calibri" w:cs="Arial"/>
        </w:rPr>
      </w:pPr>
    </w:p>
    <w:p w14:paraId="6C5F7D68" w14:textId="77777777" w:rsidR="004E4DDC" w:rsidRPr="00BD13B4" w:rsidRDefault="004E4DDC" w:rsidP="00AA1AFE">
      <w:pPr>
        <w:jc w:val="both"/>
        <w:rPr>
          <w:rFonts w:ascii="Calibri" w:hAnsi="Calibri" w:cs="Arial"/>
        </w:rPr>
      </w:pPr>
    </w:p>
    <w:p w14:paraId="265ADFAA" w14:textId="77777777" w:rsidR="004E4DDC" w:rsidRPr="00157811" w:rsidRDefault="004E4DDC" w:rsidP="004469C1">
      <w:pPr>
        <w:jc w:val="center"/>
        <w:rPr>
          <w:rFonts w:ascii="Calibri" w:hAnsi="Calibri" w:cs="Arial"/>
          <w:i/>
          <w:sz w:val="20"/>
          <w:szCs w:val="20"/>
        </w:rPr>
      </w:pPr>
      <w:r w:rsidRPr="00157811">
        <w:rPr>
          <w:rFonts w:ascii="Calibri" w:hAnsi="Calibri" w:cs="Arial"/>
          <w:i/>
          <w:sz w:val="20"/>
          <w:szCs w:val="20"/>
        </w:rPr>
        <w:t>COMPOSICIÓN DIFERENCIADA DE VARONES Y MUJERES EN JUNTAS DIRECTIVAS FEDERACIONES DEPORTIVAS ARAGONESAS</w:t>
      </w:r>
    </w:p>
    <w:tbl>
      <w:tblPr>
        <w:tblW w:w="0" w:type="auto"/>
        <w:tblBorders>
          <w:top w:val="single" w:sz="8" w:space="0" w:color="808000"/>
          <w:left w:val="single" w:sz="8" w:space="0" w:color="808000"/>
          <w:bottom w:val="single" w:sz="8" w:space="0" w:color="808000"/>
          <w:right w:val="single" w:sz="8" w:space="0" w:color="808000"/>
          <w:insideH w:val="single" w:sz="8" w:space="0" w:color="808000"/>
          <w:insideV w:val="single" w:sz="8" w:space="0" w:color="808000"/>
        </w:tblBorders>
        <w:tblLook w:val="01E0" w:firstRow="1" w:lastRow="1" w:firstColumn="1" w:lastColumn="1" w:noHBand="0" w:noVBand="0"/>
      </w:tblPr>
      <w:tblGrid>
        <w:gridCol w:w="2849"/>
        <w:gridCol w:w="2768"/>
        <w:gridCol w:w="2855"/>
      </w:tblGrid>
      <w:tr w:rsidR="004E4DDC" w:rsidRPr="00BD13B4" w14:paraId="73533132" w14:textId="77777777" w:rsidTr="00B33FA5">
        <w:tc>
          <w:tcPr>
            <w:tcW w:w="2849" w:type="dxa"/>
            <w:shd w:val="clear" w:color="auto" w:fill="D6E3BC"/>
          </w:tcPr>
          <w:p w14:paraId="0743515B" w14:textId="77777777" w:rsidR="004E4DDC" w:rsidRPr="00BD13B4" w:rsidRDefault="004E4DDC" w:rsidP="001F4449">
            <w:pPr>
              <w:jc w:val="both"/>
              <w:rPr>
                <w:rFonts w:ascii="Calibri" w:hAnsi="Calibri" w:cs="Arial"/>
                <w:b/>
                <w:bCs/>
              </w:rPr>
            </w:pPr>
          </w:p>
        </w:tc>
        <w:tc>
          <w:tcPr>
            <w:tcW w:w="2768" w:type="dxa"/>
            <w:shd w:val="clear" w:color="auto" w:fill="D6E3BC"/>
          </w:tcPr>
          <w:p w14:paraId="3C94C64F" w14:textId="77777777" w:rsidR="004E4DDC" w:rsidRPr="00BD13B4" w:rsidRDefault="004E4DDC" w:rsidP="001F4449">
            <w:pPr>
              <w:jc w:val="center"/>
              <w:rPr>
                <w:rFonts w:ascii="Calibri" w:hAnsi="Calibri" w:cs="Arial"/>
                <w:b/>
                <w:bCs/>
              </w:rPr>
            </w:pPr>
          </w:p>
          <w:p w14:paraId="32888BA8" w14:textId="77777777" w:rsidR="004E4DDC" w:rsidRPr="00BD13B4" w:rsidRDefault="004E4DDC" w:rsidP="001F4449">
            <w:pPr>
              <w:jc w:val="center"/>
              <w:rPr>
                <w:rFonts w:ascii="Calibri" w:hAnsi="Calibri" w:cs="Arial"/>
                <w:b/>
                <w:bCs/>
              </w:rPr>
            </w:pPr>
            <w:r w:rsidRPr="00BD13B4">
              <w:rPr>
                <w:rFonts w:ascii="Calibri" w:hAnsi="Calibri" w:cs="Arial"/>
                <w:b/>
                <w:bCs/>
              </w:rPr>
              <w:t>PRESIDENTE</w:t>
            </w:r>
          </w:p>
        </w:tc>
        <w:tc>
          <w:tcPr>
            <w:tcW w:w="2855" w:type="dxa"/>
            <w:shd w:val="clear" w:color="auto" w:fill="D6E3BC"/>
          </w:tcPr>
          <w:p w14:paraId="3B628665" w14:textId="77777777" w:rsidR="004E4DDC" w:rsidRPr="00BD13B4" w:rsidRDefault="004E4DDC" w:rsidP="001F4449">
            <w:pPr>
              <w:jc w:val="center"/>
              <w:rPr>
                <w:rFonts w:ascii="Calibri" w:hAnsi="Calibri" w:cs="Arial"/>
                <w:b/>
                <w:bCs/>
              </w:rPr>
            </w:pPr>
            <w:r w:rsidRPr="00BD13B4">
              <w:rPr>
                <w:rFonts w:ascii="Calibri" w:hAnsi="Calibri" w:cs="Arial"/>
                <w:b/>
                <w:bCs/>
              </w:rPr>
              <w:t>VICEPRESIDENTE</w:t>
            </w:r>
          </w:p>
          <w:p w14:paraId="4DCAACC7" w14:textId="77777777" w:rsidR="004E4DDC" w:rsidRPr="00BD13B4" w:rsidRDefault="004E4DDC" w:rsidP="001F4449">
            <w:pPr>
              <w:jc w:val="center"/>
              <w:rPr>
                <w:rFonts w:ascii="Calibri" w:hAnsi="Calibri" w:cs="Arial"/>
                <w:b/>
                <w:bCs/>
              </w:rPr>
            </w:pPr>
            <w:r w:rsidRPr="00BD13B4">
              <w:rPr>
                <w:rFonts w:ascii="Calibri" w:hAnsi="Calibri" w:cs="Arial"/>
                <w:b/>
                <w:bCs/>
              </w:rPr>
              <w:t>SECRETARIO</w:t>
            </w:r>
          </w:p>
        </w:tc>
      </w:tr>
      <w:tr w:rsidR="004E4DDC" w:rsidRPr="00BD13B4" w14:paraId="11E9F600" w14:textId="77777777" w:rsidTr="00B33FA5">
        <w:tc>
          <w:tcPr>
            <w:tcW w:w="2849" w:type="dxa"/>
            <w:shd w:val="clear" w:color="auto" w:fill="EEECE1"/>
          </w:tcPr>
          <w:p w14:paraId="59934260" w14:textId="77777777" w:rsidR="004E4DDC" w:rsidRPr="00BD13B4" w:rsidRDefault="004E4DDC" w:rsidP="001F4449">
            <w:pPr>
              <w:jc w:val="both"/>
              <w:rPr>
                <w:rFonts w:ascii="Calibri" w:hAnsi="Calibri" w:cs="Arial"/>
                <w:b/>
              </w:rPr>
            </w:pPr>
            <w:r w:rsidRPr="00BD13B4">
              <w:rPr>
                <w:rFonts w:ascii="Calibri" w:hAnsi="Calibri" w:cs="Arial"/>
                <w:b/>
              </w:rPr>
              <w:t xml:space="preserve">VARONES </w:t>
            </w:r>
          </w:p>
        </w:tc>
        <w:tc>
          <w:tcPr>
            <w:tcW w:w="2768" w:type="dxa"/>
            <w:shd w:val="clear" w:color="auto" w:fill="EEECE1"/>
          </w:tcPr>
          <w:p w14:paraId="0166366B" w14:textId="77777777" w:rsidR="004E4DDC" w:rsidRPr="00BD13B4" w:rsidRDefault="004E4DDC" w:rsidP="001F4449">
            <w:pPr>
              <w:jc w:val="center"/>
              <w:rPr>
                <w:rFonts w:ascii="Calibri" w:hAnsi="Calibri" w:cs="Arial"/>
                <w:b/>
              </w:rPr>
            </w:pPr>
            <w:r w:rsidRPr="00BD13B4">
              <w:rPr>
                <w:rFonts w:ascii="Calibri" w:hAnsi="Calibri" w:cs="Arial"/>
                <w:b/>
              </w:rPr>
              <w:t>44</w:t>
            </w:r>
          </w:p>
        </w:tc>
        <w:tc>
          <w:tcPr>
            <w:tcW w:w="2855" w:type="dxa"/>
            <w:shd w:val="clear" w:color="auto" w:fill="EEECE1"/>
          </w:tcPr>
          <w:p w14:paraId="49425CAB" w14:textId="77777777" w:rsidR="004E4DDC" w:rsidRPr="00BD13B4" w:rsidRDefault="004E4DDC" w:rsidP="001F4449">
            <w:pPr>
              <w:jc w:val="center"/>
              <w:rPr>
                <w:rFonts w:ascii="Calibri" w:hAnsi="Calibri" w:cs="Arial"/>
                <w:b/>
                <w:bCs/>
              </w:rPr>
            </w:pPr>
            <w:r w:rsidRPr="00BD13B4">
              <w:rPr>
                <w:rFonts w:ascii="Calibri" w:hAnsi="Calibri" w:cs="Arial"/>
                <w:b/>
                <w:bCs/>
              </w:rPr>
              <w:t>42</w:t>
            </w:r>
          </w:p>
        </w:tc>
      </w:tr>
      <w:tr w:rsidR="004E4DDC" w:rsidRPr="00BD13B4" w14:paraId="289EFE86" w14:textId="77777777" w:rsidTr="00B33FA5">
        <w:tc>
          <w:tcPr>
            <w:tcW w:w="2849" w:type="dxa"/>
            <w:shd w:val="clear" w:color="auto" w:fill="EEECE1"/>
          </w:tcPr>
          <w:p w14:paraId="578F0FD4" w14:textId="77777777" w:rsidR="004E4DDC" w:rsidRPr="00BD13B4" w:rsidRDefault="004E4DDC" w:rsidP="001F4449">
            <w:pPr>
              <w:jc w:val="both"/>
              <w:rPr>
                <w:rFonts w:ascii="Calibri" w:hAnsi="Calibri" w:cs="Arial"/>
                <w:b/>
                <w:bCs/>
              </w:rPr>
            </w:pPr>
            <w:r w:rsidRPr="00BD13B4">
              <w:rPr>
                <w:rFonts w:ascii="Calibri" w:hAnsi="Calibri" w:cs="Arial"/>
                <w:b/>
                <w:bCs/>
              </w:rPr>
              <w:t>MUJERES</w:t>
            </w:r>
          </w:p>
        </w:tc>
        <w:tc>
          <w:tcPr>
            <w:tcW w:w="2768" w:type="dxa"/>
            <w:shd w:val="clear" w:color="auto" w:fill="EEECE1"/>
          </w:tcPr>
          <w:p w14:paraId="265F09D7" w14:textId="77777777" w:rsidR="004E4DDC" w:rsidRPr="00BD13B4" w:rsidRDefault="004E4DDC" w:rsidP="001F4449">
            <w:pPr>
              <w:jc w:val="center"/>
              <w:rPr>
                <w:rFonts w:ascii="Calibri" w:hAnsi="Calibri" w:cs="Arial"/>
                <w:b/>
                <w:bCs/>
              </w:rPr>
            </w:pPr>
            <w:r w:rsidRPr="00BD13B4">
              <w:rPr>
                <w:rFonts w:ascii="Calibri" w:hAnsi="Calibri" w:cs="Arial"/>
                <w:b/>
                <w:bCs/>
              </w:rPr>
              <w:t>5</w:t>
            </w:r>
          </w:p>
        </w:tc>
        <w:tc>
          <w:tcPr>
            <w:tcW w:w="2855" w:type="dxa"/>
            <w:shd w:val="clear" w:color="auto" w:fill="EEECE1"/>
          </w:tcPr>
          <w:p w14:paraId="27093E12" w14:textId="77777777" w:rsidR="004E4DDC" w:rsidRPr="00BD13B4" w:rsidRDefault="004E4DDC" w:rsidP="001F4449">
            <w:pPr>
              <w:jc w:val="center"/>
              <w:rPr>
                <w:rFonts w:ascii="Calibri" w:hAnsi="Calibri" w:cs="Arial"/>
                <w:b/>
                <w:bCs/>
              </w:rPr>
            </w:pPr>
            <w:r w:rsidRPr="00BD13B4">
              <w:rPr>
                <w:rFonts w:ascii="Calibri" w:hAnsi="Calibri" w:cs="Arial"/>
                <w:b/>
                <w:bCs/>
              </w:rPr>
              <w:t>9</w:t>
            </w:r>
          </w:p>
        </w:tc>
      </w:tr>
    </w:tbl>
    <w:p w14:paraId="7697272E" w14:textId="77777777" w:rsidR="004E4DDC" w:rsidRPr="00BD13B4" w:rsidRDefault="004E4DDC" w:rsidP="00AA1AFE">
      <w:pPr>
        <w:jc w:val="both"/>
        <w:rPr>
          <w:rFonts w:ascii="Calibri" w:hAnsi="Calibri" w:cs="Arial"/>
        </w:rPr>
      </w:pPr>
    </w:p>
    <w:p w14:paraId="1FC6FB03" w14:textId="77777777" w:rsidR="004E4DDC" w:rsidRPr="00BD13B4" w:rsidRDefault="004E4DDC" w:rsidP="00AA1AFE">
      <w:pPr>
        <w:jc w:val="both"/>
        <w:rPr>
          <w:rFonts w:ascii="Calibri" w:hAnsi="Calibri" w:cs="Arial"/>
        </w:rPr>
      </w:pPr>
      <w:r w:rsidRPr="00BD13B4">
        <w:rPr>
          <w:rFonts w:ascii="Calibri" w:hAnsi="Calibri" w:cs="Arial"/>
        </w:rPr>
        <w:tab/>
        <w:t>Haciendo una comparación con los datos que se ofrecen en estudios realizados en otras Comunidades Autónomas (“La situación actual de los clubes deportivos en Cataluña”. INEFC 2010), se comprueba que es ésta la tendencia más extendida. Así, del total de personas que conforman las juntas directivas de las asociaciones deportivas, únicamente una cuarta parte son mujeres, cifra muy lejana a la equidad, y que se da una segregación vertical en los diferentes cargos, es decir, a medida que incrementa la responsabilidad disminuye la presencia de muje</w:t>
      </w:r>
      <w:r>
        <w:rPr>
          <w:rFonts w:ascii="Calibri" w:hAnsi="Calibri" w:cs="Arial"/>
        </w:rPr>
        <w:t>res.</w:t>
      </w:r>
    </w:p>
    <w:p w14:paraId="2F9859C3" w14:textId="77777777" w:rsidR="004E4DDC" w:rsidRPr="00BD13B4" w:rsidRDefault="004E4DDC" w:rsidP="00AA1AFE">
      <w:pPr>
        <w:jc w:val="both"/>
        <w:rPr>
          <w:rFonts w:ascii="Calibri" w:hAnsi="Calibri" w:cs="Arial"/>
        </w:rPr>
      </w:pPr>
    </w:p>
    <w:p w14:paraId="02B8661C" w14:textId="77777777" w:rsidR="004E4DDC" w:rsidRPr="00BD13B4" w:rsidRDefault="004E4DDC" w:rsidP="00AA1AFE">
      <w:pPr>
        <w:jc w:val="both"/>
        <w:rPr>
          <w:rFonts w:ascii="Calibri" w:hAnsi="Calibri" w:cs="Arial"/>
        </w:rPr>
      </w:pPr>
    </w:p>
    <w:p w14:paraId="7731F298" w14:textId="77777777" w:rsidR="004E4DDC" w:rsidRPr="003A0BBE" w:rsidRDefault="004E4DDC" w:rsidP="003A0BBE">
      <w:pPr>
        <w:jc w:val="center"/>
        <w:rPr>
          <w:rFonts w:ascii="Calibri" w:hAnsi="Calibri" w:cs="Arial"/>
          <w:i/>
          <w:sz w:val="22"/>
          <w:szCs w:val="22"/>
        </w:rPr>
      </w:pPr>
      <w:r w:rsidRPr="003A0BBE">
        <w:rPr>
          <w:rFonts w:ascii="Calibri" w:hAnsi="Calibri" w:cs="Arial"/>
          <w:i/>
          <w:sz w:val="22"/>
          <w:szCs w:val="22"/>
        </w:rPr>
        <w:t>DISTRIBUCIÓN POR SEXOS DE LA COMPOSICIÓN DE LAS JUNTAS DIRECTIVAS DE LAS ASOCIACIONES DEPORTIVAS ESPAÑOLAS</w:t>
      </w:r>
    </w:p>
    <w:p w14:paraId="5234BACA" w14:textId="77777777" w:rsidR="004E4DDC" w:rsidRPr="00BD13B4" w:rsidRDefault="004E4DDC" w:rsidP="00AA1AFE">
      <w:pPr>
        <w:jc w:val="center"/>
        <w:rPr>
          <w:rFonts w:ascii="Calibri" w:hAnsi="Calibri" w:cs="Arial"/>
          <w:b/>
        </w:rPr>
      </w:pPr>
    </w:p>
    <w:tbl>
      <w:tblPr>
        <w:tblW w:w="0" w:type="auto"/>
        <w:tblInd w:w="659" w:type="dxa"/>
        <w:tblBorders>
          <w:top w:val="single" w:sz="8" w:space="0" w:color="808000"/>
          <w:left w:val="single" w:sz="8" w:space="0" w:color="808000"/>
          <w:bottom w:val="single" w:sz="8" w:space="0" w:color="808000"/>
          <w:right w:val="single" w:sz="8" w:space="0" w:color="808000"/>
          <w:insideH w:val="single" w:sz="8" w:space="0" w:color="808000"/>
          <w:insideV w:val="single" w:sz="8" w:space="0" w:color="808000"/>
        </w:tblBorders>
        <w:tblLook w:val="01E0" w:firstRow="1" w:lastRow="1" w:firstColumn="1" w:lastColumn="1" w:noHBand="0" w:noVBand="0"/>
      </w:tblPr>
      <w:tblGrid>
        <w:gridCol w:w="2426"/>
        <w:gridCol w:w="2374"/>
        <w:gridCol w:w="2400"/>
      </w:tblGrid>
      <w:tr w:rsidR="004E4DDC" w:rsidRPr="00BD13B4" w14:paraId="28954373" w14:textId="77777777" w:rsidTr="00B33FA5">
        <w:tc>
          <w:tcPr>
            <w:tcW w:w="2426" w:type="dxa"/>
            <w:shd w:val="clear" w:color="auto" w:fill="D6E3BC"/>
          </w:tcPr>
          <w:p w14:paraId="4BEEB4D1" w14:textId="77777777" w:rsidR="004E4DDC" w:rsidRPr="00BD13B4" w:rsidRDefault="004E4DDC" w:rsidP="001F4449">
            <w:pPr>
              <w:jc w:val="both"/>
              <w:rPr>
                <w:rFonts w:ascii="Calibri" w:hAnsi="Calibri" w:cs="Arial"/>
                <w:b/>
                <w:bCs/>
              </w:rPr>
            </w:pPr>
            <w:r w:rsidRPr="00BD13B4">
              <w:rPr>
                <w:rFonts w:ascii="Calibri" w:hAnsi="Calibri" w:cs="Arial"/>
                <w:b/>
                <w:bCs/>
              </w:rPr>
              <w:t>CARGO</w:t>
            </w:r>
          </w:p>
        </w:tc>
        <w:tc>
          <w:tcPr>
            <w:tcW w:w="2374" w:type="dxa"/>
            <w:shd w:val="clear" w:color="auto" w:fill="D6E3BC"/>
          </w:tcPr>
          <w:p w14:paraId="1F9BA32C" w14:textId="77777777" w:rsidR="004E4DDC" w:rsidRPr="00BD13B4" w:rsidRDefault="004E4DDC" w:rsidP="001F4449">
            <w:pPr>
              <w:jc w:val="center"/>
              <w:rPr>
                <w:rFonts w:ascii="Calibri" w:hAnsi="Calibri" w:cs="Arial"/>
                <w:b/>
                <w:bCs/>
              </w:rPr>
            </w:pPr>
            <w:r w:rsidRPr="00BD13B4">
              <w:rPr>
                <w:rFonts w:ascii="Calibri" w:hAnsi="Calibri" w:cs="Arial"/>
                <w:b/>
                <w:bCs/>
              </w:rPr>
              <w:t>VARONES</w:t>
            </w:r>
          </w:p>
        </w:tc>
        <w:tc>
          <w:tcPr>
            <w:tcW w:w="2400" w:type="dxa"/>
            <w:shd w:val="clear" w:color="auto" w:fill="D6E3BC"/>
          </w:tcPr>
          <w:p w14:paraId="30CFA261" w14:textId="77777777" w:rsidR="004E4DDC" w:rsidRPr="00BD13B4" w:rsidRDefault="004E4DDC" w:rsidP="001F4449">
            <w:pPr>
              <w:jc w:val="center"/>
              <w:rPr>
                <w:rFonts w:ascii="Calibri" w:hAnsi="Calibri" w:cs="Arial"/>
                <w:b/>
                <w:bCs/>
              </w:rPr>
            </w:pPr>
            <w:r w:rsidRPr="00BD13B4">
              <w:rPr>
                <w:rFonts w:ascii="Calibri" w:hAnsi="Calibri" w:cs="Arial"/>
                <w:b/>
                <w:bCs/>
              </w:rPr>
              <w:t>MUJERES</w:t>
            </w:r>
          </w:p>
        </w:tc>
      </w:tr>
      <w:tr w:rsidR="004E4DDC" w:rsidRPr="00BD13B4" w14:paraId="0DA5C602" w14:textId="77777777" w:rsidTr="00B33FA5">
        <w:tc>
          <w:tcPr>
            <w:tcW w:w="2426" w:type="dxa"/>
            <w:shd w:val="clear" w:color="auto" w:fill="EEECE1"/>
          </w:tcPr>
          <w:p w14:paraId="01494EF3" w14:textId="77777777" w:rsidR="004E4DDC" w:rsidRPr="00BD13B4" w:rsidRDefault="004E4DDC" w:rsidP="001F4449">
            <w:pPr>
              <w:jc w:val="both"/>
              <w:rPr>
                <w:rFonts w:ascii="Calibri" w:hAnsi="Calibri" w:cs="Arial"/>
                <w:b/>
              </w:rPr>
            </w:pPr>
            <w:r w:rsidRPr="00BD13B4">
              <w:rPr>
                <w:rFonts w:ascii="Calibri" w:hAnsi="Calibri" w:cs="Arial"/>
                <w:b/>
              </w:rPr>
              <w:t>PRESIDENCIA</w:t>
            </w:r>
          </w:p>
        </w:tc>
        <w:tc>
          <w:tcPr>
            <w:tcW w:w="2374" w:type="dxa"/>
            <w:shd w:val="clear" w:color="auto" w:fill="EEECE1"/>
          </w:tcPr>
          <w:p w14:paraId="74666E48" w14:textId="77777777" w:rsidR="004E4DDC" w:rsidRPr="00BD13B4" w:rsidRDefault="004E4DDC" w:rsidP="001F4449">
            <w:pPr>
              <w:jc w:val="center"/>
              <w:rPr>
                <w:rFonts w:ascii="Calibri" w:hAnsi="Calibri" w:cs="Arial"/>
              </w:rPr>
            </w:pPr>
            <w:r w:rsidRPr="00BD13B4">
              <w:rPr>
                <w:rFonts w:ascii="Calibri" w:hAnsi="Calibri" w:cs="Arial"/>
              </w:rPr>
              <w:t>88%</w:t>
            </w:r>
          </w:p>
        </w:tc>
        <w:tc>
          <w:tcPr>
            <w:tcW w:w="2400" w:type="dxa"/>
            <w:shd w:val="clear" w:color="auto" w:fill="EEECE1"/>
          </w:tcPr>
          <w:p w14:paraId="18A1AE3B" w14:textId="77777777" w:rsidR="004E4DDC" w:rsidRPr="00BD13B4" w:rsidRDefault="004E4DDC" w:rsidP="001F4449">
            <w:pPr>
              <w:jc w:val="center"/>
              <w:rPr>
                <w:rFonts w:ascii="Calibri" w:hAnsi="Calibri" w:cs="Arial"/>
                <w:b/>
                <w:bCs/>
              </w:rPr>
            </w:pPr>
            <w:r w:rsidRPr="00BD13B4">
              <w:rPr>
                <w:rFonts w:ascii="Calibri" w:hAnsi="Calibri" w:cs="Arial"/>
                <w:b/>
                <w:bCs/>
              </w:rPr>
              <w:t>14%</w:t>
            </w:r>
          </w:p>
        </w:tc>
      </w:tr>
      <w:tr w:rsidR="004E4DDC" w:rsidRPr="00BD13B4" w14:paraId="219DC104" w14:textId="77777777" w:rsidTr="00B33FA5">
        <w:tc>
          <w:tcPr>
            <w:tcW w:w="2426" w:type="dxa"/>
            <w:shd w:val="clear" w:color="auto" w:fill="EEECE1"/>
          </w:tcPr>
          <w:p w14:paraId="2BA9F386" w14:textId="77777777" w:rsidR="004E4DDC" w:rsidRPr="00BD13B4" w:rsidRDefault="004E4DDC" w:rsidP="001F4449">
            <w:pPr>
              <w:jc w:val="both"/>
              <w:rPr>
                <w:rFonts w:ascii="Calibri" w:hAnsi="Calibri" w:cs="Arial"/>
                <w:b/>
              </w:rPr>
            </w:pPr>
            <w:r w:rsidRPr="00BD13B4">
              <w:rPr>
                <w:rFonts w:ascii="Calibri" w:hAnsi="Calibri" w:cs="Arial"/>
                <w:b/>
              </w:rPr>
              <w:t>VICEPRESIDENCIA</w:t>
            </w:r>
          </w:p>
        </w:tc>
        <w:tc>
          <w:tcPr>
            <w:tcW w:w="2374" w:type="dxa"/>
            <w:shd w:val="clear" w:color="auto" w:fill="EEECE1"/>
          </w:tcPr>
          <w:p w14:paraId="31F02962" w14:textId="77777777" w:rsidR="004E4DDC" w:rsidRPr="00BD13B4" w:rsidRDefault="004E4DDC" w:rsidP="001F4449">
            <w:pPr>
              <w:jc w:val="center"/>
              <w:rPr>
                <w:rFonts w:ascii="Calibri" w:hAnsi="Calibri" w:cs="Arial"/>
              </w:rPr>
            </w:pPr>
            <w:r w:rsidRPr="00BD13B4">
              <w:rPr>
                <w:rFonts w:ascii="Calibri" w:hAnsi="Calibri" w:cs="Arial"/>
              </w:rPr>
              <w:t>86%</w:t>
            </w:r>
          </w:p>
        </w:tc>
        <w:tc>
          <w:tcPr>
            <w:tcW w:w="2400" w:type="dxa"/>
            <w:shd w:val="clear" w:color="auto" w:fill="EEECE1"/>
          </w:tcPr>
          <w:p w14:paraId="657055F0" w14:textId="77777777" w:rsidR="004E4DDC" w:rsidRPr="00BD13B4" w:rsidRDefault="004E4DDC" w:rsidP="001F4449">
            <w:pPr>
              <w:jc w:val="center"/>
              <w:rPr>
                <w:rFonts w:ascii="Calibri" w:hAnsi="Calibri" w:cs="Arial"/>
                <w:b/>
                <w:bCs/>
              </w:rPr>
            </w:pPr>
            <w:r w:rsidRPr="00BD13B4">
              <w:rPr>
                <w:rFonts w:ascii="Calibri" w:hAnsi="Calibri" w:cs="Arial"/>
                <w:b/>
                <w:bCs/>
              </w:rPr>
              <w:t>14%</w:t>
            </w:r>
          </w:p>
        </w:tc>
      </w:tr>
      <w:tr w:rsidR="004E4DDC" w:rsidRPr="00BD13B4" w14:paraId="1EBBB937" w14:textId="77777777" w:rsidTr="00B33FA5">
        <w:tc>
          <w:tcPr>
            <w:tcW w:w="2426" w:type="dxa"/>
            <w:shd w:val="clear" w:color="auto" w:fill="EEECE1"/>
          </w:tcPr>
          <w:p w14:paraId="3C026E5A" w14:textId="77777777" w:rsidR="004E4DDC" w:rsidRPr="00BD13B4" w:rsidRDefault="004E4DDC" w:rsidP="001F4449">
            <w:pPr>
              <w:jc w:val="both"/>
              <w:rPr>
                <w:rFonts w:ascii="Calibri" w:hAnsi="Calibri" w:cs="Arial"/>
                <w:b/>
              </w:rPr>
            </w:pPr>
            <w:r w:rsidRPr="00BD13B4">
              <w:rPr>
                <w:rFonts w:ascii="Calibri" w:hAnsi="Calibri" w:cs="Arial"/>
                <w:b/>
              </w:rPr>
              <w:t>SECRETARÍA</w:t>
            </w:r>
          </w:p>
        </w:tc>
        <w:tc>
          <w:tcPr>
            <w:tcW w:w="2374" w:type="dxa"/>
            <w:shd w:val="clear" w:color="auto" w:fill="EEECE1"/>
          </w:tcPr>
          <w:p w14:paraId="44503981" w14:textId="77777777" w:rsidR="004E4DDC" w:rsidRPr="00BD13B4" w:rsidRDefault="004E4DDC" w:rsidP="001F4449">
            <w:pPr>
              <w:jc w:val="center"/>
              <w:rPr>
                <w:rFonts w:ascii="Calibri" w:hAnsi="Calibri" w:cs="Arial"/>
              </w:rPr>
            </w:pPr>
            <w:r w:rsidRPr="00BD13B4">
              <w:rPr>
                <w:rFonts w:ascii="Calibri" w:hAnsi="Calibri" w:cs="Arial"/>
              </w:rPr>
              <w:t>71%</w:t>
            </w:r>
          </w:p>
        </w:tc>
        <w:tc>
          <w:tcPr>
            <w:tcW w:w="2400" w:type="dxa"/>
            <w:shd w:val="clear" w:color="auto" w:fill="EEECE1"/>
          </w:tcPr>
          <w:p w14:paraId="54BAD64A" w14:textId="77777777" w:rsidR="004E4DDC" w:rsidRPr="00BD13B4" w:rsidRDefault="004E4DDC" w:rsidP="001F4449">
            <w:pPr>
              <w:jc w:val="center"/>
              <w:rPr>
                <w:rFonts w:ascii="Calibri" w:hAnsi="Calibri" w:cs="Arial"/>
                <w:b/>
                <w:bCs/>
              </w:rPr>
            </w:pPr>
            <w:r w:rsidRPr="00BD13B4">
              <w:rPr>
                <w:rFonts w:ascii="Calibri" w:hAnsi="Calibri" w:cs="Arial"/>
                <w:b/>
                <w:bCs/>
              </w:rPr>
              <w:t>29%</w:t>
            </w:r>
          </w:p>
        </w:tc>
      </w:tr>
      <w:tr w:rsidR="004E4DDC" w:rsidRPr="00BD13B4" w14:paraId="66702A64" w14:textId="77777777" w:rsidTr="00B33FA5">
        <w:tc>
          <w:tcPr>
            <w:tcW w:w="2426" w:type="dxa"/>
            <w:shd w:val="clear" w:color="auto" w:fill="EEECE1"/>
          </w:tcPr>
          <w:p w14:paraId="22BD2EC6" w14:textId="77777777" w:rsidR="004E4DDC" w:rsidRPr="00BD13B4" w:rsidRDefault="004E4DDC" w:rsidP="001F4449">
            <w:pPr>
              <w:jc w:val="both"/>
              <w:rPr>
                <w:rFonts w:ascii="Calibri" w:hAnsi="Calibri" w:cs="Arial"/>
                <w:b/>
              </w:rPr>
            </w:pPr>
            <w:r w:rsidRPr="00BD13B4">
              <w:rPr>
                <w:rFonts w:ascii="Calibri" w:hAnsi="Calibri" w:cs="Arial"/>
                <w:b/>
              </w:rPr>
              <w:t>TESORERÍA</w:t>
            </w:r>
          </w:p>
        </w:tc>
        <w:tc>
          <w:tcPr>
            <w:tcW w:w="2374" w:type="dxa"/>
            <w:shd w:val="clear" w:color="auto" w:fill="EEECE1"/>
          </w:tcPr>
          <w:p w14:paraId="4EB839D2" w14:textId="77777777" w:rsidR="004E4DDC" w:rsidRPr="00BD13B4" w:rsidRDefault="004E4DDC" w:rsidP="001F4449">
            <w:pPr>
              <w:jc w:val="center"/>
              <w:rPr>
                <w:rFonts w:ascii="Calibri" w:hAnsi="Calibri" w:cs="Arial"/>
              </w:rPr>
            </w:pPr>
            <w:r w:rsidRPr="00BD13B4">
              <w:rPr>
                <w:rFonts w:ascii="Calibri" w:hAnsi="Calibri" w:cs="Arial"/>
              </w:rPr>
              <w:t>75%</w:t>
            </w:r>
          </w:p>
        </w:tc>
        <w:tc>
          <w:tcPr>
            <w:tcW w:w="2400" w:type="dxa"/>
            <w:shd w:val="clear" w:color="auto" w:fill="EEECE1"/>
          </w:tcPr>
          <w:p w14:paraId="0C8F099B" w14:textId="77777777" w:rsidR="004E4DDC" w:rsidRPr="00BD13B4" w:rsidRDefault="004E4DDC" w:rsidP="001F4449">
            <w:pPr>
              <w:jc w:val="center"/>
              <w:rPr>
                <w:rFonts w:ascii="Calibri" w:hAnsi="Calibri" w:cs="Arial"/>
                <w:b/>
                <w:bCs/>
              </w:rPr>
            </w:pPr>
            <w:r w:rsidRPr="00BD13B4">
              <w:rPr>
                <w:rFonts w:ascii="Calibri" w:hAnsi="Calibri" w:cs="Arial"/>
                <w:b/>
                <w:bCs/>
              </w:rPr>
              <w:t>25%</w:t>
            </w:r>
          </w:p>
        </w:tc>
      </w:tr>
      <w:tr w:rsidR="004E4DDC" w:rsidRPr="00BD13B4" w14:paraId="15A14A57" w14:textId="77777777" w:rsidTr="00B33FA5">
        <w:tc>
          <w:tcPr>
            <w:tcW w:w="2426" w:type="dxa"/>
            <w:shd w:val="clear" w:color="auto" w:fill="EEECE1"/>
          </w:tcPr>
          <w:p w14:paraId="7817292C" w14:textId="77777777" w:rsidR="004E4DDC" w:rsidRPr="00BD13B4" w:rsidRDefault="004E4DDC" w:rsidP="001F4449">
            <w:pPr>
              <w:jc w:val="both"/>
              <w:rPr>
                <w:rFonts w:ascii="Calibri" w:hAnsi="Calibri" w:cs="Arial"/>
                <w:b/>
                <w:bCs/>
              </w:rPr>
            </w:pPr>
            <w:r w:rsidRPr="00BD13B4">
              <w:rPr>
                <w:rFonts w:ascii="Calibri" w:hAnsi="Calibri" w:cs="Arial"/>
                <w:b/>
                <w:bCs/>
              </w:rPr>
              <w:t>VOCALÍAS</w:t>
            </w:r>
          </w:p>
        </w:tc>
        <w:tc>
          <w:tcPr>
            <w:tcW w:w="2374" w:type="dxa"/>
            <w:shd w:val="clear" w:color="auto" w:fill="EEECE1"/>
          </w:tcPr>
          <w:p w14:paraId="2B937DF0" w14:textId="77777777" w:rsidR="004E4DDC" w:rsidRPr="00BD13B4" w:rsidRDefault="004E4DDC" w:rsidP="001F4449">
            <w:pPr>
              <w:jc w:val="center"/>
              <w:rPr>
                <w:rFonts w:ascii="Calibri" w:hAnsi="Calibri" w:cs="Arial"/>
                <w:b/>
                <w:bCs/>
              </w:rPr>
            </w:pPr>
            <w:r w:rsidRPr="00BD13B4">
              <w:rPr>
                <w:rFonts w:ascii="Calibri" w:hAnsi="Calibri" w:cs="Arial"/>
                <w:b/>
                <w:bCs/>
              </w:rPr>
              <w:t>69%</w:t>
            </w:r>
          </w:p>
        </w:tc>
        <w:tc>
          <w:tcPr>
            <w:tcW w:w="2400" w:type="dxa"/>
            <w:shd w:val="clear" w:color="auto" w:fill="EEECE1"/>
          </w:tcPr>
          <w:p w14:paraId="54532AE4" w14:textId="77777777" w:rsidR="004E4DDC" w:rsidRPr="00BD13B4" w:rsidRDefault="004E4DDC" w:rsidP="001F4449">
            <w:pPr>
              <w:jc w:val="center"/>
              <w:rPr>
                <w:rFonts w:ascii="Calibri" w:hAnsi="Calibri" w:cs="Arial"/>
                <w:b/>
                <w:bCs/>
              </w:rPr>
            </w:pPr>
            <w:r w:rsidRPr="00BD13B4">
              <w:rPr>
                <w:rFonts w:ascii="Calibri" w:hAnsi="Calibri" w:cs="Arial"/>
                <w:b/>
                <w:bCs/>
              </w:rPr>
              <w:t>31%</w:t>
            </w:r>
          </w:p>
        </w:tc>
      </w:tr>
    </w:tbl>
    <w:p w14:paraId="67ADB974" w14:textId="77777777" w:rsidR="004E4DDC" w:rsidRPr="00BD13B4" w:rsidRDefault="004E4DDC" w:rsidP="00AA1AFE">
      <w:pPr>
        <w:jc w:val="both"/>
        <w:rPr>
          <w:rFonts w:ascii="Calibri" w:hAnsi="Calibri" w:cs="Arial"/>
        </w:rPr>
      </w:pPr>
    </w:p>
    <w:p w14:paraId="0EB08CC8" w14:textId="77777777" w:rsidR="004E4DDC" w:rsidRPr="00BD13B4" w:rsidRDefault="004E4DDC" w:rsidP="00AA1AFE">
      <w:pPr>
        <w:jc w:val="both"/>
        <w:rPr>
          <w:rFonts w:ascii="Calibri" w:hAnsi="Calibri" w:cs="Arial"/>
        </w:rPr>
      </w:pPr>
    </w:p>
    <w:p w14:paraId="26158EE1" w14:textId="77777777" w:rsidR="004E4DDC" w:rsidRPr="00BD13B4" w:rsidRDefault="004E4DDC" w:rsidP="00AA1AFE">
      <w:pPr>
        <w:jc w:val="both"/>
        <w:rPr>
          <w:rFonts w:ascii="Calibri" w:hAnsi="Calibri" w:cs="Arial"/>
        </w:rPr>
      </w:pPr>
      <w:r w:rsidRPr="00BD13B4">
        <w:rPr>
          <w:rFonts w:ascii="Calibri" w:hAnsi="Calibri" w:cs="Arial"/>
        </w:rPr>
        <w:tab/>
        <w:t>Esta carencia de empoderamiento de las mujeres en el marco de la gestión puede ser una de las causas que impiden la incorporación de la perspectiva de género a un modelo tradicionalmente masculino que no responde a las verdaderas necesidades de este gran sector social (más del 50% de los ciudadanos aragoneses son mujeres) y que sumado a los estereotipos y modelos sociales, mantiene la resistencia femenina hacia el deporte. Diferente consideración debe recibir la de las mujeres en edades de adolescencia que se abordará en el capítulo de deporte en etapas formativas.</w:t>
      </w:r>
    </w:p>
    <w:p w14:paraId="24170663" w14:textId="77777777" w:rsidR="004E4DDC" w:rsidRPr="00BD13B4" w:rsidRDefault="004E4DDC" w:rsidP="00AA1AFE">
      <w:pPr>
        <w:autoSpaceDE w:val="0"/>
        <w:autoSpaceDN w:val="0"/>
        <w:adjustRightInd w:val="0"/>
        <w:jc w:val="both"/>
        <w:rPr>
          <w:rFonts w:ascii="Calibri" w:hAnsi="Calibri" w:cs="Arial"/>
        </w:rPr>
      </w:pPr>
      <w:r w:rsidRPr="00BD13B4">
        <w:rPr>
          <w:rFonts w:ascii="Calibri" w:hAnsi="Calibri" w:cs="Arial"/>
        </w:rPr>
        <w:tab/>
      </w:r>
    </w:p>
    <w:p w14:paraId="225CC3BB" w14:textId="77777777" w:rsidR="004E4DDC" w:rsidRPr="00BD13B4" w:rsidRDefault="004E4DDC" w:rsidP="00AA1AFE">
      <w:pPr>
        <w:autoSpaceDE w:val="0"/>
        <w:autoSpaceDN w:val="0"/>
        <w:adjustRightInd w:val="0"/>
        <w:jc w:val="both"/>
        <w:rPr>
          <w:rFonts w:ascii="Calibri" w:hAnsi="Calibri" w:cs="Arial"/>
        </w:rPr>
      </w:pPr>
      <w:r w:rsidRPr="00BD13B4">
        <w:rPr>
          <w:rFonts w:ascii="Calibri" w:hAnsi="Calibri" w:cs="Arial"/>
        </w:rPr>
        <w:lastRenderedPageBreak/>
        <w:tab/>
      </w:r>
      <w:r w:rsidRPr="00BD13B4">
        <w:rPr>
          <w:rFonts w:ascii="Calibri" w:hAnsi="Calibri" w:cs="Arial"/>
          <w:b/>
        </w:rPr>
        <w:t xml:space="preserve">DEPORTE Y </w:t>
      </w:r>
      <w:r w:rsidRPr="00DF4C6B">
        <w:rPr>
          <w:rFonts w:ascii="Calibri" w:hAnsi="Calibri" w:cs="Arial"/>
          <w:b/>
        </w:rPr>
        <w:t xml:space="preserve">TURISMO: </w:t>
      </w:r>
      <w:r w:rsidRPr="00DF4C6B">
        <w:rPr>
          <w:rFonts w:ascii="Calibri" w:hAnsi="Calibri" w:cs="Arial"/>
        </w:rPr>
        <w:t>la</w:t>
      </w:r>
      <w:r w:rsidRPr="00BD13B4">
        <w:rPr>
          <w:rFonts w:ascii="Calibri" w:hAnsi="Calibri" w:cs="Arial"/>
        </w:rPr>
        <w:t xml:space="preserve"> actividad turística cuenta con una elevada presencia en la estructura económica de Aragón, representa una importante fuente de ingresos, es una excelente herramienta de creación de empleo por su gran dependencia de recursos humanos, se desarrolla en una amplia extensión territorial y funciona, por tanto, como palanca de equilibrio territorial con una notable capacidad de arrastre de otros sectores productivos. </w:t>
      </w:r>
    </w:p>
    <w:p w14:paraId="5BCDA683" w14:textId="77777777" w:rsidR="004E4DDC" w:rsidRPr="00BD13B4" w:rsidRDefault="004E4DDC" w:rsidP="00AA1AFE">
      <w:pPr>
        <w:autoSpaceDE w:val="0"/>
        <w:autoSpaceDN w:val="0"/>
        <w:adjustRightInd w:val="0"/>
        <w:jc w:val="both"/>
        <w:rPr>
          <w:rFonts w:ascii="Calibri" w:hAnsi="Calibri" w:cs="Arial"/>
        </w:rPr>
      </w:pPr>
    </w:p>
    <w:p w14:paraId="7B79D7A9" w14:textId="77777777" w:rsidR="004E4DDC" w:rsidRPr="00BD13B4" w:rsidRDefault="004E4DDC" w:rsidP="00AA1AFE">
      <w:pPr>
        <w:pStyle w:val="Prrafodelista10"/>
        <w:spacing w:line="240" w:lineRule="auto"/>
        <w:ind w:left="0"/>
        <w:jc w:val="both"/>
        <w:rPr>
          <w:rFonts w:cs="Arial"/>
          <w:sz w:val="24"/>
          <w:szCs w:val="24"/>
        </w:rPr>
      </w:pPr>
      <w:r w:rsidRPr="00BD13B4">
        <w:rPr>
          <w:rFonts w:cs="Arial"/>
          <w:sz w:val="24"/>
          <w:szCs w:val="24"/>
        </w:rPr>
        <w:tab/>
        <w:t xml:space="preserve">Según últimos estudios disponibles, los viajes turísticos con la finalidad de realizar prácticas </w:t>
      </w:r>
      <w:r>
        <w:rPr>
          <w:rFonts w:cs="Arial"/>
          <w:sz w:val="24"/>
          <w:szCs w:val="24"/>
        </w:rPr>
        <w:t xml:space="preserve">físico </w:t>
      </w:r>
      <w:r w:rsidRPr="00BD13B4">
        <w:rPr>
          <w:rFonts w:cs="Arial"/>
          <w:sz w:val="24"/>
          <w:szCs w:val="24"/>
        </w:rPr>
        <w:t>deportivas suponen el 7,6% del total de los viajes realizados  por los aragoneses  (Plan Diferencial de Promoción Turística en Aragón. 2012 - 2015), más de cinco puntos porcentuales sobre el promedio estatal. Las actividades realizadas con mayor frecuencia en estos viajes son los paseos por la naturaleza, la práctica del esquí, los deportes al aire libre y la asistencia a eventos y competiciones deportivas. Dada la importancia de los datos, sobre todo en términos comparativos con respecto a los resultados de otros territorios españoles, podría resultar interesante la realización de estudios de los eventos deportivos de nivel medio y alto en Aragón y de su impacto en la economía.</w:t>
      </w:r>
    </w:p>
    <w:p w14:paraId="0C537A10" w14:textId="77777777" w:rsidR="004E4DDC" w:rsidRPr="00BD13B4" w:rsidRDefault="004E4DDC" w:rsidP="00AA1AFE">
      <w:pPr>
        <w:pStyle w:val="Prrafodelista10"/>
        <w:spacing w:line="240" w:lineRule="auto"/>
        <w:ind w:left="0"/>
        <w:jc w:val="both"/>
        <w:rPr>
          <w:rFonts w:cs="Arial"/>
          <w:sz w:val="24"/>
          <w:szCs w:val="24"/>
        </w:rPr>
      </w:pPr>
    </w:p>
    <w:p w14:paraId="797E8177" w14:textId="77777777" w:rsidR="004E4DDC" w:rsidRPr="00BD13B4" w:rsidRDefault="004E4DDC" w:rsidP="00DF4C6B">
      <w:pPr>
        <w:autoSpaceDE w:val="0"/>
        <w:autoSpaceDN w:val="0"/>
        <w:adjustRightInd w:val="0"/>
        <w:jc w:val="both"/>
        <w:rPr>
          <w:rFonts w:ascii="Calibri" w:hAnsi="Calibri" w:cs="Arial"/>
        </w:rPr>
      </w:pPr>
      <w:r w:rsidRPr="00DF4C6B">
        <w:rPr>
          <w:rFonts w:ascii="Calibri" w:hAnsi="Calibri" w:cs="Arial"/>
          <w:b/>
        </w:rPr>
        <w:tab/>
      </w:r>
      <w:r w:rsidRPr="00BD13B4">
        <w:rPr>
          <w:rFonts w:ascii="Calibri" w:hAnsi="Calibri" w:cs="Arial"/>
          <w:b/>
        </w:rPr>
        <w:t>PRÁCTICA DEPORTIVA E INCLUSIÓN SOCIAL:</w:t>
      </w:r>
      <w:r w:rsidRPr="00BD13B4">
        <w:rPr>
          <w:rFonts w:ascii="Calibri" w:hAnsi="Calibri" w:cs="UniversLTStd-Light"/>
        </w:rPr>
        <w:t xml:space="preserve"> </w:t>
      </w:r>
      <w:r w:rsidRPr="00BD13B4">
        <w:rPr>
          <w:rFonts w:ascii="Calibri" w:hAnsi="Calibri" w:cs="Arial"/>
        </w:rPr>
        <w:t>hoy en día, en la Comunidad Autónoma de Aragón, al igual que en resto de España, lo diferente, lo diverso, es un rasgo cada vez más predominante de la estructura de nuestra sociedad. Lo diferente está comenzando a ser lo normal, incluso a pesar de las resistencias y presiones que estamos presenciando para rechazar la diversidad que traen consigo los distintos colectivos de inmigrantes, mujeres en situación de exclusión social, las personas con diversidad funcional...</w:t>
      </w:r>
    </w:p>
    <w:p w14:paraId="0539A147" w14:textId="77777777" w:rsidR="004E4DDC" w:rsidRPr="00BD13B4" w:rsidRDefault="004E4DDC" w:rsidP="00AA1AFE">
      <w:pPr>
        <w:autoSpaceDE w:val="0"/>
        <w:autoSpaceDN w:val="0"/>
        <w:adjustRightInd w:val="0"/>
        <w:jc w:val="both"/>
        <w:rPr>
          <w:rFonts w:ascii="Calibri" w:hAnsi="Calibri" w:cs="Arial"/>
        </w:rPr>
      </w:pPr>
    </w:p>
    <w:p w14:paraId="0EECDBC4" w14:textId="77777777" w:rsidR="004E4DDC" w:rsidRPr="00BD13B4" w:rsidRDefault="004E4DDC" w:rsidP="00AA1AFE">
      <w:pPr>
        <w:autoSpaceDE w:val="0"/>
        <w:autoSpaceDN w:val="0"/>
        <w:adjustRightInd w:val="0"/>
        <w:jc w:val="both"/>
        <w:rPr>
          <w:rFonts w:ascii="Calibri" w:hAnsi="Calibri" w:cs="Arial"/>
        </w:rPr>
      </w:pPr>
      <w:r w:rsidRPr="00BD13B4">
        <w:rPr>
          <w:rFonts w:ascii="Calibri" w:hAnsi="Calibri" w:cs="Arial"/>
        </w:rPr>
        <w:tab/>
        <w:t>Otro de los aspectos que se debe trabajar desde la elaboración del PEAD es el del deporte como instrumento que rompe barreras y como herramienta para mejorar la cohesión social y luchar contra las discriminaciones. Tanto la Administración como el mundo asociativo se han ido haciendo eco de esta idea y la han incorporado, con mayor o menor fuerza, en sus esquemas de política deportiva. No obstante, para que las actuaciones previstas sean efectivas, resulta imprescindible un estudio de las características de cada uno de estos colectivos, con el fin de plantear una oferta que atienda sus necesidades reales y cubra sus expectativas.</w:t>
      </w:r>
    </w:p>
    <w:p w14:paraId="2FB79FCF" w14:textId="77777777" w:rsidR="004E4DDC" w:rsidRPr="00BD13B4" w:rsidRDefault="004E4DDC" w:rsidP="00AA1AFE">
      <w:pPr>
        <w:autoSpaceDE w:val="0"/>
        <w:autoSpaceDN w:val="0"/>
        <w:adjustRightInd w:val="0"/>
        <w:jc w:val="both"/>
        <w:rPr>
          <w:rFonts w:ascii="Calibri" w:hAnsi="Calibri" w:cs="Arial"/>
        </w:rPr>
      </w:pPr>
      <w:r w:rsidRPr="00BD13B4">
        <w:rPr>
          <w:rFonts w:ascii="Calibri" w:hAnsi="Calibri" w:cs="Arial"/>
        </w:rPr>
        <w:tab/>
      </w:r>
    </w:p>
    <w:p w14:paraId="327A851E" w14:textId="77777777" w:rsidR="004E4DDC" w:rsidRPr="00BD13B4" w:rsidRDefault="004E4DDC" w:rsidP="00AA1AFE">
      <w:pPr>
        <w:autoSpaceDE w:val="0"/>
        <w:autoSpaceDN w:val="0"/>
        <w:adjustRightInd w:val="0"/>
        <w:jc w:val="both"/>
        <w:rPr>
          <w:rFonts w:ascii="Calibri" w:hAnsi="Calibri" w:cs="Arial"/>
        </w:rPr>
      </w:pPr>
      <w:r w:rsidRPr="00BD13B4">
        <w:rPr>
          <w:rFonts w:ascii="Calibri" w:hAnsi="Calibri" w:cs="Arial"/>
        </w:rPr>
        <w:tab/>
        <w:t xml:space="preserve">Así, en el caso de las mujeres pertenecientes a los estratos sociales más bajos, es importante señalar que a su condición de mujer se añaden otras circunstancias que complican más todavía su acceso al deporte como son unos ingresos bajos, empleos precarios, responsabilidades apremiantes... y una gran desigualdad en el uso del tiempo libre que, en situaciones de vulnerabilidad, se distancia mucho mas entre hombres y mujeres ya que son ellas las que sacrifican su tiempo de ocio para dedicarlo a las actividades de trabajo doméstico y que es clave para explicar la baja práctica </w:t>
      </w:r>
      <w:r>
        <w:rPr>
          <w:rFonts w:ascii="Calibri" w:hAnsi="Calibri" w:cs="Arial"/>
        </w:rPr>
        <w:t>de actividades físicas</w:t>
      </w:r>
      <w:r w:rsidRPr="00BD13B4">
        <w:rPr>
          <w:rFonts w:ascii="Calibri" w:hAnsi="Calibri" w:cs="Arial"/>
        </w:rPr>
        <w:t xml:space="preserve"> de estas mujeres. A pesar de que a menudo se escuchan las ventajas del deporte y de la actividad física, pocos se preguntan por qué el segmento de la población conformado por mujeres pertenecientes a minorías étnicas o que habitan en zonas urbanas desfavorecidas tiene prácticamente vedado su acceso, siendo éste, en sí mismo, un indicador claro de exclusión social. Entre los grandes beneficios que la </w:t>
      </w:r>
      <w:r w:rsidRPr="00BD13B4">
        <w:rPr>
          <w:rFonts w:ascii="Calibri" w:hAnsi="Calibri" w:cs="Arial"/>
        </w:rPr>
        <w:lastRenderedPageBreak/>
        <w:t>práctica deportiva podría aportar a este colectivo cabría destacar la ayuda al conocimiento y cuidado del cuerpo, al establecimiento de espacios de negociación particulares, la potenciación del ocio y la amistad...</w:t>
      </w:r>
    </w:p>
    <w:p w14:paraId="21519D3A" w14:textId="77777777" w:rsidR="004E4DDC" w:rsidRPr="00BD13B4" w:rsidRDefault="004E4DDC" w:rsidP="00AA1AFE">
      <w:pPr>
        <w:autoSpaceDE w:val="0"/>
        <w:autoSpaceDN w:val="0"/>
        <w:adjustRightInd w:val="0"/>
        <w:jc w:val="both"/>
        <w:rPr>
          <w:rFonts w:ascii="Calibri" w:hAnsi="Calibri" w:cs="Arial"/>
        </w:rPr>
      </w:pPr>
      <w:r w:rsidRPr="00BD13B4">
        <w:rPr>
          <w:rFonts w:ascii="Calibri" w:hAnsi="Calibri" w:cs="Arial"/>
        </w:rPr>
        <w:tab/>
        <w:t xml:space="preserve">Tratamiento diferenciado precisarían las políticas y actuaciones dirigidas a la integración de la población inmigrante. Una dimensión fundamental que </w:t>
      </w:r>
      <w:r>
        <w:rPr>
          <w:rFonts w:ascii="Calibri" w:hAnsi="Calibri" w:cs="Arial"/>
        </w:rPr>
        <w:t>la actividad física deportiva</w:t>
      </w:r>
      <w:r w:rsidRPr="00BD13B4">
        <w:rPr>
          <w:rFonts w:ascii="Calibri" w:hAnsi="Calibri" w:cs="Arial"/>
        </w:rPr>
        <w:t xml:space="preserve"> puede aportar, en el marco de la inmigración, es la ampliación del capital social. Si para cualquiera es importante mejorar las relaciones sociales, para los colectivos inmigrantes lo es aún más. El deporte puede contribuir a aumentar los grandes ejes del capital social a través del establecimiento de relaciones informales con compatriotas, de nuevos contactos con autóctonos y con la red institucional de la sociedad de destino, ayudando así, a acumular infor</w:t>
      </w:r>
      <w:r>
        <w:rPr>
          <w:rFonts w:ascii="Calibri" w:hAnsi="Calibri" w:cs="Arial"/>
        </w:rPr>
        <w:t>mación de cara a su integración. P</w:t>
      </w:r>
      <w:r w:rsidRPr="00BD13B4">
        <w:rPr>
          <w:rFonts w:ascii="Calibri" w:hAnsi="Calibri" w:cs="Arial"/>
        </w:rPr>
        <w:t>or ello, cuando tratamos con inmigración se hace más importante el trabajo de atención a la transición cultural y social y al desarrollo de capital social.</w:t>
      </w:r>
    </w:p>
    <w:p w14:paraId="53097EEE" w14:textId="77777777" w:rsidR="004E4DDC" w:rsidRPr="00BD13B4" w:rsidRDefault="004E4DDC" w:rsidP="00AA1AFE">
      <w:pPr>
        <w:autoSpaceDE w:val="0"/>
        <w:autoSpaceDN w:val="0"/>
        <w:adjustRightInd w:val="0"/>
        <w:rPr>
          <w:rFonts w:ascii="Calibri" w:hAnsi="Calibri" w:cs="UniversLTStd-Light"/>
        </w:rPr>
      </w:pPr>
    </w:p>
    <w:p w14:paraId="2E574787" w14:textId="77777777" w:rsidR="004E4DDC" w:rsidRPr="00BD13B4" w:rsidRDefault="004E4DDC" w:rsidP="00AA1AFE">
      <w:pPr>
        <w:autoSpaceDE w:val="0"/>
        <w:autoSpaceDN w:val="0"/>
        <w:adjustRightInd w:val="0"/>
        <w:jc w:val="both"/>
        <w:rPr>
          <w:rFonts w:ascii="Calibri" w:hAnsi="Calibri" w:cs="Arial"/>
          <w:b/>
        </w:rPr>
      </w:pPr>
      <w:r w:rsidRPr="00BD13B4">
        <w:rPr>
          <w:rFonts w:ascii="Calibri" w:hAnsi="Calibri"/>
        </w:rPr>
        <w:tab/>
      </w:r>
      <w:r w:rsidRPr="00BD13B4">
        <w:rPr>
          <w:rFonts w:ascii="Calibri" w:hAnsi="Calibri" w:cs="Arial"/>
          <w:b/>
          <w:lang w:eastAsia="en-US"/>
        </w:rPr>
        <w:t>DEPORTE Y COMUNICACIÓN</w:t>
      </w:r>
      <w:r w:rsidRPr="00BD13B4">
        <w:rPr>
          <w:rFonts w:ascii="Calibri" w:hAnsi="Calibri" w:cs="Arial"/>
          <w:b/>
        </w:rPr>
        <w:t xml:space="preserve">: </w:t>
      </w:r>
      <w:r w:rsidRPr="00BD13B4">
        <w:rPr>
          <w:rFonts w:ascii="Calibri" w:hAnsi="Calibri" w:cs="Arial"/>
        </w:rPr>
        <w:t xml:space="preserve">en nuestros días, hablar de </w:t>
      </w:r>
      <w:r>
        <w:rPr>
          <w:rFonts w:ascii="Calibri" w:hAnsi="Calibri" w:cs="Arial"/>
        </w:rPr>
        <w:t xml:space="preserve">actividad física y </w:t>
      </w:r>
      <w:r w:rsidRPr="00BD13B4">
        <w:rPr>
          <w:rFonts w:ascii="Calibri" w:hAnsi="Calibri" w:cs="Arial"/>
        </w:rPr>
        <w:t xml:space="preserve">deporte significa hablar de una gran diversidad de fenómenos, de naturaleza claramente distinta, pero entrelazados a través de funciones y símbolos compartidos. La comunicación juega un papel fundamental en la estructura generada a partir de estas relaciones. El patrocinio y los negocios a </w:t>
      </w:r>
      <w:r>
        <w:rPr>
          <w:rFonts w:ascii="Calibri" w:hAnsi="Calibri" w:cs="Arial"/>
        </w:rPr>
        <w:t>él</w:t>
      </w:r>
      <w:r w:rsidRPr="00BD13B4">
        <w:rPr>
          <w:rFonts w:ascii="Calibri" w:hAnsi="Calibri" w:cs="Arial"/>
        </w:rPr>
        <w:t xml:space="preserve"> asociados, el papel de las administraciones públicas y de federaciones y clubes deportivos dentro del marco del asociacionismo deportivo y, finalmente, la comunicación, forman un entramado de sectores interdependientes que precisa de un análisis especial que se acomete en este apartado. </w:t>
      </w:r>
    </w:p>
    <w:p w14:paraId="655FE26D" w14:textId="77777777" w:rsidR="004E4DDC" w:rsidRPr="00BD13B4" w:rsidRDefault="004E4DDC" w:rsidP="00AA1AFE">
      <w:pPr>
        <w:rPr>
          <w:rFonts w:ascii="Calibri" w:hAnsi="Calibri" w:cs="Arial"/>
          <w:b/>
        </w:rPr>
      </w:pPr>
    </w:p>
    <w:p w14:paraId="2A7E6E61" w14:textId="77777777" w:rsidR="004E4DDC" w:rsidRPr="00BD13B4" w:rsidRDefault="004E4DDC" w:rsidP="00AA1AFE">
      <w:pPr>
        <w:autoSpaceDE w:val="0"/>
        <w:autoSpaceDN w:val="0"/>
        <w:adjustRightInd w:val="0"/>
        <w:jc w:val="both"/>
        <w:rPr>
          <w:rFonts w:ascii="Calibri" w:hAnsi="Calibri" w:cs="Arial"/>
        </w:rPr>
      </w:pPr>
      <w:r w:rsidRPr="00BD13B4">
        <w:rPr>
          <w:rFonts w:ascii="Calibri" w:hAnsi="Calibri" w:cs="Calibri"/>
        </w:rPr>
        <w:tab/>
      </w:r>
      <w:r w:rsidRPr="00BD13B4">
        <w:rPr>
          <w:rFonts w:ascii="Calibri" w:hAnsi="Calibri" w:cs="Arial"/>
        </w:rPr>
        <w:t xml:space="preserve">A finales de los años setenta, la influencia entre los medios de comunicación y el deporte se analizaba en una sola dirección: la de la influencia de la comunicación sobre el deporte. En los años ochenta, a medida que el deporte empezó a convertirse en uno de los géneros básicos de la programación de las televisiones, esta influencia se hizo notar, cada vez más intensamente, en la dirección contraria: en el sentido de la influencia del deporte sobre los medios de comunicación. Esta influencia del deporte sobre la radio y la televisión se fue haciendo cada vez más patente y más amplia, ya que no afectaba únicamente a la programación sino también a la tecnología, la audiencia, las fusiones empresariales y la economía. En la actualidad se reconoce, de forma general, que los deportes ofrecen numerosas ventajas y atractivos a los programadores de las radios y televisiones a través de productos audiovisuales altamente competitivos (algunos de ellos incluso de bajo coste en la producción) y de esta manera se ha establecido una relación deporte-comunicación de dependencia y falta de autonomía para ambas partes. </w:t>
      </w:r>
    </w:p>
    <w:p w14:paraId="4F5D3F9A" w14:textId="77777777" w:rsidR="004E4DDC" w:rsidRPr="00BD13B4" w:rsidRDefault="004E4DDC" w:rsidP="00AA1AFE">
      <w:pPr>
        <w:autoSpaceDE w:val="0"/>
        <w:autoSpaceDN w:val="0"/>
        <w:adjustRightInd w:val="0"/>
        <w:jc w:val="both"/>
        <w:rPr>
          <w:rFonts w:ascii="Calibri" w:hAnsi="Calibri" w:cs="Arial"/>
        </w:rPr>
      </w:pPr>
    </w:p>
    <w:p w14:paraId="475DD1E8" w14:textId="77777777" w:rsidR="004E4DDC" w:rsidRPr="00BD13B4" w:rsidRDefault="004E4DDC" w:rsidP="00AA1AFE">
      <w:pPr>
        <w:autoSpaceDE w:val="0"/>
        <w:autoSpaceDN w:val="0"/>
        <w:adjustRightInd w:val="0"/>
        <w:jc w:val="both"/>
        <w:rPr>
          <w:rFonts w:ascii="Calibri" w:hAnsi="Calibri" w:cs="Arial"/>
        </w:rPr>
      </w:pPr>
      <w:r w:rsidRPr="00BD13B4">
        <w:rPr>
          <w:rFonts w:ascii="Calibri" w:hAnsi="Calibri" w:cs="Arial"/>
        </w:rPr>
        <w:tab/>
        <w:t xml:space="preserve">En este escenario de canales que se multiplican, publicidad que precisa ser percibida con la mayor rapidez posible, segmentación del público, alternancia en el interés por lo local y lo global...se puede advertir que la mayoría de las especialidades deportivas y múltiples formas y usos deportivos instalados en la sociedad actual sobreviven al margen de los medios de comunicación (en muchos casos porque éstos los ignoran) y que, de forma generalizada, los medios de comunicación viven al margen de las realidades sociales en lo que a práctica de actividades físicas se refiere. </w:t>
      </w:r>
    </w:p>
    <w:p w14:paraId="754A9EC0" w14:textId="77777777" w:rsidR="004E4DDC" w:rsidRPr="00BD13B4" w:rsidRDefault="004E4DDC" w:rsidP="00AA1AFE">
      <w:pPr>
        <w:rPr>
          <w:rFonts w:ascii="Calibri" w:hAnsi="Calibri" w:cs="Arial"/>
          <w:b/>
        </w:rPr>
      </w:pPr>
    </w:p>
    <w:p w14:paraId="4AB9140D" w14:textId="77777777" w:rsidR="004E4DDC" w:rsidRPr="00BD13B4" w:rsidRDefault="004E4DDC" w:rsidP="00AA1AFE">
      <w:pPr>
        <w:autoSpaceDE w:val="0"/>
        <w:autoSpaceDN w:val="0"/>
        <w:adjustRightInd w:val="0"/>
        <w:jc w:val="both"/>
        <w:rPr>
          <w:rFonts w:ascii="Calibri" w:hAnsi="Calibri" w:cs="Arial"/>
        </w:rPr>
      </w:pPr>
      <w:r w:rsidRPr="00BD13B4">
        <w:rPr>
          <w:rFonts w:ascii="Calibri" w:hAnsi="Calibri" w:cs="Arial"/>
        </w:rPr>
        <w:lastRenderedPageBreak/>
        <w:tab/>
        <w:t>Completando la presente visión de la relación establecida entre comunicación y deporte, se puede añadir al escenario la aparición y generalización de las tecnologías de la información</w:t>
      </w:r>
      <w:r>
        <w:rPr>
          <w:rFonts w:ascii="Calibri" w:hAnsi="Calibri" w:cs="Arial"/>
        </w:rPr>
        <w:t xml:space="preserve"> y la comunicación</w:t>
      </w:r>
      <w:r w:rsidRPr="00BD13B4">
        <w:rPr>
          <w:rFonts w:ascii="Calibri" w:hAnsi="Calibri" w:cs="Arial"/>
        </w:rPr>
        <w:t xml:space="preserve">. El número de webs dedicadas </w:t>
      </w:r>
      <w:r>
        <w:rPr>
          <w:rFonts w:ascii="Calibri" w:hAnsi="Calibri" w:cs="Arial"/>
        </w:rPr>
        <w:t>a la actividad física y el deporte</w:t>
      </w:r>
      <w:r w:rsidRPr="00BD13B4">
        <w:rPr>
          <w:rFonts w:ascii="Calibri" w:hAnsi="Calibri" w:cs="Arial"/>
        </w:rPr>
        <w:t xml:space="preserve"> aumenta de forma vertiginosa con una particularidad muy significativa, que las federaciones, los clubes, las instituciones deportivas, e incluso los atletas individuales tienen ahora la posibilidad de gestionar sus propios medios de comunicación. En este sentido, es importante señalar que la generalización de Internet permite ahora una gestión global de las sinergias entre comunicación, deporte, negocios y comunidad.</w:t>
      </w:r>
    </w:p>
    <w:p w14:paraId="39430A91" w14:textId="77777777" w:rsidR="004E4DDC" w:rsidRPr="00BD13B4" w:rsidRDefault="004E4DDC" w:rsidP="00AA1AFE">
      <w:pPr>
        <w:autoSpaceDE w:val="0"/>
        <w:autoSpaceDN w:val="0"/>
        <w:adjustRightInd w:val="0"/>
        <w:rPr>
          <w:rFonts w:ascii="Calibri" w:hAnsi="Calibri" w:cs="Arial"/>
        </w:rPr>
      </w:pPr>
    </w:p>
    <w:p w14:paraId="5BF94054" w14:textId="77777777" w:rsidR="004E4DDC" w:rsidRPr="00BD13B4" w:rsidRDefault="004E4DDC" w:rsidP="00AA1AFE">
      <w:pPr>
        <w:autoSpaceDE w:val="0"/>
        <w:autoSpaceDN w:val="0"/>
        <w:adjustRightInd w:val="0"/>
        <w:ind w:right="54" w:firstLine="709"/>
        <w:jc w:val="both"/>
        <w:rPr>
          <w:rFonts w:ascii="Calibri" w:hAnsi="Calibri" w:cs="Arial"/>
        </w:rPr>
      </w:pPr>
      <w:r w:rsidRPr="00BD13B4">
        <w:rPr>
          <w:rFonts w:ascii="Calibri" w:hAnsi="Calibri" w:cs="Arial"/>
        </w:rPr>
        <w:t>En medio de toda esta mezcla de relaciones de ida y vuelta, merecen una especial mención los mensajes que desde los diferentes canales comunicativos se transmiten en torno al deporte y que tienen especial importancia en la configuración de los valores culturales asociados al mismo. Los artículos e imágenes generados en torno a los éxitos deportivos generados a través de la comunicación, tienden a traspasar, en la mayoría de sus narraciones, el lenguaje propio de la práctica deportiva para adueñarse de otras formas de expresión propias de programas de entretenimiento, donde se transmiten valores asociados a la prensa rosa y las telenovelas o, lo que es peor, formas de expresión típicas de las narraciones bélicas (machacar, aplastar, derrota...) transmitiendo entonces una sublimación de la victoria o la derrota que podría degenerar en violencia.</w:t>
      </w:r>
    </w:p>
    <w:p w14:paraId="0425C6B0" w14:textId="77777777" w:rsidR="004E4DDC" w:rsidRPr="00BD13B4" w:rsidRDefault="004E4DDC" w:rsidP="00AA1AFE">
      <w:pPr>
        <w:autoSpaceDE w:val="0"/>
        <w:autoSpaceDN w:val="0"/>
        <w:adjustRightInd w:val="0"/>
        <w:rPr>
          <w:rFonts w:ascii="Calibri" w:hAnsi="Calibri" w:cs="Arial"/>
        </w:rPr>
      </w:pPr>
    </w:p>
    <w:p w14:paraId="3843FE31" w14:textId="77777777" w:rsidR="004E4DDC" w:rsidRPr="00BD13B4" w:rsidRDefault="004E4DDC" w:rsidP="00AA1AFE">
      <w:pPr>
        <w:jc w:val="both"/>
        <w:rPr>
          <w:rFonts w:ascii="Calibri" w:hAnsi="Calibri" w:cs="Arial"/>
        </w:rPr>
      </w:pPr>
      <w:r w:rsidRPr="00BD13B4">
        <w:rPr>
          <w:rFonts w:ascii="Calibri" w:hAnsi="Calibri" w:cs="Arial"/>
        </w:rPr>
        <w:tab/>
        <w:t>Vistos estos argumentos, la pérdida de autonomía por parte de los medios de comunicación, la dependencia de las asociaciones deportivas respecto a los medios, la pérdida de visibilidad de los deportes minoritarios y femeninos y la importancia de los mensajes transmitidos a través de los medios en torno al deporte, se plantea otro nuevo reto de las políticas deportivas llevadas a cabo en materia de deporte y comunicación, que consiste en el reparto de responsabilidades entre medios de comunicación e instituciones deportivas, adquiriendo ambas su propio rol en el desarrollo de los valores educativos y culturales.</w:t>
      </w:r>
    </w:p>
    <w:p w14:paraId="237B76BE" w14:textId="77777777" w:rsidR="004E4DDC" w:rsidRPr="00BD13B4" w:rsidRDefault="004E4DDC" w:rsidP="00AA1AFE">
      <w:pPr>
        <w:pStyle w:val="Prrafodelista10"/>
        <w:spacing w:line="240" w:lineRule="auto"/>
        <w:ind w:left="0"/>
        <w:rPr>
          <w:rFonts w:cs="Arial"/>
          <w:sz w:val="24"/>
          <w:szCs w:val="24"/>
        </w:rPr>
      </w:pPr>
    </w:p>
    <w:p w14:paraId="528721CD" w14:textId="77777777" w:rsidR="004E4DDC" w:rsidRPr="00BD13B4" w:rsidRDefault="004E4DDC" w:rsidP="00AA1AFE">
      <w:pPr>
        <w:jc w:val="both"/>
        <w:rPr>
          <w:rFonts w:ascii="Calibri" w:hAnsi="Calibri" w:cs="Arial"/>
        </w:rPr>
      </w:pPr>
      <w:r w:rsidRPr="00BD13B4">
        <w:rPr>
          <w:rFonts w:ascii="Calibri" w:hAnsi="Calibri" w:cs="Arial"/>
        </w:rPr>
        <w:tab/>
      </w:r>
      <w:r w:rsidRPr="00BD13B4">
        <w:rPr>
          <w:rFonts w:ascii="Calibri" w:hAnsi="Calibri" w:cs="Arial"/>
          <w:b/>
        </w:rPr>
        <w:t xml:space="preserve">SALUD Y DEPORTE: </w:t>
      </w:r>
      <w:r w:rsidRPr="00BD13B4">
        <w:rPr>
          <w:rFonts w:ascii="Calibri" w:hAnsi="Calibri" w:cs="Arial"/>
        </w:rPr>
        <w:t xml:space="preserve">la evidencia del trabajo físico como prevención de la enfermedad es, en la actualidad, innegable. Después de muchos años de estudio, la Organización Mundial de la Salud ha reconocido que, dentro de los cinco factores que causan la muerte de las personas en el primer mundo, uno de los más determinantes es el sedentarismo, por delante del tabaquismo y el elevado colesterol en sangre y que la diferencia entre los grupos de población con riesgo de padecer enfermedades o de no padecerlas es la condición física y concretamente la fuerza muscular. Son muchos los estudios que demuestran también que a nivel cerebral las zonas más activas y que precisan un mayor uso para el desarrollo de la vida diaria (conocer, decidir, hablar, verbalizar…) sufren un menor deterioro con la actividad física diaria. Es igualmente importante constatar que la pérdida de masa muscular convierte en vulnerables a las personas y las encamina hacia la fragilidad y la dependencia, que aproximadamente el 20% de la población es frágil y que dentro del marco del envejecimiento el gran reto de la sociedad actual es determinar la salud de las personas mayores en términos de función y de autonomía y no de enfermedad. </w:t>
      </w:r>
    </w:p>
    <w:p w14:paraId="252899F4" w14:textId="77777777" w:rsidR="004E4DDC" w:rsidRPr="00BD13B4" w:rsidRDefault="004E4DDC" w:rsidP="00AA1AFE">
      <w:pPr>
        <w:jc w:val="both"/>
        <w:rPr>
          <w:rFonts w:ascii="Calibri" w:hAnsi="Calibri" w:cs="Arial"/>
        </w:rPr>
      </w:pPr>
    </w:p>
    <w:p w14:paraId="21A6EF5F" w14:textId="77777777" w:rsidR="004E4DDC" w:rsidRPr="00BD13B4" w:rsidRDefault="004E4DDC" w:rsidP="00B80AC8">
      <w:pPr>
        <w:jc w:val="both"/>
        <w:rPr>
          <w:rFonts w:ascii="Calibri" w:hAnsi="Calibri" w:cs="Arial"/>
        </w:rPr>
      </w:pPr>
      <w:r w:rsidRPr="00BD13B4">
        <w:rPr>
          <w:rFonts w:ascii="Calibri" w:hAnsi="Calibri" w:cs="Arial"/>
        </w:rPr>
        <w:lastRenderedPageBreak/>
        <w:tab/>
        <w:t>Aumentar los índices de práctica de actividades físicas relacionadas con la salud es por lo tanto fundamental no sólo para el individuo sino también para la sociedad ya que repercute en un descenso del gasto sanitario y un aumento de la productividad y debería definirse como una cuestión “de estado”, como uno de los elementos primordiales a desarrollar en las políticas sociales, en nuestro caso concreto, una de las líneas de actuación prioritarias.</w:t>
      </w:r>
      <w:r>
        <w:rPr>
          <w:rFonts w:ascii="Calibri" w:hAnsi="Calibri" w:cs="Arial"/>
        </w:rPr>
        <w:t xml:space="preserve"> </w:t>
      </w:r>
      <w:r w:rsidRPr="00BD13B4">
        <w:rPr>
          <w:rFonts w:ascii="Calibri" w:hAnsi="Calibri" w:cs="Arial"/>
        </w:rPr>
        <w:t xml:space="preserve">El alto nivel de asociacionismo con que cuenta la Comunidad Autónoma de Aragón debe ser un soporte básico para conseguir desarrollar y fomentar el deporte recreativo y saludable y para llegar a toda la población. En todos y cada uno de los ejes estratégicos definidos en el plan estratégico debe permanecer presente la necesaria utilidad social de la actividad física como agente facilitador de salud. </w:t>
      </w:r>
      <w:r w:rsidRPr="00BD13B4">
        <w:rPr>
          <w:rFonts w:ascii="Calibri" w:hAnsi="Calibri" w:cs="Arial"/>
          <w:b/>
        </w:rPr>
        <w:t>Promover</w:t>
      </w:r>
      <w:r w:rsidRPr="00BD13B4">
        <w:rPr>
          <w:rFonts w:ascii="Calibri" w:hAnsi="Calibri" w:cs="Arial"/>
        </w:rPr>
        <w:t xml:space="preserve"> la concienciación ciudadana hacia la actividad física como principio de </w:t>
      </w:r>
      <w:r w:rsidRPr="00BD13B4">
        <w:rPr>
          <w:rFonts w:ascii="Calibri" w:hAnsi="Calibri" w:cs="Arial"/>
          <w:b/>
        </w:rPr>
        <w:t>salud</w:t>
      </w:r>
      <w:r w:rsidRPr="00BD13B4">
        <w:rPr>
          <w:rFonts w:ascii="Calibri" w:hAnsi="Calibri" w:cs="Arial"/>
        </w:rPr>
        <w:t xml:space="preserve"> </w:t>
      </w:r>
      <w:r w:rsidRPr="00BD13B4">
        <w:rPr>
          <w:rFonts w:ascii="Calibri" w:hAnsi="Calibri" w:cs="Arial"/>
          <w:b/>
        </w:rPr>
        <w:t xml:space="preserve">desde las asociaciones deportivas </w:t>
      </w:r>
      <w:r w:rsidRPr="00BD13B4">
        <w:rPr>
          <w:rFonts w:ascii="Calibri" w:hAnsi="Calibri" w:cs="Arial"/>
        </w:rPr>
        <w:t>supondría para nuestra Comunidad Autónoma una gran oportunidad</w:t>
      </w:r>
      <w:r w:rsidRPr="00BD13B4">
        <w:rPr>
          <w:rFonts w:ascii="Calibri" w:hAnsi="Calibri" w:cs="Arial"/>
          <w:b/>
        </w:rPr>
        <w:t xml:space="preserve"> </w:t>
      </w:r>
      <w:r w:rsidRPr="00BD13B4">
        <w:rPr>
          <w:rFonts w:ascii="Calibri" w:hAnsi="Calibri" w:cs="Arial"/>
        </w:rPr>
        <w:t>de aumentar los índices de práctica de nuestros ciudadanos y mejorar su calidad de vida.</w:t>
      </w:r>
    </w:p>
    <w:p w14:paraId="1C39DF2A" w14:textId="77777777" w:rsidR="004E4DDC" w:rsidRPr="00BD13B4" w:rsidRDefault="004E4DDC" w:rsidP="00AA1AFE">
      <w:pPr>
        <w:autoSpaceDE w:val="0"/>
        <w:autoSpaceDN w:val="0"/>
        <w:adjustRightInd w:val="0"/>
        <w:jc w:val="both"/>
        <w:rPr>
          <w:rFonts w:ascii="Calibri" w:hAnsi="Calibri" w:cs="Arial"/>
        </w:rPr>
      </w:pPr>
    </w:p>
    <w:p w14:paraId="733304F4" w14:textId="77777777" w:rsidR="004E4DDC" w:rsidRDefault="004E4DDC" w:rsidP="00AA1AFE">
      <w:pPr>
        <w:jc w:val="both"/>
        <w:rPr>
          <w:rFonts w:ascii="Calibri" w:hAnsi="Calibri" w:cs="Arial"/>
        </w:rPr>
      </w:pPr>
      <w:r w:rsidRPr="00BD13B4">
        <w:rPr>
          <w:rFonts w:ascii="Calibri" w:hAnsi="Calibri" w:cs="Arial"/>
        </w:rPr>
        <w:tab/>
        <w:t xml:space="preserve">Tratamiento diferenciado precisa, dentro del ámbito que rodea a los temas de salud y actividad física, el tema del </w:t>
      </w:r>
      <w:r w:rsidRPr="00BD13B4">
        <w:rPr>
          <w:rFonts w:ascii="Calibri" w:hAnsi="Calibri" w:cs="Arial"/>
          <w:b/>
        </w:rPr>
        <w:t>dopaje y uso de sustancias prohibidas</w:t>
      </w:r>
      <w:r w:rsidRPr="00BD13B4">
        <w:rPr>
          <w:rFonts w:ascii="Calibri" w:hAnsi="Calibri" w:cs="Arial"/>
        </w:rPr>
        <w:t xml:space="preserve"> por las autoridades sanitarias y deportivas en el deporte profesional y aficionado, siendo éste, uno de los temas que mayor controversia y preocupación ha creado en los últimos años en el deporte. </w:t>
      </w:r>
      <w:r w:rsidRPr="00BD13B4">
        <w:rPr>
          <w:rFonts w:ascii="Calibri" w:hAnsi="Calibri" w:cs="Arial"/>
        </w:rPr>
        <w:tab/>
        <w:t xml:space="preserve">El dopaje es en la actualidad un problema global que acompaña a los acontecimientos deportivos internacionales que se llevan a cabo en todo el mundo. Las federaciones deportivas internacionales, dirigidas por el Comité Olímpico Internacional, han intentado a lo largo de los 50 últimos años detener la propagación de este problema, con pocos resultados. Se esperaba que mediante los programas educativos, las pruebas de evaluación y el tratamiento médico de apoyo se hubiesen reducido estos comportamientos de abuso de sustancias pero lamentablemente, esto no ha sido así. De hecho, en la actualidad, los deportistas profesionales utilizan técnicas de dopaje más potentes e indetectables, y consumen sustancias que también son más potentes y de detección más difícil, al tiempo que se han desarrollado sofisticadas redes de distribución de las sustancias. Más allá de las indefinidas casuísticas que su constante innovación y control generan en el mundo de la alta competición, es conveniente dar a conocer la percepción del alcance que sobre su difusión existe entre la opinión pública aragonesa. </w:t>
      </w:r>
    </w:p>
    <w:p w14:paraId="0751F569" w14:textId="77777777" w:rsidR="004E4DDC" w:rsidRDefault="004E4DDC" w:rsidP="00044AA8">
      <w:pPr>
        <w:jc w:val="center"/>
        <w:rPr>
          <w:rFonts w:ascii="Calibri" w:hAnsi="Calibri" w:cs="Arial"/>
          <w:i/>
          <w:sz w:val="22"/>
          <w:szCs w:val="22"/>
        </w:rPr>
      </w:pPr>
    </w:p>
    <w:p w14:paraId="6E407EDB" w14:textId="77777777" w:rsidR="004E4DDC" w:rsidRPr="005913CD" w:rsidRDefault="004E4DDC" w:rsidP="00044AA8">
      <w:pPr>
        <w:jc w:val="center"/>
        <w:rPr>
          <w:rFonts w:ascii="Calibri" w:hAnsi="Calibri" w:cs="Arial"/>
          <w:i/>
          <w:sz w:val="20"/>
          <w:szCs w:val="20"/>
        </w:rPr>
      </w:pPr>
      <w:r w:rsidRPr="005913CD">
        <w:rPr>
          <w:rFonts w:ascii="Calibri" w:hAnsi="Calibri" w:cs="Arial"/>
          <w:i/>
          <w:sz w:val="20"/>
          <w:szCs w:val="20"/>
        </w:rPr>
        <w:t>ENCUESTA SOBRE HÁBITOS DEPORTIVOS DE LOS ARAGONESES. IAEST 2010</w:t>
      </w:r>
    </w:p>
    <w:p w14:paraId="3B4F7CDD" w14:textId="77777777" w:rsidR="004E4DDC" w:rsidRDefault="004E4DDC" w:rsidP="00DD4AD5">
      <w:pPr>
        <w:jc w:val="both"/>
        <w:rPr>
          <w:rFonts w:ascii="Calibri" w:hAnsi="Calibri" w:cs="Arial"/>
        </w:rPr>
      </w:pPr>
      <w:r w:rsidRPr="00BD13B4">
        <w:rPr>
          <w:rFonts w:ascii="Calibri" w:hAnsi="Calibri" w:cs="Arial"/>
        </w:rPr>
        <w:tab/>
      </w:r>
    </w:p>
    <w:tbl>
      <w:tblPr>
        <w:tblpPr w:leftFromText="141" w:rightFromText="141" w:vertAnchor="page" w:horzAnchor="margin" w:tblpXSpec="center" w:tblpY="12691"/>
        <w:tblW w:w="6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0"/>
        <w:gridCol w:w="1832"/>
        <w:gridCol w:w="1609"/>
      </w:tblGrid>
      <w:tr w:rsidR="004E4DDC" w:rsidRPr="00BD13B4" w14:paraId="0F1C2D3C" w14:textId="77777777" w:rsidTr="00D83A00">
        <w:trPr>
          <w:trHeight w:val="255"/>
        </w:trPr>
        <w:tc>
          <w:tcPr>
            <w:tcW w:w="6521" w:type="dxa"/>
            <w:gridSpan w:val="3"/>
            <w:shd w:val="clear" w:color="auto" w:fill="808000"/>
          </w:tcPr>
          <w:p w14:paraId="7375F3F0" w14:textId="77777777" w:rsidR="004E4DDC" w:rsidRPr="00BD13B4" w:rsidRDefault="004E4DDC" w:rsidP="00B80AC8">
            <w:pPr>
              <w:jc w:val="center"/>
              <w:rPr>
                <w:rFonts w:ascii="Calibri" w:hAnsi="Calibri" w:cs="Arial"/>
                <w:b/>
                <w:bCs/>
              </w:rPr>
            </w:pPr>
            <w:r w:rsidRPr="00BD13B4">
              <w:rPr>
                <w:rFonts w:ascii="Calibri" w:hAnsi="Calibri" w:cs="Arial"/>
                <w:b/>
                <w:bCs/>
              </w:rPr>
              <w:t>OPINIÓN SOBRE EL DOPAJE EN EL DEPORTE PROFESIONAL.</w:t>
            </w:r>
          </w:p>
        </w:tc>
      </w:tr>
      <w:tr w:rsidR="004E4DDC" w:rsidRPr="00BD13B4" w14:paraId="4AB5733E" w14:textId="77777777" w:rsidTr="00B80AC8">
        <w:trPr>
          <w:trHeight w:val="345"/>
        </w:trPr>
        <w:tc>
          <w:tcPr>
            <w:tcW w:w="3080" w:type="dxa"/>
            <w:noWrap/>
          </w:tcPr>
          <w:p w14:paraId="470011C4" w14:textId="77777777" w:rsidR="004E4DDC" w:rsidRPr="00BD13B4" w:rsidRDefault="004E4DDC" w:rsidP="00B80AC8">
            <w:pPr>
              <w:rPr>
                <w:rFonts w:ascii="Calibri" w:hAnsi="Calibri" w:cs="Arial"/>
              </w:rPr>
            </w:pPr>
            <w:r w:rsidRPr="00BD13B4">
              <w:rPr>
                <w:rFonts w:ascii="Calibri" w:hAnsi="Calibri" w:cs="Arial"/>
              </w:rPr>
              <w:t>Unidad: % personas.</w:t>
            </w:r>
          </w:p>
        </w:tc>
        <w:tc>
          <w:tcPr>
            <w:tcW w:w="1832" w:type="dxa"/>
            <w:noWrap/>
          </w:tcPr>
          <w:p w14:paraId="68B6642B" w14:textId="77777777" w:rsidR="004E4DDC" w:rsidRPr="00BD13B4" w:rsidRDefault="004E4DDC" w:rsidP="00B80AC8">
            <w:pPr>
              <w:rPr>
                <w:rFonts w:ascii="Calibri" w:hAnsi="Calibri" w:cs="Arial"/>
              </w:rPr>
            </w:pPr>
            <w:r w:rsidRPr="00BD13B4">
              <w:rPr>
                <w:rFonts w:ascii="Calibri" w:hAnsi="Calibri" w:cs="Arial"/>
              </w:rPr>
              <w:t>Aragón</w:t>
            </w:r>
          </w:p>
        </w:tc>
        <w:tc>
          <w:tcPr>
            <w:tcW w:w="1609" w:type="dxa"/>
            <w:noWrap/>
          </w:tcPr>
          <w:p w14:paraId="382DA8E7" w14:textId="77777777" w:rsidR="004E4DDC" w:rsidRPr="00BD13B4" w:rsidRDefault="004E4DDC" w:rsidP="00B80AC8">
            <w:pPr>
              <w:rPr>
                <w:rFonts w:ascii="Calibri" w:hAnsi="Calibri" w:cs="Arial"/>
              </w:rPr>
            </w:pPr>
            <w:r w:rsidRPr="00BD13B4">
              <w:rPr>
                <w:rFonts w:ascii="Calibri" w:hAnsi="Calibri" w:cs="Arial"/>
              </w:rPr>
              <w:t>España</w:t>
            </w:r>
          </w:p>
        </w:tc>
      </w:tr>
      <w:tr w:rsidR="004E4DDC" w:rsidRPr="00BD13B4" w14:paraId="5B3C2B75" w14:textId="77777777" w:rsidTr="00B80AC8">
        <w:trPr>
          <w:trHeight w:val="275"/>
        </w:trPr>
        <w:tc>
          <w:tcPr>
            <w:tcW w:w="3080" w:type="dxa"/>
            <w:noWrap/>
          </w:tcPr>
          <w:p w14:paraId="2E12FCBF" w14:textId="77777777" w:rsidR="004E4DDC" w:rsidRPr="00BD13B4" w:rsidRDefault="004E4DDC" w:rsidP="00B80AC8">
            <w:pPr>
              <w:rPr>
                <w:rFonts w:ascii="Calibri" w:hAnsi="Calibri" w:cs="Arial"/>
                <w:b/>
                <w:bCs/>
              </w:rPr>
            </w:pPr>
            <w:r w:rsidRPr="00BD13B4">
              <w:rPr>
                <w:rFonts w:ascii="Calibri" w:hAnsi="Calibri" w:cs="Arial"/>
                <w:b/>
                <w:bCs/>
              </w:rPr>
              <w:t>Total</w:t>
            </w:r>
          </w:p>
        </w:tc>
        <w:tc>
          <w:tcPr>
            <w:tcW w:w="1832" w:type="dxa"/>
            <w:noWrap/>
          </w:tcPr>
          <w:p w14:paraId="29770275" w14:textId="77777777" w:rsidR="004E4DDC" w:rsidRPr="00BD13B4" w:rsidRDefault="004E4DDC" w:rsidP="00B80AC8">
            <w:pPr>
              <w:rPr>
                <w:rFonts w:ascii="Calibri" w:hAnsi="Calibri" w:cs="Arial"/>
                <w:b/>
                <w:bCs/>
              </w:rPr>
            </w:pPr>
            <w:r w:rsidRPr="00BD13B4">
              <w:rPr>
                <w:rFonts w:ascii="Calibri" w:hAnsi="Calibri" w:cs="Arial"/>
                <w:b/>
                <w:bCs/>
              </w:rPr>
              <w:t>100,0%</w:t>
            </w:r>
          </w:p>
        </w:tc>
        <w:tc>
          <w:tcPr>
            <w:tcW w:w="1609" w:type="dxa"/>
            <w:noWrap/>
          </w:tcPr>
          <w:p w14:paraId="55A5F887" w14:textId="77777777" w:rsidR="004E4DDC" w:rsidRPr="00BD13B4" w:rsidRDefault="004E4DDC" w:rsidP="00B80AC8">
            <w:pPr>
              <w:rPr>
                <w:rFonts w:ascii="Calibri" w:hAnsi="Calibri" w:cs="Arial"/>
                <w:b/>
                <w:bCs/>
              </w:rPr>
            </w:pPr>
            <w:r w:rsidRPr="00BD13B4">
              <w:rPr>
                <w:rFonts w:ascii="Calibri" w:hAnsi="Calibri" w:cs="Arial"/>
                <w:b/>
                <w:bCs/>
              </w:rPr>
              <w:t>100,0%</w:t>
            </w:r>
          </w:p>
        </w:tc>
      </w:tr>
      <w:tr w:rsidR="004E4DDC" w:rsidRPr="00BD13B4" w14:paraId="11D3E533" w14:textId="77777777" w:rsidTr="00B80AC8">
        <w:trPr>
          <w:trHeight w:val="300"/>
        </w:trPr>
        <w:tc>
          <w:tcPr>
            <w:tcW w:w="3080" w:type="dxa"/>
            <w:noWrap/>
          </w:tcPr>
          <w:p w14:paraId="2E5C0E3B" w14:textId="77777777" w:rsidR="004E4DDC" w:rsidRPr="00BD13B4" w:rsidRDefault="004E4DDC" w:rsidP="00F52EF7">
            <w:pPr>
              <w:ind w:firstLineChars="100" w:firstLine="240"/>
              <w:rPr>
                <w:rFonts w:ascii="Calibri" w:hAnsi="Calibri" w:cs="Arial"/>
              </w:rPr>
            </w:pPr>
            <w:r w:rsidRPr="00BD13B4">
              <w:rPr>
                <w:rFonts w:ascii="Calibri" w:hAnsi="Calibri" w:cs="Arial"/>
              </w:rPr>
              <w:t>Muy extendida</w:t>
            </w:r>
          </w:p>
        </w:tc>
        <w:tc>
          <w:tcPr>
            <w:tcW w:w="1832" w:type="dxa"/>
            <w:noWrap/>
          </w:tcPr>
          <w:p w14:paraId="1C9AC866" w14:textId="77777777" w:rsidR="004E4DDC" w:rsidRPr="00BD13B4" w:rsidRDefault="004E4DDC" w:rsidP="00B80AC8">
            <w:pPr>
              <w:rPr>
                <w:rFonts w:ascii="Calibri" w:hAnsi="Calibri" w:cs="Arial"/>
              </w:rPr>
            </w:pPr>
            <w:r w:rsidRPr="00BD13B4">
              <w:rPr>
                <w:rFonts w:ascii="Calibri" w:hAnsi="Calibri" w:cs="Arial"/>
              </w:rPr>
              <w:t>9,4%</w:t>
            </w:r>
          </w:p>
        </w:tc>
        <w:tc>
          <w:tcPr>
            <w:tcW w:w="1609" w:type="dxa"/>
            <w:noWrap/>
          </w:tcPr>
          <w:p w14:paraId="7906B829" w14:textId="77777777" w:rsidR="004E4DDC" w:rsidRPr="00BD13B4" w:rsidRDefault="004E4DDC" w:rsidP="00B80AC8">
            <w:pPr>
              <w:rPr>
                <w:rFonts w:ascii="Calibri" w:hAnsi="Calibri" w:cs="Arial"/>
              </w:rPr>
            </w:pPr>
            <w:r w:rsidRPr="00BD13B4">
              <w:rPr>
                <w:rFonts w:ascii="Calibri" w:hAnsi="Calibri" w:cs="Arial"/>
              </w:rPr>
              <w:t>12,5%</w:t>
            </w:r>
          </w:p>
        </w:tc>
      </w:tr>
      <w:tr w:rsidR="004E4DDC" w:rsidRPr="00BD13B4" w14:paraId="3E6EA066" w14:textId="77777777" w:rsidTr="00B80AC8">
        <w:trPr>
          <w:trHeight w:val="300"/>
        </w:trPr>
        <w:tc>
          <w:tcPr>
            <w:tcW w:w="3080" w:type="dxa"/>
            <w:noWrap/>
          </w:tcPr>
          <w:p w14:paraId="090C8303" w14:textId="77777777" w:rsidR="004E4DDC" w:rsidRPr="00BD13B4" w:rsidRDefault="004E4DDC" w:rsidP="00F52EF7">
            <w:pPr>
              <w:ind w:firstLineChars="100" w:firstLine="240"/>
              <w:rPr>
                <w:rFonts w:ascii="Calibri" w:hAnsi="Calibri" w:cs="Arial"/>
              </w:rPr>
            </w:pPr>
            <w:r w:rsidRPr="00BD13B4">
              <w:rPr>
                <w:rFonts w:ascii="Calibri" w:hAnsi="Calibri" w:cs="Arial"/>
              </w:rPr>
              <w:t>Bastante extendida</w:t>
            </w:r>
          </w:p>
        </w:tc>
        <w:tc>
          <w:tcPr>
            <w:tcW w:w="1832" w:type="dxa"/>
            <w:noWrap/>
          </w:tcPr>
          <w:p w14:paraId="400AC762" w14:textId="77777777" w:rsidR="004E4DDC" w:rsidRPr="00BD13B4" w:rsidRDefault="004E4DDC" w:rsidP="00B80AC8">
            <w:pPr>
              <w:rPr>
                <w:rFonts w:ascii="Calibri" w:hAnsi="Calibri" w:cs="Arial"/>
              </w:rPr>
            </w:pPr>
            <w:r w:rsidRPr="00BD13B4">
              <w:rPr>
                <w:rFonts w:ascii="Calibri" w:hAnsi="Calibri" w:cs="Arial"/>
              </w:rPr>
              <w:t>36,8%</w:t>
            </w:r>
          </w:p>
        </w:tc>
        <w:tc>
          <w:tcPr>
            <w:tcW w:w="1609" w:type="dxa"/>
            <w:noWrap/>
          </w:tcPr>
          <w:p w14:paraId="788FC467" w14:textId="77777777" w:rsidR="004E4DDC" w:rsidRPr="00BD13B4" w:rsidRDefault="004E4DDC" w:rsidP="00B80AC8">
            <w:pPr>
              <w:rPr>
                <w:rFonts w:ascii="Calibri" w:hAnsi="Calibri" w:cs="Arial"/>
              </w:rPr>
            </w:pPr>
            <w:r w:rsidRPr="00BD13B4">
              <w:rPr>
                <w:rFonts w:ascii="Calibri" w:hAnsi="Calibri" w:cs="Arial"/>
              </w:rPr>
              <w:t>37,7%</w:t>
            </w:r>
          </w:p>
        </w:tc>
      </w:tr>
      <w:tr w:rsidR="004E4DDC" w:rsidRPr="00BD13B4" w14:paraId="2AD8AFA4" w14:textId="77777777" w:rsidTr="00B80AC8">
        <w:trPr>
          <w:trHeight w:val="300"/>
        </w:trPr>
        <w:tc>
          <w:tcPr>
            <w:tcW w:w="3080" w:type="dxa"/>
            <w:noWrap/>
          </w:tcPr>
          <w:p w14:paraId="350C41FF" w14:textId="77777777" w:rsidR="004E4DDC" w:rsidRPr="00BD13B4" w:rsidRDefault="004E4DDC" w:rsidP="00F52EF7">
            <w:pPr>
              <w:ind w:firstLineChars="100" w:firstLine="240"/>
              <w:rPr>
                <w:rFonts w:ascii="Calibri" w:hAnsi="Calibri" w:cs="Arial"/>
              </w:rPr>
            </w:pPr>
            <w:r w:rsidRPr="00BD13B4">
              <w:rPr>
                <w:rFonts w:ascii="Calibri" w:hAnsi="Calibri" w:cs="Arial"/>
              </w:rPr>
              <w:t>Poco extendida</w:t>
            </w:r>
          </w:p>
        </w:tc>
        <w:tc>
          <w:tcPr>
            <w:tcW w:w="1832" w:type="dxa"/>
            <w:noWrap/>
          </w:tcPr>
          <w:p w14:paraId="324C9E6B" w14:textId="77777777" w:rsidR="004E4DDC" w:rsidRPr="00BD13B4" w:rsidRDefault="004E4DDC" w:rsidP="00B80AC8">
            <w:pPr>
              <w:rPr>
                <w:rFonts w:ascii="Calibri" w:hAnsi="Calibri" w:cs="Arial"/>
              </w:rPr>
            </w:pPr>
            <w:r w:rsidRPr="00BD13B4">
              <w:rPr>
                <w:rFonts w:ascii="Calibri" w:hAnsi="Calibri" w:cs="Arial"/>
              </w:rPr>
              <w:t>22,6%</w:t>
            </w:r>
          </w:p>
        </w:tc>
        <w:tc>
          <w:tcPr>
            <w:tcW w:w="1609" w:type="dxa"/>
            <w:noWrap/>
          </w:tcPr>
          <w:p w14:paraId="40662CFD" w14:textId="77777777" w:rsidR="004E4DDC" w:rsidRPr="00BD13B4" w:rsidRDefault="004E4DDC" w:rsidP="00B80AC8">
            <w:pPr>
              <w:rPr>
                <w:rFonts w:ascii="Calibri" w:hAnsi="Calibri" w:cs="Arial"/>
              </w:rPr>
            </w:pPr>
            <w:r w:rsidRPr="00BD13B4">
              <w:rPr>
                <w:rFonts w:ascii="Calibri" w:hAnsi="Calibri" w:cs="Arial"/>
              </w:rPr>
              <w:t>23,6%</w:t>
            </w:r>
          </w:p>
        </w:tc>
      </w:tr>
      <w:tr w:rsidR="004E4DDC" w:rsidRPr="00BD13B4" w14:paraId="175A3A1E" w14:textId="77777777" w:rsidTr="00B80AC8">
        <w:trPr>
          <w:trHeight w:val="300"/>
        </w:trPr>
        <w:tc>
          <w:tcPr>
            <w:tcW w:w="3080" w:type="dxa"/>
            <w:noWrap/>
          </w:tcPr>
          <w:p w14:paraId="55D6F63A" w14:textId="77777777" w:rsidR="004E4DDC" w:rsidRPr="00BD13B4" w:rsidRDefault="004E4DDC" w:rsidP="00F52EF7">
            <w:pPr>
              <w:ind w:firstLineChars="100" w:firstLine="240"/>
              <w:rPr>
                <w:rFonts w:ascii="Calibri" w:hAnsi="Calibri" w:cs="Arial"/>
              </w:rPr>
            </w:pPr>
            <w:r w:rsidRPr="00BD13B4">
              <w:rPr>
                <w:rFonts w:ascii="Calibri" w:hAnsi="Calibri" w:cs="Arial"/>
              </w:rPr>
              <w:t>Nada extendida</w:t>
            </w:r>
          </w:p>
        </w:tc>
        <w:tc>
          <w:tcPr>
            <w:tcW w:w="1832" w:type="dxa"/>
            <w:noWrap/>
          </w:tcPr>
          <w:p w14:paraId="32B0EC22" w14:textId="77777777" w:rsidR="004E4DDC" w:rsidRPr="00BD13B4" w:rsidRDefault="004E4DDC" w:rsidP="00B80AC8">
            <w:pPr>
              <w:rPr>
                <w:rFonts w:ascii="Calibri" w:hAnsi="Calibri" w:cs="Arial"/>
              </w:rPr>
            </w:pPr>
            <w:r w:rsidRPr="00BD13B4">
              <w:rPr>
                <w:rFonts w:ascii="Calibri" w:hAnsi="Calibri" w:cs="Arial"/>
              </w:rPr>
              <w:t>4,0%</w:t>
            </w:r>
          </w:p>
        </w:tc>
        <w:tc>
          <w:tcPr>
            <w:tcW w:w="1609" w:type="dxa"/>
            <w:noWrap/>
          </w:tcPr>
          <w:p w14:paraId="485F9EC1" w14:textId="77777777" w:rsidR="004E4DDC" w:rsidRPr="00BD13B4" w:rsidRDefault="004E4DDC" w:rsidP="00B80AC8">
            <w:pPr>
              <w:rPr>
                <w:rFonts w:ascii="Calibri" w:hAnsi="Calibri" w:cs="Arial"/>
              </w:rPr>
            </w:pPr>
            <w:r w:rsidRPr="00BD13B4">
              <w:rPr>
                <w:rFonts w:ascii="Calibri" w:hAnsi="Calibri" w:cs="Arial"/>
              </w:rPr>
              <w:t>1,3%</w:t>
            </w:r>
          </w:p>
        </w:tc>
      </w:tr>
      <w:tr w:rsidR="004E4DDC" w:rsidRPr="00BD13B4" w14:paraId="35E61D62" w14:textId="77777777" w:rsidTr="00B80AC8">
        <w:trPr>
          <w:trHeight w:val="300"/>
        </w:trPr>
        <w:tc>
          <w:tcPr>
            <w:tcW w:w="3080" w:type="dxa"/>
            <w:noWrap/>
          </w:tcPr>
          <w:p w14:paraId="7B7448DE" w14:textId="77777777" w:rsidR="004E4DDC" w:rsidRPr="00BD13B4" w:rsidRDefault="004E4DDC" w:rsidP="00F52EF7">
            <w:pPr>
              <w:ind w:firstLineChars="100" w:firstLine="240"/>
              <w:rPr>
                <w:rFonts w:ascii="Calibri" w:hAnsi="Calibri" w:cs="Arial"/>
              </w:rPr>
            </w:pPr>
            <w:r w:rsidRPr="00BD13B4">
              <w:rPr>
                <w:rFonts w:ascii="Calibri" w:hAnsi="Calibri" w:cs="Arial"/>
              </w:rPr>
              <w:t>No sabe/ no contesta</w:t>
            </w:r>
          </w:p>
        </w:tc>
        <w:tc>
          <w:tcPr>
            <w:tcW w:w="1832" w:type="dxa"/>
            <w:noWrap/>
          </w:tcPr>
          <w:p w14:paraId="371C60CA" w14:textId="77777777" w:rsidR="004E4DDC" w:rsidRPr="00BD13B4" w:rsidRDefault="004E4DDC" w:rsidP="00B80AC8">
            <w:pPr>
              <w:rPr>
                <w:rFonts w:ascii="Calibri" w:hAnsi="Calibri" w:cs="Arial"/>
              </w:rPr>
            </w:pPr>
            <w:r w:rsidRPr="00BD13B4">
              <w:rPr>
                <w:rFonts w:ascii="Calibri" w:hAnsi="Calibri" w:cs="Arial"/>
              </w:rPr>
              <w:t>27,1%</w:t>
            </w:r>
          </w:p>
        </w:tc>
        <w:tc>
          <w:tcPr>
            <w:tcW w:w="1609" w:type="dxa"/>
            <w:noWrap/>
          </w:tcPr>
          <w:p w14:paraId="56B9EDD6" w14:textId="77777777" w:rsidR="004E4DDC" w:rsidRPr="00BD13B4" w:rsidRDefault="004E4DDC" w:rsidP="00B80AC8">
            <w:pPr>
              <w:rPr>
                <w:rFonts w:ascii="Calibri" w:hAnsi="Calibri" w:cs="Arial"/>
              </w:rPr>
            </w:pPr>
            <w:r w:rsidRPr="00BD13B4">
              <w:rPr>
                <w:rFonts w:ascii="Calibri" w:hAnsi="Calibri" w:cs="Arial"/>
              </w:rPr>
              <w:t>24,8%</w:t>
            </w:r>
          </w:p>
        </w:tc>
      </w:tr>
    </w:tbl>
    <w:p w14:paraId="58020EFE" w14:textId="77777777" w:rsidR="004E4DDC" w:rsidRDefault="004E4DDC" w:rsidP="00DD4AD5">
      <w:pPr>
        <w:jc w:val="both"/>
        <w:rPr>
          <w:rFonts w:ascii="Calibri" w:hAnsi="Calibri" w:cs="Arial"/>
        </w:rPr>
      </w:pPr>
    </w:p>
    <w:p w14:paraId="620610AB" w14:textId="77777777" w:rsidR="004E4DDC" w:rsidRDefault="004E4DDC" w:rsidP="00DD4AD5">
      <w:pPr>
        <w:jc w:val="both"/>
        <w:rPr>
          <w:rFonts w:ascii="Calibri" w:hAnsi="Calibri" w:cs="Arial"/>
        </w:rPr>
      </w:pPr>
    </w:p>
    <w:p w14:paraId="1DBA6DA1" w14:textId="77777777" w:rsidR="004E4DDC" w:rsidRDefault="004E4DDC" w:rsidP="00DD4AD5">
      <w:pPr>
        <w:jc w:val="both"/>
        <w:rPr>
          <w:rFonts w:ascii="Calibri" w:hAnsi="Calibri" w:cs="Arial"/>
        </w:rPr>
      </w:pPr>
    </w:p>
    <w:p w14:paraId="140C767C" w14:textId="77777777" w:rsidR="004E4DDC" w:rsidRDefault="004E4DDC" w:rsidP="00DD4AD5">
      <w:pPr>
        <w:jc w:val="both"/>
        <w:rPr>
          <w:rFonts w:ascii="Calibri" w:hAnsi="Calibri" w:cs="Arial"/>
        </w:rPr>
      </w:pPr>
    </w:p>
    <w:p w14:paraId="3D2A20FA" w14:textId="77777777" w:rsidR="004E4DDC" w:rsidRDefault="004E4DDC" w:rsidP="00DD4AD5">
      <w:pPr>
        <w:jc w:val="both"/>
        <w:rPr>
          <w:rFonts w:ascii="Calibri" w:hAnsi="Calibri" w:cs="Arial"/>
        </w:rPr>
      </w:pPr>
    </w:p>
    <w:p w14:paraId="143FFDED" w14:textId="77777777" w:rsidR="004E4DDC" w:rsidRDefault="004E4DDC" w:rsidP="00DD4AD5">
      <w:pPr>
        <w:jc w:val="both"/>
        <w:rPr>
          <w:rFonts w:ascii="Calibri" w:hAnsi="Calibri" w:cs="Arial"/>
        </w:rPr>
      </w:pPr>
    </w:p>
    <w:p w14:paraId="75FD1E2C" w14:textId="77777777" w:rsidR="004E4DDC" w:rsidRDefault="004E4DDC" w:rsidP="00DD4AD5">
      <w:pPr>
        <w:jc w:val="both"/>
        <w:rPr>
          <w:rFonts w:ascii="Calibri" w:hAnsi="Calibri" w:cs="Arial"/>
        </w:rPr>
      </w:pPr>
    </w:p>
    <w:p w14:paraId="0A7B7D37" w14:textId="77777777" w:rsidR="004E4DDC" w:rsidRDefault="004E4DDC" w:rsidP="00DD4AD5">
      <w:pPr>
        <w:jc w:val="both"/>
        <w:rPr>
          <w:rFonts w:ascii="Calibri" w:hAnsi="Calibri" w:cs="Arial"/>
        </w:rPr>
      </w:pPr>
    </w:p>
    <w:p w14:paraId="3E7F6AF1" w14:textId="77777777" w:rsidR="004E4DDC" w:rsidRDefault="004E4DDC" w:rsidP="0026678A">
      <w:pPr>
        <w:jc w:val="both"/>
        <w:rPr>
          <w:rFonts w:ascii="Calibri" w:hAnsi="Calibri" w:cs="Arial"/>
        </w:rPr>
      </w:pPr>
      <w:r>
        <w:rPr>
          <w:rFonts w:ascii="Calibri" w:hAnsi="Calibri" w:cs="Arial"/>
        </w:rPr>
        <w:tab/>
      </w:r>
    </w:p>
    <w:p w14:paraId="39366FBA" w14:textId="77777777" w:rsidR="004E4DDC" w:rsidRPr="00BD13B4" w:rsidRDefault="004E4DDC" w:rsidP="00AA1AFE">
      <w:pPr>
        <w:jc w:val="both"/>
        <w:rPr>
          <w:rFonts w:ascii="Calibri" w:hAnsi="Calibri" w:cs="Arial"/>
        </w:rPr>
      </w:pPr>
      <w:r>
        <w:rPr>
          <w:rFonts w:ascii="Calibri" w:hAnsi="Calibri" w:cs="Arial"/>
        </w:rPr>
        <w:lastRenderedPageBreak/>
        <w:tab/>
      </w:r>
      <w:r w:rsidRPr="00BD13B4">
        <w:rPr>
          <w:rFonts w:ascii="Calibri" w:hAnsi="Calibri" w:cs="Arial"/>
        </w:rPr>
        <w:t xml:space="preserve">Partiendo de estos datos, en los que el 46,2% de los aragoneses opina que el dopaje está extendido de forma generalizada entre los deportistas profesionales y que dichos deportistas son, a menudo, modelos para los adolescentes y los adultos jóvenes, que a menudo imitan sus comportamientos, incluyendo el abuso de sustancias, se hace imprescindible el diseño de medidas de actuación concretas dirigidas a la prevención de su consumo y a la difusión de los riesgos derivados de su consumo. Las acciones concretas diseñadas se llevarían a cabo en colaboración con el </w:t>
      </w:r>
      <w:r w:rsidRPr="00BD13B4">
        <w:rPr>
          <w:rFonts w:ascii="Calibri" w:hAnsi="Calibri" w:cs="Arial"/>
          <w:b/>
        </w:rPr>
        <w:t>Centro de Medicina del Deporte</w:t>
      </w:r>
      <w:r w:rsidRPr="00BD13B4">
        <w:rPr>
          <w:rFonts w:ascii="Calibri" w:hAnsi="Calibri" w:cs="Arial"/>
        </w:rPr>
        <w:t xml:space="preserve"> dentro de unas líneas establecidas para el desarrollo de la investigación e innovación en materia de deporte que se indican en el apartado de colaboración interinstitucional. </w:t>
      </w:r>
    </w:p>
    <w:p w14:paraId="7868F3AE" w14:textId="77777777" w:rsidR="004E4DDC" w:rsidRPr="00BD13B4" w:rsidRDefault="004E4DDC" w:rsidP="00AA1AFE">
      <w:pPr>
        <w:autoSpaceDE w:val="0"/>
        <w:autoSpaceDN w:val="0"/>
        <w:adjustRightInd w:val="0"/>
        <w:jc w:val="both"/>
        <w:rPr>
          <w:rFonts w:ascii="Calibri" w:hAnsi="Calibri" w:cs="Arial"/>
        </w:rPr>
      </w:pPr>
    </w:p>
    <w:p w14:paraId="6D59547E" w14:textId="6D46A556" w:rsidR="004E4DDC" w:rsidRPr="00BD13B4" w:rsidRDefault="004E4DDC" w:rsidP="00AA1AFE">
      <w:pPr>
        <w:autoSpaceDE w:val="0"/>
        <w:autoSpaceDN w:val="0"/>
        <w:adjustRightInd w:val="0"/>
        <w:jc w:val="both"/>
        <w:rPr>
          <w:rFonts w:ascii="Calibri" w:hAnsi="Calibri" w:cs="Arial"/>
        </w:rPr>
      </w:pPr>
      <w:r w:rsidRPr="00BD13B4">
        <w:rPr>
          <w:rFonts w:ascii="Calibri" w:hAnsi="Calibri" w:cs="Arial"/>
        </w:rPr>
        <w:tab/>
        <w:t xml:space="preserve">Para concluir este apartado de deporte federado y competición, destacamos los aspectos que, en función del análisis de los datos aportados y de su estudio, deberían plantearse de forma prioritaria en la elaboración de este </w:t>
      </w:r>
      <w:r w:rsidR="00B52A32">
        <w:rPr>
          <w:rFonts w:ascii="Calibri" w:hAnsi="Calibri" w:cs="Arial"/>
        </w:rPr>
        <w:t>Plan Estratégico Aragonés del Deporte</w:t>
      </w:r>
      <w:r w:rsidRPr="00BD13B4">
        <w:rPr>
          <w:rFonts w:ascii="Calibri" w:hAnsi="Calibri" w:cs="Arial"/>
        </w:rPr>
        <w:t>:</w:t>
      </w:r>
    </w:p>
    <w:p w14:paraId="170B5066" w14:textId="77777777" w:rsidR="004E4DDC" w:rsidRPr="00BD13B4" w:rsidRDefault="004E4DDC" w:rsidP="00AA1AFE">
      <w:pPr>
        <w:autoSpaceDE w:val="0"/>
        <w:autoSpaceDN w:val="0"/>
        <w:adjustRightInd w:val="0"/>
        <w:jc w:val="both"/>
        <w:rPr>
          <w:rFonts w:ascii="Calibri" w:hAnsi="Calibri" w:cs="Arial"/>
        </w:rPr>
      </w:pPr>
    </w:p>
    <w:p w14:paraId="28181ED1" w14:textId="77777777" w:rsidR="004E4DDC" w:rsidRPr="00BD13B4" w:rsidRDefault="004E4DDC" w:rsidP="00652CC0">
      <w:pPr>
        <w:numPr>
          <w:ilvl w:val="0"/>
          <w:numId w:val="26"/>
        </w:numPr>
        <w:jc w:val="both"/>
        <w:rPr>
          <w:rFonts w:ascii="Calibri" w:hAnsi="Calibri" w:cs="Arial"/>
        </w:rPr>
      </w:pPr>
      <w:r w:rsidRPr="00BD13B4">
        <w:rPr>
          <w:rFonts w:ascii="Calibri" w:hAnsi="Calibri" w:cs="Arial"/>
          <w:b/>
        </w:rPr>
        <w:t>Apertura del deporte federado</w:t>
      </w:r>
      <w:r w:rsidRPr="00BD13B4">
        <w:rPr>
          <w:rFonts w:ascii="Calibri" w:hAnsi="Calibri" w:cs="Arial"/>
        </w:rPr>
        <w:t xml:space="preserve"> hacia nuevas formas de práctica deportiva y planteamiento de nuevos objetivos como:</w:t>
      </w:r>
    </w:p>
    <w:p w14:paraId="4062EF86" w14:textId="77777777" w:rsidR="004E4DDC" w:rsidRPr="00BD13B4" w:rsidRDefault="004E4DDC" w:rsidP="00AA1AFE">
      <w:pPr>
        <w:jc w:val="both"/>
        <w:rPr>
          <w:rFonts w:ascii="Calibri" w:hAnsi="Calibri" w:cs="Arial"/>
        </w:rPr>
      </w:pPr>
    </w:p>
    <w:p w14:paraId="2E8BB8FA" w14:textId="77777777" w:rsidR="004E4DDC" w:rsidRPr="00BD13B4" w:rsidRDefault="004E4DDC" w:rsidP="00652CC0">
      <w:pPr>
        <w:numPr>
          <w:ilvl w:val="1"/>
          <w:numId w:val="21"/>
        </w:numPr>
        <w:jc w:val="both"/>
        <w:rPr>
          <w:rFonts w:ascii="Calibri" w:hAnsi="Calibri" w:cs="Arial"/>
        </w:rPr>
      </w:pPr>
      <w:r w:rsidRPr="00BD13B4">
        <w:rPr>
          <w:rFonts w:ascii="Calibri" w:hAnsi="Calibri" w:cs="Arial"/>
        </w:rPr>
        <w:t>Fomento del deporte como vehículo integrador.</w:t>
      </w:r>
    </w:p>
    <w:p w14:paraId="41442BBB" w14:textId="77777777" w:rsidR="004E4DDC" w:rsidRPr="00BD13B4" w:rsidRDefault="004E4DDC" w:rsidP="00652CC0">
      <w:pPr>
        <w:numPr>
          <w:ilvl w:val="1"/>
          <w:numId w:val="21"/>
        </w:numPr>
        <w:jc w:val="both"/>
        <w:rPr>
          <w:rFonts w:ascii="Calibri" w:hAnsi="Calibri" w:cs="Arial"/>
        </w:rPr>
      </w:pPr>
      <w:r w:rsidRPr="00BD13B4">
        <w:rPr>
          <w:rFonts w:ascii="Calibri" w:hAnsi="Calibri" w:cs="Arial"/>
        </w:rPr>
        <w:t>Atención a la mejora de la calidad de vida.</w:t>
      </w:r>
    </w:p>
    <w:p w14:paraId="6F4E87C3" w14:textId="77777777" w:rsidR="004E4DDC" w:rsidRPr="00BD13B4" w:rsidRDefault="004E4DDC" w:rsidP="00652CC0">
      <w:pPr>
        <w:numPr>
          <w:ilvl w:val="1"/>
          <w:numId w:val="21"/>
        </w:numPr>
        <w:jc w:val="both"/>
        <w:rPr>
          <w:rFonts w:ascii="Calibri" w:hAnsi="Calibri" w:cs="Arial"/>
        </w:rPr>
      </w:pPr>
      <w:r w:rsidRPr="00BD13B4">
        <w:rPr>
          <w:rFonts w:ascii="Calibri" w:hAnsi="Calibri" w:cs="Arial"/>
        </w:rPr>
        <w:t>Expansión de la “marca Aragón”.</w:t>
      </w:r>
    </w:p>
    <w:p w14:paraId="32BB3415" w14:textId="77777777" w:rsidR="004E4DDC" w:rsidRPr="00BD13B4" w:rsidRDefault="004E4DDC" w:rsidP="00652CC0">
      <w:pPr>
        <w:numPr>
          <w:ilvl w:val="1"/>
          <w:numId w:val="21"/>
        </w:numPr>
        <w:jc w:val="both"/>
        <w:rPr>
          <w:rFonts w:ascii="Calibri" w:hAnsi="Calibri" w:cs="Arial"/>
        </w:rPr>
      </w:pPr>
      <w:r w:rsidRPr="00BD13B4">
        <w:rPr>
          <w:rFonts w:ascii="Calibri" w:hAnsi="Calibri" w:cs="Arial"/>
        </w:rPr>
        <w:t>Lucha contra el sedentarismo y la obesidad infantil.</w:t>
      </w:r>
    </w:p>
    <w:p w14:paraId="52C9E75D" w14:textId="77777777" w:rsidR="004E4DDC" w:rsidRPr="00BD13B4" w:rsidRDefault="004E4DDC" w:rsidP="00652CC0">
      <w:pPr>
        <w:numPr>
          <w:ilvl w:val="1"/>
          <w:numId w:val="21"/>
        </w:numPr>
        <w:jc w:val="both"/>
        <w:rPr>
          <w:rFonts w:ascii="Calibri" w:hAnsi="Calibri" w:cs="Arial"/>
        </w:rPr>
      </w:pPr>
      <w:r w:rsidRPr="00BD13B4">
        <w:rPr>
          <w:rFonts w:ascii="Calibri" w:hAnsi="Calibri" w:cs="Arial"/>
        </w:rPr>
        <w:t>Desarrollo desde la transversalidad del estímulo de los valores cívicos del deporte, sobre todo en las etapas formativas a través de programas específicos basados en el fomento de las buenas conductas y en la eliminación de las malas prácticas.</w:t>
      </w:r>
    </w:p>
    <w:p w14:paraId="26BDBD8B" w14:textId="77777777" w:rsidR="004E4DDC" w:rsidRPr="00BD13B4" w:rsidRDefault="004E4DDC" w:rsidP="00652CC0">
      <w:pPr>
        <w:numPr>
          <w:ilvl w:val="1"/>
          <w:numId w:val="21"/>
        </w:numPr>
        <w:jc w:val="both"/>
        <w:rPr>
          <w:rFonts w:ascii="Calibri" w:hAnsi="Calibri" w:cs="Arial"/>
        </w:rPr>
      </w:pPr>
      <w:r w:rsidRPr="00BD13B4">
        <w:rPr>
          <w:rFonts w:ascii="Calibri" w:hAnsi="Calibri" w:cs="Arial"/>
        </w:rPr>
        <w:t>Estimular de manera general la oferta deportiva dirigida al modelo de práctica de actividad física y deporte para la mejora de la salud, fijando los agentes que más incidencia deben tener.</w:t>
      </w:r>
    </w:p>
    <w:p w14:paraId="581D4068" w14:textId="77777777" w:rsidR="004E4DDC" w:rsidRPr="00BD13B4" w:rsidRDefault="004E4DDC" w:rsidP="00652CC0">
      <w:pPr>
        <w:numPr>
          <w:ilvl w:val="1"/>
          <w:numId w:val="21"/>
        </w:numPr>
        <w:jc w:val="both"/>
        <w:rPr>
          <w:rFonts w:ascii="Calibri" w:hAnsi="Calibri" w:cs="Arial"/>
        </w:rPr>
      </w:pPr>
      <w:r w:rsidRPr="00BD13B4">
        <w:rPr>
          <w:rFonts w:ascii="Calibri" w:hAnsi="Calibri" w:cs="Arial"/>
        </w:rPr>
        <w:t>Acercamiento del deporte al medio rural.</w:t>
      </w:r>
    </w:p>
    <w:p w14:paraId="753CB77C" w14:textId="77777777" w:rsidR="004E4DDC" w:rsidRPr="00BD13B4" w:rsidRDefault="004E4DDC" w:rsidP="00AA1AFE">
      <w:pPr>
        <w:jc w:val="both"/>
        <w:rPr>
          <w:rFonts w:ascii="Calibri" w:hAnsi="Calibri" w:cs="Arial"/>
        </w:rPr>
      </w:pPr>
      <w:r w:rsidRPr="00BD13B4">
        <w:rPr>
          <w:rFonts w:ascii="Calibri" w:hAnsi="Calibri" w:cs="Arial"/>
        </w:rPr>
        <w:tab/>
      </w:r>
    </w:p>
    <w:p w14:paraId="35580ADB" w14:textId="77777777" w:rsidR="004E4DDC" w:rsidRPr="00BD13B4" w:rsidRDefault="004E4DDC" w:rsidP="00652CC0">
      <w:pPr>
        <w:numPr>
          <w:ilvl w:val="0"/>
          <w:numId w:val="26"/>
        </w:numPr>
        <w:jc w:val="both"/>
        <w:rPr>
          <w:rFonts w:ascii="Calibri" w:hAnsi="Calibri" w:cs="Arial"/>
        </w:rPr>
      </w:pPr>
      <w:r w:rsidRPr="00BD13B4">
        <w:rPr>
          <w:rFonts w:ascii="Calibri" w:hAnsi="Calibri" w:cs="Arial"/>
          <w:b/>
        </w:rPr>
        <w:t>Concienciación de nuestros mayores</w:t>
      </w:r>
      <w:r>
        <w:rPr>
          <w:rFonts w:ascii="Calibri" w:hAnsi="Calibri" w:cs="Arial"/>
        </w:rPr>
        <w:t xml:space="preserve"> </w:t>
      </w:r>
      <w:r w:rsidRPr="00317C35">
        <w:rPr>
          <w:rFonts w:ascii="Calibri" w:hAnsi="Calibri" w:cs="Arial"/>
        </w:rPr>
        <w:t>acerca de la importancia de la realización de actividad física para prevenir la fragilidad</w:t>
      </w:r>
      <w:r w:rsidRPr="00BD13B4">
        <w:rPr>
          <w:rFonts w:ascii="Calibri" w:hAnsi="Calibri" w:cs="Arial"/>
        </w:rPr>
        <w:t xml:space="preserve"> y la dependencia y facilitar su autonomía.</w:t>
      </w:r>
    </w:p>
    <w:p w14:paraId="0DA54250" w14:textId="77777777" w:rsidR="004E4DDC" w:rsidRPr="00BD13B4" w:rsidRDefault="004E4DDC" w:rsidP="00AA1AFE">
      <w:pPr>
        <w:ind w:left="1069"/>
        <w:jc w:val="both"/>
        <w:rPr>
          <w:rFonts w:ascii="Calibri" w:hAnsi="Calibri" w:cs="Arial"/>
        </w:rPr>
      </w:pPr>
    </w:p>
    <w:p w14:paraId="17EDA6DF" w14:textId="77777777" w:rsidR="004E4DDC" w:rsidRPr="00BD13B4" w:rsidRDefault="004E4DDC" w:rsidP="00652CC0">
      <w:pPr>
        <w:pStyle w:val="Prrafodelista"/>
        <w:numPr>
          <w:ilvl w:val="0"/>
          <w:numId w:val="26"/>
        </w:numPr>
        <w:spacing w:line="240" w:lineRule="auto"/>
        <w:jc w:val="both"/>
        <w:rPr>
          <w:rFonts w:cs="Arial"/>
          <w:sz w:val="24"/>
          <w:szCs w:val="24"/>
        </w:rPr>
      </w:pPr>
      <w:r w:rsidRPr="00BD13B4">
        <w:rPr>
          <w:rFonts w:cs="Arial"/>
          <w:sz w:val="24"/>
          <w:szCs w:val="24"/>
        </w:rPr>
        <w:t>Acceso de las mujeres a los órganos de decisión de la gestión deportiva.</w:t>
      </w:r>
    </w:p>
    <w:p w14:paraId="13276825" w14:textId="77777777" w:rsidR="004E4DDC" w:rsidRPr="00BD13B4" w:rsidRDefault="004E4DDC" w:rsidP="00652CC0">
      <w:pPr>
        <w:pStyle w:val="Prrafodelista"/>
        <w:numPr>
          <w:ilvl w:val="0"/>
          <w:numId w:val="26"/>
        </w:numPr>
        <w:spacing w:line="240" w:lineRule="auto"/>
        <w:jc w:val="both"/>
        <w:rPr>
          <w:rFonts w:cs="Arial"/>
          <w:sz w:val="24"/>
          <w:szCs w:val="24"/>
        </w:rPr>
      </w:pPr>
      <w:r w:rsidRPr="00BD13B4">
        <w:rPr>
          <w:rFonts w:cs="Arial"/>
          <w:sz w:val="24"/>
          <w:szCs w:val="24"/>
        </w:rPr>
        <w:t>Reparto de responsabilidades en los mensajes emitidos a través de la generación de imágenes y escritos publicados en los procesos de comunicación.</w:t>
      </w:r>
    </w:p>
    <w:p w14:paraId="69D31095" w14:textId="77777777" w:rsidR="004E4DDC" w:rsidRPr="00BD13B4" w:rsidRDefault="004E4DDC" w:rsidP="00652CC0">
      <w:pPr>
        <w:numPr>
          <w:ilvl w:val="0"/>
          <w:numId w:val="26"/>
        </w:numPr>
        <w:autoSpaceDE w:val="0"/>
        <w:autoSpaceDN w:val="0"/>
        <w:adjustRightInd w:val="0"/>
        <w:rPr>
          <w:rFonts w:ascii="Calibri" w:hAnsi="Calibri" w:cs="Arial"/>
        </w:rPr>
      </w:pPr>
      <w:r w:rsidRPr="00BD13B4">
        <w:rPr>
          <w:rFonts w:ascii="Calibri" w:hAnsi="Calibri" w:cs="Arial"/>
        </w:rPr>
        <w:t>Promoción de actividad física dirigida a colectivos concretos.</w:t>
      </w:r>
    </w:p>
    <w:p w14:paraId="6130065C" w14:textId="77777777" w:rsidR="004E4DDC" w:rsidRPr="00BD13B4" w:rsidRDefault="004E4DDC" w:rsidP="00AA1AFE">
      <w:pPr>
        <w:autoSpaceDE w:val="0"/>
        <w:autoSpaceDN w:val="0"/>
        <w:adjustRightInd w:val="0"/>
        <w:ind w:left="1069"/>
        <w:rPr>
          <w:rFonts w:ascii="Calibri" w:hAnsi="Calibri" w:cs="Arial"/>
        </w:rPr>
      </w:pPr>
    </w:p>
    <w:p w14:paraId="0A70D649" w14:textId="77777777" w:rsidR="004E4DDC" w:rsidRPr="00BD13B4" w:rsidRDefault="004E4DDC" w:rsidP="00652CC0">
      <w:pPr>
        <w:numPr>
          <w:ilvl w:val="0"/>
          <w:numId w:val="23"/>
        </w:numPr>
        <w:autoSpaceDE w:val="0"/>
        <w:autoSpaceDN w:val="0"/>
        <w:adjustRightInd w:val="0"/>
        <w:rPr>
          <w:rFonts w:ascii="Calibri" w:hAnsi="Calibri" w:cs="Arial"/>
        </w:rPr>
      </w:pPr>
      <w:r w:rsidRPr="00BD13B4">
        <w:rPr>
          <w:rFonts w:ascii="Calibri" w:hAnsi="Calibri" w:cs="Arial"/>
        </w:rPr>
        <w:t>Diseño y promoción de programas de colaboración con otras instituciones (salud, servicios sociales, turismo, educación) y agentes (sector privado, educadores de barrio, organizaciones no gubernamentales...).</w:t>
      </w:r>
    </w:p>
    <w:p w14:paraId="25D96059" w14:textId="77777777" w:rsidR="004E4DDC" w:rsidRPr="00BD13B4" w:rsidRDefault="004E4DDC" w:rsidP="00652CC0">
      <w:pPr>
        <w:pStyle w:val="Prrafodelista"/>
        <w:numPr>
          <w:ilvl w:val="0"/>
          <w:numId w:val="23"/>
        </w:numPr>
        <w:autoSpaceDE w:val="0"/>
        <w:autoSpaceDN w:val="0"/>
        <w:adjustRightInd w:val="0"/>
        <w:rPr>
          <w:rFonts w:cs="Arial"/>
          <w:sz w:val="24"/>
          <w:szCs w:val="24"/>
        </w:rPr>
      </w:pPr>
      <w:r w:rsidRPr="00BD13B4">
        <w:rPr>
          <w:rFonts w:cs="Arial"/>
          <w:sz w:val="24"/>
          <w:szCs w:val="24"/>
        </w:rPr>
        <w:t xml:space="preserve">Apoyo social, económico y técnico al deporte de competición. </w:t>
      </w:r>
    </w:p>
    <w:p w14:paraId="1F520828" w14:textId="77777777" w:rsidR="004E4DDC" w:rsidRDefault="004E4DDC" w:rsidP="00AA1AF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20"/>
      </w:tblGrid>
      <w:tr w:rsidR="004E4DDC" w14:paraId="0E6859EF" w14:textId="77777777" w:rsidTr="00D83A00">
        <w:tc>
          <w:tcPr>
            <w:tcW w:w="9408" w:type="dxa"/>
            <w:tcBorders>
              <w:top w:val="single" w:sz="24" w:space="0" w:color="808000"/>
              <w:left w:val="single" w:sz="24" w:space="0" w:color="808000"/>
              <w:bottom w:val="single" w:sz="24" w:space="0" w:color="808000"/>
              <w:right w:val="single" w:sz="24" w:space="0" w:color="808000"/>
            </w:tcBorders>
            <w:shd w:val="clear" w:color="auto" w:fill="EEECE1"/>
          </w:tcPr>
          <w:p w14:paraId="290FA77F" w14:textId="77777777" w:rsidR="004E4DDC" w:rsidRPr="00BD13B4" w:rsidRDefault="004E4DDC" w:rsidP="001F4449">
            <w:pPr>
              <w:jc w:val="center"/>
              <w:rPr>
                <w:rFonts w:ascii="Calibri" w:hAnsi="Calibri"/>
                <w:b/>
              </w:rPr>
            </w:pPr>
          </w:p>
          <w:p w14:paraId="5899791E" w14:textId="77777777" w:rsidR="004E4DDC" w:rsidRPr="00BD13B4" w:rsidRDefault="004E4DDC" w:rsidP="001F4449">
            <w:pPr>
              <w:jc w:val="center"/>
              <w:rPr>
                <w:rFonts w:ascii="Calibri" w:hAnsi="Calibri" w:cs="Arial"/>
                <w:b/>
              </w:rPr>
            </w:pPr>
            <w:r w:rsidRPr="00BD13B4">
              <w:rPr>
                <w:rFonts w:ascii="Calibri" w:hAnsi="Calibri" w:cs="Arial"/>
                <w:b/>
              </w:rPr>
              <w:t>CONCLUSIONES RELATIVAS AL DEPORTE FEDERADO Y DE COMPETICIÓN</w:t>
            </w:r>
          </w:p>
          <w:p w14:paraId="12C866C4" w14:textId="77777777" w:rsidR="004E4DDC" w:rsidRPr="00BD13B4" w:rsidRDefault="004E4DDC" w:rsidP="001F4449">
            <w:pPr>
              <w:jc w:val="center"/>
              <w:rPr>
                <w:rFonts w:ascii="Calibri" w:hAnsi="Calibri"/>
                <w:b/>
              </w:rPr>
            </w:pPr>
          </w:p>
          <w:p w14:paraId="2D1B3223" w14:textId="77777777" w:rsidR="004E4DDC" w:rsidRPr="00BD13B4" w:rsidRDefault="004E4DDC" w:rsidP="00652CC0">
            <w:pPr>
              <w:pStyle w:val="Prrafodelista"/>
              <w:numPr>
                <w:ilvl w:val="0"/>
                <w:numId w:val="15"/>
              </w:numPr>
              <w:spacing w:line="240" w:lineRule="auto"/>
              <w:rPr>
                <w:rFonts w:cs="Arial"/>
                <w:sz w:val="24"/>
                <w:szCs w:val="24"/>
              </w:rPr>
            </w:pPr>
            <w:r w:rsidRPr="00BD13B4">
              <w:rPr>
                <w:rFonts w:cs="Arial"/>
                <w:sz w:val="24"/>
                <w:szCs w:val="24"/>
              </w:rPr>
              <w:t>EL DEPORTE FEDERADO HA SUFRIDO UN CLARO ESTANCAMIENTO EN LOS ÚLTIMOS AÑOS.</w:t>
            </w:r>
          </w:p>
          <w:p w14:paraId="075F46C1" w14:textId="77777777" w:rsidR="004E4DDC" w:rsidRPr="00BD13B4" w:rsidRDefault="004E4DDC" w:rsidP="00652CC0">
            <w:pPr>
              <w:pStyle w:val="Prrafodelista"/>
              <w:numPr>
                <w:ilvl w:val="0"/>
                <w:numId w:val="15"/>
              </w:numPr>
              <w:spacing w:line="240" w:lineRule="auto"/>
              <w:rPr>
                <w:rFonts w:cs="Arial"/>
                <w:sz w:val="24"/>
                <w:szCs w:val="24"/>
              </w:rPr>
            </w:pPr>
            <w:r w:rsidRPr="00BD13B4">
              <w:rPr>
                <w:rFonts w:cs="Arial"/>
                <w:sz w:val="24"/>
                <w:szCs w:val="24"/>
              </w:rPr>
              <w:t>SE PRECISA UNA PROFUNDA REFLEXIÓN A CERCA DE LA PÉRDIDA DE UTILIDAD SOCIAL DEL MODELO DEPORTIVO ACTUAL.</w:t>
            </w:r>
          </w:p>
          <w:p w14:paraId="6D2A0C03" w14:textId="77777777" w:rsidR="004E4DDC" w:rsidRPr="00BD13B4" w:rsidRDefault="004E4DDC" w:rsidP="00652CC0">
            <w:pPr>
              <w:pStyle w:val="Prrafodelista"/>
              <w:numPr>
                <w:ilvl w:val="0"/>
                <w:numId w:val="15"/>
              </w:numPr>
              <w:spacing w:line="240" w:lineRule="auto"/>
              <w:rPr>
                <w:rFonts w:cs="Arial"/>
                <w:sz w:val="24"/>
                <w:szCs w:val="24"/>
              </w:rPr>
            </w:pPr>
            <w:r w:rsidRPr="00BD13B4">
              <w:rPr>
                <w:rFonts w:cs="Arial"/>
                <w:sz w:val="24"/>
                <w:szCs w:val="24"/>
              </w:rPr>
              <w:t>ES NECESARIO RACIONALIZAR LOS PROGRAMAS DE TECNIFICACIÓN DEPORTIVA, DOTÁNDOLOS DE EFICACIA Y DEFINIENDO PAUTAS, CRITERIOS Y FORMATOS DE EJECUCIÓN.</w:t>
            </w:r>
          </w:p>
          <w:p w14:paraId="011BCE3F" w14:textId="77777777" w:rsidR="004E4DDC" w:rsidRPr="00BD13B4" w:rsidRDefault="004E4DDC" w:rsidP="00652CC0">
            <w:pPr>
              <w:pStyle w:val="Prrafodelista"/>
              <w:numPr>
                <w:ilvl w:val="0"/>
                <w:numId w:val="15"/>
              </w:numPr>
              <w:spacing w:line="240" w:lineRule="auto"/>
              <w:rPr>
                <w:rFonts w:cs="Arial"/>
                <w:sz w:val="24"/>
                <w:szCs w:val="24"/>
              </w:rPr>
            </w:pPr>
            <w:r w:rsidRPr="00BD13B4">
              <w:rPr>
                <w:rFonts w:cs="Arial"/>
                <w:sz w:val="24"/>
                <w:szCs w:val="24"/>
              </w:rPr>
              <w:t>AUSENCIA DE PROGRAMAS DE APOYO Y SEGUIMIENTO A LOS DEPORTISTAS ARAGONESES DE NIVEL CUALIFICADO.</w:t>
            </w:r>
          </w:p>
          <w:p w14:paraId="22C403CE" w14:textId="77777777" w:rsidR="004E4DDC" w:rsidRPr="00BD13B4" w:rsidRDefault="004E4DDC" w:rsidP="00652CC0">
            <w:pPr>
              <w:pStyle w:val="Prrafodelista"/>
              <w:numPr>
                <w:ilvl w:val="0"/>
                <w:numId w:val="15"/>
              </w:numPr>
              <w:spacing w:line="240" w:lineRule="auto"/>
              <w:rPr>
                <w:rFonts w:cs="Arial"/>
                <w:sz w:val="24"/>
                <w:szCs w:val="24"/>
              </w:rPr>
            </w:pPr>
            <w:r w:rsidRPr="00BD13B4">
              <w:rPr>
                <w:rFonts w:cs="Arial"/>
                <w:sz w:val="24"/>
                <w:szCs w:val="24"/>
              </w:rPr>
              <w:t xml:space="preserve">INEXISTENCIA DE VINCULACIÓN REAL ENTRE EL DEPORTE </w:t>
            </w:r>
            <w:r>
              <w:rPr>
                <w:rFonts w:cs="Arial"/>
                <w:sz w:val="24"/>
                <w:szCs w:val="24"/>
              </w:rPr>
              <w:t>DE INICIACIÓN Y</w:t>
            </w:r>
            <w:r w:rsidRPr="00BD13B4">
              <w:rPr>
                <w:rFonts w:cs="Arial"/>
                <w:sz w:val="24"/>
                <w:szCs w:val="24"/>
              </w:rPr>
              <w:t xml:space="preserve"> EL DEPORTE DE ALTO RENDIMIENTO.</w:t>
            </w:r>
          </w:p>
          <w:p w14:paraId="54D2C32A" w14:textId="77777777" w:rsidR="004E4DDC" w:rsidRPr="00BD13B4" w:rsidRDefault="004E4DDC" w:rsidP="00652CC0">
            <w:pPr>
              <w:pStyle w:val="Prrafodelista"/>
              <w:numPr>
                <w:ilvl w:val="0"/>
                <w:numId w:val="15"/>
              </w:numPr>
              <w:spacing w:line="240" w:lineRule="auto"/>
              <w:rPr>
                <w:rFonts w:cs="Arial"/>
                <w:sz w:val="24"/>
                <w:szCs w:val="24"/>
              </w:rPr>
            </w:pPr>
            <w:r w:rsidRPr="00BD13B4">
              <w:rPr>
                <w:rFonts w:cs="Arial"/>
                <w:sz w:val="24"/>
                <w:szCs w:val="24"/>
              </w:rPr>
              <w:t>GRAN DESEQUILIBRIO DE GÉNERO EN LA PRÁCTICA DEPORTIVA FEDERADA.</w:t>
            </w:r>
          </w:p>
          <w:p w14:paraId="3495F29F" w14:textId="77777777" w:rsidR="004E4DDC" w:rsidRPr="00BD13B4" w:rsidRDefault="004E4DDC" w:rsidP="00652CC0">
            <w:pPr>
              <w:pStyle w:val="Prrafodelista"/>
              <w:numPr>
                <w:ilvl w:val="0"/>
                <w:numId w:val="15"/>
              </w:numPr>
              <w:spacing w:line="240" w:lineRule="auto"/>
              <w:rPr>
                <w:rFonts w:cs="Arial"/>
                <w:sz w:val="24"/>
                <w:szCs w:val="24"/>
              </w:rPr>
            </w:pPr>
            <w:r w:rsidRPr="00BD13B4">
              <w:rPr>
                <w:rFonts w:cs="Arial"/>
                <w:sz w:val="24"/>
                <w:szCs w:val="24"/>
              </w:rPr>
              <w:t>ES NECESARIO EL ESTABLECIMIENTO DE REDES DE RECIPROCIDAD ENTRE LAS DIFERENTES INSTITUCIONES Y AGENTES QUE INTERVIENEN EN EL DEPORTE ARAGONÉS.</w:t>
            </w:r>
          </w:p>
          <w:p w14:paraId="77897D26" w14:textId="77777777" w:rsidR="004E4DDC" w:rsidRPr="00BD13B4" w:rsidRDefault="004E4DDC" w:rsidP="00652CC0">
            <w:pPr>
              <w:pStyle w:val="Prrafodelista"/>
              <w:numPr>
                <w:ilvl w:val="0"/>
                <w:numId w:val="15"/>
              </w:numPr>
              <w:spacing w:line="240" w:lineRule="auto"/>
              <w:rPr>
                <w:rFonts w:cs="Arial"/>
                <w:sz w:val="24"/>
                <w:szCs w:val="24"/>
              </w:rPr>
            </w:pPr>
            <w:r w:rsidRPr="00BD13B4">
              <w:rPr>
                <w:rFonts w:cs="Arial"/>
                <w:sz w:val="24"/>
                <w:szCs w:val="24"/>
              </w:rPr>
              <w:t>CARENCIA DE EMPODERAMIENTO DE LAS MUJERES EN EL MARCO DE LA GESTIÓN DEPORTIVA</w:t>
            </w:r>
          </w:p>
          <w:p w14:paraId="70930E44" w14:textId="77777777" w:rsidR="004E4DDC" w:rsidRPr="00BD13B4" w:rsidRDefault="004E4DDC" w:rsidP="00652CC0">
            <w:pPr>
              <w:pStyle w:val="Prrafodelista"/>
              <w:numPr>
                <w:ilvl w:val="0"/>
                <w:numId w:val="15"/>
              </w:numPr>
              <w:spacing w:line="240" w:lineRule="auto"/>
              <w:rPr>
                <w:rFonts w:cs="Arial"/>
                <w:sz w:val="24"/>
                <w:szCs w:val="24"/>
              </w:rPr>
            </w:pPr>
            <w:r w:rsidRPr="00BD13B4">
              <w:rPr>
                <w:rFonts w:cs="Arial"/>
                <w:sz w:val="24"/>
                <w:szCs w:val="24"/>
              </w:rPr>
              <w:t>SE PRECISA UN REPARTO DE RESPONSABILIDADES ENTRE ENTIDADES DEPORTIVAS, MEDIOS DE COMUNICACIÓN E INSTITUCIONES PÚBLICAS RESPECTO A LOS MENSAJES E IMÁGENES GENERADOS EN LOS PROCESOS COMUNICATIVOS.</w:t>
            </w:r>
          </w:p>
          <w:p w14:paraId="54974375" w14:textId="77777777" w:rsidR="004E4DDC" w:rsidRPr="00BD13B4" w:rsidRDefault="004E4DDC" w:rsidP="00652CC0">
            <w:pPr>
              <w:pStyle w:val="Prrafodelista"/>
              <w:numPr>
                <w:ilvl w:val="0"/>
                <w:numId w:val="15"/>
              </w:numPr>
              <w:spacing w:line="240" w:lineRule="auto"/>
              <w:rPr>
                <w:sz w:val="24"/>
                <w:szCs w:val="24"/>
              </w:rPr>
            </w:pPr>
            <w:r w:rsidRPr="00BD13B4">
              <w:rPr>
                <w:rFonts w:cs="Arial"/>
                <w:sz w:val="24"/>
                <w:szCs w:val="24"/>
              </w:rPr>
              <w:t xml:space="preserve">EL ASOCIACINISMO DEPORTIVO DEBE CONTRIBUIR A LA CONCIENCIACIÓN CIUDADANA, EN ESPECIAL DE NUESTROS MAYORES, HACIA LA PRÁCTICA </w:t>
            </w:r>
            <w:r>
              <w:rPr>
                <w:rFonts w:cs="Arial"/>
                <w:sz w:val="24"/>
                <w:szCs w:val="24"/>
              </w:rPr>
              <w:t xml:space="preserve">DE ACTIVIDAD FÍSICA Y </w:t>
            </w:r>
            <w:r w:rsidRPr="00BD13B4">
              <w:rPr>
                <w:rFonts w:cs="Arial"/>
                <w:sz w:val="24"/>
                <w:szCs w:val="24"/>
              </w:rPr>
              <w:t>DEPORTIVA COMO PRINCIPIO DE SALUD.</w:t>
            </w:r>
            <w:r w:rsidRPr="00BD13B4">
              <w:rPr>
                <w:sz w:val="24"/>
                <w:szCs w:val="24"/>
              </w:rPr>
              <w:t xml:space="preserve"> </w:t>
            </w:r>
          </w:p>
          <w:p w14:paraId="4A03C9FA" w14:textId="77777777" w:rsidR="004E4DDC" w:rsidRPr="005A2A28" w:rsidRDefault="004E4DDC" w:rsidP="005A2A28">
            <w:pPr>
              <w:rPr>
                <w:lang w:eastAsia="en-US"/>
              </w:rPr>
            </w:pPr>
          </w:p>
        </w:tc>
      </w:tr>
    </w:tbl>
    <w:p w14:paraId="544EDEB2" w14:textId="77777777" w:rsidR="004E4DDC" w:rsidRDefault="004E4DDC" w:rsidP="003A7837">
      <w:pPr>
        <w:jc w:val="center"/>
      </w:pPr>
    </w:p>
    <w:p w14:paraId="70C22755" w14:textId="77777777" w:rsidR="004E4DDC" w:rsidRDefault="00F52EF7" w:rsidP="003A7837">
      <w:pPr>
        <w:jc w:val="center"/>
        <w:rPr>
          <w:rFonts w:ascii="Calibri" w:hAnsi="Calibri"/>
        </w:rPr>
      </w:pPr>
      <w:r>
        <w:rPr>
          <w:noProof/>
        </w:rPr>
        <w:pict w14:anchorId="48ABA24C">
          <v:shape id="_x0000_s1056" type="#_x0000_t75" style="position:absolute;left:0;text-align:left;margin-left:109.5pt;margin-top:8.7pt;width:159.3pt;height:105.9pt;z-index:251666432">
            <v:imagedata r:id="rId35" o:title=""/>
            <w10:wrap type="square" side="left"/>
          </v:shape>
        </w:pict>
      </w:r>
    </w:p>
    <w:p w14:paraId="636BCB75" w14:textId="77777777" w:rsidR="004E4DDC" w:rsidRDefault="004E4DDC" w:rsidP="003A7837">
      <w:pPr>
        <w:jc w:val="center"/>
        <w:rPr>
          <w:rFonts w:ascii="Calibri" w:hAnsi="Calibri"/>
        </w:rPr>
      </w:pPr>
    </w:p>
    <w:p w14:paraId="396930C7" w14:textId="77777777" w:rsidR="004E4DDC" w:rsidRDefault="004E4DDC" w:rsidP="003A7837">
      <w:pPr>
        <w:jc w:val="center"/>
        <w:rPr>
          <w:rFonts w:ascii="Calibri" w:hAnsi="Calibri"/>
        </w:rPr>
      </w:pPr>
    </w:p>
    <w:p w14:paraId="13812401" w14:textId="77777777" w:rsidR="004E4DDC" w:rsidRDefault="004E4DDC" w:rsidP="003A7837">
      <w:pPr>
        <w:jc w:val="center"/>
        <w:rPr>
          <w:rFonts w:ascii="Calibri" w:hAnsi="Calibri"/>
        </w:rPr>
      </w:pPr>
    </w:p>
    <w:p w14:paraId="5C4EE871" w14:textId="77777777" w:rsidR="004E4DDC" w:rsidRDefault="004E4DDC" w:rsidP="003A7837">
      <w:pPr>
        <w:jc w:val="center"/>
        <w:rPr>
          <w:rFonts w:ascii="Calibri" w:hAnsi="Calibri"/>
        </w:rPr>
      </w:pPr>
    </w:p>
    <w:p w14:paraId="5A382C16" w14:textId="77777777" w:rsidR="004E4DDC" w:rsidRPr="00A56B7C" w:rsidRDefault="004E4DDC" w:rsidP="003A7837">
      <w:pPr>
        <w:jc w:val="center"/>
        <w:rPr>
          <w:rFonts w:ascii="Calibri" w:hAnsi="Calibri"/>
        </w:rPr>
      </w:pPr>
      <w:r>
        <w:rPr>
          <w:rFonts w:ascii="Calibri" w:hAnsi="Calibri"/>
        </w:rPr>
        <w:t xml:space="preserve">  </w:t>
      </w:r>
    </w:p>
    <w:p w14:paraId="38003D8E" w14:textId="77777777" w:rsidR="004E4DDC" w:rsidRPr="004D7635" w:rsidRDefault="004E4DDC" w:rsidP="00605F04">
      <w:pPr>
        <w:autoSpaceDE w:val="0"/>
        <w:autoSpaceDN w:val="0"/>
        <w:adjustRightInd w:val="0"/>
        <w:jc w:val="both"/>
        <w:rPr>
          <w:rFonts w:ascii="Calibri" w:hAnsi="Calibri" w:cs="Arial"/>
        </w:rPr>
      </w:pPr>
    </w:p>
    <w:p w14:paraId="7C464A32" w14:textId="77777777" w:rsidR="004E4DDC" w:rsidRDefault="004E4DDC" w:rsidP="00FE62B7">
      <w:pPr>
        <w:rPr>
          <w:b/>
          <w:bCs/>
          <w:i/>
          <w:iCs/>
        </w:rPr>
      </w:pPr>
    </w:p>
    <w:p w14:paraId="2F9969A9" w14:textId="77777777" w:rsidR="004E4DDC" w:rsidRPr="00DF464D" w:rsidRDefault="004E4DDC" w:rsidP="00B970E0">
      <w:pPr>
        <w:pStyle w:val="Ttulo3"/>
      </w:pPr>
      <w:bookmarkStart w:id="77" w:name="_Toc436128736"/>
      <w:bookmarkStart w:id="78" w:name="_Toc321726811"/>
      <w:bookmarkStart w:id="79" w:name="_Toc321727684"/>
      <w:bookmarkStart w:id="80" w:name="_Toc321727785"/>
      <w:bookmarkStart w:id="81" w:name="_Toc321729321"/>
      <w:bookmarkStart w:id="82" w:name="_Toc321729479"/>
      <w:bookmarkStart w:id="83" w:name="_Toc321730367"/>
      <w:bookmarkStart w:id="84" w:name="_Toc321732469"/>
      <w:r w:rsidRPr="00DF464D">
        <w:lastRenderedPageBreak/>
        <w:t>4. INFRAESTRUCTURAS DEPORTIVAS</w:t>
      </w:r>
      <w:bookmarkEnd w:id="77"/>
      <w:bookmarkEnd w:id="78"/>
      <w:bookmarkEnd w:id="79"/>
      <w:bookmarkEnd w:id="80"/>
      <w:bookmarkEnd w:id="81"/>
      <w:bookmarkEnd w:id="82"/>
      <w:bookmarkEnd w:id="83"/>
      <w:bookmarkEnd w:id="84"/>
    </w:p>
    <w:p w14:paraId="2B7737DC" w14:textId="77777777" w:rsidR="004E4DDC" w:rsidRPr="0068540B" w:rsidRDefault="004E4DDC" w:rsidP="0010371C">
      <w:pPr>
        <w:rPr>
          <w:rFonts w:ascii="Arial" w:hAnsi="Arial" w:cs="Arial"/>
          <w:b/>
        </w:rPr>
      </w:pPr>
    </w:p>
    <w:p w14:paraId="17A6C6FF" w14:textId="77777777" w:rsidR="004E4DDC" w:rsidRPr="0068540B" w:rsidRDefault="004E4DDC" w:rsidP="0010371C">
      <w:pPr>
        <w:rPr>
          <w:rFonts w:ascii="Arial" w:hAnsi="Arial" w:cs="Arial"/>
          <w:b/>
        </w:rPr>
      </w:pPr>
    </w:p>
    <w:p w14:paraId="742CD078" w14:textId="77777777" w:rsidR="004E4DDC" w:rsidRPr="00DF464D" w:rsidRDefault="004E4DDC" w:rsidP="0010371C">
      <w:pPr>
        <w:jc w:val="both"/>
        <w:rPr>
          <w:rFonts w:ascii="Calibri" w:hAnsi="Calibri" w:cs="Arial"/>
        </w:rPr>
      </w:pPr>
      <w:r w:rsidRPr="00DF464D">
        <w:rPr>
          <w:rFonts w:ascii="Calibri" w:hAnsi="Calibri" w:cs="Arial"/>
        </w:rPr>
        <w:tab/>
        <w:t xml:space="preserve">El análisis de este apartado, realizado desde el Servicio de Cooperación e Innovación Deportiva, donde se abordan temas tan transcendentales para </w:t>
      </w:r>
      <w:r>
        <w:rPr>
          <w:rFonts w:ascii="Calibri" w:hAnsi="Calibri" w:cs="Arial"/>
        </w:rPr>
        <w:t>la actividad físico deportiva  aragone</w:t>
      </w:r>
      <w:r w:rsidRPr="00DF464D">
        <w:rPr>
          <w:rFonts w:ascii="Calibri" w:hAnsi="Calibri" w:cs="Arial"/>
        </w:rPr>
        <w:t>s</w:t>
      </w:r>
      <w:r>
        <w:rPr>
          <w:rFonts w:ascii="Calibri" w:hAnsi="Calibri" w:cs="Arial"/>
        </w:rPr>
        <w:t>a</w:t>
      </w:r>
      <w:r w:rsidRPr="00DF464D">
        <w:rPr>
          <w:rFonts w:ascii="Calibri" w:hAnsi="Calibri" w:cs="Arial"/>
        </w:rPr>
        <w:t xml:space="preserve"> como la gestión de instalaciones deportivas, la promoción del deporte con la implantación del proyecto piloto ICD, el apoyo deportivo a los municipios y la comunicación y uso de nuevas tecnologías, se centra de forma prioritaria en  las siguientes cuestiones:</w:t>
      </w:r>
    </w:p>
    <w:p w14:paraId="76466F65" w14:textId="77777777" w:rsidR="004E4DDC" w:rsidRPr="00DF464D" w:rsidRDefault="004E4DDC" w:rsidP="0010371C">
      <w:pPr>
        <w:jc w:val="both"/>
        <w:rPr>
          <w:rFonts w:ascii="Calibri" w:hAnsi="Calibri" w:cs="Arial"/>
        </w:rPr>
      </w:pPr>
    </w:p>
    <w:p w14:paraId="072C73CD" w14:textId="77777777" w:rsidR="004E4DDC" w:rsidRPr="00DF464D" w:rsidRDefault="004E4DDC" w:rsidP="00652CC0">
      <w:pPr>
        <w:numPr>
          <w:ilvl w:val="1"/>
          <w:numId w:val="21"/>
        </w:numPr>
        <w:jc w:val="both"/>
        <w:rPr>
          <w:rFonts w:ascii="Calibri" w:hAnsi="Calibri" w:cs="Arial"/>
        </w:rPr>
      </w:pPr>
      <w:r w:rsidRPr="00DF464D">
        <w:rPr>
          <w:rFonts w:ascii="Calibri" w:hAnsi="Calibri" w:cs="Arial"/>
        </w:rPr>
        <w:t>Las normas o recomendaciones para la construcción de las instalaciones deportivas.</w:t>
      </w:r>
    </w:p>
    <w:p w14:paraId="4F63278F" w14:textId="77777777" w:rsidR="004E4DDC" w:rsidRPr="00DF464D" w:rsidRDefault="004E4DDC" w:rsidP="00652CC0">
      <w:pPr>
        <w:numPr>
          <w:ilvl w:val="1"/>
          <w:numId w:val="21"/>
        </w:numPr>
        <w:jc w:val="both"/>
        <w:rPr>
          <w:rFonts w:ascii="Calibri" w:hAnsi="Calibri" w:cs="Arial"/>
        </w:rPr>
      </w:pPr>
      <w:r>
        <w:rPr>
          <w:rFonts w:ascii="Calibri" w:hAnsi="Calibri" w:cs="Arial"/>
        </w:rPr>
        <w:t>El C</w:t>
      </w:r>
      <w:r w:rsidRPr="00DF464D">
        <w:rPr>
          <w:rFonts w:ascii="Calibri" w:hAnsi="Calibri" w:cs="Arial"/>
        </w:rPr>
        <w:t>enso de Instalaciones Deportivas.</w:t>
      </w:r>
    </w:p>
    <w:p w14:paraId="29F1799C" w14:textId="77777777" w:rsidR="004E4DDC" w:rsidRPr="00DF464D" w:rsidRDefault="004E4DDC" w:rsidP="00652CC0">
      <w:pPr>
        <w:numPr>
          <w:ilvl w:val="1"/>
          <w:numId w:val="21"/>
        </w:numPr>
        <w:jc w:val="both"/>
        <w:rPr>
          <w:rFonts w:ascii="Calibri" w:hAnsi="Calibri" w:cs="Arial"/>
        </w:rPr>
      </w:pPr>
      <w:r w:rsidRPr="00DF464D">
        <w:rPr>
          <w:rFonts w:ascii="Calibri" w:hAnsi="Calibri" w:cs="Arial"/>
        </w:rPr>
        <w:t>La planificación de inversiones.</w:t>
      </w:r>
    </w:p>
    <w:p w14:paraId="2FD3154A" w14:textId="77777777" w:rsidR="004E4DDC" w:rsidRPr="00DF464D" w:rsidRDefault="004E4DDC" w:rsidP="00652CC0">
      <w:pPr>
        <w:numPr>
          <w:ilvl w:val="1"/>
          <w:numId w:val="21"/>
        </w:numPr>
        <w:jc w:val="both"/>
        <w:rPr>
          <w:rFonts w:ascii="Calibri" w:hAnsi="Calibri" w:cs="Arial"/>
        </w:rPr>
      </w:pPr>
      <w:r w:rsidRPr="00DF464D">
        <w:rPr>
          <w:rFonts w:ascii="Calibri" w:hAnsi="Calibri" w:cs="Arial"/>
        </w:rPr>
        <w:t>Mantenimiento, gestión, utilización y uso de las infraestructuras.</w:t>
      </w:r>
    </w:p>
    <w:p w14:paraId="4FE47386" w14:textId="77777777" w:rsidR="004E4DDC" w:rsidRPr="00DF464D" w:rsidRDefault="004E4DDC" w:rsidP="00652CC0">
      <w:pPr>
        <w:numPr>
          <w:ilvl w:val="1"/>
          <w:numId w:val="21"/>
        </w:numPr>
        <w:jc w:val="both"/>
        <w:rPr>
          <w:rFonts w:ascii="Calibri" w:hAnsi="Calibri" w:cs="Arial"/>
        </w:rPr>
      </w:pPr>
      <w:r w:rsidRPr="00DF464D">
        <w:rPr>
          <w:rFonts w:ascii="Calibri" w:hAnsi="Calibri" w:cs="Arial"/>
        </w:rPr>
        <w:t>Las instalaciones en el medio natural</w:t>
      </w:r>
    </w:p>
    <w:p w14:paraId="0A30CC00" w14:textId="77777777" w:rsidR="004E4DDC" w:rsidRPr="00DF464D" w:rsidRDefault="004E4DDC" w:rsidP="0010371C">
      <w:pPr>
        <w:ind w:left="783"/>
        <w:jc w:val="both"/>
        <w:rPr>
          <w:rFonts w:ascii="Calibri" w:hAnsi="Calibri" w:cs="Arial"/>
        </w:rPr>
      </w:pPr>
    </w:p>
    <w:p w14:paraId="0D0EDA32" w14:textId="77777777" w:rsidR="004E4DDC" w:rsidRPr="00DF464D" w:rsidRDefault="004E4DDC" w:rsidP="0010371C">
      <w:pPr>
        <w:jc w:val="both"/>
        <w:rPr>
          <w:rFonts w:ascii="Calibri" w:hAnsi="Calibri"/>
        </w:rPr>
      </w:pPr>
    </w:p>
    <w:p w14:paraId="0DD55A80" w14:textId="77777777" w:rsidR="004E4DDC" w:rsidRPr="00DF464D" w:rsidRDefault="004E4DDC" w:rsidP="0010371C">
      <w:pPr>
        <w:jc w:val="both"/>
        <w:rPr>
          <w:rFonts w:ascii="Calibri" w:hAnsi="Calibri" w:cs="Arial"/>
          <w:b/>
        </w:rPr>
      </w:pPr>
      <w:r w:rsidRPr="00DF464D">
        <w:rPr>
          <w:rFonts w:ascii="Calibri" w:hAnsi="Calibri" w:cs="Arial"/>
        </w:rPr>
        <w:tab/>
        <w:t xml:space="preserve">En referencia a la gestión de instalaciones deportivas, el análisis y debate deberían ir dirigidos en torno a cinco aspectos diferenciados: </w:t>
      </w:r>
    </w:p>
    <w:p w14:paraId="4CFDAC07" w14:textId="77777777" w:rsidR="004E4DDC" w:rsidRPr="00DF464D" w:rsidRDefault="004E4DDC" w:rsidP="0010371C">
      <w:pPr>
        <w:jc w:val="both"/>
        <w:rPr>
          <w:rFonts w:ascii="Calibri" w:hAnsi="Calibri" w:cs="Arial"/>
          <w:b/>
        </w:rPr>
      </w:pPr>
    </w:p>
    <w:p w14:paraId="3ABD65FB" w14:textId="77777777" w:rsidR="004E4DDC" w:rsidRPr="00DF464D" w:rsidRDefault="004E4DDC" w:rsidP="0010371C">
      <w:pPr>
        <w:jc w:val="both"/>
        <w:rPr>
          <w:rFonts w:ascii="Calibri" w:hAnsi="Calibri" w:cs="Arial"/>
          <w:b/>
        </w:rPr>
      </w:pPr>
    </w:p>
    <w:p w14:paraId="0EFE1512" w14:textId="77777777" w:rsidR="004E4DDC" w:rsidRPr="00DF464D" w:rsidRDefault="004E4DDC" w:rsidP="0010371C">
      <w:pPr>
        <w:jc w:val="both"/>
        <w:rPr>
          <w:rFonts w:ascii="Calibri" w:hAnsi="Calibri" w:cs="Arial"/>
          <w:b/>
        </w:rPr>
      </w:pPr>
      <w:r w:rsidRPr="00DF464D">
        <w:rPr>
          <w:rFonts w:ascii="Calibri" w:hAnsi="Calibri" w:cs="Arial"/>
          <w:b/>
        </w:rPr>
        <w:tab/>
      </w:r>
      <w:r>
        <w:rPr>
          <w:rFonts w:ascii="Calibri" w:hAnsi="Calibri" w:cs="Arial"/>
          <w:b/>
        </w:rPr>
        <w:t>4.</w:t>
      </w:r>
      <w:r w:rsidRPr="00DF464D">
        <w:rPr>
          <w:rFonts w:ascii="Calibri" w:hAnsi="Calibri" w:cs="Arial"/>
          <w:b/>
        </w:rPr>
        <w:t>1. PLAN DE INVERSIONES EN VIGOR:</w:t>
      </w:r>
    </w:p>
    <w:p w14:paraId="447B0092" w14:textId="77777777" w:rsidR="004E4DDC" w:rsidRPr="00DF464D" w:rsidRDefault="004E4DDC" w:rsidP="0010371C">
      <w:pPr>
        <w:jc w:val="both"/>
        <w:rPr>
          <w:rFonts w:ascii="Calibri" w:hAnsi="Calibri"/>
        </w:rPr>
      </w:pPr>
    </w:p>
    <w:p w14:paraId="3DD1C13F" w14:textId="77777777" w:rsidR="004E4DDC" w:rsidRPr="00DF464D" w:rsidRDefault="004E4DDC" w:rsidP="0010371C">
      <w:pPr>
        <w:jc w:val="both"/>
        <w:rPr>
          <w:rFonts w:ascii="Calibri" w:hAnsi="Calibri" w:cs="Arial"/>
        </w:rPr>
      </w:pPr>
      <w:r w:rsidRPr="00DF464D">
        <w:rPr>
          <w:rFonts w:ascii="Calibri" w:hAnsi="Calibri" w:cs="Arial"/>
        </w:rPr>
        <w:tab/>
        <w:t>Este Plan se elaboró con base presupuestaria en 2009, estando prevista su finalización para el año 2020. En la actualidad, se ha realizado una inversión total de 15,142.836, 21 euros cuya evolución temporal queda reflejada en cuadro adjunto:</w:t>
      </w:r>
    </w:p>
    <w:tbl>
      <w:tblPr>
        <w:tblpPr w:leftFromText="141" w:rightFromText="141" w:vertAnchor="text" w:horzAnchor="margin" w:tblpXSpec="center" w:tblpY="604"/>
        <w:tblW w:w="0" w:type="auto"/>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0A0" w:firstRow="1" w:lastRow="0" w:firstColumn="1" w:lastColumn="0" w:noHBand="0" w:noVBand="0"/>
      </w:tblPr>
      <w:tblGrid>
        <w:gridCol w:w="1861"/>
        <w:gridCol w:w="1492"/>
        <w:gridCol w:w="1432"/>
        <w:gridCol w:w="1492"/>
        <w:gridCol w:w="1310"/>
        <w:gridCol w:w="1007"/>
        <w:gridCol w:w="1007"/>
      </w:tblGrid>
      <w:tr w:rsidR="004E4DDC" w:rsidRPr="00DF464D" w14:paraId="12B070BF" w14:textId="77777777" w:rsidTr="00583028">
        <w:tc>
          <w:tcPr>
            <w:tcW w:w="1757" w:type="dxa"/>
            <w:shd w:val="clear" w:color="auto" w:fill="D6E3BC"/>
            <w:vAlign w:val="center"/>
          </w:tcPr>
          <w:p w14:paraId="32EF706B" w14:textId="77777777" w:rsidR="004E4DDC" w:rsidRPr="00DF464D" w:rsidRDefault="004E4DDC" w:rsidP="001F4449">
            <w:pPr>
              <w:rPr>
                <w:rFonts w:ascii="Calibri" w:hAnsi="Calibri" w:cs="Arial"/>
                <w:b/>
                <w:bCs/>
              </w:rPr>
            </w:pPr>
            <w:r w:rsidRPr="00DF464D">
              <w:rPr>
                <w:rFonts w:ascii="Calibri" w:hAnsi="Calibri" w:cs="Arial"/>
                <w:b/>
                <w:bCs/>
              </w:rPr>
              <w:t>AÑO</w:t>
            </w:r>
          </w:p>
        </w:tc>
        <w:tc>
          <w:tcPr>
            <w:tcW w:w="1267" w:type="dxa"/>
            <w:shd w:val="clear" w:color="auto" w:fill="D6E3BC"/>
            <w:vAlign w:val="center"/>
          </w:tcPr>
          <w:p w14:paraId="26B88D3E" w14:textId="77777777" w:rsidR="004E4DDC" w:rsidRPr="00DF464D" w:rsidRDefault="004E4DDC" w:rsidP="001F4449">
            <w:pPr>
              <w:jc w:val="center"/>
              <w:rPr>
                <w:rFonts w:ascii="Calibri" w:hAnsi="Calibri" w:cs="Arial"/>
                <w:b/>
                <w:bCs/>
              </w:rPr>
            </w:pPr>
            <w:r w:rsidRPr="00DF464D">
              <w:rPr>
                <w:rFonts w:ascii="Calibri" w:hAnsi="Calibri" w:cs="Arial"/>
                <w:b/>
                <w:bCs/>
              </w:rPr>
              <w:t>2010</w:t>
            </w:r>
          </w:p>
        </w:tc>
        <w:tc>
          <w:tcPr>
            <w:tcW w:w="1235" w:type="dxa"/>
            <w:shd w:val="clear" w:color="auto" w:fill="D6E3BC"/>
            <w:vAlign w:val="center"/>
          </w:tcPr>
          <w:p w14:paraId="110F4B3C" w14:textId="77777777" w:rsidR="004E4DDC" w:rsidRPr="00DF464D" w:rsidRDefault="004E4DDC" w:rsidP="001F4449">
            <w:pPr>
              <w:jc w:val="center"/>
              <w:rPr>
                <w:rFonts w:ascii="Calibri" w:hAnsi="Calibri" w:cs="Arial"/>
                <w:b/>
                <w:bCs/>
              </w:rPr>
            </w:pPr>
            <w:r w:rsidRPr="00DF464D">
              <w:rPr>
                <w:rFonts w:ascii="Calibri" w:hAnsi="Calibri" w:cs="Arial"/>
                <w:b/>
                <w:bCs/>
              </w:rPr>
              <w:t>2011</w:t>
            </w:r>
          </w:p>
        </w:tc>
        <w:tc>
          <w:tcPr>
            <w:tcW w:w="1267" w:type="dxa"/>
            <w:shd w:val="clear" w:color="auto" w:fill="D6E3BC"/>
            <w:vAlign w:val="center"/>
          </w:tcPr>
          <w:p w14:paraId="12C5E9C2" w14:textId="77777777" w:rsidR="004E4DDC" w:rsidRPr="00DF464D" w:rsidRDefault="004E4DDC" w:rsidP="001F4449">
            <w:pPr>
              <w:jc w:val="center"/>
              <w:rPr>
                <w:rFonts w:ascii="Calibri" w:hAnsi="Calibri" w:cs="Arial"/>
                <w:b/>
                <w:bCs/>
              </w:rPr>
            </w:pPr>
            <w:r w:rsidRPr="00DF464D">
              <w:rPr>
                <w:rFonts w:ascii="Calibri" w:hAnsi="Calibri" w:cs="Arial"/>
                <w:b/>
                <w:bCs/>
              </w:rPr>
              <w:t>2012</w:t>
            </w:r>
          </w:p>
        </w:tc>
        <w:tc>
          <w:tcPr>
            <w:tcW w:w="1235" w:type="dxa"/>
            <w:shd w:val="clear" w:color="auto" w:fill="D6E3BC"/>
            <w:vAlign w:val="center"/>
          </w:tcPr>
          <w:p w14:paraId="4DA56A5A" w14:textId="77777777" w:rsidR="004E4DDC" w:rsidRPr="00DF464D" w:rsidRDefault="004E4DDC" w:rsidP="001F4449">
            <w:pPr>
              <w:jc w:val="center"/>
              <w:rPr>
                <w:rFonts w:ascii="Calibri" w:hAnsi="Calibri" w:cs="Arial"/>
                <w:b/>
                <w:bCs/>
              </w:rPr>
            </w:pPr>
            <w:r w:rsidRPr="00DF464D">
              <w:rPr>
                <w:rFonts w:ascii="Calibri" w:hAnsi="Calibri" w:cs="Arial"/>
                <w:b/>
                <w:bCs/>
              </w:rPr>
              <w:t>2013</w:t>
            </w:r>
          </w:p>
        </w:tc>
        <w:tc>
          <w:tcPr>
            <w:tcW w:w="1235" w:type="dxa"/>
            <w:shd w:val="clear" w:color="auto" w:fill="D6E3BC"/>
            <w:vAlign w:val="center"/>
          </w:tcPr>
          <w:p w14:paraId="5DEDE558" w14:textId="77777777" w:rsidR="004E4DDC" w:rsidRPr="00DF464D" w:rsidRDefault="004E4DDC" w:rsidP="001F4449">
            <w:pPr>
              <w:jc w:val="center"/>
              <w:rPr>
                <w:rFonts w:ascii="Calibri" w:hAnsi="Calibri" w:cs="Arial"/>
                <w:b/>
                <w:bCs/>
              </w:rPr>
            </w:pPr>
            <w:r w:rsidRPr="00DF464D">
              <w:rPr>
                <w:rFonts w:ascii="Calibri" w:hAnsi="Calibri" w:cs="Arial"/>
                <w:b/>
                <w:bCs/>
              </w:rPr>
              <w:t>2014</w:t>
            </w:r>
          </w:p>
        </w:tc>
        <w:tc>
          <w:tcPr>
            <w:tcW w:w="1235" w:type="dxa"/>
            <w:shd w:val="clear" w:color="auto" w:fill="D6E3BC"/>
            <w:vAlign w:val="center"/>
          </w:tcPr>
          <w:p w14:paraId="0A845B55" w14:textId="77777777" w:rsidR="004E4DDC" w:rsidRPr="00DF464D" w:rsidRDefault="004E4DDC" w:rsidP="001F4449">
            <w:pPr>
              <w:jc w:val="center"/>
              <w:rPr>
                <w:rFonts w:ascii="Calibri" w:hAnsi="Calibri" w:cs="Arial"/>
                <w:b/>
                <w:bCs/>
              </w:rPr>
            </w:pPr>
            <w:r w:rsidRPr="00DF464D">
              <w:rPr>
                <w:rFonts w:ascii="Calibri" w:hAnsi="Calibri" w:cs="Arial"/>
                <w:b/>
                <w:bCs/>
              </w:rPr>
              <w:t>2015</w:t>
            </w:r>
          </w:p>
        </w:tc>
      </w:tr>
      <w:tr w:rsidR="004E4DDC" w:rsidRPr="00DF464D" w14:paraId="45A603F8" w14:textId="77777777" w:rsidTr="00583028">
        <w:tc>
          <w:tcPr>
            <w:tcW w:w="1757" w:type="dxa"/>
            <w:shd w:val="clear" w:color="auto" w:fill="FFFFFF"/>
            <w:vAlign w:val="center"/>
          </w:tcPr>
          <w:p w14:paraId="15E210F4" w14:textId="77777777" w:rsidR="004E4DDC" w:rsidRPr="00DF464D" w:rsidRDefault="004E4DDC" w:rsidP="001F4449">
            <w:pPr>
              <w:rPr>
                <w:rFonts w:ascii="Calibri" w:hAnsi="Calibri" w:cs="Arial"/>
                <w:b/>
              </w:rPr>
            </w:pPr>
            <w:r w:rsidRPr="00DF464D">
              <w:rPr>
                <w:rFonts w:ascii="Calibri" w:hAnsi="Calibri" w:cs="Arial"/>
                <w:b/>
              </w:rPr>
              <w:t>TRANSFERENCIA DE CAPITAL</w:t>
            </w:r>
          </w:p>
        </w:tc>
        <w:tc>
          <w:tcPr>
            <w:tcW w:w="1267" w:type="dxa"/>
            <w:shd w:val="clear" w:color="auto" w:fill="FFFFFF"/>
            <w:vAlign w:val="center"/>
          </w:tcPr>
          <w:p w14:paraId="1CB111A5" w14:textId="77777777" w:rsidR="004E4DDC" w:rsidRPr="00DF464D" w:rsidRDefault="004E4DDC" w:rsidP="001F4449">
            <w:pPr>
              <w:jc w:val="center"/>
              <w:rPr>
                <w:rFonts w:ascii="Calibri" w:hAnsi="Calibri" w:cs="Arial"/>
              </w:rPr>
            </w:pPr>
            <w:r w:rsidRPr="00DF464D">
              <w:rPr>
                <w:rFonts w:ascii="Calibri" w:hAnsi="Calibri" w:cs="Arial"/>
              </w:rPr>
              <w:t>8.316.664,14</w:t>
            </w:r>
          </w:p>
        </w:tc>
        <w:tc>
          <w:tcPr>
            <w:tcW w:w="1235" w:type="dxa"/>
            <w:shd w:val="clear" w:color="auto" w:fill="FFFFFF"/>
            <w:vAlign w:val="center"/>
          </w:tcPr>
          <w:p w14:paraId="4FFEB8D6" w14:textId="77777777" w:rsidR="004E4DDC" w:rsidRPr="00DF464D" w:rsidRDefault="004E4DDC" w:rsidP="001F4449">
            <w:pPr>
              <w:jc w:val="center"/>
              <w:rPr>
                <w:rFonts w:ascii="Calibri" w:hAnsi="Calibri" w:cs="Arial"/>
              </w:rPr>
            </w:pPr>
            <w:r w:rsidRPr="00DF464D">
              <w:rPr>
                <w:rFonts w:ascii="Calibri" w:hAnsi="Calibri" w:cs="Arial"/>
              </w:rPr>
              <w:t>4.426296,19</w:t>
            </w:r>
          </w:p>
        </w:tc>
        <w:tc>
          <w:tcPr>
            <w:tcW w:w="1267" w:type="dxa"/>
            <w:shd w:val="clear" w:color="auto" w:fill="FFFFFF"/>
            <w:vAlign w:val="center"/>
          </w:tcPr>
          <w:p w14:paraId="7A05D809" w14:textId="77777777" w:rsidR="004E4DDC" w:rsidRPr="00DF464D" w:rsidRDefault="004E4DDC" w:rsidP="001F4449">
            <w:pPr>
              <w:jc w:val="center"/>
              <w:rPr>
                <w:rFonts w:ascii="Calibri" w:hAnsi="Calibri" w:cs="Arial"/>
              </w:rPr>
            </w:pPr>
            <w:r w:rsidRPr="00DF464D">
              <w:rPr>
                <w:rFonts w:ascii="Calibri" w:hAnsi="Calibri" w:cs="Arial"/>
              </w:rPr>
              <w:t>1.254.153,95</w:t>
            </w:r>
          </w:p>
        </w:tc>
        <w:tc>
          <w:tcPr>
            <w:tcW w:w="1235" w:type="dxa"/>
            <w:shd w:val="clear" w:color="auto" w:fill="FFFFFF"/>
            <w:vAlign w:val="center"/>
          </w:tcPr>
          <w:p w14:paraId="4D3DB97F" w14:textId="77777777" w:rsidR="004E4DDC" w:rsidRPr="00DF464D" w:rsidRDefault="004E4DDC" w:rsidP="001F4449">
            <w:pPr>
              <w:jc w:val="center"/>
              <w:rPr>
                <w:rFonts w:ascii="Calibri" w:hAnsi="Calibri" w:cs="Arial"/>
              </w:rPr>
            </w:pPr>
            <w:r w:rsidRPr="00DF464D">
              <w:rPr>
                <w:rFonts w:ascii="Calibri" w:hAnsi="Calibri" w:cs="Arial"/>
              </w:rPr>
              <w:t>403.721,97</w:t>
            </w:r>
          </w:p>
        </w:tc>
        <w:tc>
          <w:tcPr>
            <w:tcW w:w="1235" w:type="dxa"/>
            <w:shd w:val="clear" w:color="auto" w:fill="FFFFFF"/>
            <w:vAlign w:val="center"/>
          </w:tcPr>
          <w:p w14:paraId="54020A16" w14:textId="77777777" w:rsidR="004E4DDC" w:rsidRPr="00DF464D" w:rsidRDefault="004E4DDC" w:rsidP="001F4449">
            <w:pPr>
              <w:jc w:val="center"/>
              <w:rPr>
                <w:rFonts w:ascii="Calibri" w:hAnsi="Calibri" w:cs="Arial"/>
              </w:rPr>
            </w:pPr>
            <w:r w:rsidRPr="00DF464D">
              <w:rPr>
                <w:rFonts w:ascii="Calibri" w:hAnsi="Calibri" w:cs="Arial"/>
              </w:rPr>
              <w:t>371.000</w:t>
            </w:r>
          </w:p>
        </w:tc>
        <w:tc>
          <w:tcPr>
            <w:tcW w:w="1235" w:type="dxa"/>
            <w:shd w:val="clear" w:color="auto" w:fill="FFFFFF"/>
            <w:vAlign w:val="center"/>
          </w:tcPr>
          <w:p w14:paraId="6D49DCBC" w14:textId="77777777" w:rsidR="004E4DDC" w:rsidRPr="00DF464D" w:rsidRDefault="004E4DDC" w:rsidP="001F4449">
            <w:pPr>
              <w:jc w:val="center"/>
              <w:rPr>
                <w:rFonts w:ascii="Calibri" w:hAnsi="Calibri" w:cs="Arial"/>
              </w:rPr>
            </w:pPr>
            <w:r w:rsidRPr="00DF464D">
              <w:rPr>
                <w:rFonts w:ascii="Calibri" w:hAnsi="Calibri" w:cs="Arial"/>
              </w:rPr>
              <w:t>371.000</w:t>
            </w:r>
          </w:p>
        </w:tc>
      </w:tr>
    </w:tbl>
    <w:p w14:paraId="0CF31BAF" w14:textId="77777777" w:rsidR="004E4DDC" w:rsidRPr="00DF464D" w:rsidRDefault="004E4DDC" w:rsidP="0010371C">
      <w:pPr>
        <w:jc w:val="both"/>
        <w:rPr>
          <w:rFonts w:ascii="Calibri" w:hAnsi="Calibri"/>
        </w:rPr>
      </w:pPr>
    </w:p>
    <w:p w14:paraId="6579D333" w14:textId="77777777" w:rsidR="004E4DDC" w:rsidRPr="00DF464D" w:rsidRDefault="004E4DDC" w:rsidP="0010371C">
      <w:pPr>
        <w:jc w:val="both"/>
        <w:rPr>
          <w:rFonts w:ascii="Calibri" w:hAnsi="Calibri"/>
        </w:rPr>
      </w:pPr>
    </w:p>
    <w:p w14:paraId="0DA84870" w14:textId="77777777" w:rsidR="004E4DDC" w:rsidRPr="00DF464D" w:rsidRDefault="004E4DDC" w:rsidP="0010371C">
      <w:pPr>
        <w:jc w:val="both"/>
        <w:rPr>
          <w:rFonts w:ascii="Calibri" w:hAnsi="Calibri"/>
        </w:rPr>
      </w:pPr>
    </w:p>
    <w:p w14:paraId="0BEF9C4D" w14:textId="77777777" w:rsidR="004E4DDC" w:rsidRPr="00DF464D" w:rsidRDefault="004E4DDC" w:rsidP="0010371C">
      <w:pPr>
        <w:jc w:val="both"/>
        <w:rPr>
          <w:rFonts w:ascii="Calibri" w:hAnsi="Calibri"/>
        </w:rPr>
      </w:pPr>
    </w:p>
    <w:p w14:paraId="024BDE83" w14:textId="77777777" w:rsidR="004E4DDC" w:rsidRPr="00DF464D" w:rsidRDefault="004E4DDC" w:rsidP="0010371C">
      <w:pPr>
        <w:jc w:val="both"/>
        <w:rPr>
          <w:rFonts w:ascii="Calibri" w:hAnsi="Calibri" w:cs="Arial"/>
        </w:rPr>
      </w:pPr>
      <w:r w:rsidRPr="00DF464D">
        <w:rPr>
          <w:rFonts w:ascii="Calibri" w:hAnsi="Calibri" w:cs="Arial"/>
        </w:rPr>
        <w:tab/>
        <w:t>Resulta prioritario, respecto a este punto, revisar la ejecución y control del Plan de Inversiones en vigor, racionalizando su ejecución de acuerdo con la disponibilidad presupuestaria y con las necesidades reales de infraestructuras, evitando el comienzo de actuaciones no iniciadas, de acuerdo con los criterios de eficacia de la inversión. Es igualmente necesaria una mayor coordinación en la planificación de inversiones en materia de instalaciones deportivas teniendo en cuenta las siguientes cuestiones:</w:t>
      </w:r>
    </w:p>
    <w:p w14:paraId="33A40555" w14:textId="77777777" w:rsidR="004E4DDC" w:rsidRPr="00DF464D" w:rsidRDefault="004E4DDC" w:rsidP="0010371C">
      <w:pPr>
        <w:jc w:val="both"/>
        <w:rPr>
          <w:rFonts w:ascii="Calibri" w:hAnsi="Calibri" w:cs="Arial"/>
        </w:rPr>
      </w:pPr>
    </w:p>
    <w:p w14:paraId="366D5B22" w14:textId="77777777" w:rsidR="004E4DDC" w:rsidRPr="00DF464D" w:rsidRDefault="004E4DDC" w:rsidP="00652CC0">
      <w:pPr>
        <w:numPr>
          <w:ilvl w:val="0"/>
          <w:numId w:val="30"/>
        </w:numPr>
        <w:jc w:val="both"/>
        <w:rPr>
          <w:rFonts w:ascii="Calibri" w:hAnsi="Calibri" w:cs="Arial"/>
        </w:rPr>
      </w:pPr>
      <w:r w:rsidRPr="00DF464D">
        <w:rPr>
          <w:rFonts w:ascii="Calibri" w:hAnsi="Calibri" w:cs="Arial"/>
        </w:rPr>
        <w:t xml:space="preserve">Revisión de la situación actual. </w:t>
      </w:r>
    </w:p>
    <w:p w14:paraId="1C4DFC3F" w14:textId="77777777" w:rsidR="004E4DDC" w:rsidRPr="00DF464D" w:rsidRDefault="004E4DDC" w:rsidP="00652CC0">
      <w:pPr>
        <w:numPr>
          <w:ilvl w:val="0"/>
          <w:numId w:val="30"/>
        </w:numPr>
        <w:jc w:val="both"/>
        <w:rPr>
          <w:rFonts w:ascii="Calibri" w:hAnsi="Calibri" w:cs="Arial"/>
        </w:rPr>
      </w:pPr>
      <w:r w:rsidRPr="00DF464D">
        <w:rPr>
          <w:rFonts w:ascii="Calibri" w:hAnsi="Calibri" w:cs="Arial"/>
        </w:rPr>
        <w:t>Análisis de recursos y de usos.</w:t>
      </w:r>
    </w:p>
    <w:p w14:paraId="76D2CF01" w14:textId="77777777" w:rsidR="004E4DDC" w:rsidRPr="00DF464D" w:rsidRDefault="004E4DDC" w:rsidP="00652CC0">
      <w:pPr>
        <w:numPr>
          <w:ilvl w:val="0"/>
          <w:numId w:val="30"/>
        </w:numPr>
        <w:jc w:val="both"/>
        <w:rPr>
          <w:rFonts w:ascii="Calibri" w:hAnsi="Calibri" w:cs="Arial"/>
        </w:rPr>
      </w:pPr>
      <w:r w:rsidRPr="00DF464D">
        <w:rPr>
          <w:rFonts w:ascii="Calibri" w:hAnsi="Calibri" w:cs="Arial"/>
        </w:rPr>
        <w:t>Normativa</w:t>
      </w:r>
    </w:p>
    <w:p w14:paraId="105C5C91" w14:textId="77777777" w:rsidR="004E4DDC" w:rsidRPr="00DF464D" w:rsidRDefault="004E4DDC" w:rsidP="00652CC0">
      <w:pPr>
        <w:numPr>
          <w:ilvl w:val="0"/>
          <w:numId w:val="30"/>
        </w:numPr>
        <w:jc w:val="both"/>
        <w:rPr>
          <w:rFonts w:ascii="Calibri" w:hAnsi="Calibri" w:cs="Arial"/>
        </w:rPr>
      </w:pPr>
      <w:r w:rsidRPr="00DF464D">
        <w:rPr>
          <w:rFonts w:ascii="Calibri" w:hAnsi="Calibri" w:cs="Arial"/>
        </w:rPr>
        <w:t>Remodelación y actualización de instalaciones antiguas.</w:t>
      </w:r>
    </w:p>
    <w:p w14:paraId="4257DC40" w14:textId="77777777" w:rsidR="004E4DDC" w:rsidRPr="00DF464D" w:rsidRDefault="004E4DDC" w:rsidP="00652CC0">
      <w:pPr>
        <w:numPr>
          <w:ilvl w:val="0"/>
          <w:numId w:val="30"/>
        </w:numPr>
        <w:jc w:val="both"/>
        <w:rPr>
          <w:rFonts w:ascii="Calibri" w:hAnsi="Calibri" w:cs="Arial"/>
        </w:rPr>
      </w:pPr>
      <w:r w:rsidRPr="00DF464D">
        <w:rPr>
          <w:rFonts w:ascii="Calibri" w:hAnsi="Calibri" w:cs="Arial"/>
        </w:rPr>
        <w:t>Valoración de las verdaderas necesidades.</w:t>
      </w:r>
    </w:p>
    <w:p w14:paraId="3FA95838" w14:textId="77777777" w:rsidR="004E4DDC" w:rsidRPr="00DF464D" w:rsidRDefault="004E4DDC" w:rsidP="0010371C">
      <w:pPr>
        <w:jc w:val="both"/>
        <w:rPr>
          <w:rFonts w:ascii="Calibri" w:hAnsi="Calibri" w:cs="Arial"/>
          <w:b/>
        </w:rPr>
      </w:pPr>
    </w:p>
    <w:p w14:paraId="5EAA356F" w14:textId="77777777" w:rsidR="004E4DDC" w:rsidRPr="00DF464D" w:rsidRDefault="004E4DDC" w:rsidP="0010371C">
      <w:pPr>
        <w:jc w:val="both"/>
        <w:rPr>
          <w:rFonts w:ascii="Calibri" w:hAnsi="Calibri" w:cs="Arial"/>
          <w:b/>
        </w:rPr>
      </w:pPr>
      <w:r w:rsidRPr="00DF464D">
        <w:rPr>
          <w:rFonts w:ascii="Calibri" w:hAnsi="Calibri" w:cs="Arial"/>
          <w:b/>
        </w:rPr>
        <w:lastRenderedPageBreak/>
        <w:tab/>
      </w:r>
      <w:r>
        <w:rPr>
          <w:rFonts w:ascii="Calibri" w:hAnsi="Calibri" w:cs="Arial"/>
          <w:b/>
        </w:rPr>
        <w:t>4.</w:t>
      </w:r>
      <w:r w:rsidRPr="00DF464D">
        <w:rPr>
          <w:rFonts w:ascii="Calibri" w:hAnsi="Calibri" w:cs="Arial"/>
          <w:b/>
        </w:rPr>
        <w:t>2. CENSO DE INSTALACIONES DEPORTIVAS:</w:t>
      </w:r>
    </w:p>
    <w:p w14:paraId="42D0BC0A" w14:textId="77777777" w:rsidR="004E4DDC" w:rsidRPr="00DF464D" w:rsidRDefault="004E4DDC" w:rsidP="0010371C">
      <w:pPr>
        <w:jc w:val="both"/>
        <w:rPr>
          <w:rFonts w:ascii="Calibri" w:hAnsi="Calibri"/>
          <w:b/>
        </w:rPr>
      </w:pPr>
    </w:p>
    <w:p w14:paraId="5CCAA7DE" w14:textId="77777777" w:rsidR="004E4DDC" w:rsidRPr="00DF464D" w:rsidRDefault="004E4DDC" w:rsidP="0010371C">
      <w:pPr>
        <w:jc w:val="both"/>
        <w:rPr>
          <w:rFonts w:ascii="Calibri" w:hAnsi="Calibri" w:cs="Arial"/>
        </w:rPr>
      </w:pPr>
      <w:r w:rsidRPr="00DF464D">
        <w:rPr>
          <w:rFonts w:ascii="Calibri" w:hAnsi="Calibri" w:cs="Arial"/>
        </w:rPr>
        <w:tab/>
        <w:t>Podría decirse que Aragón cuenta con una densa y homologable red de infraestructuras deportivas, no obstante, para poder determinar con firmeza que ésta responde a las verdaderas necesidades de los ciudadanos se precisa un instrumento que refleje los datos concretos de todas las instalaciones deportivas del territorio, indicando número, ubicación, servicio, titularidad, ratio por habitante, idoneidad... El último censo de instalaciones deportivas de la comunidad autónoma data de 2005, contiene datos desfasados y está falto de validez real por lo que se considera totalmente necesaria la elaboración de un censo actualizado que nos permita conocer la realidad deportiva en cuanto a instalaciones se refiere.</w:t>
      </w:r>
    </w:p>
    <w:p w14:paraId="6596E07D" w14:textId="77777777" w:rsidR="004E4DDC" w:rsidRPr="00DF464D" w:rsidRDefault="004E4DDC" w:rsidP="0010371C">
      <w:pPr>
        <w:jc w:val="both"/>
        <w:rPr>
          <w:rFonts w:ascii="Calibri" w:hAnsi="Calibri"/>
        </w:rPr>
      </w:pPr>
    </w:p>
    <w:p w14:paraId="682F0A60" w14:textId="77777777" w:rsidR="004E4DDC" w:rsidRPr="00DF464D" w:rsidRDefault="004E4DDC" w:rsidP="0010371C">
      <w:pPr>
        <w:jc w:val="both"/>
        <w:rPr>
          <w:rFonts w:ascii="Calibri" w:hAnsi="Calibri" w:cs="Arial"/>
        </w:rPr>
      </w:pPr>
      <w:r w:rsidRPr="00DF464D">
        <w:rPr>
          <w:rFonts w:ascii="Calibri" w:hAnsi="Calibri" w:cs="Arial"/>
        </w:rPr>
        <w:t>Este proceso de elaboración del Censo podría realizarse en colaboración con el Consejo Superior de Deportes constando de tres fases:</w:t>
      </w:r>
    </w:p>
    <w:p w14:paraId="6FAE0573" w14:textId="77777777" w:rsidR="004E4DDC" w:rsidRPr="00DF464D" w:rsidRDefault="004E4DDC" w:rsidP="0010371C">
      <w:pPr>
        <w:jc w:val="both"/>
        <w:rPr>
          <w:rFonts w:ascii="Calibri" w:hAnsi="Calibri" w:cs="Arial"/>
        </w:rPr>
      </w:pPr>
    </w:p>
    <w:p w14:paraId="0214014C" w14:textId="77777777" w:rsidR="004E4DDC" w:rsidRPr="00DF464D" w:rsidRDefault="004E4DDC" w:rsidP="0010371C">
      <w:pPr>
        <w:jc w:val="both"/>
        <w:rPr>
          <w:rFonts w:ascii="Calibri" w:hAnsi="Calibri" w:cs="Arial"/>
        </w:rPr>
      </w:pPr>
      <w:r w:rsidRPr="00DF464D">
        <w:rPr>
          <w:rFonts w:ascii="Calibri" w:hAnsi="Calibri" w:cs="Arial"/>
        </w:rPr>
        <w:tab/>
        <w:t>1ª FASE: Trabajo de campo o fase de recogida de datos.</w:t>
      </w:r>
    </w:p>
    <w:p w14:paraId="54825F1B" w14:textId="77777777" w:rsidR="004E4DDC" w:rsidRPr="00DF464D" w:rsidRDefault="004E4DDC" w:rsidP="0010371C">
      <w:pPr>
        <w:jc w:val="both"/>
        <w:rPr>
          <w:rFonts w:ascii="Calibri" w:hAnsi="Calibri" w:cs="Arial"/>
        </w:rPr>
      </w:pPr>
      <w:r w:rsidRPr="00DF464D">
        <w:rPr>
          <w:rFonts w:ascii="Calibri" w:hAnsi="Calibri" w:cs="Arial"/>
        </w:rPr>
        <w:tab/>
        <w:t>2ª FASE: Control externo de calidad.</w:t>
      </w:r>
    </w:p>
    <w:p w14:paraId="288765E1" w14:textId="77777777" w:rsidR="004E4DDC" w:rsidRPr="00DF464D" w:rsidRDefault="004E4DDC" w:rsidP="0010371C">
      <w:pPr>
        <w:jc w:val="both"/>
        <w:rPr>
          <w:rFonts w:ascii="Calibri" w:hAnsi="Calibri" w:cs="Arial"/>
        </w:rPr>
      </w:pPr>
      <w:r w:rsidRPr="00DF464D">
        <w:rPr>
          <w:rFonts w:ascii="Calibri" w:hAnsi="Calibri" w:cs="Arial"/>
        </w:rPr>
        <w:tab/>
        <w:t xml:space="preserve">3ª FASE: Publicación y análisis de datos. </w:t>
      </w:r>
    </w:p>
    <w:p w14:paraId="6D5C35C3" w14:textId="77777777" w:rsidR="004E4DDC" w:rsidRPr="00DF464D" w:rsidRDefault="004E4DDC" w:rsidP="0010371C">
      <w:pPr>
        <w:jc w:val="both"/>
        <w:rPr>
          <w:rFonts w:ascii="Calibri" w:hAnsi="Calibri" w:cs="Arial"/>
        </w:rPr>
      </w:pPr>
    </w:p>
    <w:p w14:paraId="05876F8E" w14:textId="77777777" w:rsidR="004E4DDC" w:rsidRPr="00DF464D" w:rsidRDefault="004E4DDC" w:rsidP="0010371C">
      <w:pPr>
        <w:jc w:val="both"/>
        <w:rPr>
          <w:rFonts w:ascii="Calibri" w:hAnsi="Calibri" w:cs="Arial"/>
        </w:rPr>
      </w:pPr>
      <w:r w:rsidRPr="00DF464D">
        <w:rPr>
          <w:rFonts w:ascii="Calibri" w:hAnsi="Calibri" w:cs="Arial"/>
        </w:rPr>
        <w:t>Con posterioridad al nuevo censo de instalaciones, sería preciso establecer un procedimiento que nos permita contar con un censo de instalaciones deportivas (CID) actualizado periódicamente con una frecuencia anual.</w:t>
      </w:r>
    </w:p>
    <w:p w14:paraId="37CF5BD9" w14:textId="77777777" w:rsidR="004E4DDC" w:rsidRPr="00DF464D" w:rsidRDefault="004E4DDC" w:rsidP="0010371C">
      <w:pPr>
        <w:jc w:val="both"/>
        <w:rPr>
          <w:rFonts w:ascii="Calibri" w:hAnsi="Calibri" w:cs="Arial"/>
        </w:rPr>
      </w:pPr>
      <w:r w:rsidRPr="00DF464D">
        <w:rPr>
          <w:rFonts w:ascii="Calibri" w:hAnsi="Calibri" w:cs="Arial"/>
        </w:rPr>
        <w:t>Paralelamente y como complemento al CID, sería conveniente elaborar una taxonomía de los espacios deportivos, así como los usos, las necesidades y las demandas de los mismos.</w:t>
      </w:r>
    </w:p>
    <w:p w14:paraId="290375B1" w14:textId="77777777" w:rsidR="004E4DDC" w:rsidRPr="00DF464D" w:rsidRDefault="004E4DDC" w:rsidP="0010371C">
      <w:pPr>
        <w:jc w:val="both"/>
        <w:rPr>
          <w:rFonts w:ascii="Calibri" w:hAnsi="Calibri"/>
          <w:b/>
        </w:rPr>
      </w:pPr>
    </w:p>
    <w:p w14:paraId="04C6C353" w14:textId="77777777" w:rsidR="004E4DDC" w:rsidRPr="00DF464D" w:rsidRDefault="004E4DDC" w:rsidP="0010371C">
      <w:pPr>
        <w:jc w:val="both"/>
        <w:rPr>
          <w:rFonts w:ascii="Calibri" w:hAnsi="Calibri"/>
          <w:b/>
        </w:rPr>
      </w:pPr>
    </w:p>
    <w:p w14:paraId="583FE738" w14:textId="77777777" w:rsidR="004E4DDC" w:rsidRPr="00DF464D" w:rsidRDefault="004E4DDC" w:rsidP="0010371C">
      <w:pPr>
        <w:jc w:val="both"/>
        <w:rPr>
          <w:rFonts w:ascii="Calibri" w:hAnsi="Calibri" w:cs="Arial"/>
          <w:b/>
        </w:rPr>
      </w:pPr>
      <w:r w:rsidRPr="00DF464D">
        <w:rPr>
          <w:rFonts w:ascii="Calibri" w:hAnsi="Calibri" w:cs="Arial"/>
          <w:b/>
        </w:rPr>
        <w:tab/>
      </w:r>
      <w:r>
        <w:rPr>
          <w:rFonts w:ascii="Calibri" w:hAnsi="Calibri" w:cs="Arial"/>
          <w:b/>
        </w:rPr>
        <w:t>4.</w:t>
      </w:r>
      <w:r w:rsidRPr="00DF464D">
        <w:rPr>
          <w:rFonts w:ascii="Calibri" w:hAnsi="Calibri" w:cs="Arial"/>
          <w:b/>
        </w:rPr>
        <w:t>3. PLAN GENERAL DE INSTALACIONES DEPORTIVAS:</w:t>
      </w:r>
    </w:p>
    <w:p w14:paraId="269645A8" w14:textId="77777777" w:rsidR="004E4DDC" w:rsidRPr="00DF464D" w:rsidRDefault="004E4DDC" w:rsidP="0010371C">
      <w:pPr>
        <w:jc w:val="both"/>
        <w:rPr>
          <w:rFonts w:ascii="Calibri" w:hAnsi="Calibri"/>
          <w:b/>
        </w:rPr>
      </w:pPr>
    </w:p>
    <w:p w14:paraId="6DFB109A" w14:textId="77777777" w:rsidR="004E4DDC" w:rsidRPr="00DF464D" w:rsidRDefault="004E4DDC" w:rsidP="0010371C">
      <w:pPr>
        <w:jc w:val="both"/>
        <w:rPr>
          <w:rFonts w:ascii="Calibri" w:hAnsi="Calibri" w:cs="Arial"/>
        </w:rPr>
      </w:pPr>
      <w:r w:rsidRPr="00DF464D">
        <w:rPr>
          <w:rFonts w:ascii="Calibri" w:hAnsi="Calibri" w:cs="Arial"/>
        </w:rPr>
        <w:tab/>
        <w:t xml:space="preserve">Una vez realizado el censo de instalaciones deportivas de la Comunidad Autónoma de Aragón, resulta fundamental realizar un estudio de las deficiencias y necesidades de instalaciones y del presupuesto necesario para llevarlas a cabo. Todo ello, nos llevaría, necesariamente, al desarrollo de un Plan General de Instalaciones cuyo objetivo se centraría en la racionalización de la construcción y remodelación de instalaciones deportivas, que debería llevarse a cabo a través de un procedimiento de colaboración establecido entre las diferentes instituciones: DGD, Ayuntamientos, Educación... sumando sinergias y evitando actuaciones individuales y descoordinadas entre los entes públicos, con el fin de dotar a la ciudadanía de mejores servicios y de mayor calidad. </w:t>
      </w:r>
    </w:p>
    <w:p w14:paraId="53B8C43A" w14:textId="77777777" w:rsidR="004E4DDC" w:rsidRPr="00DF464D" w:rsidRDefault="004E4DDC" w:rsidP="0010371C">
      <w:pPr>
        <w:jc w:val="both"/>
        <w:rPr>
          <w:rFonts w:ascii="Calibri" w:hAnsi="Calibri"/>
        </w:rPr>
      </w:pPr>
    </w:p>
    <w:p w14:paraId="724CCEA4" w14:textId="77777777" w:rsidR="004E4DDC" w:rsidRPr="00DF464D" w:rsidRDefault="004E4DDC" w:rsidP="0010371C">
      <w:pPr>
        <w:jc w:val="both"/>
        <w:rPr>
          <w:rFonts w:ascii="Calibri" w:hAnsi="Calibri"/>
        </w:rPr>
      </w:pPr>
    </w:p>
    <w:p w14:paraId="07A06729" w14:textId="77777777" w:rsidR="004E4DDC" w:rsidRPr="00DF464D" w:rsidRDefault="004E4DDC" w:rsidP="0010371C">
      <w:pPr>
        <w:jc w:val="both"/>
        <w:rPr>
          <w:rFonts w:ascii="Calibri" w:hAnsi="Calibri" w:cs="Arial"/>
          <w:b/>
        </w:rPr>
      </w:pPr>
      <w:r w:rsidRPr="00DF464D">
        <w:rPr>
          <w:rFonts w:ascii="Calibri" w:hAnsi="Calibri" w:cs="Arial"/>
          <w:b/>
        </w:rPr>
        <w:tab/>
      </w:r>
      <w:r>
        <w:rPr>
          <w:rFonts w:ascii="Calibri" w:hAnsi="Calibri" w:cs="Arial"/>
          <w:b/>
        </w:rPr>
        <w:t>4.</w:t>
      </w:r>
      <w:r w:rsidRPr="00DF464D">
        <w:rPr>
          <w:rFonts w:ascii="Calibri" w:hAnsi="Calibri" w:cs="Arial"/>
          <w:b/>
        </w:rPr>
        <w:t>4. SEGURIDAD DE INSTALACIONES DEPORTIVAS:</w:t>
      </w:r>
    </w:p>
    <w:p w14:paraId="2FA253DB" w14:textId="77777777" w:rsidR="004E4DDC" w:rsidRPr="00DF464D" w:rsidRDefault="004E4DDC" w:rsidP="0010371C">
      <w:pPr>
        <w:jc w:val="both"/>
        <w:rPr>
          <w:rFonts w:ascii="Calibri" w:hAnsi="Calibri" w:cs="Arial"/>
          <w:b/>
        </w:rPr>
      </w:pPr>
    </w:p>
    <w:p w14:paraId="0177C8BC" w14:textId="77777777" w:rsidR="004E4DDC" w:rsidRPr="00DF464D" w:rsidRDefault="004E4DDC" w:rsidP="0010371C">
      <w:pPr>
        <w:jc w:val="both"/>
        <w:rPr>
          <w:rFonts w:ascii="Calibri" w:hAnsi="Calibri" w:cs="Arial"/>
        </w:rPr>
      </w:pPr>
      <w:r w:rsidRPr="00DF464D">
        <w:rPr>
          <w:rFonts w:ascii="Calibri" w:hAnsi="Calibri" w:cs="Arial"/>
        </w:rPr>
        <w:tab/>
        <w:t xml:space="preserve">Analizado el vacío legal referente a la seguridad del equipamiento de las instalaciones deportivas, se observa la necesidad de elaborar un decreto que regule los requisitos básicos de seguridad del equipamiento deportivo de pistas y campos polideportivos. En este sentido, la DGD y en concreto el Servicio de Cooperación e </w:t>
      </w:r>
      <w:r w:rsidRPr="00DF464D">
        <w:rPr>
          <w:rFonts w:ascii="Calibri" w:hAnsi="Calibri" w:cs="Arial"/>
        </w:rPr>
        <w:lastRenderedPageBreak/>
        <w:t>Innovación Deportiva, está en permanente contacto con el Instituto de Biomecánica de Valencia y con el Comité Técnico de AENOR, al cual pertenece, para la realización de este protocolo de seguridad. A tal fin, debería crearse un grupo de trabajo con especialistas de las distintas administraciones y con el asesoramiento de CSD.</w:t>
      </w:r>
    </w:p>
    <w:p w14:paraId="6B5C9568" w14:textId="77777777" w:rsidR="004E4DDC" w:rsidRPr="00DF464D" w:rsidRDefault="004E4DDC" w:rsidP="0010371C">
      <w:pPr>
        <w:jc w:val="both"/>
        <w:rPr>
          <w:rFonts w:ascii="Calibri" w:hAnsi="Calibri"/>
        </w:rPr>
      </w:pPr>
    </w:p>
    <w:p w14:paraId="59DCB110" w14:textId="77777777" w:rsidR="004E4DDC" w:rsidRPr="00DF464D" w:rsidRDefault="004E4DDC" w:rsidP="0010371C">
      <w:pPr>
        <w:jc w:val="both"/>
        <w:rPr>
          <w:rFonts w:ascii="Calibri" w:hAnsi="Calibri" w:cs="Arial"/>
          <w:b/>
        </w:rPr>
      </w:pPr>
      <w:r w:rsidRPr="00DF464D">
        <w:rPr>
          <w:rFonts w:ascii="Calibri" w:hAnsi="Calibri" w:cs="Arial"/>
          <w:b/>
        </w:rPr>
        <w:tab/>
      </w:r>
      <w:r>
        <w:rPr>
          <w:rFonts w:ascii="Calibri" w:hAnsi="Calibri" w:cs="Arial"/>
          <w:b/>
        </w:rPr>
        <w:t>4.</w:t>
      </w:r>
      <w:r w:rsidRPr="00DF464D">
        <w:rPr>
          <w:rFonts w:ascii="Calibri" w:hAnsi="Calibri" w:cs="Arial"/>
          <w:b/>
        </w:rPr>
        <w:t>5. SELLO DE CALIDAD DE INSTALACIONES DEPORTIVAS:</w:t>
      </w:r>
    </w:p>
    <w:p w14:paraId="0281A8FA" w14:textId="77777777" w:rsidR="004E4DDC" w:rsidRPr="00DF464D" w:rsidRDefault="004E4DDC" w:rsidP="0010371C">
      <w:pPr>
        <w:jc w:val="both"/>
        <w:rPr>
          <w:rFonts w:ascii="Calibri" w:hAnsi="Calibri"/>
          <w:b/>
        </w:rPr>
      </w:pPr>
    </w:p>
    <w:p w14:paraId="433C4374" w14:textId="77777777" w:rsidR="004E4DDC" w:rsidRPr="00DF464D" w:rsidRDefault="004E4DDC" w:rsidP="0010371C">
      <w:pPr>
        <w:jc w:val="both"/>
        <w:rPr>
          <w:rFonts w:ascii="Calibri" w:hAnsi="Calibri" w:cs="Arial"/>
        </w:rPr>
      </w:pPr>
      <w:r w:rsidRPr="00DF464D">
        <w:rPr>
          <w:rFonts w:ascii="Calibri" w:hAnsi="Calibri" w:cs="Arial"/>
        </w:rPr>
        <w:tab/>
        <w:t>Otra de las necesidades detectadas por este departamento es la de elaborar un protocolo para catalogar las instalaciones deportivas de la comunidad que cumplan con los requisitos para ser identificadas con el sello de calidad del Gobierno de Aragón en esta materia. Para ello se elaborarán una serie de ítems, de los cuales, las instalaciones deportivas que lo soliciten, deberán cumplir un número mínimo para ser reconocidas con este sello de calidad.</w:t>
      </w:r>
    </w:p>
    <w:p w14:paraId="79F4A1AA" w14:textId="77777777" w:rsidR="004E4DDC" w:rsidRDefault="004E4DDC" w:rsidP="0010371C">
      <w:pPr>
        <w:rPr>
          <w:rFonts w:ascii="Calibri" w:hAnsi="Calibri" w:cs="Arial"/>
          <w:b/>
        </w:rPr>
      </w:pPr>
    </w:p>
    <w:p w14:paraId="38EAF683" w14:textId="77777777" w:rsidR="004E4DDC" w:rsidRPr="00DF464D" w:rsidRDefault="004E4DDC" w:rsidP="0010371C">
      <w:pPr>
        <w:rPr>
          <w:rFonts w:ascii="Calibri" w:hAnsi="Calibri" w:cs="Arial"/>
          <w:b/>
        </w:rPr>
      </w:pPr>
    </w:p>
    <w:p w14:paraId="28FFCDE4" w14:textId="77777777" w:rsidR="004E4DDC" w:rsidRPr="00DF464D" w:rsidRDefault="004E4DDC" w:rsidP="0010371C">
      <w:pPr>
        <w:rPr>
          <w:rFonts w:ascii="Calibri" w:hAnsi="Calibri"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35"/>
      </w:tblGrid>
      <w:tr w:rsidR="004E4DDC" w:rsidRPr="00DF464D" w14:paraId="72F2C713" w14:textId="77777777" w:rsidTr="006569C1">
        <w:trPr>
          <w:jc w:val="center"/>
        </w:trPr>
        <w:tc>
          <w:tcPr>
            <w:tcW w:w="6435" w:type="dxa"/>
            <w:tcBorders>
              <w:top w:val="single" w:sz="24" w:space="0" w:color="808000"/>
              <w:left w:val="single" w:sz="24" w:space="0" w:color="808000"/>
              <w:bottom w:val="thinThickLargeGap" w:sz="24" w:space="0" w:color="808000"/>
              <w:right w:val="single" w:sz="24" w:space="0" w:color="808000"/>
            </w:tcBorders>
          </w:tcPr>
          <w:p w14:paraId="788A768C" w14:textId="77777777" w:rsidR="004E4DDC" w:rsidRPr="00DF464D" w:rsidRDefault="004E4DDC" w:rsidP="0039245B">
            <w:pPr>
              <w:spacing w:before="120"/>
              <w:jc w:val="center"/>
              <w:rPr>
                <w:rFonts w:ascii="Calibri" w:hAnsi="Calibri" w:cs="Arial"/>
              </w:rPr>
            </w:pPr>
            <w:r w:rsidRPr="00DF464D">
              <w:rPr>
                <w:rFonts w:ascii="Calibri" w:hAnsi="Calibri" w:cs="Arial"/>
              </w:rPr>
              <w:t>TEMAS TRANSVERSALES</w:t>
            </w:r>
          </w:p>
        </w:tc>
      </w:tr>
    </w:tbl>
    <w:p w14:paraId="66CC2B98" w14:textId="77777777" w:rsidR="004E4DDC" w:rsidRPr="00DF464D" w:rsidRDefault="004E4DDC" w:rsidP="0010371C">
      <w:pPr>
        <w:rPr>
          <w:rFonts w:ascii="Calibri" w:hAnsi="Calibri" w:cs="Arial"/>
          <w:b/>
        </w:rPr>
      </w:pPr>
    </w:p>
    <w:p w14:paraId="41B1649F" w14:textId="77777777" w:rsidR="004E4DDC" w:rsidRPr="00DF464D" w:rsidRDefault="004E4DDC" w:rsidP="0010371C">
      <w:pPr>
        <w:rPr>
          <w:rFonts w:ascii="Calibri" w:hAnsi="Calibri" w:cs="Arial"/>
          <w:b/>
        </w:rPr>
      </w:pPr>
    </w:p>
    <w:p w14:paraId="4D6E1202" w14:textId="77777777" w:rsidR="004E4DDC" w:rsidRPr="00DF464D" w:rsidRDefault="004E4DDC" w:rsidP="0010371C">
      <w:pPr>
        <w:jc w:val="both"/>
        <w:rPr>
          <w:rFonts w:ascii="Calibri" w:hAnsi="Calibri" w:cs="Arial"/>
        </w:rPr>
      </w:pPr>
      <w:r w:rsidRPr="00DF464D">
        <w:rPr>
          <w:rFonts w:ascii="Calibri" w:hAnsi="Calibri" w:cs="Arial"/>
          <w:b/>
        </w:rPr>
        <w:tab/>
        <w:t xml:space="preserve">COLABORACIÓN INTERINSTITUCIONAL: </w:t>
      </w:r>
      <w:r w:rsidRPr="00DF464D">
        <w:rPr>
          <w:rFonts w:ascii="Calibri" w:hAnsi="Calibri" w:cs="Arial"/>
        </w:rPr>
        <w:t xml:space="preserve">tal y como se ha comentado en el punto 3 de este apartado, no existe en la actualidad un </w:t>
      </w:r>
      <w:r w:rsidRPr="00DF464D">
        <w:rPr>
          <w:rFonts w:ascii="Calibri" w:hAnsi="Calibri" w:cs="Arial"/>
          <w:b/>
        </w:rPr>
        <w:t xml:space="preserve">procedimiento de colaboración </w:t>
      </w:r>
      <w:r w:rsidRPr="00DF464D">
        <w:rPr>
          <w:rFonts w:ascii="Calibri" w:hAnsi="Calibri" w:cs="Arial"/>
        </w:rPr>
        <w:t>establecido</w:t>
      </w:r>
      <w:r w:rsidRPr="00DF464D">
        <w:rPr>
          <w:rFonts w:ascii="Calibri" w:hAnsi="Calibri" w:cs="Arial"/>
          <w:b/>
        </w:rPr>
        <w:t xml:space="preserve"> entre las diferentes instituciones</w:t>
      </w:r>
      <w:r w:rsidRPr="00DF464D">
        <w:rPr>
          <w:rFonts w:ascii="Calibri" w:hAnsi="Calibri" w:cs="Arial"/>
        </w:rPr>
        <w:t xml:space="preserve"> para el desarrollo de un Plan General de Instalaciones, lo que genera el emprendimiento de acciones individuales y descoordinadas entre los entes públicos. Esta cuestión resulta especialmente llamativa al abordar aspectos relativos a las </w:t>
      </w:r>
      <w:r w:rsidRPr="00DF464D">
        <w:rPr>
          <w:rFonts w:ascii="Calibri" w:hAnsi="Calibri" w:cs="Arial"/>
          <w:b/>
        </w:rPr>
        <w:t>instalaciones deportivas escolares</w:t>
      </w:r>
      <w:r w:rsidRPr="00DF464D">
        <w:rPr>
          <w:rFonts w:ascii="Calibri" w:hAnsi="Calibri" w:cs="Arial"/>
        </w:rPr>
        <w:t xml:space="preserve"> que, en general, presentan cotas de utilización en horario extraescolar insignificantes y que en muchos casos precisan remodelaciones que, de llevarse a cabo, significarían una notable ampliación y una mejora de la calidad de la dotación ofrecida a los ciudadanos aragoneses. Igualmente necesaria resulta la cooperación entre las distintas administraciones, Turismo, Salud, Educación...para la gestión de los espacios deportivos al aire libre que permitan la práctica de actividades físicas saludables y de actividades en la naturaleza.</w:t>
      </w:r>
    </w:p>
    <w:p w14:paraId="12B5C64C" w14:textId="77777777" w:rsidR="004E4DDC" w:rsidRDefault="004E4DDC" w:rsidP="0010371C">
      <w:pPr>
        <w:jc w:val="both"/>
        <w:rPr>
          <w:rFonts w:ascii="Calibri" w:hAnsi="Calibri" w:cs="Arial"/>
        </w:rPr>
      </w:pPr>
    </w:p>
    <w:p w14:paraId="628516D7" w14:textId="77777777" w:rsidR="004E4DDC" w:rsidRPr="00DF464D" w:rsidRDefault="004E4DDC" w:rsidP="0010371C">
      <w:pPr>
        <w:jc w:val="both"/>
        <w:rPr>
          <w:rFonts w:ascii="Calibri" w:hAnsi="Calibri" w:cs="Arial"/>
        </w:rPr>
      </w:pPr>
    </w:p>
    <w:p w14:paraId="26CA3004" w14:textId="77777777" w:rsidR="004E4DDC" w:rsidRPr="00DF464D" w:rsidRDefault="004E4DDC" w:rsidP="0010371C">
      <w:pPr>
        <w:autoSpaceDE w:val="0"/>
        <w:autoSpaceDN w:val="0"/>
        <w:adjustRightInd w:val="0"/>
        <w:jc w:val="both"/>
        <w:rPr>
          <w:rFonts w:ascii="Calibri" w:hAnsi="Calibri" w:cs="Arial"/>
        </w:rPr>
      </w:pPr>
      <w:r w:rsidRPr="00DF464D">
        <w:rPr>
          <w:rFonts w:ascii="Calibri" w:hAnsi="Calibri" w:cs="Arial"/>
          <w:b/>
        </w:rPr>
        <w:tab/>
        <w:t xml:space="preserve">PRÁCTICA DEPORTIVA Y CONTEXTO SOCIAL: </w:t>
      </w:r>
      <w:r w:rsidRPr="00DF464D">
        <w:rPr>
          <w:rFonts w:ascii="Calibri" w:hAnsi="Calibri" w:cs="Arial"/>
        </w:rPr>
        <w:t xml:space="preserve">este es uno de los aspectos fundamentales a tener en cuenta a la hora de desarrollar la planificación de espacios deportivos ya que dichos espacios deberían tener como finalidad acoger la práctica </w:t>
      </w:r>
      <w:r>
        <w:rPr>
          <w:rFonts w:ascii="Calibri" w:hAnsi="Calibri" w:cs="Arial"/>
        </w:rPr>
        <w:t xml:space="preserve">de actividad físico </w:t>
      </w:r>
      <w:r w:rsidRPr="00DF464D">
        <w:rPr>
          <w:rFonts w:ascii="Calibri" w:hAnsi="Calibri" w:cs="Arial"/>
        </w:rPr>
        <w:t xml:space="preserve">deportiva de los diferentes segmentos de población. En este sentido, resulta necesaria la atención de las demandas ciudadanas y la observación de los índices de práctica reales en el momento en el que se proyectan acciones encaminadas a la mejora o ampliación de infraestructuras deportivas. </w:t>
      </w:r>
    </w:p>
    <w:p w14:paraId="35A0D13C" w14:textId="77777777" w:rsidR="004E4DDC" w:rsidRPr="00DF464D" w:rsidRDefault="004E4DDC" w:rsidP="0010371C">
      <w:pPr>
        <w:autoSpaceDE w:val="0"/>
        <w:autoSpaceDN w:val="0"/>
        <w:adjustRightInd w:val="0"/>
        <w:jc w:val="both"/>
        <w:rPr>
          <w:rFonts w:ascii="Calibri" w:hAnsi="Calibri" w:cs="Arial"/>
        </w:rPr>
      </w:pPr>
    </w:p>
    <w:p w14:paraId="7587C515" w14:textId="77777777" w:rsidR="004E4DDC" w:rsidRPr="00DF464D" w:rsidRDefault="004E4DDC" w:rsidP="0010371C">
      <w:pPr>
        <w:jc w:val="both"/>
        <w:rPr>
          <w:rFonts w:ascii="Calibri" w:hAnsi="Calibri" w:cs="Arial"/>
        </w:rPr>
      </w:pPr>
      <w:r w:rsidRPr="00DF464D">
        <w:rPr>
          <w:rFonts w:ascii="Calibri" w:hAnsi="Calibri" w:cs="Arial"/>
        </w:rPr>
        <w:tab/>
        <w:t xml:space="preserve">En la actualidad, los estudios y encuestas más recientes ponen de manifiesto que Aragón presenta una serie de parámetros de práctica </w:t>
      </w:r>
      <w:r>
        <w:rPr>
          <w:rFonts w:ascii="Calibri" w:hAnsi="Calibri" w:cs="Arial"/>
        </w:rPr>
        <w:t>física</w:t>
      </w:r>
      <w:r w:rsidRPr="00DF464D">
        <w:rPr>
          <w:rFonts w:ascii="Calibri" w:hAnsi="Calibri" w:cs="Arial"/>
        </w:rPr>
        <w:t xml:space="preserve"> que lo sitúan en unos </w:t>
      </w:r>
      <w:r>
        <w:rPr>
          <w:rFonts w:ascii="Calibri" w:hAnsi="Calibri" w:cs="Arial"/>
        </w:rPr>
        <w:t>bajos</w:t>
      </w:r>
      <w:r w:rsidRPr="00DF464D">
        <w:rPr>
          <w:rFonts w:ascii="Calibri" w:hAnsi="Calibri" w:cs="Arial"/>
        </w:rPr>
        <w:t xml:space="preserve"> índices y que uno de los rasgos que caracteriza la práctica deportiva actual es la extensión generalizada de actividades físicas que no precisan un marco asociativo y </w:t>
      </w:r>
      <w:r w:rsidRPr="00DF464D">
        <w:rPr>
          <w:rFonts w:ascii="Calibri" w:hAnsi="Calibri" w:cs="Arial"/>
        </w:rPr>
        <w:lastRenderedPageBreak/>
        <w:t xml:space="preserve">que se realizan en espacios públicos abiertos de forma espontánea. Las diferentes administraciones no deben obviar esta realidad y tienen que permanecer alerta a estas circunstancias, </w:t>
      </w:r>
      <w:r w:rsidRPr="00DF464D">
        <w:rPr>
          <w:rFonts w:ascii="Calibri" w:hAnsi="Calibri" w:cs="Arial"/>
          <w:b/>
        </w:rPr>
        <w:t xml:space="preserve">otorgando la consideración de espacio deportivo </w:t>
      </w:r>
      <w:r w:rsidRPr="00DF464D">
        <w:rPr>
          <w:rFonts w:ascii="Calibri" w:hAnsi="Calibri" w:cs="Arial"/>
        </w:rPr>
        <w:t>a aquellos</w:t>
      </w:r>
      <w:r w:rsidRPr="00DF464D">
        <w:rPr>
          <w:rFonts w:ascii="Calibri" w:hAnsi="Calibri" w:cs="Arial"/>
          <w:b/>
        </w:rPr>
        <w:t xml:space="preserve"> equipamientos</w:t>
      </w:r>
      <w:r w:rsidRPr="00DF464D">
        <w:rPr>
          <w:rFonts w:ascii="Calibri" w:hAnsi="Calibri" w:cs="Arial"/>
        </w:rPr>
        <w:t xml:space="preserve"> </w:t>
      </w:r>
      <w:r w:rsidRPr="00DF464D">
        <w:rPr>
          <w:rFonts w:ascii="Calibri" w:hAnsi="Calibri" w:cs="Arial"/>
          <w:b/>
        </w:rPr>
        <w:t xml:space="preserve">que permiten a la población realizar actividades </w:t>
      </w:r>
      <w:r>
        <w:rPr>
          <w:rFonts w:ascii="Calibri" w:hAnsi="Calibri" w:cs="Arial"/>
          <w:b/>
        </w:rPr>
        <w:t xml:space="preserve">físico </w:t>
      </w:r>
      <w:r w:rsidRPr="00DF464D">
        <w:rPr>
          <w:rFonts w:ascii="Calibri" w:hAnsi="Calibri" w:cs="Arial"/>
          <w:b/>
        </w:rPr>
        <w:t>deportivas de forma espontánea</w:t>
      </w:r>
      <w:r w:rsidRPr="00DF464D">
        <w:rPr>
          <w:rFonts w:ascii="Calibri" w:hAnsi="Calibri" w:cs="Arial"/>
        </w:rPr>
        <w:t>. En este sentido, los gimnasios al aire libre, los parques, los carriles bici… podrían considerarse espacios deportivos que favorecen la práctica de actividades saludables tales como patinar, caminar, ir en bicicleta…</w:t>
      </w:r>
    </w:p>
    <w:p w14:paraId="74A0B21C" w14:textId="77777777" w:rsidR="004E4DDC" w:rsidRPr="00DF464D" w:rsidRDefault="004E4DDC" w:rsidP="0010371C">
      <w:pPr>
        <w:jc w:val="both"/>
        <w:rPr>
          <w:rFonts w:ascii="Calibri" w:hAnsi="Calibri" w:cs="Arial"/>
        </w:rPr>
      </w:pPr>
      <w:r w:rsidRPr="00DF464D">
        <w:rPr>
          <w:rFonts w:ascii="Calibri" w:hAnsi="Calibri" w:cs="Arial"/>
        </w:rPr>
        <w:tab/>
      </w:r>
    </w:p>
    <w:p w14:paraId="53DDC333" w14:textId="77777777" w:rsidR="004E4DDC" w:rsidRPr="00DF464D" w:rsidRDefault="004E4DDC" w:rsidP="0010371C">
      <w:pPr>
        <w:jc w:val="both"/>
        <w:rPr>
          <w:rFonts w:ascii="Calibri" w:hAnsi="Calibri" w:cs="Arial"/>
        </w:rPr>
      </w:pPr>
      <w:r w:rsidRPr="00DF464D">
        <w:rPr>
          <w:rFonts w:ascii="Calibri" w:hAnsi="Calibri" w:cs="Arial"/>
        </w:rPr>
        <w:tab/>
        <w:t xml:space="preserve">Este rasgo de práctica deportiva espontánea se acentúa aún más entre los colectivos más desfavorecidos, inmigrantes, jóvenes de barrios marginales y mujeres pertenecientes a los estratos sociales más bajos donde los niveles de práctica, según reflejan las encuestas, son tan solo de un 27% frente al 51% de los encuestados entre las clases altas, entrelazándose habitualmente esta desigualdad </w:t>
      </w:r>
      <w:r>
        <w:rPr>
          <w:rFonts w:ascii="Calibri" w:hAnsi="Calibri" w:cs="Arial"/>
        </w:rPr>
        <w:t xml:space="preserve">de práctica físico </w:t>
      </w:r>
      <w:r w:rsidRPr="00DF464D">
        <w:rPr>
          <w:rFonts w:ascii="Calibri" w:hAnsi="Calibri" w:cs="Arial"/>
        </w:rPr>
        <w:t>deportiva con desigualdades de salud ya que la actividad física está necesariamente asociada al bienestar personal y social y a la salud. Uno de los rasgos que caracterizan las formas de relación social de los colectivos mencionados es el elevado porcentaje de tiempo libre que dedican a permanecer en espacios públicos como parques, zonas aledañas a los portales, la calle... frecuentados habitualmente como espacio de juego y de actividad física. Es por ello importante</w:t>
      </w:r>
      <w:r w:rsidRPr="00DF464D">
        <w:rPr>
          <w:rFonts w:ascii="Calibri" w:hAnsi="Calibri" w:cs="UniversLTStd-Light"/>
        </w:rPr>
        <w:t xml:space="preserve"> </w:t>
      </w:r>
      <w:r w:rsidRPr="00DF464D">
        <w:rPr>
          <w:rFonts w:ascii="Calibri" w:hAnsi="Calibri" w:cs="Arial"/>
        </w:rPr>
        <w:t xml:space="preserve">que los planes generales de instalaciones deportivas contemplen como uno de sus objetivos la accesibilidad a la actividad física de los rangos de población con mayores dificultades económicas y sociales y los hagan efectivos mediante actuaciones de </w:t>
      </w:r>
      <w:r w:rsidRPr="00DF464D">
        <w:rPr>
          <w:rFonts w:ascii="Calibri" w:hAnsi="Calibri" w:cs="Arial"/>
          <w:b/>
        </w:rPr>
        <w:t xml:space="preserve">intervención en espacios urbanos y adaptación de las ciudades </w:t>
      </w:r>
      <w:r w:rsidRPr="00DF464D">
        <w:rPr>
          <w:rFonts w:ascii="Calibri" w:hAnsi="Calibri" w:cs="Arial"/>
        </w:rPr>
        <w:t>a las nuevas formas de práctica.</w:t>
      </w:r>
    </w:p>
    <w:p w14:paraId="7D964C12" w14:textId="77777777" w:rsidR="004E4DDC" w:rsidRDefault="004E4DDC" w:rsidP="0010371C">
      <w:pPr>
        <w:jc w:val="both"/>
        <w:rPr>
          <w:rFonts w:ascii="Calibri" w:hAnsi="Calibri" w:cs="Arial"/>
        </w:rPr>
      </w:pPr>
    </w:p>
    <w:p w14:paraId="09F158DC" w14:textId="77777777" w:rsidR="004E4DDC" w:rsidRPr="00DF464D" w:rsidRDefault="004E4DDC" w:rsidP="0010371C">
      <w:pPr>
        <w:jc w:val="both"/>
        <w:rPr>
          <w:rFonts w:ascii="Calibri" w:hAnsi="Calibri" w:cs="Arial"/>
        </w:rPr>
      </w:pPr>
    </w:p>
    <w:p w14:paraId="0AEAAF64" w14:textId="77777777" w:rsidR="004E4DDC" w:rsidRPr="00DF464D" w:rsidRDefault="004E4DDC" w:rsidP="0010371C">
      <w:pPr>
        <w:autoSpaceDE w:val="0"/>
        <w:autoSpaceDN w:val="0"/>
        <w:adjustRightInd w:val="0"/>
        <w:jc w:val="both"/>
        <w:rPr>
          <w:rFonts w:ascii="Calibri" w:hAnsi="Calibri" w:cs="Arial"/>
        </w:rPr>
      </w:pPr>
      <w:r w:rsidRPr="00DF464D">
        <w:rPr>
          <w:rFonts w:ascii="Calibri" w:hAnsi="Calibri" w:cs="Arial"/>
          <w:b/>
        </w:rPr>
        <w:tab/>
        <w:t xml:space="preserve">PRÁCTICA DEPORTIVA Y GÉNERO: </w:t>
      </w:r>
      <w:r w:rsidRPr="00DF464D">
        <w:rPr>
          <w:rFonts w:ascii="Calibri" w:hAnsi="Calibri" w:cs="Arial"/>
        </w:rPr>
        <w:t xml:space="preserve">uno de los grandes retos de la política a seguir en materia de infraestructuras, tanto en lo referido a inversión y construcción como en lo referido a la gestión, es la incorporación de la perspectiva de género. Es un hecho constatado que los niveles de práctica de actividad física de las mujeres son muy inferiores a los de los hombres pero el análisis de la relación de las mujeres y los hombres con el deporte no debe limitarse a un análisis cuantitativo de los niveles de participación sino que debe ahondar en los condicionantes sociales y culturales y, en este caso, identificar las barreras u obstáculos que puedan estar limitando el acceso de hombres y mujeres a las instalaciones deportivas en condiciones de igualdad. Para ello, resulta fundamental establecer indicadores de uso que incorporen segmentaciones que permitan analizar el distinto uso de hombres y mujeres de las instalaciones deportivas a los entes gestores de las mismas. </w:t>
      </w:r>
    </w:p>
    <w:p w14:paraId="68573D08" w14:textId="77777777" w:rsidR="004E4DDC" w:rsidRDefault="004E4DDC" w:rsidP="0010371C">
      <w:pPr>
        <w:rPr>
          <w:rFonts w:ascii="Calibri" w:hAnsi="Calibri" w:cs="Arial"/>
          <w:b/>
        </w:rPr>
      </w:pPr>
    </w:p>
    <w:p w14:paraId="75CD5477" w14:textId="77777777" w:rsidR="004E4DDC" w:rsidRPr="00DF464D" w:rsidRDefault="004E4DDC" w:rsidP="0010371C">
      <w:pPr>
        <w:rPr>
          <w:rFonts w:ascii="Calibri" w:hAnsi="Calibri" w:cs="Arial"/>
          <w:b/>
        </w:rPr>
      </w:pPr>
    </w:p>
    <w:p w14:paraId="612E3D09" w14:textId="77777777" w:rsidR="004E4DDC" w:rsidRDefault="004E4DDC" w:rsidP="0010371C">
      <w:pPr>
        <w:jc w:val="both"/>
        <w:rPr>
          <w:rFonts w:ascii="Calibri" w:hAnsi="Calibri" w:cs="Arial"/>
        </w:rPr>
      </w:pPr>
      <w:r w:rsidRPr="00DF464D">
        <w:rPr>
          <w:rFonts w:ascii="Calibri" w:hAnsi="Calibri" w:cs="Arial"/>
          <w:b/>
        </w:rPr>
        <w:tab/>
        <w:t xml:space="preserve">DEPORTE Y TURISMO: </w:t>
      </w:r>
      <w:r w:rsidRPr="00DF464D">
        <w:rPr>
          <w:rFonts w:ascii="Calibri" w:hAnsi="Calibri" w:cs="Arial"/>
        </w:rPr>
        <w:t xml:space="preserve">Nuestra comunidad autónoma, por su especial orografía, resulta un marco ideal para la práctica de actividades en la naturaleza. Pirineo Aragonés, Valle de Ordesa, Sierra de Guara, Maestrazgo, Reino de los Mallos de Riglos, Aínsa, Jaca, Valle de Benasque, Matarraña y Valle de Tena ofrecen un sinfín de posibilidades para la práctica de deportes de aventura y son cada vez más visitados por un creciente sector de la población que demanda este tipo de prácticas. El Mar de Aragón, en Caspe, es otro de los activos relacionados con el turismo deportivo en Aragón. En este remanso del río Ebro, que dio lugar al embalse de Mequinenza, se </w:t>
      </w:r>
      <w:r w:rsidRPr="00DF464D">
        <w:rPr>
          <w:rFonts w:ascii="Calibri" w:hAnsi="Calibri" w:cs="Arial"/>
        </w:rPr>
        <w:lastRenderedPageBreak/>
        <w:t xml:space="preserve">puede disfrutar hoy en día de actividades como la pesca, el windsurf, la vela y otros deportes náuticos. Igualmente, nuestras estaciones de esquí en el Pirineo son uno de los grandes atractivos del territorio aragonés en lo que a práctica deportiva de actividades en la naturaleza se refiere y suponen para nuestra comunidad un auténtico mecanismo de desarrollo. </w:t>
      </w:r>
    </w:p>
    <w:p w14:paraId="45E85A03" w14:textId="77777777" w:rsidR="004E4DDC" w:rsidRDefault="004E4DDC" w:rsidP="00040099">
      <w:pPr>
        <w:jc w:val="center"/>
        <w:rPr>
          <w:rFonts w:ascii="Calibri" w:hAnsi="Calibri" w:cs="Arial"/>
          <w:i/>
          <w:sz w:val="22"/>
          <w:szCs w:val="22"/>
        </w:rPr>
      </w:pPr>
    </w:p>
    <w:p w14:paraId="7DD1F376" w14:textId="77777777" w:rsidR="004E4DDC" w:rsidRDefault="004E4DDC" w:rsidP="00040099">
      <w:pPr>
        <w:jc w:val="center"/>
        <w:rPr>
          <w:rFonts w:ascii="Calibri" w:hAnsi="Calibri" w:cs="Arial"/>
          <w:i/>
          <w:sz w:val="22"/>
          <w:szCs w:val="22"/>
        </w:rPr>
      </w:pPr>
    </w:p>
    <w:p w14:paraId="7A75F5EB" w14:textId="77777777" w:rsidR="004E4DDC" w:rsidRPr="00666B32" w:rsidRDefault="004E4DDC" w:rsidP="00040099">
      <w:pPr>
        <w:jc w:val="center"/>
        <w:rPr>
          <w:rFonts w:ascii="Calibri" w:hAnsi="Calibri" w:cs="Arial"/>
          <w:i/>
          <w:sz w:val="22"/>
          <w:szCs w:val="22"/>
        </w:rPr>
      </w:pPr>
      <w:r w:rsidRPr="00666B32">
        <w:rPr>
          <w:rFonts w:ascii="Calibri" w:hAnsi="Calibri" w:cs="Arial"/>
          <w:i/>
          <w:sz w:val="22"/>
          <w:szCs w:val="22"/>
        </w:rPr>
        <w:t>Extracto de la encuesta sobre hábitos deportivos de los aragoneses. Deportes Practicados. IAEST.2010</w:t>
      </w:r>
    </w:p>
    <w:tbl>
      <w:tblPr>
        <w:tblpPr w:leftFromText="141" w:rightFromText="141" w:vertAnchor="page" w:horzAnchor="margin" w:tblpXSpec="center" w:tblpY="4081"/>
        <w:tblW w:w="7068" w:type="dxa"/>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Look w:val="0000" w:firstRow="0" w:lastRow="0" w:firstColumn="0" w:lastColumn="0" w:noHBand="0" w:noVBand="0"/>
      </w:tblPr>
      <w:tblGrid>
        <w:gridCol w:w="4796"/>
        <w:gridCol w:w="1136"/>
        <w:gridCol w:w="1136"/>
      </w:tblGrid>
      <w:tr w:rsidR="004E4DDC" w:rsidRPr="00DF464D" w14:paraId="70347CBF" w14:textId="77777777" w:rsidTr="00DB72B1">
        <w:trPr>
          <w:trHeight w:val="345"/>
        </w:trPr>
        <w:tc>
          <w:tcPr>
            <w:tcW w:w="4796" w:type="dxa"/>
            <w:shd w:val="clear" w:color="auto" w:fill="808000"/>
            <w:noWrap/>
          </w:tcPr>
          <w:p w14:paraId="1A68228C" w14:textId="77777777" w:rsidR="004E4DDC" w:rsidRPr="00DF464D" w:rsidRDefault="004E4DDC" w:rsidP="00DB72B1">
            <w:pPr>
              <w:rPr>
                <w:rFonts w:ascii="Calibri" w:hAnsi="Calibri" w:cs="Arial"/>
              </w:rPr>
            </w:pPr>
            <w:r w:rsidRPr="00DF464D">
              <w:rPr>
                <w:rFonts w:ascii="Calibri" w:hAnsi="Calibri" w:cs="Arial"/>
              </w:rPr>
              <w:t>Unidad: % personas</w:t>
            </w:r>
          </w:p>
        </w:tc>
        <w:tc>
          <w:tcPr>
            <w:tcW w:w="1136" w:type="dxa"/>
            <w:shd w:val="clear" w:color="auto" w:fill="808000"/>
            <w:noWrap/>
          </w:tcPr>
          <w:p w14:paraId="2802172C" w14:textId="77777777" w:rsidR="004E4DDC" w:rsidRPr="00DF464D" w:rsidRDefault="004E4DDC" w:rsidP="00DB72B1">
            <w:pPr>
              <w:jc w:val="right"/>
              <w:rPr>
                <w:rFonts w:ascii="Calibri" w:hAnsi="Calibri" w:cs="Arial"/>
              </w:rPr>
            </w:pPr>
            <w:r w:rsidRPr="00DF464D">
              <w:rPr>
                <w:rFonts w:ascii="Calibri" w:hAnsi="Calibri" w:cs="Arial"/>
              </w:rPr>
              <w:t>Aragón</w:t>
            </w:r>
          </w:p>
        </w:tc>
        <w:tc>
          <w:tcPr>
            <w:tcW w:w="1136" w:type="dxa"/>
            <w:shd w:val="clear" w:color="auto" w:fill="808000"/>
            <w:noWrap/>
          </w:tcPr>
          <w:p w14:paraId="733FC34E" w14:textId="77777777" w:rsidR="004E4DDC" w:rsidRPr="00DF464D" w:rsidRDefault="004E4DDC" w:rsidP="00DB72B1">
            <w:pPr>
              <w:jc w:val="right"/>
              <w:rPr>
                <w:rFonts w:ascii="Calibri" w:hAnsi="Calibri" w:cs="Arial"/>
              </w:rPr>
            </w:pPr>
            <w:r w:rsidRPr="00DF464D">
              <w:rPr>
                <w:rFonts w:ascii="Calibri" w:hAnsi="Calibri" w:cs="Arial"/>
              </w:rPr>
              <w:t>España</w:t>
            </w:r>
          </w:p>
        </w:tc>
      </w:tr>
      <w:tr w:rsidR="004E4DDC" w:rsidRPr="00DF464D" w14:paraId="3B191152" w14:textId="77777777" w:rsidTr="00DB72B1">
        <w:trPr>
          <w:trHeight w:val="270"/>
        </w:trPr>
        <w:tc>
          <w:tcPr>
            <w:tcW w:w="4796" w:type="dxa"/>
          </w:tcPr>
          <w:p w14:paraId="28A29D81" w14:textId="77777777" w:rsidR="004E4DDC" w:rsidRPr="00DF464D" w:rsidRDefault="004E4DDC" w:rsidP="00DB72B1">
            <w:pPr>
              <w:rPr>
                <w:rFonts w:ascii="Calibri" w:hAnsi="Calibri" w:cs="Arial"/>
              </w:rPr>
            </w:pPr>
            <w:r w:rsidRPr="00DF464D">
              <w:rPr>
                <w:rFonts w:ascii="Calibri" w:hAnsi="Calibri" w:cs="Arial"/>
              </w:rPr>
              <w:t>Actividades aeronáuticas</w:t>
            </w:r>
          </w:p>
        </w:tc>
        <w:tc>
          <w:tcPr>
            <w:tcW w:w="1136" w:type="dxa"/>
            <w:noWrap/>
          </w:tcPr>
          <w:p w14:paraId="018129EB" w14:textId="77777777" w:rsidR="004E4DDC" w:rsidRPr="00DF464D" w:rsidRDefault="004E4DDC" w:rsidP="00DB72B1">
            <w:pPr>
              <w:jc w:val="right"/>
              <w:rPr>
                <w:rFonts w:ascii="Calibri" w:hAnsi="Calibri" w:cs="Arial"/>
              </w:rPr>
            </w:pPr>
            <w:r w:rsidRPr="00DF464D">
              <w:rPr>
                <w:rFonts w:ascii="Calibri" w:hAnsi="Calibri" w:cs="Arial"/>
              </w:rPr>
              <w:t>0,5%</w:t>
            </w:r>
          </w:p>
        </w:tc>
        <w:tc>
          <w:tcPr>
            <w:tcW w:w="1136" w:type="dxa"/>
            <w:noWrap/>
          </w:tcPr>
          <w:p w14:paraId="5331DDDC" w14:textId="77777777" w:rsidR="004E4DDC" w:rsidRPr="00DF464D" w:rsidRDefault="004E4DDC" w:rsidP="00DB72B1">
            <w:pPr>
              <w:jc w:val="right"/>
              <w:rPr>
                <w:rFonts w:ascii="Calibri" w:hAnsi="Calibri" w:cs="Arial"/>
              </w:rPr>
            </w:pPr>
            <w:r w:rsidRPr="00DF464D">
              <w:rPr>
                <w:rFonts w:ascii="Calibri" w:hAnsi="Calibri" w:cs="Arial"/>
              </w:rPr>
              <w:t>0,4%</w:t>
            </w:r>
          </w:p>
        </w:tc>
      </w:tr>
      <w:tr w:rsidR="004E4DDC" w:rsidRPr="00DF464D" w14:paraId="30E98B6E" w14:textId="77777777" w:rsidTr="00DB72B1">
        <w:trPr>
          <w:trHeight w:val="270"/>
        </w:trPr>
        <w:tc>
          <w:tcPr>
            <w:tcW w:w="4796" w:type="dxa"/>
          </w:tcPr>
          <w:p w14:paraId="4BBA5845" w14:textId="77777777" w:rsidR="004E4DDC" w:rsidRPr="00DF464D" w:rsidRDefault="004E4DDC" w:rsidP="00DB72B1">
            <w:pPr>
              <w:rPr>
                <w:rFonts w:ascii="Calibri" w:hAnsi="Calibri" w:cs="Arial"/>
              </w:rPr>
            </w:pPr>
            <w:r w:rsidRPr="00DF464D">
              <w:rPr>
                <w:rFonts w:ascii="Calibri" w:hAnsi="Calibri" w:cs="Arial"/>
              </w:rPr>
              <w:t>Actividades subacuáticas</w:t>
            </w:r>
          </w:p>
        </w:tc>
        <w:tc>
          <w:tcPr>
            <w:tcW w:w="1136" w:type="dxa"/>
            <w:noWrap/>
          </w:tcPr>
          <w:p w14:paraId="46D934F8" w14:textId="77777777" w:rsidR="004E4DDC" w:rsidRPr="00DF464D" w:rsidRDefault="004E4DDC" w:rsidP="00DB72B1">
            <w:pPr>
              <w:jc w:val="right"/>
              <w:rPr>
                <w:rFonts w:ascii="Calibri" w:hAnsi="Calibri" w:cs="Arial"/>
              </w:rPr>
            </w:pPr>
            <w:r w:rsidRPr="00DF464D">
              <w:rPr>
                <w:rFonts w:ascii="Calibri" w:hAnsi="Calibri" w:cs="Arial"/>
              </w:rPr>
              <w:t>3,2%</w:t>
            </w:r>
          </w:p>
        </w:tc>
        <w:tc>
          <w:tcPr>
            <w:tcW w:w="1136" w:type="dxa"/>
            <w:noWrap/>
          </w:tcPr>
          <w:p w14:paraId="15D1E922" w14:textId="77777777" w:rsidR="004E4DDC" w:rsidRPr="00DF464D" w:rsidRDefault="004E4DDC" w:rsidP="00DB72B1">
            <w:pPr>
              <w:jc w:val="right"/>
              <w:rPr>
                <w:rFonts w:ascii="Calibri" w:hAnsi="Calibri" w:cs="Arial"/>
              </w:rPr>
            </w:pPr>
            <w:r w:rsidRPr="00DF464D">
              <w:rPr>
                <w:rFonts w:ascii="Calibri" w:hAnsi="Calibri" w:cs="Arial"/>
              </w:rPr>
              <w:t>1,7%</w:t>
            </w:r>
          </w:p>
        </w:tc>
      </w:tr>
      <w:tr w:rsidR="004E4DDC" w:rsidRPr="00DF464D" w14:paraId="10D95FC6" w14:textId="77777777" w:rsidTr="00DB72B1">
        <w:trPr>
          <w:trHeight w:val="270"/>
        </w:trPr>
        <w:tc>
          <w:tcPr>
            <w:tcW w:w="4796" w:type="dxa"/>
          </w:tcPr>
          <w:p w14:paraId="0A96B8C8" w14:textId="77777777" w:rsidR="004E4DDC" w:rsidRPr="00DF464D" w:rsidRDefault="004E4DDC" w:rsidP="00DB72B1">
            <w:pPr>
              <w:rPr>
                <w:rFonts w:ascii="Calibri" w:hAnsi="Calibri" w:cs="Arial"/>
              </w:rPr>
            </w:pPr>
            <w:r w:rsidRPr="00DF464D">
              <w:rPr>
                <w:rFonts w:ascii="Calibri" w:hAnsi="Calibri" w:cs="Arial"/>
              </w:rPr>
              <w:t>Ciclismo recreativo</w:t>
            </w:r>
          </w:p>
        </w:tc>
        <w:tc>
          <w:tcPr>
            <w:tcW w:w="1136" w:type="dxa"/>
            <w:noWrap/>
          </w:tcPr>
          <w:p w14:paraId="533B7E83" w14:textId="77777777" w:rsidR="004E4DDC" w:rsidRPr="00DF464D" w:rsidRDefault="004E4DDC" w:rsidP="00DB72B1">
            <w:pPr>
              <w:jc w:val="right"/>
              <w:rPr>
                <w:rFonts w:ascii="Calibri" w:hAnsi="Calibri" w:cs="Arial"/>
              </w:rPr>
            </w:pPr>
            <w:r w:rsidRPr="00DF464D">
              <w:rPr>
                <w:rFonts w:ascii="Calibri" w:hAnsi="Calibri" w:cs="Arial"/>
              </w:rPr>
              <w:t>25,9%</w:t>
            </w:r>
          </w:p>
        </w:tc>
        <w:tc>
          <w:tcPr>
            <w:tcW w:w="1136" w:type="dxa"/>
            <w:noWrap/>
          </w:tcPr>
          <w:p w14:paraId="2C7147B9" w14:textId="77777777" w:rsidR="004E4DDC" w:rsidRPr="00DF464D" w:rsidRDefault="004E4DDC" w:rsidP="00DB72B1">
            <w:pPr>
              <w:jc w:val="right"/>
              <w:rPr>
                <w:rFonts w:ascii="Calibri" w:hAnsi="Calibri" w:cs="Arial"/>
              </w:rPr>
            </w:pPr>
            <w:r w:rsidRPr="00DF464D">
              <w:rPr>
                <w:rFonts w:ascii="Calibri" w:hAnsi="Calibri" w:cs="Arial"/>
              </w:rPr>
              <w:t>19,8%</w:t>
            </w:r>
          </w:p>
        </w:tc>
      </w:tr>
      <w:tr w:rsidR="004E4DDC" w:rsidRPr="00DF464D" w14:paraId="569443FB" w14:textId="77777777" w:rsidTr="00DB72B1">
        <w:trPr>
          <w:trHeight w:val="270"/>
        </w:trPr>
        <w:tc>
          <w:tcPr>
            <w:tcW w:w="4796" w:type="dxa"/>
          </w:tcPr>
          <w:p w14:paraId="7E3BE10E" w14:textId="77777777" w:rsidR="004E4DDC" w:rsidRPr="00DF464D" w:rsidRDefault="004E4DDC" w:rsidP="00DB72B1">
            <w:pPr>
              <w:rPr>
                <w:rFonts w:ascii="Calibri" w:hAnsi="Calibri" w:cs="Arial"/>
              </w:rPr>
            </w:pPr>
            <w:r w:rsidRPr="00DF464D">
              <w:rPr>
                <w:rFonts w:ascii="Calibri" w:hAnsi="Calibri" w:cs="Arial"/>
              </w:rPr>
              <w:t>Escalada/Espeleología</w:t>
            </w:r>
          </w:p>
        </w:tc>
        <w:tc>
          <w:tcPr>
            <w:tcW w:w="1136" w:type="dxa"/>
            <w:noWrap/>
          </w:tcPr>
          <w:p w14:paraId="5A35C3C8" w14:textId="77777777" w:rsidR="004E4DDC" w:rsidRPr="00DF464D" w:rsidRDefault="004E4DDC" w:rsidP="00DB72B1">
            <w:pPr>
              <w:jc w:val="right"/>
              <w:rPr>
                <w:rFonts w:ascii="Calibri" w:hAnsi="Calibri" w:cs="Arial"/>
              </w:rPr>
            </w:pPr>
            <w:r w:rsidRPr="00DF464D">
              <w:rPr>
                <w:rFonts w:ascii="Calibri" w:hAnsi="Calibri" w:cs="Arial"/>
              </w:rPr>
              <w:t>2,2%</w:t>
            </w:r>
          </w:p>
        </w:tc>
        <w:tc>
          <w:tcPr>
            <w:tcW w:w="1136" w:type="dxa"/>
            <w:noWrap/>
          </w:tcPr>
          <w:p w14:paraId="5BA4A67F" w14:textId="77777777" w:rsidR="004E4DDC" w:rsidRPr="00DF464D" w:rsidRDefault="004E4DDC" w:rsidP="00DB72B1">
            <w:pPr>
              <w:jc w:val="right"/>
              <w:rPr>
                <w:rFonts w:ascii="Calibri" w:hAnsi="Calibri" w:cs="Arial"/>
              </w:rPr>
            </w:pPr>
            <w:r w:rsidRPr="00DF464D">
              <w:rPr>
                <w:rFonts w:ascii="Calibri" w:hAnsi="Calibri" w:cs="Arial"/>
              </w:rPr>
              <w:t>1,1%</w:t>
            </w:r>
          </w:p>
        </w:tc>
      </w:tr>
      <w:tr w:rsidR="004E4DDC" w:rsidRPr="00DF464D" w14:paraId="449DAF52" w14:textId="77777777" w:rsidTr="00DB72B1">
        <w:trPr>
          <w:trHeight w:val="270"/>
        </w:trPr>
        <w:tc>
          <w:tcPr>
            <w:tcW w:w="4796" w:type="dxa"/>
          </w:tcPr>
          <w:p w14:paraId="1100D8F7" w14:textId="77777777" w:rsidR="004E4DDC" w:rsidRPr="00DF464D" w:rsidRDefault="004E4DDC" w:rsidP="00DB72B1">
            <w:pPr>
              <w:rPr>
                <w:rFonts w:ascii="Calibri" w:hAnsi="Calibri" w:cs="Arial"/>
              </w:rPr>
            </w:pPr>
            <w:r w:rsidRPr="00DF464D">
              <w:rPr>
                <w:rFonts w:ascii="Calibri" w:hAnsi="Calibri" w:cs="Arial"/>
              </w:rPr>
              <w:t>Esquí y otros deportes de invierno</w:t>
            </w:r>
          </w:p>
        </w:tc>
        <w:tc>
          <w:tcPr>
            <w:tcW w:w="1136" w:type="dxa"/>
            <w:noWrap/>
          </w:tcPr>
          <w:p w14:paraId="68903AF8" w14:textId="77777777" w:rsidR="004E4DDC" w:rsidRPr="00DF464D" w:rsidRDefault="004E4DDC" w:rsidP="00DB72B1">
            <w:pPr>
              <w:jc w:val="right"/>
              <w:rPr>
                <w:rFonts w:ascii="Calibri" w:hAnsi="Calibri" w:cs="Arial"/>
              </w:rPr>
            </w:pPr>
            <w:r w:rsidRPr="00DF464D">
              <w:rPr>
                <w:rFonts w:ascii="Calibri" w:hAnsi="Calibri" w:cs="Arial"/>
              </w:rPr>
              <w:t>13,5%</w:t>
            </w:r>
          </w:p>
        </w:tc>
        <w:tc>
          <w:tcPr>
            <w:tcW w:w="1136" w:type="dxa"/>
            <w:noWrap/>
          </w:tcPr>
          <w:p w14:paraId="003321A0" w14:textId="77777777" w:rsidR="004E4DDC" w:rsidRPr="00DF464D" w:rsidRDefault="004E4DDC" w:rsidP="00DB72B1">
            <w:pPr>
              <w:jc w:val="right"/>
              <w:rPr>
                <w:rFonts w:ascii="Calibri" w:hAnsi="Calibri" w:cs="Arial"/>
              </w:rPr>
            </w:pPr>
            <w:r w:rsidRPr="00DF464D">
              <w:rPr>
                <w:rFonts w:ascii="Calibri" w:hAnsi="Calibri" w:cs="Arial"/>
              </w:rPr>
              <w:t>4,4%</w:t>
            </w:r>
          </w:p>
        </w:tc>
      </w:tr>
      <w:tr w:rsidR="004E4DDC" w:rsidRPr="00DF464D" w14:paraId="7B54F7AD" w14:textId="77777777" w:rsidTr="00DB72B1">
        <w:trPr>
          <w:trHeight w:val="270"/>
        </w:trPr>
        <w:tc>
          <w:tcPr>
            <w:tcW w:w="4796" w:type="dxa"/>
          </w:tcPr>
          <w:p w14:paraId="705BBF78" w14:textId="77777777" w:rsidR="004E4DDC" w:rsidRPr="00DF464D" w:rsidRDefault="004E4DDC" w:rsidP="00DB72B1">
            <w:pPr>
              <w:rPr>
                <w:rFonts w:ascii="Calibri" w:hAnsi="Calibri" w:cs="Arial"/>
              </w:rPr>
            </w:pPr>
            <w:r w:rsidRPr="00DF464D">
              <w:rPr>
                <w:rFonts w:ascii="Calibri" w:hAnsi="Calibri" w:cs="Arial"/>
              </w:rPr>
              <w:t>Montanismo, senderismo. Excursionismo</w:t>
            </w:r>
          </w:p>
        </w:tc>
        <w:tc>
          <w:tcPr>
            <w:tcW w:w="1136" w:type="dxa"/>
            <w:noWrap/>
          </w:tcPr>
          <w:p w14:paraId="0ACD4F4A" w14:textId="77777777" w:rsidR="004E4DDC" w:rsidRPr="00DF464D" w:rsidRDefault="004E4DDC" w:rsidP="00DB72B1">
            <w:pPr>
              <w:jc w:val="right"/>
              <w:rPr>
                <w:rFonts w:ascii="Calibri" w:hAnsi="Calibri" w:cs="Arial"/>
              </w:rPr>
            </w:pPr>
            <w:r w:rsidRPr="00DF464D">
              <w:rPr>
                <w:rFonts w:ascii="Calibri" w:hAnsi="Calibri" w:cs="Arial"/>
              </w:rPr>
              <w:t>15,7%</w:t>
            </w:r>
          </w:p>
        </w:tc>
        <w:tc>
          <w:tcPr>
            <w:tcW w:w="1136" w:type="dxa"/>
            <w:noWrap/>
          </w:tcPr>
          <w:p w14:paraId="0167848E" w14:textId="77777777" w:rsidR="004E4DDC" w:rsidRPr="00DF464D" w:rsidRDefault="004E4DDC" w:rsidP="00DB72B1">
            <w:pPr>
              <w:jc w:val="right"/>
              <w:rPr>
                <w:rFonts w:ascii="Calibri" w:hAnsi="Calibri" w:cs="Arial"/>
              </w:rPr>
            </w:pPr>
            <w:r w:rsidRPr="00DF464D">
              <w:rPr>
                <w:rFonts w:ascii="Calibri" w:hAnsi="Calibri" w:cs="Arial"/>
              </w:rPr>
              <w:t>8,7%</w:t>
            </w:r>
          </w:p>
        </w:tc>
      </w:tr>
      <w:tr w:rsidR="004E4DDC" w:rsidRPr="00DF464D" w14:paraId="25BDC740" w14:textId="77777777" w:rsidTr="00DB72B1">
        <w:trPr>
          <w:trHeight w:val="270"/>
        </w:trPr>
        <w:tc>
          <w:tcPr>
            <w:tcW w:w="4796" w:type="dxa"/>
            <w:noWrap/>
          </w:tcPr>
          <w:p w14:paraId="05AE9B9E" w14:textId="77777777" w:rsidR="004E4DDC" w:rsidRPr="00DF464D" w:rsidRDefault="004E4DDC" w:rsidP="00DB72B1">
            <w:pPr>
              <w:rPr>
                <w:rFonts w:ascii="Calibri" w:hAnsi="Calibri" w:cs="Arial"/>
              </w:rPr>
            </w:pPr>
            <w:r w:rsidRPr="00DF464D">
              <w:rPr>
                <w:rFonts w:ascii="Calibri" w:hAnsi="Calibri" w:cs="Arial"/>
              </w:rPr>
              <w:t>Motonáutica, esquí náutico</w:t>
            </w:r>
          </w:p>
        </w:tc>
        <w:tc>
          <w:tcPr>
            <w:tcW w:w="1136" w:type="dxa"/>
            <w:noWrap/>
          </w:tcPr>
          <w:p w14:paraId="1694AD7B" w14:textId="77777777" w:rsidR="004E4DDC" w:rsidRPr="00DF464D" w:rsidRDefault="004E4DDC" w:rsidP="00DB72B1">
            <w:pPr>
              <w:jc w:val="right"/>
              <w:rPr>
                <w:rFonts w:ascii="Calibri" w:hAnsi="Calibri" w:cs="Arial"/>
              </w:rPr>
            </w:pPr>
            <w:r w:rsidRPr="00DF464D">
              <w:rPr>
                <w:rFonts w:ascii="Calibri" w:hAnsi="Calibri" w:cs="Arial"/>
              </w:rPr>
              <w:t>0,0%</w:t>
            </w:r>
          </w:p>
        </w:tc>
        <w:tc>
          <w:tcPr>
            <w:tcW w:w="1136" w:type="dxa"/>
            <w:noWrap/>
          </w:tcPr>
          <w:p w14:paraId="60CFFA2F" w14:textId="77777777" w:rsidR="004E4DDC" w:rsidRPr="00DF464D" w:rsidRDefault="004E4DDC" w:rsidP="00DB72B1">
            <w:pPr>
              <w:jc w:val="right"/>
              <w:rPr>
                <w:rFonts w:ascii="Calibri" w:hAnsi="Calibri" w:cs="Arial"/>
              </w:rPr>
            </w:pPr>
            <w:r w:rsidRPr="00DF464D">
              <w:rPr>
                <w:rFonts w:ascii="Calibri" w:hAnsi="Calibri" w:cs="Arial"/>
              </w:rPr>
              <w:t>0,2%</w:t>
            </w:r>
          </w:p>
        </w:tc>
      </w:tr>
      <w:tr w:rsidR="004E4DDC" w:rsidRPr="00DF464D" w14:paraId="2C091020" w14:textId="77777777" w:rsidTr="00DB72B1">
        <w:trPr>
          <w:trHeight w:val="270"/>
        </w:trPr>
        <w:tc>
          <w:tcPr>
            <w:tcW w:w="4796" w:type="dxa"/>
            <w:noWrap/>
          </w:tcPr>
          <w:p w14:paraId="7C91A47C" w14:textId="77777777" w:rsidR="004E4DDC" w:rsidRPr="00DF464D" w:rsidRDefault="004E4DDC" w:rsidP="00DB72B1">
            <w:pPr>
              <w:rPr>
                <w:rFonts w:ascii="Calibri" w:hAnsi="Calibri" w:cs="Arial"/>
              </w:rPr>
            </w:pPr>
            <w:r w:rsidRPr="00DF464D">
              <w:rPr>
                <w:rFonts w:ascii="Calibri" w:hAnsi="Calibri" w:cs="Arial"/>
              </w:rPr>
              <w:t>Pesca</w:t>
            </w:r>
          </w:p>
        </w:tc>
        <w:tc>
          <w:tcPr>
            <w:tcW w:w="1136" w:type="dxa"/>
            <w:noWrap/>
          </w:tcPr>
          <w:p w14:paraId="7A6018C3" w14:textId="77777777" w:rsidR="004E4DDC" w:rsidRPr="00DF464D" w:rsidRDefault="004E4DDC" w:rsidP="00DB72B1">
            <w:pPr>
              <w:jc w:val="right"/>
              <w:rPr>
                <w:rFonts w:ascii="Calibri" w:hAnsi="Calibri" w:cs="Arial"/>
              </w:rPr>
            </w:pPr>
            <w:r w:rsidRPr="00DF464D">
              <w:rPr>
                <w:rFonts w:ascii="Calibri" w:hAnsi="Calibri" w:cs="Arial"/>
              </w:rPr>
              <w:t>2,7%</w:t>
            </w:r>
          </w:p>
        </w:tc>
        <w:tc>
          <w:tcPr>
            <w:tcW w:w="1136" w:type="dxa"/>
            <w:noWrap/>
          </w:tcPr>
          <w:p w14:paraId="53A2EA73" w14:textId="77777777" w:rsidR="004E4DDC" w:rsidRPr="00DF464D" w:rsidRDefault="004E4DDC" w:rsidP="00DB72B1">
            <w:pPr>
              <w:jc w:val="right"/>
              <w:rPr>
                <w:rFonts w:ascii="Calibri" w:hAnsi="Calibri" w:cs="Arial"/>
              </w:rPr>
            </w:pPr>
            <w:r w:rsidRPr="00DF464D">
              <w:rPr>
                <w:rFonts w:ascii="Calibri" w:hAnsi="Calibri" w:cs="Arial"/>
              </w:rPr>
              <w:t>2,9%</w:t>
            </w:r>
          </w:p>
        </w:tc>
      </w:tr>
      <w:tr w:rsidR="004E4DDC" w:rsidRPr="00DF464D" w14:paraId="382FE7A9" w14:textId="77777777" w:rsidTr="00DB72B1">
        <w:trPr>
          <w:trHeight w:val="270"/>
        </w:trPr>
        <w:tc>
          <w:tcPr>
            <w:tcW w:w="4796" w:type="dxa"/>
            <w:noWrap/>
          </w:tcPr>
          <w:p w14:paraId="72BC6700" w14:textId="77777777" w:rsidR="004E4DDC" w:rsidRPr="00DF464D" w:rsidRDefault="004E4DDC" w:rsidP="00DB72B1">
            <w:pPr>
              <w:rPr>
                <w:rFonts w:ascii="Calibri" w:hAnsi="Calibri" w:cs="Arial"/>
              </w:rPr>
            </w:pPr>
            <w:r w:rsidRPr="00DF464D">
              <w:rPr>
                <w:rFonts w:ascii="Calibri" w:hAnsi="Calibri" w:cs="Arial"/>
              </w:rPr>
              <w:t>Piragüismo, remo, descensos</w:t>
            </w:r>
          </w:p>
        </w:tc>
        <w:tc>
          <w:tcPr>
            <w:tcW w:w="1136" w:type="dxa"/>
            <w:noWrap/>
          </w:tcPr>
          <w:p w14:paraId="40C860DD" w14:textId="77777777" w:rsidR="004E4DDC" w:rsidRPr="00DF464D" w:rsidRDefault="004E4DDC" w:rsidP="00DB72B1">
            <w:pPr>
              <w:jc w:val="right"/>
              <w:rPr>
                <w:rFonts w:ascii="Calibri" w:hAnsi="Calibri" w:cs="Arial"/>
              </w:rPr>
            </w:pPr>
            <w:r w:rsidRPr="00DF464D">
              <w:rPr>
                <w:rFonts w:ascii="Calibri" w:hAnsi="Calibri" w:cs="Arial"/>
              </w:rPr>
              <w:t>0,5%</w:t>
            </w:r>
          </w:p>
        </w:tc>
        <w:tc>
          <w:tcPr>
            <w:tcW w:w="1136" w:type="dxa"/>
            <w:noWrap/>
          </w:tcPr>
          <w:p w14:paraId="6238CD7C" w14:textId="77777777" w:rsidR="004E4DDC" w:rsidRPr="00DF464D" w:rsidRDefault="004E4DDC" w:rsidP="00DB72B1">
            <w:pPr>
              <w:jc w:val="right"/>
              <w:rPr>
                <w:rFonts w:ascii="Calibri" w:hAnsi="Calibri" w:cs="Arial"/>
              </w:rPr>
            </w:pPr>
            <w:r w:rsidRPr="00DF464D">
              <w:rPr>
                <w:rFonts w:ascii="Calibri" w:hAnsi="Calibri" w:cs="Arial"/>
              </w:rPr>
              <w:t>0,9%</w:t>
            </w:r>
          </w:p>
        </w:tc>
      </w:tr>
      <w:tr w:rsidR="004E4DDC" w:rsidRPr="00DF464D" w14:paraId="67BA6DFD" w14:textId="77777777" w:rsidTr="00DB72B1">
        <w:trPr>
          <w:trHeight w:val="270"/>
        </w:trPr>
        <w:tc>
          <w:tcPr>
            <w:tcW w:w="4796" w:type="dxa"/>
            <w:noWrap/>
          </w:tcPr>
          <w:p w14:paraId="20D72187" w14:textId="77777777" w:rsidR="004E4DDC" w:rsidRPr="00DF464D" w:rsidRDefault="004E4DDC" w:rsidP="00DB72B1">
            <w:pPr>
              <w:rPr>
                <w:rFonts w:ascii="Calibri" w:hAnsi="Calibri" w:cs="Arial"/>
              </w:rPr>
            </w:pPr>
            <w:r w:rsidRPr="00DF464D">
              <w:rPr>
                <w:rFonts w:ascii="Calibri" w:hAnsi="Calibri" w:cs="Arial"/>
              </w:rPr>
              <w:t>Tiro y caza</w:t>
            </w:r>
          </w:p>
        </w:tc>
        <w:tc>
          <w:tcPr>
            <w:tcW w:w="1136" w:type="dxa"/>
            <w:noWrap/>
          </w:tcPr>
          <w:p w14:paraId="782DF76E" w14:textId="77777777" w:rsidR="004E4DDC" w:rsidRPr="00DF464D" w:rsidRDefault="004E4DDC" w:rsidP="00DB72B1">
            <w:pPr>
              <w:jc w:val="right"/>
              <w:rPr>
                <w:rFonts w:ascii="Calibri" w:hAnsi="Calibri" w:cs="Arial"/>
              </w:rPr>
            </w:pPr>
            <w:r w:rsidRPr="00DF464D">
              <w:rPr>
                <w:rFonts w:ascii="Calibri" w:hAnsi="Calibri" w:cs="Arial"/>
              </w:rPr>
              <w:t>1,1%</w:t>
            </w:r>
          </w:p>
        </w:tc>
        <w:tc>
          <w:tcPr>
            <w:tcW w:w="1136" w:type="dxa"/>
            <w:noWrap/>
          </w:tcPr>
          <w:p w14:paraId="167A2A6E" w14:textId="77777777" w:rsidR="004E4DDC" w:rsidRPr="00DF464D" w:rsidRDefault="004E4DDC" w:rsidP="00DB72B1">
            <w:pPr>
              <w:jc w:val="right"/>
              <w:rPr>
                <w:rFonts w:ascii="Calibri" w:hAnsi="Calibri" w:cs="Arial"/>
              </w:rPr>
            </w:pPr>
            <w:r w:rsidRPr="00DF464D">
              <w:rPr>
                <w:rFonts w:ascii="Calibri" w:hAnsi="Calibri" w:cs="Arial"/>
              </w:rPr>
              <w:t>2,6%</w:t>
            </w:r>
          </w:p>
        </w:tc>
      </w:tr>
      <w:tr w:rsidR="004E4DDC" w:rsidRPr="00DF464D" w14:paraId="084B281C" w14:textId="77777777" w:rsidTr="00DB72B1">
        <w:trPr>
          <w:trHeight w:val="270"/>
        </w:trPr>
        <w:tc>
          <w:tcPr>
            <w:tcW w:w="4796" w:type="dxa"/>
            <w:noWrap/>
          </w:tcPr>
          <w:p w14:paraId="761A6D4E" w14:textId="77777777" w:rsidR="004E4DDC" w:rsidRPr="00DF464D" w:rsidRDefault="004E4DDC" w:rsidP="00DB72B1">
            <w:pPr>
              <w:rPr>
                <w:rFonts w:ascii="Calibri" w:hAnsi="Calibri" w:cs="Arial"/>
              </w:rPr>
            </w:pPr>
            <w:r w:rsidRPr="00DF464D">
              <w:rPr>
                <w:rFonts w:ascii="Calibri" w:hAnsi="Calibri" w:cs="Arial"/>
              </w:rPr>
              <w:t>Vela</w:t>
            </w:r>
          </w:p>
        </w:tc>
        <w:tc>
          <w:tcPr>
            <w:tcW w:w="1136" w:type="dxa"/>
            <w:noWrap/>
          </w:tcPr>
          <w:p w14:paraId="6EE046D7" w14:textId="77777777" w:rsidR="004E4DDC" w:rsidRPr="00DF464D" w:rsidRDefault="004E4DDC" w:rsidP="00DB72B1">
            <w:pPr>
              <w:jc w:val="right"/>
              <w:rPr>
                <w:rFonts w:ascii="Calibri" w:hAnsi="Calibri" w:cs="Arial"/>
              </w:rPr>
            </w:pPr>
            <w:r w:rsidRPr="00DF464D">
              <w:rPr>
                <w:rFonts w:ascii="Calibri" w:hAnsi="Calibri" w:cs="Arial"/>
              </w:rPr>
              <w:t>0,5%</w:t>
            </w:r>
          </w:p>
        </w:tc>
        <w:tc>
          <w:tcPr>
            <w:tcW w:w="1136" w:type="dxa"/>
            <w:noWrap/>
          </w:tcPr>
          <w:p w14:paraId="2D0A8989" w14:textId="77777777" w:rsidR="004E4DDC" w:rsidRPr="00DF464D" w:rsidRDefault="004E4DDC" w:rsidP="00DB72B1">
            <w:pPr>
              <w:jc w:val="right"/>
              <w:rPr>
                <w:rFonts w:ascii="Calibri" w:hAnsi="Calibri" w:cs="Arial"/>
              </w:rPr>
            </w:pPr>
            <w:r w:rsidRPr="00DF464D">
              <w:rPr>
                <w:rFonts w:ascii="Calibri" w:hAnsi="Calibri" w:cs="Arial"/>
              </w:rPr>
              <w:t>1,0%</w:t>
            </w:r>
          </w:p>
        </w:tc>
      </w:tr>
    </w:tbl>
    <w:p w14:paraId="464E7DC2" w14:textId="77777777" w:rsidR="004E4DDC" w:rsidRPr="00DF464D" w:rsidRDefault="004E4DDC" w:rsidP="0010371C">
      <w:pPr>
        <w:jc w:val="both"/>
        <w:rPr>
          <w:rFonts w:ascii="Calibri" w:hAnsi="Calibri" w:cs="Arial"/>
        </w:rPr>
      </w:pPr>
    </w:p>
    <w:p w14:paraId="4C3B4F2C" w14:textId="77777777" w:rsidR="004E4DDC" w:rsidRDefault="004E4DDC" w:rsidP="0010371C">
      <w:pPr>
        <w:jc w:val="both"/>
        <w:rPr>
          <w:rFonts w:ascii="Calibri" w:hAnsi="Calibri" w:cs="Arial"/>
        </w:rPr>
      </w:pPr>
      <w:r w:rsidRPr="00DF464D">
        <w:rPr>
          <w:rFonts w:ascii="Calibri" w:hAnsi="Calibri" w:cs="Arial"/>
        </w:rPr>
        <w:tab/>
      </w:r>
    </w:p>
    <w:p w14:paraId="1A5920B4" w14:textId="77777777" w:rsidR="004E4DDC" w:rsidRDefault="004E4DDC" w:rsidP="0010371C">
      <w:pPr>
        <w:jc w:val="both"/>
        <w:rPr>
          <w:rFonts w:ascii="Calibri" w:hAnsi="Calibri" w:cs="Arial"/>
        </w:rPr>
      </w:pPr>
    </w:p>
    <w:p w14:paraId="68486B6F" w14:textId="77777777" w:rsidR="004E4DDC" w:rsidRDefault="004E4DDC" w:rsidP="0010371C">
      <w:pPr>
        <w:jc w:val="both"/>
        <w:rPr>
          <w:rFonts w:ascii="Calibri" w:hAnsi="Calibri" w:cs="Arial"/>
        </w:rPr>
      </w:pPr>
    </w:p>
    <w:p w14:paraId="3D4E7D8E" w14:textId="77777777" w:rsidR="004E4DDC" w:rsidRDefault="004E4DDC" w:rsidP="0010371C">
      <w:pPr>
        <w:jc w:val="both"/>
        <w:rPr>
          <w:rFonts w:ascii="Calibri" w:hAnsi="Calibri" w:cs="Arial"/>
        </w:rPr>
      </w:pPr>
    </w:p>
    <w:p w14:paraId="07339093" w14:textId="77777777" w:rsidR="004E4DDC" w:rsidRDefault="004E4DDC" w:rsidP="0010371C">
      <w:pPr>
        <w:jc w:val="both"/>
        <w:rPr>
          <w:rFonts w:ascii="Calibri" w:hAnsi="Calibri" w:cs="Arial"/>
        </w:rPr>
      </w:pPr>
    </w:p>
    <w:p w14:paraId="603DFEAA" w14:textId="77777777" w:rsidR="004E4DDC" w:rsidRDefault="004E4DDC" w:rsidP="0010371C">
      <w:pPr>
        <w:jc w:val="both"/>
        <w:rPr>
          <w:rFonts w:ascii="Calibri" w:hAnsi="Calibri" w:cs="Arial"/>
        </w:rPr>
      </w:pPr>
    </w:p>
    <w:p w14:paraId="455FA07E" w14:textId="77777777" w:rsidR="004E4DDC" w:rsidRDefault="004E4DDC" w:rsidP="0010371C">
      <w:pPr>
        <w:jc w:val="both"/>
        <w:rPr>
          <w:rFonts w:ascii="Calibri" w:hAnsi="Calibri" w:cs="Arial"/>
        </w:rPr>
      </w:pPr>
    </w:p>
    <w:p w14:paraId="009CC85C" w14:textId="77777777" w:rsidR="004E4DDC" w:rsidRDefault="004E4DDC" w:rsidP="0010371C">
      <w:pPr>
        <w:jc w:val="both"/>
        <w:rPr>
          <w:rFonts w:ascii="Calibri" w:hAnsi="Calibri" w:cs="Arial"/>
        </w:rPr>
      </w:pPr>
    </w:p>
    <w:p w14:paraId="19BF28F2" w14:textId="77777777" w:rsidR="004E4DDC" w:rsidRDefault="004E4DDC" w:rsidP="0010371C">
      <w:pPr>
        <w:jc w:val="both"/>
        <w:rPr>
          <w:rFonts w:ascii="Calibri" w:hAnsi="Calibri" w:cs="Arial"/>
        </w:rPr>
      </w:pPr>
    </w:p>
    <w:p w14:paraId="5592963E" w14:textId="77777777" w:rsidR="004E4DDC" w:rsidRDefault="004E4DDC" w:rsidP="0010371C">
      <w:pPr>
        <w:jc w:val="both"/>
        <w:rPr>
          <w:rFonts w:ascii="Calibri" w:hAnsi="Calibri" w:cs="Arial"/>
        </w:rPr>
      </w:pPr>
    </w:p>
    <w:p w14:paraId="739AB50E" w14:textId="77777777" w:rsidR="004E4DDC" w:rsidRDefault="004E4DDC" w:rsidP="0010371C">
      <w:pPr>
        <w:jc w:val="both"/>
        <w:rPr>
          <w:rFonts w:ascii="Calibri" w:hAnsi="Calibri" w:cs="Arial"/>
        </w:rPr>
      </w:pPr>
    </w:p>
    <w:p w14:paraId="1120CB3B" w14:textId="77777777" w:rsidR="004E4DDC" w:rsidRDefault="004E4DDC" w:rsidP="0010371C">
      <w:pPr>
        <w:jc w:val="both"/>
        <w:rPr>
          <w:rFonts w:ascii="Calibri" w:hAnsi="Calibri" w:cs="Arial"/>
        </w:rPr>
      </w:pPr>
    </w:p>
    <w:p w14:paraId="322154B3" w14:textId="77777777" w:rsidR="004E4DDC" w:rsidRDefault="004E4DDC" w:rsidP="0010371C">
      <w:pPr>
        <w:jc w:val="both"/>
        <w:rPr>
          <w:rFonts w:ascii="Calibri" w:hAnsi="Calibri" w:cs="Arial"/>
        </w:rPr>
      </w:pPr>
    </w:p>
    <w:p w14:paraId="43BB2EB2" w14:textId="77777777" w:rsidR="004E4DDC" w:rsidRDefault="004E4DDC" w:rsidP="0010371C">
      <w:pPr>
        <w:jc w:val="both"/>
        <w:rPr>
          <w:rFonts w:ascii="Calibri" w:hAnsi="Calibri" w:cs="Arial"/>
        </w:rPr>
      </w:pPr>
    </w:p>
    <w:p w14:paraId="7EFB2A11" w14:textId="77777777" w:rsidR="004E4DDC" w:rsidRDefault="004E4DDC" w:rsidP="0010371C">
      <w:pPr>
        <w:jc w:val="both"/>
        <w:rPr>
          <w:rFonts w:ascii="Calibri" w:hAnsi="Calibri" w:cs="Arial"/>
        </w:rPr>
      </w:pPr>
      <w:r>
        <w:rPr>
          <w:rFonts w:ascii="Calibri" w:hAnsi="Calibri" w:cs="Arial"/>
        </w:rPr>
        <w:tab/>
      </w:r>
    </w:p>
    <w:p w14:paraId="0489D25A" w14:textId="77777777" w:rsidR="004E4DDC" w:rsidRPr="00DF464D" w:rsidRDefault="004E4DDC" w:rsidP="0010371C">
      <w:pPr>
        <w:jc w:val="both"/>
        <w:rPr>
          <w:rFonts w:ascii="Calibri" w:hAnsi="Calibri" w:cs="Arial"/>
        </w:rPr>
      </w:pPr>
      <w:r>
        <w:rPr>
          <w:rFonts w:ascii="Calibri" w:hAnsi="Calibri" w:cs="Arial"/>
        </w:rPr>
        <w:tab/>
      </w:r>
      <w:r w:rsidRPr="00DF464D">
        <w:rPr>
          <w:rFonts w:ascii="Calibri" w:hAnsi="Calibri" w:cs="Arial"/>
        </w:rPr>
        <w:t xml:space="preserve">Las cifras de los últimos estudios sitúan a la población aragonesa en la cabeza de las comunidades cuya población practica mas deportes en entornos naturales, siendo el ciclismo recreativo, el esquí y el senderismo las modalidades deportivas que mayor porcentaje ofrecen sobre la media nacional. Es, por tanto, el turismo deportivo una de las fortalezas de nuestro sistema por lo que el desarrollo de políticas vinculadas al mismo y a la promoción de su práctica, a través de programas turísticos, y la elaboración de una estrategia global en materia </w:t>
      </w:r>
      <w:r w:rsidRPr="00FA1C2E">
        <w:rPr>
          <w:rFonts w:ascii="Calibri" w:hAnsi="Calibri" w:cs="Arial"/>
        </w:rPr>
        <w:t xml:space="preserve">de </w:t>
      </w:r>
      <w:r w:rsidRPr="00FA1C2E">
        <w:rPr>
          <w:rFonts w:ascii="Calibri" w:hAnsi="Calibri" w:cs="Arial"/>
          <w:b/>
        </w:rPr>
        <w:t>instalaciones deportivas y medio natural</w:t>
      </w:r>
      <w:r w:rsidRPr="00FA1C2E">
        <w:rPr>
          <w:rFonts w:ascii="Calibri" w:hAnsi="Calibri" w:cs="Arial"/>
        </w:rPr>
        <w:t xml:space="preserve"> como instrumento para dinamizar la actividad física en la naturaleza, lo que</w:t>
      </w:r>
      <w:r w:rsidRPr="00DF464D">
        <w:rPr>
          <w:rFonts w:ascii="Calibri" w:hAnsi="Calibri" w:cs="Arial"/>
        </w:rPr>
        <w:t xml:space="preserve"> podría suponer un aumento de recursos económicos y una proyección exterior de Aragón como comunidad autónoma desarrollada. </w:t>
      </w:r>
    </w:p>
    <w:p w14:paraId="36578A0F" w14:textId="77777777" w:rsidR="004E4DDC" w:rsidRDefault="004E4DDC" w:rsidP="0010371C">
      <w:pPr>
        <w:jc w:val="both"/>
        <w:rPr>
          <w:rFonts w:ascii="Calibri" w:hAnsi="Calibri" w:cs="Arial"/>
        </w:rPr>
      </w:pPr>
    </w:p>
    <w:p w14:paraId="5758203D" w14:textId="77777777" w:rsidR="004E4DDC" w:rsidRDefault="004E4DDC" w:rsidP="0010371C">
      <w:pPr>
        <w:jc w:val="both"/>
        <w:rPr>
          <w:rFonts w:ascii="Calibri" w:hAnsi="Calibri" w:cs="Arial"/>
        </w:rPr>
      </w:pPr>
    </w:p>
    <w:p w14:paraId="6AD9A63D" w14:textId="77777777" w:rsidR="004E4DDC" w:rsidRDefault="00F52EF7" w:rsidP="0090492D">
      <w:pPr>
        <w:jc w:val="center"/>
        <w:rPr>
          <w:rFonts w:ascii="Calibri" w:hAnsi="Calibri" w:cs="Arial"/>
        </w:rPr>
      </w:pPr>
      <w:r>
        <w:rPr>
          <w:rFonts w:ascii="Calibri" w:hAnsi="Calibri" w:cs="Arial"/>
        </w:rPr>
        <w:pict w14:anchorId="7B7E1C17">
          <v:shape id="_x0000_i1048" type="#_x0000_t75" style="width:3in;height:123.2pt">
            <v:imagedata r:id="rId36" o:title=""/>
          </v:shape>
        </w:pict>
      </w:r>
    </w:p>
    <w:p w14:paraId="3ACB6972" w14:textId="77777777" w:rsidR="004E4DDC" w:rsidRDefault="004E4DDC" w:rsidP="0010371C">
      <w:pPr>
        <w:jc w:val="both"/>
        <w:rPr>
          <w:rFonts w:ascii="Calibri" w:hAnsi="Calibri" w:cs="Arial"/>
        </w:rPr>
      </w:pPr>
    </w:p>
    <w:p w14:paraId="28991AD9" w14:textId="77777777" w:rsidR="004E4DDC" w:rsidRPr="00DF464D" w:rsidRDefault="004E4DDC" w:rsidP="0010371C">
      <w:pPr>
        <w:jc w:val="both"/>
        <w:rPr>
          <w:rFonts w:ascii="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20"/>
      </w:tblGrid>
      <w:tr w:rsidR="004E4DDC" w:rsidRPr="00DF464D" w14:paraId="48E4E509" w14:textId="77777777" w:rsidTr="0090492D">
        <w:tc>
          <w:tcPr>
            <w:tcW w:w="9408" w:type="dxa"/>
            <w:tcBorders>
              <w:top w:val="single" w:sz="24" w:space="0" w:color="808000"/>
              <w:left w:val="single" w:sz="24" w:space="0" w:color="808000"/>
              <w:bottom w:val="single" w:sz="24" w:space="0" w:color="808000"/>
              <w:right w:val="single" w:sz="24" w:space="0" w:color="808000"/>
            </w:tcBorders>
            <w:shd w:val="clear" w:color="auto" w:fill="EEECE1"/>
          </w:tcPr>
          <w:p w14:paraId="14A7C7E8" w14:textId="77777777" w:rsidR="004E4DDC" w:rsidRPr="00DF464D" w:rsidRDefault="004E4DDC" w:rsidP="001F4449">
            <w:pPr>
              <w:jc w:val="center"/>
              <w:rPr>
                <w:rFonts w:ascii="Calibri" w:hAnsi="Calibri" w:cs="Arial"/>
                <w:b/>
              </w:rPr>
            </w:pPr>
          </w:p>
          <w:p w14:paraId="03ACD74B" w14:textId="77777777" w:rsidR="004E4DDC" w:rsidRPr="00DF464D" w:rsidRDefault="004E4DDC" w:rsidP="001F4449">
            <w:pPr>
              <w:jc w:val="center"/>
              <w:rPr>
                <w:rFonts w:ascii="Calibri" w:hAnsi="Calibri" w:cs="Arial"/>
                <w:b/>
              </w:rPr>
            </w:pPr>
            <w:r w:rsidRPr="00DF464D">
              <w:rPr>
                <w:rFonts w:ascii="Calibri" w:hAnsi="Calibri" w:cs="Arial"/>
                <w:b/>
              </w:rPr>
              <w:t>CONCLUSIONES RELATIVAS A INFRAESTRUCTURAS DEPORTIVAS</w:t>
            </w:r>
          </w:p>
          <w:p w14:paraId="18CBFAB7" w14:textId="77777777" w:rsidR="004E4DDC" w:rsidRPr="00DF464D" w:rsidRDefault="004E4DDC" w:rsidP="001F4449">
            <w:pPr>
              <w:jc w:val="center"/>
              <w:rPr>
                <w:rFonts w:ascii="Calibri" w:hAnsi="Calibri"/>
                <w:b/>
              </w:rPr>
            </w:pPr>
          </w:p>
          <w:p w14:paraId="645E073C" w14:textId="77777777" w:rsidR="004E4DDC" w:rsidRPr="00DF464D" w:rsidRDefault="004E4DDC" w:rsidP="00652CC0">
            <w:pPr>
              <w:pStyle w:val="Prrafodelista"/>
              <w:numPr>
                <w:ilvl w:val="0"/>
                <w:numId w:val="15"/>
              </w:numPr>
              <w:spacing w:line="240" w:lineRule="auto"/>
              <w:rPr>
                <w:rFonts w:cs="Arial"/>
                <w:sz w:val="24"/>
                <w:szCs w:val="24"/>
              </w:rPr>
            </w:pPr>
            <w:r w:rsidRPr="00DF464D">
              <w:rPr>
                <w:rFonts w:cs="Arial"/>
                <w:sz w:val="24"/>
                <w:szCs w:val="24"/>
              </w:rPr>
              <w:t>ES PRECISO REVISAR LA EJECUCIÓN DEL PLAN DE INVERSIONES ACTUALMENTE EN VIGOR.</w:t>
            </w:r>
          </w:p>
          <w:p w14:paraId="064870F3" w14:textId="77777777" w:rsidR="004E4DDC" w:rsidRPr="00DF464D" w:rsidRDefault="004E4DDC" w:rsidP="00652CC0">
            <w:pPr>
              <w:pStyle w:val="Prrafodelista"/>
              <w:numPr>
                <w:ilvl w:val="0"/>
                <w:numId w:val="15"/>
              </w:numPr>
              <w:spacing w:line="240" w:lineRule="auto"/>
              <w:rPr>
                <w:rFonts w:cs="Arial"/>
                <w:sz w:val="24"/>
                <w:szCs w:val="24"/>
              </w:rPr>
            </w:pPr>
            <w:r w:rsidRPr="00DF464D">
              <w:rPr>
                <w:rFonts w:cs="Arial"/>
                <w:sz w:val="24"/>
                <w:szCs w:val="24"/>
              </w:rPr>
              <w:t>SE CONSIDERA NECESARIA LA ELABORACIÓN DE UN CENSO ACTUALIZADO DE INSTALACIONES DEPORTIVAS.</w:t>
            </w:r>
          </w:p>
          <w:p w14:paraId="2421E030" w14:textId="77777777" w:rsidR="004E4DDC" w:rsidRPr="00DF464D" w:rsidRDefault="004E4DDC" w:rsidP="00652CC0">
            <w:pPr>
              <w:pStyle w:val="Prrafodelista"/>
              <w:numPr>
                <w:ilvl w:val="0"/>
                <w:numId w:val="15"/>
              </w:numPr>
              <w:spacing w:line="240" w:lineRule="auto"/>
              <w:rPr>
                <w:rFonts w:cs="Arial"/>
                <w:sz w:val="24"/>
                <w:szCs w:val="24"/>
              </w:rPr>
            </w:pPr>
            <w:r w:rsidRPr="00DF464D">
              <w:rPr>
                <w:rFonts w:cs="Arial"/>
                <w:sz w:val="24"/>
                <w:szCs w:val="24"/>
              </w:rPr>
              <w:t>SE DESCONOCEN LAS DEFICIENCIAS DE LAS INSTALACIONES DEPORTIVAS, ACTUALMENTE EN FUNCIONAMIENTO Y EL PRESUPUESTO NECESARIO PARA LLEVAR A CABO LAS REMODELACIONES PERTINENTES.</w:t>
            </w:r>
          </w:p>
          <w:p w14:paraId="42A256F9" w14:textId="77777777" w:rsidR="004E4DDC" w:rsidRPr="00DF464D" w:rsidRDefault="004E4DDC" w:rsidP="00652CC0">
            <w:pPr>
              <w:pStyle w:val="Prrafodelista"/>
              <w:numPr>
                <w:ilvl w:val="0"/>
                <w:numId w:val="15"/>
              </w:numPr>
              <w:spacing w:line="240" w:lineRule="auto"/>
              <w:rPr>
                <w:rFonts w:cs="Arial"/>
                <w:sz w:val="24"/>
                <w:szCs w:val="24"/>
              </w:rPr>
            </w:pPr>
            <w:r w:rsidRPr="00DF464D">
              <w:rPr>
                <w:rFonts w:cs="Arial"/>
                <w:sz w:val="24"/>
                <w:szCs w:val="24"/>
              </w:rPr>
              <w:t>VACÍO LEGAL EN LO RELATIVO A LA SEGURIDAD DE LOS EQUIPAMIENTOS DE LAS INSTALACIONES DEPORTIVAS.</w:t>
            </w:r>
          </w:p>
          <w:p w14:paraId="68EF5783" w14:textId="77777777" w:rsidR="004E4DDC" w:rsidRPr="00DF464D" w:rsidRDefault="004E4DDC" w:rsidP="00652CC0">
            <w:pPr>
              <w:pStyle w:val="Prrafodelista"/>
              <w:numPr>
                <w:ilvl w:val="0"/>
                <w:numId w:val="15"/>
              </w:numPr>
              <w:spacing w:line="240" w:lineRule="auto"/>
              <w:rPr>
                <w:rFonts w:cs="Arial"/>
                <w:sz w:val="24"/>
                <w:szCs w:val="24"/>
              </w:rPr>
            </w:pPr>
            <w:r w:rsidRPr="00DF464D">
              <w:rPr>
                <w:rFonts w:cs="Arial"/>
                <w:sz w:val="24"/>
                <w:szCs w:val="24"/>
              </w:rPr>
              <w:t>NECESIDAD DE ESTABLECER MECANISMOS DE COOPERACIÓN ENTRE LAS DISTINTAS ADMINISTRACIONES PARA ABORDAR TEMAS RELATIVOS A LAS INSTALACIONES DEPORTIVAS ESCOLARES, LOS ESPACIOS DEPORTIVOS AL AIRE LIBRE Y LOS ESPACIOS DEPORTIVOS URBANOS.</w:t>
            </w:r>
          </w:p>
          <w:p w14:paraId="40FD1A40" w14:textId="77777777" w:rsidR="004E4DDC" w:rsidRPr="00DF464D" w:rsidRDefault="004E4DDC" w:rsidP="00652CC0">
            <w:pPr>
              <w:pStyle w:val="Prrafodelista"/>
              <w:numPr>
                <w:ilvl w:val="0"/>
                <w:numId w:val="15"/>
              </w:numPr>
              <w:spacing w:line="240" w:lineRule="auto"/>
              <w:rPr>
                <w:sz w:val="24"/>
                <w:szCs w:val="24"/>
              </w:rPr>
            </w:pPr>
            <w:r w:rsidRPr="00DF464D">
              <w:rPr>
                <w:rFonts w:cs="Arial"/>
                <w:sz w:val="24"/>
                <w:szCs w:val="24"/>
              </w:rPr>
              <w:t>ES PRECISO UTILIZAR INDICADORES DE USO DESAGREGADOS POR GÉNERO, FRANJA DE EDAD...PARA LA GESTIÓN DE LOS ESPACIOS DEPORTIVOS.</w:t>
            </w:r>
          </w:p>
        </w:tc>
      </w:tr>
    </w:tbl>
    <w:p w14:paraId="103377AB" w14:textId="77777777" w:rsidR="004E4DDC" w:rsidRDefault="004E4DDC" w:rsidP="00D54E76">
      <w:pPr>
        <w:pStyle w:val="Ttulo2"/>
        <w:rPr>
          <w:rFonts w:ascii="Calibri" w:hAnsi="Calibri"/>
          <w:b w:val="0"/>
          <w:bCs w:val="0"/>
          <w:i/>
          <w:iCs w:val="0"/>
          <w:sz w:val="24"/>
          <w:szCs w:val="24"/>
        </w:rPr>
      </w:pPr>
    </w:p>
    <w:p w14:paraId="21829618" w14:textId="01B5FF90" w:rsidR="004E4DDC" w:rsidRDefault="00F52EF7" w:rsidP="00F81D83">
      <w:bookmarkStart w:id="85" w:name="_Toc321726812"/>
      <w:bookmarkStart w:id="86" w:name="_Toc321727685"/>
      <w:bookmarkStart w:id="87" w:name="_Toc321727786"/>
      <w:r>
        <w:pict w14:anchorId="3008A06F">
          <v:shape id="_x0000_i1049" type="#_x0000_t75" style="width:191.2pt;height:147.2pt">
            <v:imagedata r:id="rId37" o:title="" cropbottom="2621f" cropright="19893f"/>
          </v:shape>
        </w:pict>
      </w:r>
      <w:bookmarkEnd w:id="85"/>
      <w:bookmarkEnd w:id="86"/>
      <w:bookmarkEnd w:id="87"/>
    </w:p>
    <w:p w14:paraId="29C4C853" w14:textId="77777777" w:rsidR="004E4DDC" w:rsidRDefault="004E4DDC" w:rsidP="002D1EA3">
      <w:pPr>
        <w:pStyle w:val="Ttulo2"/>
        <w:jc w:val="center"/>
        <w:rPr>
          <w:rFonts w:ascii="Calibri" w:hAnsi="Calibri"/>
          <w:b w:val="0"/>
          <w:bCs w:val="0"/>
          <w:i/>
          <w:iCs w:val="0"/>
          <w:sz w:val="24"/>
          <w:szCs w:val="24"/>
        </w:rPr>
      </w:pPr>
    </w:p>
    <w:p w14:paraId="7D45D511" w14:textId="1F4A67BA" w:rsidR="004E4DDC" w:rsidRDefault="00F52EF7" w:rsidP="006D660B">
      <w:pPr>
        <w:jc w:val="right"/>
      </w:pPr>
      <w:bookmarkStart w:id="88" w:name="_Toc321726813"/>
      <w:bookmarkStart w:id="89" w:name="_Toc321727686"/>
      <w:bookmarkStart w:id="90" w:name="_Toc321727787"/>
      <w:r>
        <w:pict w14:anchorId="55FF8263">
          <v:shape id="_x0000_i1050" type="#_x0000_t75" style="width:223.2pt;height:148.8pt">
            <v:imagedata r:id="rId38" o:title=""/>
          </v:shape>
        </w:pict>
      </w:r>
      <w:bookmarkEnd w:id="88"/>
      <w:bookmarkEnd w:id="89"/>
      <w:bookmarkEnd w:id="90"/>
      <w:r w:rsidR="004E4DDC" w:rsidRPr="00DF464D">
        <w:br w:type="page"/>
      </w:r>
      <w:bookmarkStart w:id="91" w:name="_Toc436128737"/>
    </w:p>
    <w:p w14:paraId="7B0BE0DD" w14:textId="77777777" w:rsidR="004E4DDC" w:rsidRPr="00D54E76" w:rsidRDefault="004E4DDC" w:rsidP="00B970E0">
      <w:pPr>
        <w:pStyle w:val="Ttulo3"/>
      </w:pPr>
      <w:r>
        <w:rPr>
          <w:i/>
          <w:iCs/>
        </w:rPr>
        <w:tab/>
      </w:r>
      <w:bookmarkStart w:id="92" w:name="_Toc321726814"/>
      <w:bookmarkStart w:id="93" w:name="_Toc321727687"/>
      <w:bookmarkStart w:id="94" w:name="_Toc321727788"/>
      <w:bookmarkStart w:id="95" w:name="_Toc321729322"/>
      <w:bookmarkStart w:id="96" w:name="_Toc321729480"/>
      <w:bookmarkStart w:id="97" w:name="_Toc321730368"/>
      <w:bookmarkStart w:id="98" w:name="_Toc321732470"/>
      <w:r w:rsidRPr="00D54E76">
        <w:rPr>
          <w:i/>
          <w:iCs/>
        </w:rPr>
        <w:t>5.</w:t>
      </w:r>
      <w:r>
        <w:rPr>
          <w:i/>
          <w:iCs/>
        </w:rPr>
        <w:t xml:space="preserve"> </w:t>
      </w:r>
      <w:r w:rsidRPr="00D54E76">
        <w:t>FORMACIÓN</w:t>
      </w:r>
      <w:bookmarkEnd w:id="91"/>
      <w:bookmarkEnd w:id="92"/>
      <w:bookmarkEnd w:id="93"/>
      <w:bookmarkEnd w:id="94"/>
      <w:bookmarkEnd w:id="95"/>
      <w:bookmarkEnd w:id="96"/>
      <w:bookmarkEnd w:id="97"/>
      <w:bookmarkEnd w:id="98"/>
    </w:p>
    <w:p w14:paraId="11BE6983" w14:textId="77777777" w:rsidR="004E4DDC" w:rsidRPr="0068540B" w:rsidRDefault="004E4DDC" w:rsidP="00E21214">
      <w:pPr>
        <w:rPr>
          <w:rFonts w:ascii="Arial" w:hAnsi="Arial" w:cs="Arial"/>
          <w:b/>
        </w:rPr>
      </w:pPr>
    </w:p>
    <w:p w14:paraId="50E2775E" w14:textId="77777777" w:rsidR="004E4DDC" w:rsidRPr="00D54E76" w:rsidRDefault="004E4DDC" w:rsidP="00E21214">
      <w:pPr>
        <w:autoSpaceDE w:val="0"/>
        <w:autoSpaceDN w:val="0"/>
        <w:adjustRightInd w:val="0"/>
        <w:jc w:val="both"/>
        <w:rPr>
          <w:rFonts w:ascii="Calibri" w:hAnsi="Calibri" w:cs="Arial"/>
        </w:rPr>
      </w:pPr>
      <w:r w:rsidRPr="00871F64">
        <w:rPr>
          <w:rFonts w:ascii="Arial" w:hAnsi="Arial" w:cs="Arial"/>
        </w:rPr>
        <w:tab/>
      </w:r>
      <w:r w:rsidRPr="00D54E76">
        <w:rPr>
          <w:rFonts w:ascii="Calibri" w:hAnsi="Calibri" w:cs="Arial"/>
        </w:rPr>
        <w:t>La formación deportiva se concibe desde la Dirección General de Deporte como una acción catalizadora de la promoción deportiva, puesto que las personas que están al frente de la dinamización deportiva son el motor de impulso del deporte aragonés. En este contexto, la Escuela Aragonesa del Deporte, como servicio público a la comunidad, debe adaptarse a los cambios generados por los nuevos hábitos de actividad física y del deporte de los aragoneses que demandan formaciones cada vez más especificas, a los procesos de innovación tecnológica y modernización en materia de formación deportiva, y a las necesidades formativas de todas aquellas entidades públicas o privadas y personas relacionadas con el ámbito de</w:t>
      </w:r>
      <w:r>
        <w:rPr>
          <w:rFonts w:ascii="Calibri" w:hAnsi="Calibri" w:cs="Arial"/>
        </w:rPr>
        <w:t xml:space="preserve"> las actividades físico  deportivas</w:t>
      </w:r>
      <w:r w:rsidRPr="00D54E76">
        <w:rPr>
          <w:rFonts w:ascii="Calibri" w:hAnsi="Calibri" w:cs="Arial"/>
        </w:rPr>
        <w:t xml:space="preserve"> que persiguen una “mejora continua” en sus competencias y cualificaciones, con las que generar una promoción deportiva de alta calidad y eficacia.</w:t>
      </w:r>
    </w:p>
    <w:p w14:paraId="1B0A3482" w14:textId="77777777" w:rsidR="004E4DDC" w:rsidRPr="00D54E76" w:rsidRDefault="004E4DDC" w:rsidP="00E21214">
      <w:pPr>
        <w:rPr>
          <w:rFonts w:ascii="Calibri" w:hAnsi="Calibri" w:cs="Arial"/>
          <w:b/>
        </w:rPr>
      </w:pPr>
    </w:p>
    <w:p w14:paraId="718D0D28" w14:textId="77777777" w:rsidR="004E4DDC" w:rsidRPr="00D54E76" w:rsidRDefault="004E4DDC" w:rsidP="00E21214">
      <w:pPr>
        <w:autoSpaceDE w:val="0"/>
        <w:autoSpaceDN w:val="0"/>
        <w:adjustRightInd w:val="0"/>
        <w:jc w:val="both"/>
        <w:rPr>
          <w:rFonts w:ascii="Calibri" w:hAnsi="Calibri" w:cs="Arial"/>
        </w:rPr>
      </w:pPr>
      <w:r w:rsidRPr="00D54E76">
        <w:rPr>
          <w:rFonts w:ascii="Calibri" w:hAnsi="Calibri" w:cs="Arial"/>
        </w:rPr>
        <w:tab/>
        <w:t>La Ley 4/1993 de 16 de marzo, del Deporte de Aragón, actualmente en vigor, crea la EAD, de acuerdo con lo dispuesto en el título VI sobre titulaciones deportivas de dicha ley, e indica:</w:t>
      </w:r>
    </w:p>
    <w:p w14:paraId="4B3E9EA2" w14:textId="77777777" w:rsidR="004E4DDC" w:rsidRPr="00D54E76" w:rsidRDefault="004E4DDC" w:rsidP="00E21214">
      <w:pPr>
        <w:autoSpaceDE w:val="0"/>
        <w:autoSpaceDN w:val="0"/>
        <w:adjustRightInd w:val="0"/>
        <w:rPr>
          <w:rFonts w:ascii="Calibri" w:hAnsi="Calibri" w:cs="Arial"/>
          <w:i/>
          <w:iCs/>
        </w:rPr>
      </w:pPr>
    </w:p>
    <w:p w14:paraId="3C58844B" w14:textId="77777777" w:rsidR="004E4DDC" w:rsidRPr="00D54E76" w:rsidRDefault="004E4DDC" w:rsidP="00E21214">
      <w:pPr>
        <w:autoSpaceDE w:val="0"/>
        <w:autoSpaceDN w:val="0"/>
        <w:adjustRightInd w:val="0"/>
        <w:jc w:val="both"/>
        <w:rPr>
          <w:rFonts w:ascii="Calibri" w:hAnsi="Calibri" w:cs="Arial"/>
          <w:i/>
          <w:iCs/>
        </w:rPr>
      </w:pPr>
      <w:r w:rsidRPr="00D54E76">
        <w:rPr>
          <w:rFonts w:ascii="Calibri" w:hAnsi="Calibri" w:cs="Arial"/>
          <w:i/>
          <w:iCs/>
        </w:rPr>
        <w:t>“Para la planificación y coordinación de los programas de formación de técnicos deportivos en Aragón, y su desarrollo, se crea la Escuela Aragonesa del Deporte, dependiente de la DGA y cuyo funcionamiento se desarrollara reglamentariamente”</w:t>
      </w:r>
    </w:p>
    <w:p w14:paraId="2AD80A1D" w14:textId="77777777" w:rsidR="004E4DDC" w:rsidRPr="00D54E76" w:rsidRDefault="004E4DDC" w:rsidP="00E21214">
      <w:pPr>
        <w:autoSpaceDE w:val="0"/>
        <w:autoSpaceDN w:val="0"/>
        <w:adjustRightInd w:val="0"/>
        <w:rPr>
          <w:rFonts w:ascii="Calibri" w:hAnsi="Calibri" w:cs="Arial"/>
        </w:rPr>
      </w:pPr>
    </w:p>
    <w:p w14:paraId="3D08BE59" w14:textId="77777777" w:rsidR="004E4DDC" w:rsidRPr="00D54E76" w:rsidRDefault="004E4DDC" w:rsidP="00E21214">
      <w:pPr>
        <w:autoSpaceDE w:val="0"/>
        <w:autoSpaceDN w:val="0"/>
        <w:adjustRightInd w:val="0"/>
        <w:jc w:val="both"/>
        <w:rPr>
          <w:rFonts w:ascii="Calibri" w:hAnsi="Calibri" w:cs="Arial"/>
        </w:rPr>
      </w:pPr>
      <w:r w:rsidRPr="00D54E76">
        <w:rPr>
          <w:rFonts w:ascii="Calibri" w:hAnsi="Calibri" w:cs="Arial"/>
        </w:rPr>
        <w:tab/>
        <w:t>En ese momento la EAD fue pionera a nivel nacional, desarrollando un modelo formativo, que desde entonces</w:t>
      </w:r>
      <w:r w:rsidRPr="00D54E76">
        <w:rPr>
          <w:rFonts w:ascii="Calibri" w:hAnsi="Calibri" w:cs="Arial"/>
          <w:color w:val="0000FF"/>
        </w:rPr>
        <w:t xml:space="preserve"> </w:t>
      </w:r>
      <w:r w:rsidRPr="00D54E76">
        <w:rPr>
          <w:rFonts w:ascii="Calibri" w:hAnsi="Calibri" w:cs="Arial"/>
        </w:rPr>
        <w:t>ha variado en gran medida, lo que requiere una adaptación del servicio que presta y de su esquema organizativo a la realidad formativa actual en materia de deporte.</w:t>
      </w:r>
    </w:p>
    <w:p w14:paraId="137B1E92" w14:textId="77777777" w:rsidR="004E4DDC" w:rsidRPr="00D54E76" w:rsidRDefault="004E4DDC" w:rsidP="00E21214">
      <w:pPr>
        <w:autoSpaceDE w:val="0"/>
        <w:autoSpaceDN w:val="0"/>
        <w:adjustRightInd w:val="0"/>
        <w:jc w:val="both"/>
        <w:rPr>
          <w:rFonts w:ascii="Calibri" w:hAnsi="Calibri" w:cs="Arial"/>
        </w:rPr>
      </w:pPr>
      <w:r w:rsidRPr="00D54E76">
        <w:rPr>
          <w:rFonts w:ascii="Calibri" w:hAnsi="Calibri" w:cs="Arial"/>
        </w:rPr>
        <w:t xml:space="preserve"> </w:t>
      </w:r>
    </w:p>
    <w:p w14:paraId="75509064" w14:textId="77777777" w:rsidR="004E4DDC" w:rsidRPr="00D54E76" w:rsidRDefault="004E4DDC" w:rsidP="00E21214">
      <w:pPr>
        <w:autoSpaceDE w:val="0"/>
        <w:autoSpaceDN w:val="0"/>
        <w:adjustRightInd w:val="0"/>
        <w:jc w:val="both"/>
        <w:rPr>
          <w:rFonts w:ascii="Calibri" w:hAnsi="Calibri" w:cs="Arial"/>
        </w:rPr>
      </w:pPr>
    </w:p>
    <w:p w14:paraId="2EC045DD" w14:textId="77777777" w:rsidR="004E4DDC" w:rsidRPr="00D54E76" w:rsidRDefault="004E4DDC" w:rsidP="00E21214">
      <w:pPr>
        <w:autoSpaceDE w:val="0"/>
        <w:autoSpaceDN w:val="0"/>
        <w:adjustRightInd w:val="0"/>
        <w:rPr>
          <w:rFonts w:ascii="Calibri" w:hAnsi="Calibri" w:cs="Arial"/>
          <w:b/>
        </w:rPr>
      </w:pPr>
      <w:r w:rsidRPr="00D54E76">
        <w:rPr>
          <w:rFonts w:ascii="Calibri" w:hAnsi="Calibri" w:cs="Arial"/>
        </w:rPr>
        <w:tab/>
      </w:r>
      <w:r>
        <w:rPr>
          <w:rFonts w:ascii="Calibri" w:hAnsi="Calibri" w:cs="Arial"/>
          <w:b/>
        </w:rPr>
        <w:t>5.</w:t>
      </w:r>
      <w:r w:rsidRPr="00D54E76">
        <w:rPr>
          <w:rFonts w:ascii="Calibri" w:hAnsi="Calibri" w:cs="Arial"/>
          <w:b/>
        </w:rPr>
        <w:t>1.</w:t>
      </w:r>
      <w:r w:rsidRPr="00D54E76">
        <w:rPr>
          <w:rFonts w:ascii="Calibri" w:hAnsi="Calibri" w:cs="Arial"/>
        </w:rPr>
        <w:t xml:space="preserve"> </w:t>
      </w:r>
      <w:r w:rsidRPr="00D54E76">
        <w:rPr>
          <w:rFonts w:ascii="Calibri" w:hAnsi="Calibri" w:cs="Arial"/>
          <w:b/>
        </w:rPr>
        <w:t>OFERTA ACTUAL DE FORMACIÓN DEPORTIVA EN ARAGÓN:</w:t>
      </w:r>
    </w:p>
    <w:p w14:paraId="2144FABD" w14:textId="77777777" w:rsidR="004E4DDC" w:rsidRPr="00D54E76" w:rsidRDefault="004E4DDC" w:rsidP="00E21214">
      <w:pPr>
        <w:autoSpaceDE w:val="0"/>
        <w:autoSpaceDN w:val="0"/>
        <w:adjustRightInd w:val="0"/>
        <w:rPr>
          <w:rFonts w:ascii="Calibri" w:hAnsi="Calibri" w:cs="Arial"/>
          <w:b/>
        </w:rPr>
      </w:pPr>
    </w:p>
    <w:p w14:paraId="6E53FB20" w14:textId="77777777" w:rsidR="004E4DDC" w:rsidRPr="00D54E76" w:rsidRDefault="004E4DDC" w:rsidP="00E21214">
      <w:pPr>
        <w:autoSpaceDE w:val="0"/>
        <w:autoSpaceDN w:val="0"/>
        <w:adjustRightInd w:val="0"/>
        <w:rPr>
          <w:rFonts w:ascii="Calibri" w:hAnsi="Calibri" w:cs="Arial"/>
        </w:rPr>
      </w:pPr>
      <w:r w:rsidRPr="00D54E76">
        <w:rPr>
          <w:rFonts w:ascii="Calibri" w:hAnsi="Calibri" w:cs="Arial"/>
        </w:rPr>
        <w:tab/>
        <w:t xml:space="preserve">La característica dominante en lo relativo a la oferta formativa tanto institucional como privada en Aragón es, actualmente, la </w:t>
      </w:r>
      <w:r w:rsidRPr="00D54E76">
        <w:rPr>
          <w:rFonts w:ascii="Calibri" w:hAnsi="Calibri" w:cs="Arial"/>
          <w:b/>
        </w:rPr>
        <w:t>variedad y la dispersión</w:t>
      </w:r>
      <w:r w:rsidRPr="00D54E76">
        <w:rPr>
          <w:rFonts w:ascii="Calibri" w:hAnsi="Calibri" w:cs="Arial"/>
        </w:rPr>
        <w:t xml:space="preserve">. </w:t>
      </w:r>
    </w:p>
    <w:p w14:paraId="26D5EBFE" w14:textId="77777777" w:rsidR="004E4DDC" w:rsidRPr="00D54E76" w:rsidRDefault="004E4DDC" w:rsidP="00E21214">
      <w:pPr>
        <w:autoSpaceDE w:val="0"/>
        <w:autoSpaceDN w:val="0"/>
        <w:adjustRightInd w:val="0"/>
        <w:rPr>
          <w:rFonts w:ascii="Calibri" w:hAnsi="Calibri" w:cs="Arial"/>
        </w:rPr>
      </w:pPr>
    </w:p>
    <w:p w14:paraId="77CB425E" w14:textId="77777777" w:rsidR="004E4DDC" w:rsidRPr="00D54E76" w:rsidRDefault="004E4DDC" w:rsidP="00E21214">
      <w:pPr>
        <w:autoSpaceDE w:val="0"/>
        <w:autoSpaceDN w:val="0"/>
        <w:adjustRightInd w:val="0"/>
        <w:jc w:val="both"/>
        <w:rPr>
          <w:rFonts w:ascii="Calibri" w:hAnsi="Calibri" w:cs="Arial"/>
        </w:rPr>
      </w:pPr>
      <w:r w:rsidRPr="00D54E76">
        <w:rPr>
          <w:rFonts w:ascii="Calibri" w:hAnsi="Calibri" w:cs="Arial"/>
        </w:rPr>
        <w:t>En los cuadros adjuntos se presentan los diferentes tipos de enseñanzas oficiales y complementarias impartidos en nuestra comunidad:</w:t>
      </w:r>
    </w:p>
    <w:p w14:paraId="4BBDFAD9" w14:textId="77777777" w:rsidR="004E4DDC" w:rsidRPr="00D54E76" w:rsidRDefault="004E4DDC" w:rsidP="00E21214">
      <w:pPr>
        <w:jc w:val="center"/>
        <w:rPr>
          <w:rFonts w:ascii="Calibri" w:hAnsi="Calibri"/>
        </w:rPr>
      </w:pPr>
    </w:p>
    <w:p w14:paraId="524D237C" w14:textId="77777777" w:rsidR="004E4DDC" w:rsidRPr="00E153CE" w:rsidRDefault="004E4DDC" w:rsidP="00E21214">
      <w:pPr>
        <w:jc w:val="center"/>
        <w:rPr>
          <w:rStyle w:val="Enfasis"/>
          <w:rFonts w:ascii="Calibri" w:hAnsi="Calibri" w:cs="Arial"/>
          <w:iCs/>
          <w:sz w:val="22"/>
          <w:szCs w:val="22"/>
        </w:rPr>
      </w:pPr>
      <w:r w:rsidRPr="00E153CE">
        <w:rPr>
          <w:rStyle w:val="Enfasis"/>
          <w:rFonts w:ascii="Calibri" w:hAnsi="Calibri" w:cs="Arial"/>
          <w:iCs/>
          <w:sz w:val="22"/>
          <w:szCs w:val="22"/>
        </w:rPr>
        <w:t>CICLOS FORMATIVOS DE GRADO M. Y SUPERIOR</w:t>
      </w:r>
    </w:p>
    <w:tbl>
      <w:tblPr>
        <w:tblW w:w="8839" w:type="dxa"/>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Layout w:type="fixed"/>
        <w:tblLook w:val="01E0" w:firstRow="1" w:lastRow="1" w:firstColumn="1" w:lastColumn="1" w:noHBand="0" w:noVBand="0"/>
      </w:tblPr>
      <w:tblGrid>
        <w:gridCol w:w="3692"/>
        <w:gridCol w:w="1194"/>
        <w:gridCol w:w="1197"/>
        <w:gridCol w:w="2756"/>
      </w:tblGrid>
      <w:tr w:rsidR="004E4DDC" w:rsidRPr="00D54E76" w14:paraId="2770BE99" w14:textId="77777777" w:rsidTr="00C17E2A">
        <w:trPr>
          <w:trHeight w:hRule="exact" w:val="701"/>
        </w:trPr>
        <w:tc>
          <w:tcPr>
            <w:tcW w:w="3692" w:type="dxa"/>
            <w:shd w:val="clear" w:color="auto" w:fill="D6E3BC"/>
            <w:vAlign w:val="center"/>
          </w:tcPr>
          <w:p w14:paraId="74571EEA" w14:textId="77777777" w:rsidR="004E4DDC" w:rsidRPr="00D54E76" w:rsidRDefault="004E4DDC" w:rsidP="001F4449">
            <w:pPr>
              <w:spacing w:line="220" w:lineRule="exact"/>
              <w:jc w:val="center"/>
              <w:rPr>
                <w:rFonts w:ascii="Calibri" w:hAnsi="Calibri" w:cs="Arial"/>
                <w:b/>
                <w:bCs/>
              </w:rPr>
            </w:pPr>
            <w:r w:rsidRPr="00D54E76">
              <w:rPr>
                <w:rFonts w:ascii="Calibri" w:hAnsi="Calibri" w:cs="Arial"/>
                <w:b/>
                <w:bCs/>
                <w:w w:val="99"/>
              </w:rPr>
              <w:t>CIC</w:t>
            </w:r>
            <w:r w:rsidRPr="00D54E76">
              <w:rPr>
                <w:rFonts w:ascii="Calibri" w:hAnsi="Calibri" w:cs="Arial"/>
                <w:b/>
                <w:bCs/>
                <w:spacing w:val="-1"/>
                <w:w w:val="99"/>
              </w:rPr>
              <w:t>L</w:t>
            </w:r>
            <w:r w:rsidRPr="00D54E76">
              <w:rPr>
                <w:rFonts w:ascii="Calibri" w:hAnsi="Calibri" w:cs="Arial"/>
                <w:b/>
                <w:bCs/>
                <w:w w:val="99"/>
              </w:rPr>
              <w:t>O F</w:t>
            </w:r>
            <w:r w:rsidRPr="00D54E76">
              <w:rPr>
                <w:rFonts w:ascii="Calibri" w:hAnsi="Calibri" w:cs="Arial"/>
                <w:b/>
                <w:bCs/>
                <w:spacing w:val="1"/>
                <w:w w:val="99"/>
              </w:rPr>
              <w:t>O</w:t>
            </w:r>
            <w:r w:rsidRPr="00D54E76">
              <w:rPr>
                <w:rFonts w:ascii="Calibri" w:hAnsi="Calibri" w:cs="Arial"/>
                <w:b/>
                <w:bCs/>
                <w:w w:val="99"/>
              </w:rPr>
              <w:t>R</w:t>
            </w:r>
            <w:r w:rsidRPr="00D54E76">
              <w:rPr>
                <w:rFonts w:ascii="Calibri" w:hAnsi="Calibri" w:cs="Arial"/>
                <w:b/>
                <w:bCs/>
                <w:spacing w:val="4"/>
                <w:w w:val="99"/>
              </w:rPr>
              <w:t>M</w:t>
            </w:r>
            <w:r w:rsidRPr="00D54E76">
              <w:rPr>
                <w:rFonts w:ascii="Calibri" w:hAnsi="Calibri" w:cs="Arial"/>
                <w:b/>
                <w:bCs/>
                <w:w w:val="99"/>
              </w:rPr>
              <w:t>A</w:t>
            </w:r>
            <w:r w:rsidRPr="00D54E76">
              <w:rPr>
                <w:rFonts w:ascii="Calibri" w:hAnsi="Calibri" w:cs="Arial"/>
                <w:b/>
                <w:bCs/>
                <w:spacing w:val="-1"/>
                <w:w w:val="99"/>
              </w:rPr>
              <w:t>TI</w:t>
            </w:r>
            <w:r w:rsidRPr="00D54E76">
              <w:rPr>
                <w:rFonts w:ascii="Calibri" w:hAnsi="Calibri" w:cs="Arial"/>
                <w:b/>
                <w:bCs/>
                <w:w w:val="99"/>
              </w:rPr>
              <w:t>VO</w:t>
            </w:r>
          </w:p>
        </w:tc>
        <w:tc>
          <w:tcPr>
            <w:tcW w:w="1194" w:type="dxa"/>
            <w:shd w:val="clear" w:color="auto" w:fill="D6E3BC"/>
            <w:vAlign w:val="center"/>
          </w:tcPr>
          <w:p w14:paraId="4D49F32A" w14:textId="77777777" w:rsidR="004E4DDC" w:rsidRPr="00E153CE" w:rsidRDefault="004E4DDC" w:rsidP="001F4449">
            <w:pPr>
              <w:spacing w:before="4" w:line="220" w:lineRule="exact"/>
              <w:ind w:left="-7" w:firstLine="3"/>
              <w:jc w:val="center"/>
              <w:rPr>
                <w:rFonts w:ascii="Calibri" w:hAnsi="Calibri" w:cs="Arial"/>
                <w:b/>
                <w:bCs/>
                <w:sz w:val="20"/>
                <w:szCs w:val="20"/>
              </w:rPr>
            </w:pPr>
            <w:r w:rsidRPr="00E153CE">
              <w:rPr>
                <w:rFonts w:ascii="Calibri" w:hAnsi="Calibri" w:cs="Arial"/>
                <w:b/>
                <w:bCs/>
                <w:w w:val="99"/>
                <w:sz w:val="20"/>
                <w:szCs w:val="20"/>
              </w:rPr>
              <w:t>C</w:t>
            </w:r>
            <w:r w:rsidRPr="00E153CE">
              <w:rPr>
                <w:rFonts w:ascii="Calibri" w:hAnsi="Calibri" w:cs="Arial"/>
                <w:b/>
                <w:bCs/>
                <w:spacing w:val="-1"/>
                <w:w w:val="99"/>
                <w:sz w:val="20"/>
                <w:szCs w:val="20"/>
              </w:rPr>
              <w:t>E</w:t>
            </w:r>
            <w:r w:rsidRPr="00E153CE">
              <w:rPr>
                <w:rFonts w:ascii="Calibri" w:hAnsi="Calibri" w:cs="Arial"/>
                <w:b/>
                <w:bCs/>
                <w:spacing w:val="2"/>
                <w:w w:val="99"/>
                <w:sz w:val="20"/>
                <w:szCs w:val="20"/>
              </w:rPr>
              <w:t>N</w:t>
            </w:r>
            <w:r w:rsidRPr="00E153CE">
              <w:rPr>
                <w:rFonts w:ascii="Calibri" w:hAnsi="Calibri" w:cs="Arial"/>
                <w:b/>
                <w:bCs/>
                <w:spacing w:val="-1"/>
                <w:w w:val="99"/>
                <w:sz w:val="20"/>
                <w:szCs w:val="20"/>
              </w:rPr>
              <w:t>T</w:t>
            </w:r>
            <w:r w:rsidRPr="00E153CE">
              <w:rPr>
                <w:rFonts w:ascii="Calibri" w:hAnsi="Calibri" w:cs="Arial"/>
                <w:b/>
                <w:bCs/>
                <w:w w:val="99"/>
                <w:sz w:val="20"/>
                <w:szCs w:val="20"/>
              </w:rPr>
              <w:t>R</w:t>
            </w:r>
            <w:r w:rsidRPr="00E153CE">
              <w:rPr>
                <w:rFonts w:ascii="Calibri" w:hAnsi="Calibri" w:cs="Arial"/>
                <w:b/>
                <w:bCs/>
                <w:spacing w:val="1"/>
                <w:w w:val="99"/>
                <w:sz w:val="20"/>
                <w:szCs w:val="20"/>
              </w:rPr>
              <w:t>O</w:t>
            </w:r>
            <w:r w:rsidRPr="00E153CE">
              <w:rPr>
                <w:rFonts w:ascii="Calibri" w:hAnsi="Calibri" w:cs="Arial"/>
                <w:b/>
                <w:bCs/>
                <w:w w:val="99"/>
                <w:sz w:val="20"/>
                <w:szCs w:val="20"/>
              </w:rPr>
              <w:t>S PU</w:t>
            </w:r>
            <w:r w:rsidRPr="00E153CE">
              <w:rPr>
                <w:rFonts w:ascii="Calibri" w:hAnsi="Calibri" w:cs="Arial"/>
                <w:b/>
                <w:bCs/>
                <w:spacing w:val="2"/>
                <w:w w:val="99"/>
                <w:sz w:val="20"/>
                <w:szCs w:val="20"/>
              </w:rPr>
              <w:t>B</w:t>
            </w:r>
            <w:r w:rsidRPr="00E153CE">
              <w:rPr>
                <w:rFonts w:ascii="Calibri" w:hAnsi="Calibri" w:cs="Arial"/>
                <w:b/>
                <w:bCs/>
                <w:spacing w:val="-1"/>
                <w:w w:val="99"/>
                <w:sz w:val="20"/>
                <w:szCs w:val="20"/>
              </w:rPr>
              <w:t>LI</w:t>
            </w:r>
            <w:r w:rsidRPr="00E153CE">
              <w:rPr>
                <w:rFonts w:ascii="Calibri" w:hAnsi="Calibri" w:cs="Arial"/>
                <w:b/>
                <w:bCs/>
                <w:w w:val="99"/>
                <w:sz w:val="20"/>
                <w:szCs w:val="20"/>
              </w:rPr>
              <w:t>C</w:t>
            </w:r>
            <w:r w:rsidRPr="00E153CE">
              <w:rPr>
                <w:rFonts w:ascii="Calibri" w:hAnsi="Calibri" w:cs="Arial"/>
                <w:b/>
                <w:bCs/>
                <w:spacing w:val="1"/>
                <w:w w:val="99"/>
                <w:sz w:val="20"/>
                <w:szCs w:val="20"/>
              </w:rPr>
              <w:t>O</w:t>
            </w:r>
            <w:r w:rsidRPr="00E153CE">
              <w:rPr>
                <w:rFonts w:ascii="Calibri" w:hAnsi="Calibri" w:cs="Arial"/>
                <w:b/>
                <w:bCs/>
                <w:w w:val="99"/>
                <w:sz w:val="20"/>
                <w:szCs w:val="20"/>
              </w:rPr>
              <w:t>S</w:t>
            </w:r>
          </w:p>
        </w:tc>
        <w:tc>
          <w:tcPr>
            <w:tcW w:w="1197" w:type="dxa"/>
            <w:shd w:val="clear" w:color="auto" w:fill="D6E3BC"/>
            <w:vAlign w:val="center"/>
          </w:tcPr>
          <w:p w14:paraId="29026B59" w14:textId="77777777" w:rsidR="004E4DDC" w:rsidRPr="00E153CE" w:rsidRDefault="004E4DDC" w:rsidP="001F4449">
            <w:pPr>
              <w:spacing w:before="4" w:line="220" w:lineRule="exact"/>
              <w:ind w:left="-5" w:firstLine="5"/>
              <w:jc w:val="center"/>
              <w:rPr>
                <w:rFonts w:ascii="Calibri" w:hAnsi="Calibri" w:cs="Arial"/>
                <w:b/>
                <w:bCs/>
                <w:sz w:val="20"/>
                <w:szCs w:val="20"/>
              </w:rPr>
            </w:pPr>
            <w:r w:rsidRPr="00E153CE">
              <w:rPr>
                <w:rFonts w:ascii="Calibri" w:hAnsi="Calibri" w:cs="Arial"/>
                <w:b/>
                <w:bCs/>
                <w:w w:val="99"/>
                <w:sz w:val="20"/>
                <w:szCs w:val="20"/>
              </w:rPr>
              <w:t>C</w:t>
            </w:r>
            <w:r w:rsidRPr="00E153CE">
              <w:rPr>
                <w:rFonts w:ascii="Calibri" w:hAnsi="Calibri" w:cs="Arial"/>
                <w:b/>
                <w:bCs/>
                <w:spacing w:val="-1"/>
                <w:w w:val="99"/>
                <w:sz w:val="20"/>
                <w:szCs w:val="20"/>
              </w:rPr>
              <w:t>E</w:t>
            </w:r>
            <w:r w:rsidRPr="00E153CE">
              <w:rPr>
                <w:rFonts w:ascii="Calibri" w:hAnsi="Calibri" w:cs="Arial"/>
                <w:b/>
                <w:bCs/>
                <w:spacing w:val="2"/>
                <w:w w:val="99"/>
                <w:sz w:val="20"/>
                <w:szCs w:val="20"/>
              </w:rPr>
              <w:t>N</w:t>
            </w:r>
            <w:r w:rsidRPr="00E153CE">
              <w:rPr>
                <w:rFonts w:ascii="Calibri" w:hAnsi="Calibri" w:cs="Arial"/>
                <w:b/>
                <w:bCs/>
                <w:spacing w:val="-1"/>
                <w:w w:val="99"/>
                <w:sz w:val="20"/>
                <w:szCs w:val="20"/>
              </w:rPr>
              <w:t>T</w:t>
            </w:r>
            <w:r w:rsidRPr="00E153CE">
              <w:rPr>
                <w:rFonts w:ascii="Calibri" w:hAnsi="Calibri" w:cs="Arial"/>
                <w:b/>
                <w:bCs/>
                <w:w w:val="99"/>
                <w:sz w:val="20"/>
                <w:szCs w:val="20"/>
              </w:rPr>
              <w:t>R</w:t>
            </w:r>
            <w:r w:rsidRPr="00E153CE">
              <w:rPr>
                <w:rFonts w:ascii="Calibri" w:hAnsi="Calibri" w:cs="Arial"/>
                <w:b/>
                <w:bCs/>
                <w:spacing w:val="1"/>
                <w:w w:val="99"/>
                <w:sz w:val="20"/>
                <w:szCs w:val="20"/>
              </w:rPr>
              <w:t>O</w:t>
            </w:r>
            <w:r w:rsidRPr="00E153CE">
              <w:rPr>
                <w:rFonts w:ascii="Calibri" w:hAnsi="Calibri" w:cs="Arial"/>
                <w:b/>
                <w:bCs/>
                <w:w w:val="99"/>
                <w:sz w:val="20"/>
                <w:szCs w:val="20"/>
              </w:rPr>
              <w:t>S PRIVAD</w:t>
            </w:r>
            <w:r w:rsidRPr="00E153CE">
              <w:rPr>
                <w:rFonts w:ascii="Calibri" w:hAnsi="Calibri" w:cs="Arial"/>
                <w:b/>
                <w:bCs/>
                <w:spacing w:val="1"/>
                <w:w w:val="99"/>
                <w:sz w:val="20"/>
                <w:szCs w:val="20"/>
              </w:rPr>
              <w:t>O</w:t>
            </w:r>
            <w:r w:rsidRPr="00E153CE">
              <w:rPr>
                <w:rFonts w:ascii="Calibri" w:hAnsi="Calibri" w:cs="Arial"/>
                <w:b/>
                <w:bCs/>
                <w:w w:val="99"/>
                <w:sz w:val="20"/>
                <w:szCs w:val="20"/>
              </w:rPr>
              <w:t>S</w:t>
            </w:r>
          </w:p>
        </w:tc>
        <w:tc>
          <w:tcPr>
            <w:tcW w:w="2756" w:type="dxa"/>
            <w:shd w:val="clear" w:color="auto" w:fill="D6E3BC"/>
            <w:vAlign w:val="center"/>
          </w:tcPr>
          <w:p w14:paraId="5CDD0E0C" w14:textId="77777777" w:rsidR="004E4DDC" w:rsidRPr="00D54E76" w:rsidRDefault="004E4DDC" w:rsidP="001F4449">
            <w:pPr>
              <w:spacing w:line="220" w:lineRule="exact"/>
              <w:ind w:left="112"/>
              <w:jc w:val="center"/>
              <w:rPr>
                <w:rFonts w:ascii="Calibri" w:hAnsi="Calibri" w:cs="Arial"/>
                <w:b/>
                <w:bCs/>
              </w:rPr>
            </w:pPr>
            <w:r w:rsidRPr="00D54E76">
              <w:rPr>
                <w:rFonts w:ascii="Calibri" w:hAnsi="Calibri" w:cs="Arial"/>
                <w:b/>
                <w:bCs/>
              </w:rPr>
              <w:t>PR</w:t>
            </w:r>
            <w:r w:rsidRPr="00D54E76">
              <w:rPr>
                <w:rFonts w:ascii="Calibri" w:hAnsi="Calibri" w:cs="Arial"/>
                <w:b/>
                <w:bCs/>
                <w:spacing w:val="1"/>
              </w:rPr>
              <w:t>O</w:t>
            </w:r>
            <w:r w:rsidRPr="00D54E76">
              <w:rPr>
                <w:rFonts w:ascii="Calibri" w:hAnsi="Calibri" w:cs="Arial"/>
                <w:b/>
                <w:bCs/>
              </w:rPr>
              <w:t>VINC</w:t>
            </w:r>
            <w:r w:rsidRPr="00D54E76">
              <w:rPr>
                <w:rFonts w:ascii="Calibri" w:hAnsi="Calibri" w:cs="Arial"/>
                <w:b/>
                <w:bCs/>
                <w:spacing w:val="1"/>
              </w:rPr>
              <w:t>I</w:t>
            </w:r>
            <w:r w:rsidRPr="00D54E76">
              <w:rPr>
                <w:rFonts w:ascii="Calibri" w:hAnsi="Calibri" w:cs="Arial"/>
                <w:b/>
                <w:bCs/>
              </w:rPr>
              <w:t>A</w:t>
            </w:r>
          </w:p>
        </w:tc>
      </w:tr>
      <w:tr w:rsidR="004E4DDC" w:rsidRPr="00D54E76" w14:paraId="6BD5DE51" w14:textId="77777777" w:rsidTr="00C17E2A">
        <w:trPr>
          <w:trHeight w:hRule="exact" w:val="560"/>
        </w:trPr>
        <w:tc>
          <w:tcPr>
            <w:tcW w:w="3692" w:type="dxa"/>
          </w:tcPr>
          <w:p w14:paraId="2B4CBE10" w14:textId="77777777" w:rsidR="004E4DDC" w:rsidRPr="00D54E76" w:rsidRDefault="004E4DDC" w:rsidP="001F4449">
            <w:pPr>
              <w:spacing w:line="220" w:lineRule="exact"/>
              <w:rPr>
                <w:rFonts w:ascii="Calibri" w:hAnsi="Calibri" w:cs="Arial"/>
              </w:rPr>
            </w:pPr>
            <w:r w:rsidRPr="00D54E76">
              <w:rPr>
                <w:rFonts w:ascii="Calibri" w:hAnsi="Calibri" w:cs="Arial"/>
              </w:rPr>
              <w:t>G</w:t>
            </w:r>
            <w:r w:rsidRPr="00D54E76">
              <w:rPr>
                <w:rFonts w:ascii="Calibri" w:hAnsi="Calibri" w:cs="Arial"/>
                <w:spacing w:val="2"/>
              </w:rPr>
              <w:t>R</w:t>
            </w:r>
            <w:r w:rsidRPr="00D54E76">
              <w:rPr>
                <w:rFonts w:ascii="Calibri" w:hAnsi="Calibri" w:cs="Arial"/>
                <w:spacing w:val="-2"/>
              </w:rPr>
              <w:t>A</w:t>
            </w:r>
            <w:r w:rsidRPr="00D54E76">
              <w:rPr>
                <w:rFonts w:ascii="Calibri" w:hAnsi="Calibri" w:cs="Arial"/>
              </w:rPr>
              <w:t>DO</w:t>
            </w:r>
            <w:r w:rsidRPr="00D54E76">
              <w:rPr>
                <w:rFonts w:ascii="Calibri" w:hAnsi="Calibri" w:cs="Arial"/>
                <w:spacing w:val="-4"/>
              </w:rPr>
              <w:t xml:space="preserve"> </w:t>
            </w:r>
            <w:r w:rsidRPr="00D54E76">
              <w:rPr>
                <w:rFonts w:ascii="Calibri" w:hAnsi="Calibri" w:cs="Arial"/>
                <w:w w:val="99"/>
              </w:rPr>
              <w:t>SU</w:t>
            </w:r>
            <w:r w:rsidRPr="00D54E76">
              <w:rPr>
                <w:rFonts w:ascii="Calibri" w:hAnsi="Calibri" w:cs="Arial"/>
                <w:spacing w:val="2"/>
                <w:w w:val="99"/>
              </w:rPr>
              <w:t>P</w:t>
            </w:r>
            <w:r w:rsidRPr="00D54E76">
              <w:rPr>
                <w:rFonts w:ascii="Calibri" w:hAnsi="Calibri" w:cs="Arial"/>
                <w:w w:val="99"/>
              </w:rPr>
              <w:t>E</w:t>
            </w:r>
            <w:r w:rsidRPr="00D54E76">
              <w:rPr>
                <w:rFonts w:ascii="Calibri" w:hAnsi="Calibri" w:cs="Arial"/>
                <w:spacing w:val="-1"/>
                <w:w w:val="99"/>
              </w:rPr>
              <w:t>R</w:t>
            </w:r>
            <w:r w:rsidRPr="00D54E76">
              <w:rPr>
                <w:rFonts w:ascii="Calibri" w:hAnsi="Calibri" w:cs="Arial"/>
                <w:spacing w:val="1"/>
                <w:w w:val="99"/>
              </w:rPr>
              <w:t>I</w:t>
            </w:r>
            <w:r w:rsidRPr="00D54E76">
              <w:rPr>
                <w:rFonts w:ascii="Calibri" w:hAnsi="Calibri" w:cs="Arial"/>
                <w:w w:val="99"/>
              </w:rPr>
              <w:t>OR</w:t>
            </w:r>
          </w:p>
          <w:p w14:paraId="3A24346B" w14:textId="77777777" w:rsidR="004E4DDC" w:rsidRPr="00D54E76" w:rsidRDefault="004E4DDC" w:rsidP="001F4449">
            <w:pPr>
              <w:rPr>
                <w:rFonts w:ascii="Calibri" w:hAnsi="Calibri" w:cs="Arial"/>
              </w:rPr>
            </w:pPr>
            <w:r w:rsidRPr="00D54E76">
              <w:rPr>
                <w:rFonts w:ascii="Calibri" w:hAnsi="Calibri" w:cs="Arial"/>
              </w:rPr>
              <w:t>A</w:t>
            </w:r>
            <w:r w:rsidRPr="00D54E76">
              <w:rPr>
                <w:rFonts w:ascii="Calibri" w:hAnsi="Calibri" w:cs="Arial"/>
                <w:spacing w:val="-1"/>
              </w:rPr>
              <w:t>n</w:t>
            </w:r>
            <w:r w:rsidRPr="00D54E76">
              <w:rPr>
                <w:rFonts w:ascii="Calibri" w:hAnsi="Calibri" w:cs="Arial"/>
                <w:spacing w:val="2"/>
              </w:rPr>
              <w:t>i</w:t>
            </w:r>
            <w:r w:rsidRPr="00D54E76">
              <w:rPr>
                <w:rFonts w:ascii="Calibri" w:hAnsi="Calibri" w:cs="Arial"/>
                <w:spacing w:val="-1"/>
              </w:rPr>
              <w:t>m</w:t>
            </w:r>
            <w:r w:rsidRPr="00D54E76">
              <w:rPr>
                <w:rFonts w:ascii="Calibri" w:hAnsi="Calibri" w:cs="Arial"/>
              </w:rPr>
              <w:t>a</w:t>
            </w:r>
            <w:r w:rsidRPr="00D54E76">
              <w:rPr>
                <w:rFonts w:ascii="Calibri" w:hAnsi="Calibri" w:cs="Arial"/>
                <w:spacing w:val="1"/>
              </w:rPr>
              <w:t>c</w:t>
            </w:r>
            <w:r w:rsidRPr="00D54E76">
              <w:rPr>
                <w:rFonts w:ascii="Calibri" w:hAnsi="Calibri" w:cs="Arial"/>
              </w:rPr>
              <w:t>i</w:t>
            </w:r>
            <w:r w:rsidRPr="00D54E76">
              <w:rPr>
                <w:rFonts w:ascii="Calibri" w:hAnsi="Calibri" w:cs="Arial"/>
                <w:spacing w:val="1"/>
              </w:rPr>
              <w:t>ó</w:t>
            </w:r>
            <w:r w:rsidRPr="00D54E76">
              <w:rPr>
                <w:rFonts w:ascii="Calibri" w:hAnsi="Calibri" w:cs="Arial"/>
              </w:rPr>
              <w:t>n</w:t>
            </w:r>
            <w:r w:rsidRPr="00D54E76">
              <w:rPr>
                <w:rFonts w:ascii="Calibri" w:hAnsi="Calibri" w:cs="Arial"/>
                <w:spacing w:val="-10"/>
              </w:rPr>
              <w:t xml:space="preserve"> </w:t>
            </w:r>
            <w:r w:rsidRPr="00D54E76">
              <w:rPr>
                <w:rFonts w:ascii="Calibri" w:hAnsi="Calibri" w:cs="Arial"/>
                <w:spacing w:val="1"/>
              </w:rPr>
              <w:t>d</w:t>
            </w:r>
            <w:r w:rsidRPr="00D54E76">
              <w:rPr>
                <w:rFonts w:ascii="Calibri" w:hAnsi="Calibri" w:cs="Arial"/>
              </w:rPr>
              <w:t>e</w:t>
            </w:r>
            <w:r w:rsidRPr="00D54E76">
              <w:rPr>
                <w:rFonts w:ascii="Calibri" w:hAnsi="Calibri" w:cs="Arial"/>
                <w:spacing w:val="1"/>
              </w:rPr>
              <w:t xml:space="preserve"> </w:t>
            </w:r>
            <w:r w:rsidRPr="00D54E76">
              <w:rPr>
                <w:rFonts w:ascii="Calibri" w:hAnsi="Calibri" w:cs="Arial"/>
                <w:spacing w:val="-2"/>
                <w:w w:val="99"/>
              </w:rPr>
              <w:t>A</w:t>
            </w:r>
            <w:r w:rsidRPr="00D54E76">
              <w:rPr>
                <w:rFonts w:ascii="Calibri" w:hAnsi="Calibri" w:cs="Arial"/>
                <w:w w:val="99"/>
              </w:rPr>
              <w:t>ct</w:t>
            </w:r>
            <w:r w:rsidRPr="00D54E76">
              <w:rPr>
                <w:rFonts w:ascii="Calibri" w:hAnsi="Calibri" w:cs="Arial"/>
                <w:spacing w:val="2"/>
                <w:w w:val="99"/>
              </w:rPr>
              <w:t>i</w:t>
            </w:r>
            <w:r w:rsidRPr="00D54E76">
              <w:rPr>
                <w:rFonts w:ascii="Calibri" w:hAnsi="Calibri" w:cs="Arial"/>
                <w:spacing w:val="-1"/>
                <w:w w:val="99"/>
              </w:rPr>
              <w:t>v</w:t>
            </w:r>
            <w:r w:rsidRPr="00D54E76">
              <w:rPr>
                <w:rFonts w:ascii="Calibri" w:hAnsi="Calibri" w:cs="Arial"/>
                <w:w w:val="99"/>
              </w:rPr>
              <w:t>i</w:t>
            </w:r>
            <w:r w:rsidRPr="00D54E76">
              <w:rPr>
                <w:rFonts w:ascii="Calibri" w:hAnsi="Calibri" w:cs="Arial"/>
                <w:spacing w:val="1"/>
                <w:w w:val="99"/>
              </w:rPr>
              <w:t>d</w:t>
            </w:r>
            <w:r w:rsidRPr="00D54E76">
              <w:rPr>
                <w:rFonts w:ascii="Calibri" w:hAnsi="Calibri" w:cs="Arial"/>
                <w:w w:val="99"/>
              </w:rPr>
              <w:t>a</w:t>
            </w:r>
            <w:r w:rsidRPr="00D54E76">
              <w:rPr>
                <w:rFonts w:ascii="Calibri" w:hAnsi="Calibri" w:cs="Arial"/>
                <w:spacing w:val="1"/>
                <w:w w:val="99"/>
              </w:rPr>
              <w:t>d</w:t>
            </w:r>
            <w:r w:rsidRPr="00D54E76">
              <w:rPr>
                <w:rFonts w:ascii="Calibri" w:hAnsi="Calibri" w:cs="Arial"/>
                <w:w w:val="99"/>
              </w:rPr>
              <w:t xml:space="preserve">es </w:t>
            </w:r>
            <w:r w:rsidRPr="00D54E76">
              <w:rPr>
                <w:rFonts w:ascii="Calibri" w:hAnsi="Calibri" w:cs="Arial"/>
              </w:rPr>
              <w:t>Fí</w:t>
            </w:r>
            <w:r w:rsidRPr="00D54E76">
              <w:rPr>
                <w:rFonts w:ascii="Calibri" w:hAnsi="Calibri" w:cs="Arial"/>
                <w:spacing w:val="-1"/>
              </w:rPr>
              <w:t>s</w:t>
            </w:r>
            <w:r w:rsidRPr="00D54E76">
              <w:rPr>
                <w:rFonts w:ascii="Calibri" w:hAnsi="Calibri" w:cs="Arial"/>
              </w:rPr>
              <w:t>ic</w:t>
            </w:r>
            <w:r w:rsidRPr="00D54E76">
              <w:rPr>
                <w:rFonts w:ascii="Calibri" w:hAnsi="Calibri" w:cs="Arial"/>
                <w:spacing w:val="3"/>
              </w:rPr>
              <w:t>a</w:t>
            </w:r>
            <w:r w:rsidRPr="00D54E76">
              <w:rPr>
                <w:rFonts w:ascii="Calibri" w:hAnsi="Calibri" w:cs="Arial"/>
              </w:rPr>
              <w:t>s</w:t>
            </w:r>
            <w:r w:rsidRPr="00D54E76">
              <w:rPr>
                <w:rFonts w:ascii="Calibri" w:hAnsi="Calibri" w:cs="Arial"/>
                <w:spacing w:val="-4"/>
              </w:rPr>
              <w:t xml:space="preserve"> </w:t>
            </w:r>
            <w:r w:rsidRPr="00D54E76">
              <w:rPr>
                <w:rFonts w:ascii="Calibri" w:hAnsi="Calibri" w:cs="Arial"/>
              </w:rPr>
              <w:t>y</w:t>
            </w:r>
            <w:r w:rsidRPr="00D54E76">
              <w:rPr>
                <w:rFonts w:ascii="Calibri" w:hAnsi="Calibri" w:cs="Arial"/>
                <w:spacing w:val="-4"/>
              </w:rPr>
              <w:t xml:space="preserve"> </w:t>
            </w:r>
            <w:r w:rsidRPr="00D54E76">
              <w:rPr>
                <w:rFonts w:ascii="Calibri" w:hAnsi="Calibri" w:cs="Arial"/>
                <w:w w:val="99"/>
              </w:rPr>
              <w:t>De</w:t>
            </w:r>
            <w:r w:rsidRPr="00D54E76">
              <w:rPr>
                <w:rFonts w:ascii="Calibri" w:hAnsi="Calibri" w:cs="Arial"/>
                <w:spacing w:val="2"/>
                <w:w w:val="99"/>
              </w:rPr>
              <w:t>p</w:t>
            </w:r>
            <w:r w:rsidRPr="00D54E76">
              <w:rPr>
                <w:rFonts w:ascii="Calibri" w:hAnsi="Calibri" w:cs="Arial"/>
                <w:spacing w:val="1"/>
                <w:w w:val="99"/>
              </w:rPr>
              <w:t>or</w:t>
            </w:r>
            <w:r w:rsidRPr="00D54E76">
              <w:rPr>
                <w:rFonts w:ascii="Calibri" w:hAnsi="Calibri" w:cs="Arial"/>
                <w:w w:val="99"/>
              </w:rPr>
              <w:t>ti</w:t>
            </w:r>
            <w:r w:rsidRPr="00D54E76">
              <w:rPr>
                <w:rFonts w:ascii="Calibri" w:hAnsi="Calibri" w:cs="Arial"/>
                <w:spacing w:val="-2"/>
                <w:w w:val="99"/>
              </w:rPr>
              <w:t>v</w:t>
            </w:r>
            <w:r w:rsidRPr="00D54E76">
              <w:rPr>
                <w:rFonts w:ascii="Calibri" w:hAnsi="Calibri" w:cs="Arial"/>
                <w:spacing w:val="3"/>
                <w:w w:val="99"/>
              </w:rPr>
              <w:t>a</w:t>
            </w:r>
            <w:r w:rsidRPr="00D54E76">
              <w:rPr>
                <w:rFonts w:ascii="Calibri" w:hAnsi="Calibri" w:cs="Arial"/>
                <w:w w:val="99"/>
              </w:rPr>
              <w:t>s</w:t>
            </w:r>
          </w:p>
        </w:tc>
        <w:tc>
          <w:tcPr>
            <w:tcW w:w="1194" w:type="dxa"/>
            <w:vAlign w:val="center"/>
          </w:tcPr>
          <w:p w14:paraId="19FBC716" w14:textId="77777777" w:rsidR="004E4DDC" w:rsidRPr="00D54E76" w:rsidRDefault="004E4DDC" w:rsidP="001F4449">
            <w:pPr>
              <w:spacing w:line="220" w:lineRule="exact"/>
              <w:ind w:left="578" w:right="580"/>
              <w:jc w:val="center"/>
              <w:rPr>
                <w:rFonts w:ascii="Calibri" w:hAnsi="Calibri" w:cs="Arial"/>
              </w:rPr>
            </w:pPr>
            <w:r w:rsidRPr="00D54E76">
              <w:rPr>
                <w:rFonts w:ascii="Calibri" w:hAnsi="Calibri" w:cs="Arial"/>
                <w:w w:val="99"/>
              </w:rPr>
              <w:t>4</w:t>
            </w:r>
          </w:p>
        </w:tc>
        <w:tc>
          <w:tcPr>
            <w:tcW w:w="1197" w:type="dxa"/>
            <w:vAlign w:val="center"/>
          </w:tcPr>
          <w:p w14:paraId="6B116524" w14:textId="77777777" w:rsidR="004E4DDC" w:rsidRPr="00D54E76" w:rsidRDefault="004E4DDC" w:rsidP="001F4449">
            <w:pPr>
              <w:spacing w:line="220" w:lineRule="exact"/>
              <w:ind w:left="598" w:right="599"/>
              <w:jc w:val="center"/>
              <w:rPr>
                <w:rFonts w:ascii="Calibri" w:hAnsi="Calibri" w:cs="Arial"/>
              </w:rPr>
            </w:pPr>
            <w:r w:rsidRPr="00D54E76">
              <w:rPr>
                <w:rFonts w:ascii="Calibri" w:hAnsi="Calibri" w:cs="Arial"/>
                <w:w w:val="99"/>
              </w:rPr>
              <w:t>2</w:t>
            </w:r>
          </w:p>
        </w:tc>
        <w:tc>
          <w:tcPr>
            <w:tcW w:w="2756" w:type="dxa"/>
            <w:vAlign w:val="center"/>
          </w:tcPr>
          <w:p w14:paraId="1562013B" w14:textId="77777777" w:rsidR="004E4DDC" w:rsidRPr="00D54E76" w:rsidRDefault="004E4DDC" w:rsidP="001F4449">
            <w:pPr>
              <w:spacing w:line="220" w:lineRule="exact"/>
              <w:ind w:left="36"/>
              <w:jc w:val="center"/>
              <w:rPr>
                <w:rFonts w:ascii="Calibri" w:hAnsi="Calibri" w:cs="Arial"/>
                <w:bCs/>
              </w:rPr>
            </w:pPr>
            <w:r w:rsidRPr="00D54E76">
              <w:rPr>
                <w:rFonts w:ascii="Calibri" w:hAnsi="Calibri" w:cs="Arial"/>
                <w:bCs/>
              </w:rPr>
              <w:t>H</w:t>
            </w:r>
            <w:r w:rsidRPr="00D54E76">
              <w:rPr>
                <w:rFonts w:ascii="Calibri" w:hAnsi="Calibri" w:cs="Arial"/>
                <w:bCs/>
                <w:spacing w:val="-1"/>
              </w:rPr>
              <w:t>u</w:t>
            </w:r>
            <w:r w:rsidRPr="00D54E76">
              <w:rPr>
                <w:rFonts w:ascii="Calibri" w:hAnsi="Calibri" w:cs="Arial"/>
                <w:bCs/>
              </w:rPr>
              <w:t xml:space="preserve">esca, </w:t>
            </w:r>
            <w:r w:rsidRPr="00D54E76">
              <w:rPr>
                <w:rFonts w:ascii="Calibri" w:hAnsi="Calibri" w:cs="Arial"/>
                <w:bCs/>
                <w:spacing w:val="3"/>
                <w:w w:val="99"/>
              </w:rPr>
              <w:t>T</w:t>
            </w:r>
            <w:r w:rsidRPr="00D54E76">
              <w:rPr>
                <w:rFonts w:ascii="Calibri" w:hAnsi="Calibri" w:cs="Arial"/>
                <w:bCs/>
                <w:w w:val="99"/>
              </w:rPr>
              <w:t>e</w:t>
            </w:r>
            <w:r w:rsidRPr="00D54E76">
              <w:rPr>
                <w:rFonts w:ascii="Calibri" w:hAnsi="Calibri" w:cs="Arial"/>
                <w:bCs/>
                <w:spacing w:val="1"/>
                <w:w w:val="99"/>
              </w:rPr>
              <w:t>r</w:t>
            </w:r>
            <w:r w:rsidRPr="00D54E76">
              <w:rPr>
                <w:rFonts w:ascii="Calibri" w:hAnsi="Calibri" w:cs="Arial"/>
                <w:bCs/>
                <w:spacing w:val="-1"/>
                <w:w w:val="99"/>
              </w:rPr>
              <w:t>u</w:t>
            </w:r>
            <w:r w:rsidRPr="00D54E76">
              <w:rPr>
                <w:rFonts w:ascii="Calibri" w:hAnsi="Calibri" w:cs="Arial"/>
                <w:bCs/>
                <w:w w:val="99"/>
              </w:rPr>
              <w:t>el y</w:t>
            </w:r>
            <w:r w:rsidRPr="00D54E76">
              <w:rPr>
                <w:rFonts w:ascii="Calibri" w:hAnsi="Calibri" w:cs="Arial"/>
                <w:bCs/>
                <w:spacing w:val="-2"/>
                <w:w w:val="99"/>
              </w:rPr>
              <w:t xml:space="preserve"> Z</w:t>
            </w:r>
            <w:r w:rsidRPr="00D54E76">
              <w:rPr>
                <w:rFonts w:ascii="Calibri" w:hAnsi="Calibri" w:cs="Arial"/>
                <w:bCs/>
                <w:w w:val="99"/>
              </w:rPr>
              <w:t>a</w:t>
            </w:r>
            <w:r w:rsidRPr="00D54E76">
              <w:rPr>
                <w:rFonts w:ascii="Calibri" w:hAnsi="Calibri" w:cs="Arial"/>
                <w:bCs/>
                <w:spacing w:val="1"/>
                <w:w w:val="99"/>
              </w:rPr>
              <w:t>r</w:t>
            </w:r>
            <w:r w:rsidRPr="00D54E76">
              <w:rPr>
                <w:rFonts w:ascii="Calibri" w:hAnsi="Calibri" w:cs="Arial"/>
                <w:bCs/>
                <w:w w:val="99"/>
              </w:rPr>
              <w:t>a</w:t>
            </w:r>
            <w:r w:rsidRPr="00D54E76">
              <w:rPr>
                <w:rFonts w:ascii="Calibri" w:hAnsi="Calibri" w:cs="Arial"/>
                <w:bCs/>
                <w:spacing w:val="-1"/>
                <w:w w:val="99"/>
              </w:rPr>
              <w:t>g</w:t>
            </w:r>
            <w:r w:rsidRPr="00D54E76">
              <w:rPr>
                <w:rFonts w:ascii="Calibri" w:hAnsi="Calibri" w:cs="Arial"/>
                <w:bCs/>
                <w:spacing w:val="1"/>
                <w:w w:val="99"/>
              </w:rPr>
              <w:t>o</w:t>
            </w:r>
            <w:r w:rsidRPr="00D54E76">
              <w:rPr>
                <w:rFonts w:ascii="Calibri" w:hAnsi="Calibri" w:cs="Arial"/>
                <w:bCs/>
                <w:w w:val="99"/>
              </w:rPr>
              <w:t>za</w:t>
            </w:r>
          </w:p>
        </w:tc>
      </w:tr>
      <w:tr w:rsidR="004E4DDC" w:rsidRPr="00D54E76" w14:paraId="2B1578D7" w14:textId="77777777" w:rsidTr="00C17E2A">
        <w:trPr>
          <w:trHeight w:hRule="exact" w:val="556"/>
        </w:trPr>
        <w:tc>
          <w:tcPr>
            <w:tcW w:w="3692" w:type="dxa"/>
          </w:tcPr>
          <w:p w14:paraId="06BEB7E0" w14:textId="77777777" w:rsidR="004E4DDC" w:rsidRPr="00D54E76" w:rsidRDefault="004E4DDC" w:rsidP="001F4449">
            <w:pPr>
              <w:spacing w:line="220" w:lineRule="exact"/>
              <w:rPr>
                <w:rFonts w:ascii="Calibri" w:hAnsi="Calibri" w:cs="Arial"/>
                <w:bCs/>
              </w:rPr>
            </w:pPr>
            <w:r w:rsidRPr="00D54E76">
              <w:rPr>
                <w:rFonts w:ascii="Calibri" w:hAnsi="Calibri" w:cs="Arial"/>
                <w:bCs/>
              </w:rPr>
              <w:t>G</w:t>
            </w:r>
            <w:r w:rsidRPr="00D54E76">
              <w:rPr>
                <w:rFonts w:ascii="Calibri" w:hAnsi="Calibri" w:cs="Arial"/>
                <w:bCs/>
                <w:spacing w:val="2"/>
              </w:rPr>
              <w:t>R</w:t>
            </w:r>
            <w:r w:rsidRPr="00D54E76">
              <w:rPr>
                <w:rFonts w:ascii="Calibri" w:hAnsi="Calibri" w:cs="Arial"/>
                <w:bCs/>
                <w:spacing w:val="-2"/>
              </w:rPr>
              <w:t>A</w:t>
            </w:r>
            <w:r w:rsidRPr="00D54E76">
              <w:rPr>
                <w:rFonts w:ascii="Calibri" w:hAnsi="Calibri" w:cs="Arial"/>
                <w:bCs/>
              </w:rPr>
              <w:t>DO</w:t>
            </w:r>
            <w:r w:rsidRPr="00D54E76">
              <w:rPr>
                <w:rFonts w:ascii="Calibri" w:hAnsi="Calibri" w:cs="Arial"/>
                <w:bCs/>
                <w:spacing w:val="-6"/>
              </w:rPr>
              <w:t xml:space="preserve"> </w:t>
            </w:r>
            <w:r w:rsidRPr="00D54E76">
              <w:rPr>
                <w:rFonts w:ascii="Calibri" w:hAnsi="Calibri" w:cs="Arial"/>
                <w:bCs/>
                <w:w w:val="99"/>
              </w:rPr>
              <w:t>M</w:t>
            </w:r>
            <w:r w:rsidRPr="00D54E76">
              <w:rPr>
                <w:rFonts w:ascii="Calibri" w:hAnsi="Calibri" w:cs="Arial"/>
                <w:bCs/>
                <w:spacing w:val="1"/>
                <w:w w:val="99"/>
              </w:rPr>
              <w:t>E</w:t>
            </w:r>
            <w:r w:rsidRPr="00D54E76">
              <w:rPr>
                <w:rFonts w:ascii="Calibri" w:hAnsi="Calibri" w:cs="Arial"/>
                <w:bCs/>
                <w:w w:val="99"/>
              </w:rPr>
              <w:t>D</w:t>
            </w:r>
            <w:r w:rsidRPr="00D54E76">
              <w:rPr>
                <w:rFonts w:ascii="Calibri" w:hAnsi="Calibri" w:cs="Arial"/>
                <w:bCs/>
                <w:spacing w:val="1"/>
                <w:w w:val="99"/>
              </w:rPr>
              <w:t>I</w:t>
            </w:r>
            <w:r w:rsidRPr="00D54E76">
              <w:rPr>
                <w:rFonts w:ascii="Calibri" w:hAnsi="Calibri" w:cs="Arial"/>
                <w:bCs/>
                <w:w w:val="99"/>
              </w:rPr>
              <w:t>O</w:t>
            </w:r>
          </w:p>
          <w:p w14:paraId="5DA0B5F5" w14:textId="77777777" w:rsidR="004E4DDC" w:rsidRPr="00D54E76" w:rsidRDefault="004E4DDC" w:rsidP="001F4449">
            <w:pPr>
              <w:spacing w:before="1"/>
              <w:rPr>
                <w:rFonts w:ascii="Calibri" w:hAnsi="Calibri" w:cs="Arial"/>
                <w:bCs/>
              </w:rPr>
            </w:pPr>
            <w:r w:rsidRPr="00D54E76">
              <w:rPr>
                <w:rFonts w:ascii="Calibri" w:hAnsi="Calibri" w:cs="Arial"/>
                <w:bCs/>
                <w:spacing w:val="-1"/>
              </w:rPr>
              <w:t>C</w:t>
            </w:r>
            <w:r w:rsidRPr="00D54E76">
              <w:rPr>
                <w:rFonts w:ascii="Calibri" w:hAnsi="Calibri" w:cs="Arial"/>
                <w:bCs/>
                <w:spacing w:val="1"/>
              </w:rPr>
              <w:t>o</w:t>
            </w:r>
            <w:r w:rsidRPr="00D54E76">
              <w:rPr>
                <w:rFonts w:ascii="Calibri" w:hAnsi="Calibri" w:cs="Arial"/>
                <w:bCs/>
                <w:spacing w:val="-1"/>
              </w:rPr>
              <w:t>n</w:t>
            </w:r>
            <w:r w:rsidRPr="00D54E76">
              <w:rPr>
                <w:rFonts w:ascii="Calibri" w:hAnsi="Calibri" w:cs="Arial"/>
                <w:bCs/>
                <w:spacing w:val="1"/>
              </w:rPr>
              <w:t>d</w:t>
            </w:r>
            <w:r w:rsidRPr="00D54E76">
              <w:rPr>
                <w:rFonts w:ascii="Calibri" w:hAnsi="Calibri" w:cs="Arial"/>
                <w:bCs/>
                <w:spacing w:val="-1"/>
              </w:rPr>
              <w:t>u</w:t>
            </w:r>
            <w:r w:rsidRPr="00D54E76">
              <w:rPr>
                <w:rFonts w:ascii="Calibri" w:hAnsi="Calibri" w:cs="Arial"/>
                <w:bCs/>
              </w:rPr>
              <w:t>c</w:t>
            </w:r>
            <w:r w:rsidRPr="00D54E76">
              <w:rPr>
                <w:rFonts w:ascii="Calibri" w:hAnsi="Calibri" w:cs="Arial"/>
                <w:bCs/>
                <w:spacing w:val="1"/>
              </w:rPr>
              <w:t>c</w:t>
            </w:r>
            <w:r w:rsidRPr="00D54E76">
              <w:rPr>
                <w:rFonts w:ascii="Calibri" w:hAnsi="Calibri" w:cs="Arial"/>
                <w:bCs/>
              </w:rPr>
              <w:t>i</w:t>
            </w:r>
            <w:r w:rsidRPr="00D54E76">
              <w:rPr>
                <w:rFonts w:ascii="Calibri" w:hAnsi="Calibri" w:cs="Arial"/>
                <w:bCs/>
                <w:spacing w:val="3"/>
              </w:rPr>
              <w:t>ó</w:t>
            </w:r>
            <w:r w:rsidRPr="00D54E76">
              <w:rPr>
                <w:rFonts w:ascii="Calibri" w:hAnsi="Calibri" w:cs="Arial"/>
                <w:bCs/>
              </w:rPr>
              <w:t>n</w:t>
            </w:r>
            <w:r w:rsidRPr="00D54E76">
              <w:rPr>
                <w:rFonts w:ascii="Calibri" w:hAnsi="Calibri" w:cs="Arial"/>
                <w:bCs/>
                <w:spacing w:val="-11"/>
              </w:rPr>
              <w:t xml:space="preserve"> </w:t>
            </w:r>
            <w:r w:rsidRPr="00D54E76">
              <w:rPr>
                <w:rFonts w:ascii="Calibri" w:hAnsi="Calibri" w:cs="Arial"/>
                <w:bCs/>
              </w:rPr>
              <w:t xml:space="preserve">en </w:t>
            </w:r>
            <w:r w:rsidRPr="00D54E76">
              <w:rPr>
                <w:rFonts w:ascii="Calibri" w:hAnsi="Calibri" w:cs="Arial"/>
                <w:bCs/>
                <w:spacing w:val="-2"/>
                <w:w w:val="99"/>
              </w:rPr>
              <w:t>A</w:t>
            </w:r>
            <w:r w:rsidRPr="00D54E76">
              <w:rPr>
                <w:rFonts w:ascii="Calibri" w:hAnsi="Calibri" w:cs="Arial"/>
                <w:bCs/>
                <w:w w:val="99"/>
              </w:rPr>
              <w:t>c</w:t>
            </w:r>
            <w:r w:rsidRPr="00D54E76">
              <w:rPr>
                <w:rFonts w:ascii="Calibri" w:hAnsi="Calibri" w:cs="Arial"/>
                <w:bCs/>
                <w:spacing w:val="2"/>
                <w:w w:val="99"/>
              </w:rPr>
              <w:t>t</w:t>
            </w:r>
            <w:r w:rsidRPr="00D54E76">
              <w:rPr>
                <w:rFonts w:ascii="Calibri" w:hAnsi="Calibri" w:cs="Arial"/>
                <w:bCs/>
                <w:w w:val="99"/>
              </w:rPr>
              <w:t>i</w:t>
            </w:r>
            <w:r w:rsidRPr="00D54E76">
              <w:rPr>
                <w:rFonts w:ascii="Calibri" w:hAnsi="Calibri" w:cs="Arial"/>
                <w:bCs/>
                <w:spacing w:val="-1"/>
                <w:w w:val="99"/>
              </w:rPr>
              <w:t>v</w:t>
            </w:r>
            <w:r w:rsidRPr="00D54E76">
              <w:rPr>
                <w:rFonts w:ascii="Calibri" w:hAnsi="Calibri" w:cs="Arial"/>
                <w:bCs/>
                <w:w w:val="99"/>
              </w:rPr>
              <w:t>i</w:t>
            </w:r>
            <w:r w:rsidRPr="00D54E76">
              <w:rPr>
                <w:rFonts w:ascii="Calibri" w:hAnsi="Calibri" w:cs="Arial"/>
                <w:bCs/>
                <w:spacing w:val="1"/>
                <w:w w:val="99"/>
              </w:rPr>
              <w:t>d</w:t>
            </w:r>
            <w:r w:rsidRPr="00D54E76">
              <w:rPr>
                <w:rFonts w:ascii="Calibri" w:hAnsi="Calibri" w:cs="Arial"/>
                <w:bCs/>
                <w:w w:val="99"/>
              </w:rPr>
              <w:t>a</w:t>
            </w:r>
            <w:r w:rsidRPr="00D54E76">
              <w:rPr>
                <w:rFonts w:ascii="Calibri" w:hAnsi="Calibri" w:cs="Arial"/>
                <w:bCs/>
                <w:spacing w:val="1"/>
                <w:w w:val="99"/>
              </w:rPr>
              <w:t>d</w:t>
            </w:r>
            <w:r w:rsidRPr="00D54E76">
              <w:rPr>
                <w:rFonts w:ascii="Calibri" w:hAnsi="Calibri" w:cs="Arial"/>
                <w:bCs/>
                <w:w w:val="99"/>
              </w:rPr>
              <w:t xml:space="preserve">es </w:t>
            </w:r>
            <w:r w:rsidRPr="00D54E76">
              <w:rPr>
                <w:rFonts w:ascii="Calibri" w:hAnsi="Calibri" w:cs="Arial"/>
                <w:bCs/>
              </w:rPr>
              <w:t>Fí</w:t>
            </w:r>
            <w:r w:rsidRPr="00D54E76">
              <w:rPr>
                <w:rFonts w:ascii="Calibri" w:hAnsi="Calibri" w:cs="Arial"/>
                <w:bCs/>
                <w:spacing w:val="-1"/>
              </w:rPr>
              <w:t>s</w:t>
            </w:r>
            <w:r w:rsidRPr="00D54E76">
              <w:rPr>
                <w:rFonts w:ascii="Calibri" w:hAnsi="Calibri" w:cs="Arial"/>
                <w:bCs/>
              </w:rPr>
              <w:t>ico</w:t>
            </w:r>
            <w:r w:rsidRPr="00D54E76">
              <w:rPr>
                <w:rFonts w:ascii="Calibri" w:hAnsi="Calibri" w:cs="Arial"/>
                <w:bCs/>
                <w:spacing w:val="-4"/>
              </w:rPr>
              <w:t xml:space="preserve"> </w:t>
            </w:r>
            <w:r w:rsidRPr="00D54E76">
              <w:rPr>
                <w:rFonts w:ascii="Calibri" w:hAnsi="Calibri" w:cs="Arial"/>
                <w:bCs/>
                <w:w w:val="99"/>
              </w:rPr>
              <w:t>De</w:t>
            </w:r>
            <w:r w:rsidRPr="00D54E76">
              <w:rPr>
                <w:rFonts w:ascii="Calibri" w:hAnsi="Calibri" w:cs="Arial"/>
                <w:bCs/>
                <w:spacing w:val="2"/>
                <w:w w:val="99"/>
              </w:rPr>
              <w:t>p</w:t>
            </w:r>
            <w:r w:rsidRPr="00D54E76">
              <w:rPr>
                <w:rFonts w:ascii="Calibri" w:hAnsi="Calibri" w:cs="Arial"/>
                <w:bCs/>
                <w:spacing w:val="1"/>
                <w:w w:val="99"/>
              </w:rPr>
              <w:t>or</w:t>
            </w:r>
            <w:r w:rsidRPr="00D54E76">
              <w:rPr>
                <w:rFonts w:ascii="Calibri" w:hAnsi="Calibri" w:cs="Arial"/>
                <w:bCs/>
                <w:w w:val="99"/>
              </w:rPr>
              <w:t>ti</w:t>
            </w:r>
            <w:r w:rsidRPr="00D54E76">
              <w:rPr>
                <w:rFonts w:ascii="Calibri" w:hAnsi="Calibri" w:cs="Arial"/>
                <w:bCs/>
                <w:spacing w:val="-2"/>
                <w:w w:val="99"/>
              </w:rPr>
              <w:t>v</w:t>
            </w:r>
            <w:r w:rsidRPr="00D54E76">
              <w:rPr>
                <w:rFonts w:ascii="Calibri" w:hAnsi="Calibri" w:cs="Arial"/>
                <w:bCs/>
                <w:w w:val="99"/>
              </w:rPr>
              <w:t>as</w:t>
            </w:r>
          </w:p>
        </w:tc>
        <w:tc>
          <w:tcPr>
            <w:tcW w:w="1194" w:type="dxa"/>
            <w:vAlign w:val="center"/>
          </w:tcPr>
          <w:p w14:paraId="797170EF" w14:textId="77777777" w:rsidR="004E4DDC" w:rsidRPr="00D54E76" w:rsidRDefault="004E4DDC" w:rsidP="001F4449">
            <w:pPr>
              <w:spacing w:line="220" w:lineRule="exact"/>
              <w:ind w:left="578" w:right="580"/>
              <w:jc w:val="center"/>
              <w:rPr>
                <w:rFonts w:ascii="Calibri" w:hAnsi="Calibri" w:cs="Arial"/>
                <w:bCs/>
              </w:rPr>
            </w:pPr>
            <w:r w:rsidRPr="00D54E76">
              <w:rPr>
                <w:rFonts w:ascii="Calibri" w:hAnsi="Calibri" w:cs="Arial"/>
                <w:bCs/>
                <w:w w:val="99"/>
              </w:rPr>
              <w:t>4</w:t>
            </w:r>
          </w:p>
        </w:tc>
        <w:tc>
          <w:tcPr>
            <w:tcW w:w="1197" w:type="dxa"/>
            <w:vAlign w:val="center"/>
          </w:tcPr>
          <w:p w14:paraId="10068779" w14:textId="77777777" w:rsidR="004E4DDC" w:rsidRPr="00D54E76" w:rsidRDefault="004E4DDC" w:rsidP="001F4449">
            <w:pPr>
              <w:spacing w:line="220" w:lineRule="exact"/>
              <w:ind w:left="598" w:right="599"/>
              <w:jc w:val="center"/>
              <w:rPr>
                <w:rFonts w:ascii="Calibri" w:hAnsi="Calibri" w:cs="Arial"/>
                <w:bCs/>
              </w:rPr>
            </w:pPr>
            <w:r w:rsidRPr="00D54E76">
              <w:rPr>
                <w:rFonts w:ascii="Calibri" w:hAnsi="Calibri" w:cs="Arial"/>
                <w:bCs/>
                <w:w w:val="99"/>
              </w:rPr>
              <w:t>0</w:t>
            </w:r>
          </w:p>
        </w:tc>
        <w:tc>
          <w:tcPr>
            <w:tcW w:w="2756" w:type="dxa"/>
            <w:vAlign w:val="center"/>
          </w:tcPr>
          <w:p w14:paraId="6587F02A" w14:textId="77777777" w:rsidR="004E4DDC" w:rsidRPr="00D54E76" w:rsidRDefault="004E4DDC" w:rsidP="001F4449">
            <w:pPr>
              <w:jc w:val="center"/>
              <w:rPr>
                <w:rFonts w:ascii="Calibri" w:hAnsi="Calibri" w:cs="Arial"/>
                <w:bCs/>
              </w:rPr>
            </w:pPr>
            <w:r w:rsidRPr="00D54E76">
              <w:rPr>
                <w:rFonts w:ascii="Calibri" w:hAnsi="Calibri" w:cs="Arial"/>
                <w:bCs/>
              </w:rPr>
              <w:t>H</w:t>
            </w:r>
            <w:r w:rsidRPr="00D54E76">
              <w:rPr>
                <w:rFonts w:ascii="Calibri" w:hAnsi="Calibri" w:cs="Arial"/>
                <w:bCs/>
                <w:spacing w:val="-1"/>
              </w:rPr>
              <w:t>u</w:t>
            </w:r>
            <w:r w:rsidRPr="00D54E76">
              <w:rPr>
                <w:rFonts w:ascii="Calibri" w:hAnsi="Calibri" w:cs="Arial"/>
                <w:bCs/>
              </w:rPr>
              <w:t xml:space="preserve">esca, </w:t>
            </w:r>
            <w:r w:rsidRPr="00D54E76">
              <w:rPr>
                <w:rFonts w:ascii="Calibri" w:hAnsi="Calibri" w:cs="Arial"/>
                <w:bCs/>
                <w:spacing w:val="3"/>
                <w:w w:val="99"/>
              </w:rPr>
              <w:t>T</w:t>
            </w:r>
            <w:r w:rsidRPr="00D54E76">
              <w:rPr>
                <w:rFonts w:ascii="Calibri" w:hAnsi="Calibri" w:cs="Arial"/>
                <w:bCs/>
                <w:w w:val="99"/>
              </w:rPr>
              <w:t>e</w:t>
            </w:r>
            <w:r w:rsidRPr="00D54E76">
              <w:rPr>
                <w:rFonts w:ascii="Calibri" w:hAnsi="Calibri" w:cs="Arial"/>
                <w:bCs/>
                <w:spacing w:val="1"/>
                <w:w w:val="99"/>
              </w:rPr>
              <w:t>r</w:t>
            </w:r>
            <w:r w:rsidRPr="00D54E76">
              <w:rPr>
                <w:rFonts w:ascii="Calibri" w:hAnsi="Calibri" w:cs="Arial"/>
                <w:bCs/>
                <w:spacing w:val="-1"/>
                <w:w w:val="99"/>
              </w:rPr>
              <w:t>u</w:t>
            </w:r>
            <w:r w:rsidRPr="00D54E76">
              <w:rPr>
                <w:rFonts w:ascii="Calibri" w:hAnsi="Calibri" w:cs="Arial"/>
                <w:bCs/>
                <w:w w:val="99"/>
              </w:rPr>
              <w:t>el y</w:t>
            </w:r>
            <w:r w:rsidRPr="00D54E76">
              <w:rPr>
                <w:rFonts w:ascii="Calibri" w:hAnsi="Calibri" w:cs="Arial"/>
                <w:bCs/>
                <w:spacing w:val="-2"/>
                <w:w w:val="99"/>
              </w:rPr>
              <w:t xml:space="preserve"> Z</w:t>
            </w:r>
            <w:r w:rsidRPr="00D54E76">
              <w:rPr>
                <w:rFonts w:ascii="Calibri" w:hAnsi="Calibri" w:cs="Arial"/>
                <w:bCs/>
                <w:w w:val="99"/>
              </w:rPr>
              <w:t>a</w:t>
            </w:r>
            <w:r w:rsidRPr="00D54E76">
              <w:rPr>
                <w:rFonts w:ascii="Calibri" w:hAnsi="Calibri" w:cs="Arial"/>
                <w:bCs/>
                <w:spacing w:val="1"/>
                <w:w w:val="99"/>
              </w:rPr>
              <w:t>r</w:t>
            </w:r>
            <w:r w:rsidRPr="00D54E76">
              <w:rPr>
                <w:rFonts w:ascii="Calibri" w:hAnsi="Calibri" w:cs="Arial"/>
                <w:bCs/>
                <w:w w:val="99"/>
              </w:rPr>
              <w:t>a</w:t>
            </w:r>
            <w:r w:rsidRPr="00D54E76">
              <w:rPr>
                <w:rFonts w:ascii="Calibri" w:hAnsi="Calibri" w:cs="Arial"/>
                <w:bCs/>
                <w:spacing w:val="-1"/>
                <w:w w:val="99"/>
              </w:rPr>
              <w:t>g</w:t>
            </w:r>
            <w:r w:rsidRPr="00D54E76">
              <w:rPr>
                <w:rFonts w:ascii="Calibri" w:hAnsi="Calibri" w:cs="Arial"/>
                <w:bCs/>
                <w:spacing w:val="1"/>
                <w:w w:val="99"/>
              </w:rPr>
              <w:t>o</w:t>
            </w:r>
            <w:r w:rsidRPr="00D54E76">
              <w:rPr>
                <w:rFonts w:ascii="Calibri" w:hAnsi="Calibri" w:cs="Arial"/>
                <w:bCs/>
                <w:w w:val="99"/>
              </w:rPr>
              <w:t>za</w:t>
            </w:r>
          </w:p>
        </w:tc>
      </w:tr>
    </w:tbl>
    <w:p w14:paraId="71C99410" w14:textId="77777777" w:rsidR="004E4DDC" w:rsidRPr="00D54E76" w:rsidRDefault="004E4DDC" w:rsidP="00E21214">
      <w:pPr>
        <w:spacing w:line="260" w:lineRule="exact"/>
        <w:jc w:val="center"/>
        <w:outlineLvl w:val="0"/>
        <w:rPr>
          <w:rFonts w:ascii="Calibri" w:hAnsi="Calibri" w:cs="Arial"/>
          <w:b/>
          <w:position w:val="-1"/>
        </w:rPr>
      </w:pPr>
      <w:r w:rsidRPr="00D54E76">
        <w:rPr>
          <w:rFonts w:ascii="Calibri" w:hAnsi="Calibri" w:cs="Arial"/>
          <w:b/>
          <w:position w:val="-1"/>
        </w:rPr>
        <w:t xml:space="preserve"> </w:t>
      </w:r>
    </w:p>
    <w:p w14:paraId="5D422059" w14:textId="77777777" w:rsidR="004E4DDC" w:rsidRPr="00D54E76" w:rsidRDefault="004E4DDC" w:rsidP="00E21214">
      <w:pPr>
        <w:spacing w:line="260" w:lineRule="exact"/>
        <w:jc w:val="center"/>
        <w:outlineLvl w:val="0"/>
        <w:rPr>
          <w:rFonts w:ascii="Calibri" w:hAnsi="Calibri" w:cs="Arial"/>
          <w:b/>
          <w:position w:val="-1"/>
        </w:rPr>
      </w:pPr>
      <w:r w:rsidRPr="00D54E76">
        <w:rPr>
          <w:rFonts w:ascii="Calibri" w:hAnsi="Calibri" w:cs="Arial"/>
          <w:b/>
          <w:position w:val="-1"/>
        </w:rPr>
        <w:t xml:space="preserve"> </w:t>
      </w:r>
    </w:p>
    <w:p w14:paraId="4CDFDDF5" w14:textId="77777777" w:rsidR="004E4DDC" w:rsidRPr="00E153CE" w:rsidRDefault="004E4DDC" w:rsidP="00E21214">
      <w:pPr>
        <w:jc w:val="center"/>
        <w:rPr>
          <w:rFonts w:ascii="Calibri" w:hAnsi="Calibri" w:cs="Arial"/>
          <w:i/>
          <w:sz w:val="22"/>
          <w:szCs w:val="22"/>
        </w:rPr>
      </w:pPr>
      <w:r w:rsidRPr="00D54E76">
        <w:rPr>
          <w:rFonts w:ascii="Calibri" w:hAnsi="Calibri" w:cs="Arial"/>
          <w:iCs/>
        </w:rPr>
        <w:br w:type="page"/>
      </w:r>
      <w:r w:rsidRPr="00E153CE">
        <w:rPr>
          <w:rFonts w:ascii="Calibri" w:hAnsi="Calibri" w:cs="Arial"/>
          <w:i/>
          <w:iCs/>
          <w:sz w:val="22"/>
          <w:szCs w:val="22"/>
        </w:rPr>
        <w:lastRenderedPageBreak/>
        <w:t>ENSEÑANZAS DE REGIMEN ESPECIAL (EDRE) OFERTADAS EN ARAGÓN</w:t>
      </w:r>
    </w:p>
    <w:tbl>
      <w:tblPr>
        <w:tblW w:w="0" w:type="auto"/>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Look w:val="00A0" w:firstRow="1" w:lastRow="0" w:firstColumn="1" w:lastColumn="0" w:noHBand="0" w:noVBand="0"/>
      </w:tblPr>
      <w:tblGrid>
        <w:gridCol w:w="2516"/>
        <w:gridCol w:w="1705"/>
        <w:gridCol w:w="1562"/>
        <w:gridCol w:w="1644"/>
        <w:gridCol w:w="1109"/>
      </w:tblGrid>
      <w:tr w:rsidR="004E4DDC" w:rsidRPr="00D54E76" w14:paraId="3498391D" w14:textId="77777777" w:rsidTr="00C17E2A">
        <w:trPr>
          <w:trHeight w:val="897"/>
        </w:trPr>
        <w:tc>
          <w:tcPr>
            <w:tcW w:w="2516" w:type="dxa"/>
            <w:shd w:val="clear" w:color="auto" w:fill="D6E3BC"/>
            <w:vAlign w:val="center"/>
          </w:tcPr>
          <w:p w14:paraId="4352E1DC" w14:textId="77777777" w:rsidR="004E4DDC" w:rsidRPr="00D54E76" w:rsidRDefault="004E4DDC" w:rsidP="001F4449">
            <w:pPr>
              <w:spacing w:before="33"/>
              <w:ind w:right="172"/>
              <w:jc w:val="center"/>
              <w:rPr>
                <w:rFonts w:ascii="Calibri" w:hAnsi="Calibri" w:cs="Arial"/>
                <w:b/>
                <w:bCs/>
                <w:spacing w:val="-2"/>
              </w:rPr>
            </w:pPr>
            <w:r w:rsidRPr="00D54E76">
              <w:rPr>
                <w:rFonts w:ascii="Calibri" w:hAnsi="Calibri" w:cs="Arial"/>
                <w:b/>
                <w:bCs/>
                <w:spacing w:val="-2"/>
              </w:rPr>
              <w:t>MODALIDAD</w:t>
            </w:r>
          </w:p>
        </w:tc>
        <w:tc>
          <w:tcPr>
            <w:tcW w:w="1705" w:type="dxa"/>
            <w:shd w:val="clear" w:color="auto" w:fill="D6E3BC"/>
            <w:vAlign w:val="center"/>
          </w:tcPr>
          <w:p w14:paraId="5DAF974D" w14:textId="77777777" w:rsidR="004E4DDC" w:rsidRPr="00D54E76" w:rsidRDefault="004E4DDC" w:rsidP="001F4449">
            <w:pPr>
              <w:spacing w:before="33"/>
              <w:ind w:right="172"/>
              <w:jc w:val="center"/>
              <w:rPr>
                <w:rFonts w:ascii="Calibri" w:hAnsi="Calibri" w:cs="Arial"/>
                <w:b/>
                <w:bCs/>
                <w:spacing w:val="-2"/>
              </w:rPr>
            </w:pPr>
            <w:r w:rsidRPr="00D54E76">
              <w:rPr>
                <w:rFonts w:ascii="Calibri" w:hAnsi="Calibri" w:cs="Arial"/>
                <w:b/>
                <w:bCs/>
                <w:spacing w:val="-2"/>
              </w:rPr>
              <w:t>Nº CENTROS PÚBLICOS</w:t>
            </w:r>
          </w:p>
        </w:tc>
        <w:tc>
          <w:tcPr>
            <w:tcW w:w="1562" w:type="dxa"/>
            <w:shd w:val="clear" w:color="auto" w:fill="D6E3BC"/>
            <w:vAlign w:val="center"/>
          </w:tcPr>
          <w:p w14:paraId="344C51C5" w14:textId="77777777" w:rsidR="004E4DDC" w:rsidRPr="00D54E76" w:rsidRDefault="004E4DDC" w:rsidP="001F4449">
            <w:pPr>
              <w:spacing w:before="33"/>
              <w:ind w:right="172"/>
              <w:jc w:val="center"/>
              <w:rPr>
                <w:rFonts w:ascii="Calibri" w:hAnsi="Calibri" w:cs="Arial"/>
                <w:b/>
                <w:bCs/>
                <w:spacing w:val="-2"/>
              </w:rPr>
            </w:pPr>
            <w:r w:rsidRPr="00D54E76">
              <w:rPr>
                <w:rFonts w:ascii="Calibri" w:hAnsi="Calibri" w:cs="Arial"/>
                <w:b/>
                <w:bCs/>
                <w:spacing w:val="-2"/>
              </w:rPr>
              <w:t>Nº CENTROS PRIVADOS</w:t>
            </w:r>
          </w:p>
        </w:tc>
        <w:tc>
          <w:tcPr>
            <w:tcW w:w="1644" w:type="dxa"/>
            <w:shd w:val="clear" w:color="auto" w:fill="D6E3BC"/>
            <w:vAlign w:val="center"/>
          </w:tcPr>
          <w:p w14:paraId="6EE9C283" w14:textId="77777777" w:rsidR="004E4DDC" w:rsidRPr="00D54E76" w:rsidRDefault="004E4DDC" w:rsidP="001F4449">
            <w:pPr>
              <w:spacing w:before="33"/>
              <w:ind w:right="172"/>
              <w:jc w:val="center"/>
              <w:rPr>
                <w:rFonts w:ascii="Calibri" w:hAnsi="Calibri" w:cs="Arial"/>
                <w:b/>
                <w:bCs/>
                <w:spacing w:val="-2"/>
              </w:rPr>
            </w:pPr>
            <w:r w:rsidRPr="00D54E76">
              <w:rPr>
                <w:rFonts w:ascii="Calibri" w:hAnsi="Calibri" w:cs="Arial"/>
                <w:b/>
                <w:bCs/>
                <w:spacing w:val="-2"/>
              </w:rPr>
              <w:t>PROVINCIA</w:t>
            </w:r>
          </w:p>
        </w:tc>
        <w:tc>
          <w:tcPr>
            <w:tcW w:w="1109" w:type="dxa"/>
            <w:shd w:val="clear" w:color="auto" w:fill="D6E3BC"/>
            <w:vAlign w:val="center"/>
          </w:tcPr>
          <w:p w14:paraId="18D81487" w14:textId="77777777" w:rsidR="004E4DDC" w:rsidRPr="00D54E76" w:rsidRDefault="004E4DDC" w:rsidP="001F4449">
            <w:pPr>
              <w:spacing w:before="33"/>
              <w:ind w:right="172"/>
              <w:jc w:val="center"/>
              <w:rPr>
                <w:rFonts w:ascii="Calibri" w:hAnsi="Calibri" w:cs="Arial"/>
                <w:b/>
                <w:bCs/>
                <w:spacing w:val="-2"/>
              </w:rPr>
            </w:pPr>
            <w:r w:rsidRPr="00D54E76">
              <w:rPr>
                <w:rFonts w:ascii="Calibri" w:hAnsi="Calibri" w:cs="Arial"/>
                <w:b/>
                <w:bCs/>
                <w:spacing w:val="-2"/>
              </w:rPr>
              <w:t>NIVEL</w:t>
            </w:r>
          </w:p>
        </w:tc>
      </w:tr>
      <w:tr w:rsidR="004E4DDC" w:rsidRPr="00D54E76" w14:paraId="01F714D5" w14:textId="77777777" w:rsidTr="00C17E2A">
        <w:trPr>
          <w:trHeight w:val="912"/>
        </w:trPr>
        <w:tc>
          <w:tcPr>
            <w:tcW w:w="2516" w:type="dxa"/>
          </w:tcPr>
          <w:p w14:paraId="4ED3DE9B" w14:textId="77777777" w:rsidR="004E4DDC" w:rsidRPr="00D54E76" w:rsidRDefault="004E4DDC" w:rsidP="001F4449">
            <w:pPr>
              <w:spacing w:before="120" w:after="120"/>
              <w:ind w:right="170"/>
              <w:jc w:val="both"/>
              <w:rPr>
                <w:rFonts w:ascii="Calibri" w:hAnsi="Calibri" w:cs="Arial"/>
                <w:b/>
                <w:spacing w:val="-2"/>
              </w:rPr>
            </w:pPr>
            <w:r w:rsidRPr="00D54E76">
              <w:rPr>
                <w:rFonts w:ascii="Calibri" w:hAnsi="Calibri" w:cs="Arial"/>
                <w:b/>
                <w:spacing w:val="-2"/>
              </w:rPr>
              <w:t>ATLETISMO</w:t>
            </w:r>
          </w:p>
        </w:tc>
        <w:tc>
          <w:tcPr>
            <w:tcW w:w="1705" w:type="dxa"/>
            <w:vAlign w:val="center"/>
          </w:tcPr>
          <w:p w14:paraId="310FCEAE" w14:textId="77777777" w:rsidR="004E4DDC" w:rsidRPr="00D54E76" w:rsidRDefault="004E4DDC" w:rsidP="008501A6">
            <w:pPr>
              <w:spacing w:before="120" w:after="120"/>
              <w:ind w:right="170"/>
              <w:jc w:val="center"/>
              <w:rPr>
                <w:rFonts w:ascii="Calibri" w:hAnsi="Calibri" w:cs="Arial"/>
                <w:spacing w:val="-2"/>
              </w:rPr>
            </w:pPr>
            <w:r w:rsidRPr="00D54E76">
              <w:rPr>
                <w:rFonts w:ascii="Calibri" w:hAnsi="Calibri" w:cs="Arial"/>
                <w:spacing w:val="-2"/>
              </w:rPr>
              <w:t>1</w:t>
            </w:r>
          </w:p>
        </w:tc>
        <w:tc>
          <w:tcPr>
            <w:tcW w:w="1562" w:type="dxa"/>
            <w:vAlign w:val="center"/>
          </w:tcPr>
          <w:p w14:paraId="4678B20B" w14:textId="77777777" w:rsidR="004E4DDC" w:rsidRPr="00D54E76" w:rsidRDefault="004E4DDC" w:rsidP="008501A6">
            <w:pPr>
              <w:spacing w:before="120" w:after="120"/>
              <w:ind w:right="170"/>
              <w:jc w:val="center"/>
              <w:rPr>
                <w:rFonts w:ascii="Calibri" w:hAnsi="Calibri" w:cs="Arial"/>
                <w:spacing w:val="-2"/>
              </w:rPr>
            </w:pPr>
            <w:r w:rsidRPr="00D54E76">
              <w:rPr>
                <w:rFonts w:ascii="Calibri" w:hAnsi="Calibri" w:cs="Arial"/>
                <w:spacing w:val="-2"/>
              </w:rPr>
              <w:t>0</w:t>
            </w:r>
          </w:p>
        </w:tc>
        <w:tc>
          <w:tcPr>
            <w:tcW w:w="1644" w:type="dxa"/>
            <w:vAlign w:val="center"/>
          </w:tcPr>
          <w:p w14:paraId="1F5318C1" w14:textId="77777777" w:rsidR="004E4DDC" w:rsidRPr="00D54E76" w:rsidRDefault="004E4DDC" w:rsidP="0040115F">
            <w:pPr>
              <w:spacing w:before="120" w:after="120"/>
              <w:ind w:right="170"/>
              <w:jc w:val="center"/>
              <w:rPr>
                <w:rFonts w:ascii="Calibri" w:hAnsi="Calibri" w:cs="Arial"/>
                <w:spacing w:val="-2"/>
              </w:rPr>
            </w:pPr>
            <w:r w:rsidRPr="00D54E76">
              <w:rPr>
                <w:rFonts w:ascii="Calibri" w:hAnsi="Calibri" w:cs="Arial"/>
                <w:spacing w:val="-2"/>
              </w:rPr>
              <w:t>Zaragoza</w:t>
            </w:r>
          </w:p>
        </w:tc>
        <w:tc>
          <w:tcPr>
            <w:tcW w:w="1109" w:type="dxa"/>
            <w:vAlign w:val="center"/>
          </w:tcPr>
          <w:p w14:paraId="51E965E6" w14:textId="77777777" w:rsidR="004E4DDC" w:rsidRPr="00D54E76" w:rsidRDefault="004E4DDC" w:rsidP="008501A6">
            <w:pPr>
              <w:spacing w:before="120" w:after="120"/>
              <w:ind w:right="170"/>
              <w:jc w:val="center"/>
              <w:rPr>
                <w:rFonts w:ascii="Calibri" w:hAnsi="Calibri" w:cs="Arial"/>
                <w:spacing w:val="-2"/>
              </w:rPr>
            </w:pPr>
            <w:r w:rsidRPr="00D54E76">
              <w:rPr>
                <w:rFonts w:ascii="Calibri" w:hAnsi="Calibri" w:cs="Arial"/>
                <w:spacing w:val="-2"/>
              </w:rPr>
              <w:t>I</w:t>
            </w:r>
          </w:p>
        </w:tc>
      </w:tr>
      <w:tr w:rsidR="004E4DDC" w:rsidRPr="00D54E76" w14:paraId="7218923E" w14:textId="77777777" w:rsidTr="00C17E2A">
        <w:trPr>
          <w:trHeight w:val="912"/>
        </w:trPr>
        <w:tc>
          <w:tcPr>
            <w:tcW w:w="2516" w:type="dxa"/>
          </w:tcPr>
          <w:p w14:paraId="7EE6CE8C" w14:textId="77777777" w:rsidR="004E4DDC" w:rsidRPr="00D54E76" w:rsidRDefault="004E4DDC" w:rsidP="0040115F">
            <w:pPr>
              <w:spacing w:before="33"/>
              <w:ind w:right="172"/>
              <w:rPr>
                <w:rFonts w:ascii="Calibri" w:hAnsi="Calibri" w:cs="Arial"/>
                <w:b/>
                <w:spacing w:val="-2"/>
              </w:rPr>
            </w:pPr>
            <w:r w:rsidRPr="00D54E76">
              <w:rPr>
                <w:rFonts w:ascii="Calibri" w:hAnsi="Calibri" w:cs="Arial"/>
                <w:b/>
                <w:spacing w:val="-2"/>
              </w:rPr>
              <w:t>DEPORTES</w:t>
            </w:r>
            <w:r>
              <w:rPr>
                <w:rFonts w:ascii="Calibri" w:hAnsi="Calibri" w:cs="Arial"/>
                <w:b/>
                <w:spacing w:val="-2"/>
              </w:rPr>
              <w:t xml:space="preserve"> </w:t>
            </w:r>
            <w:r w:rsidRPr="00D54E76">
              <w:rPr>
                <w:rFonts w:ascii="Calibri" w:hAnsi="Calibri" w:cs="Arial"/>
                <w:b/>
                <w:spacing w:val="-2"/>
              </w:rPr>
              <w:t>DE MONTAÑA Y ESCALADA</w:t>
            </w:r>
          </w:p>
        </w:tc>
        <w:tc>
          <w:tcPr>
            <w:tcW w:w="1705" w:type="dxa"/>
            <w:vAlign w:val="center"/>
          </w:tcPr>
          <w:p w14:paraId="778EC047" w14:textId="77777777" w:rsidR="004E4DDC" w:rsidRPr="00D54E76" w:rsidRDefault="004E4DDC" w:rsidP="008501A6">
            <w:pPr>
              <w:spacing w:before="33"/>
              <w:ind w:right="172"/>
              <w:jc w:val="center"/>
              <w:rPr>
                <w:rFonts w:ascii="Calibri" w:hAnsi="Calibri" w:cs="Arial"/>
                <w:spacing w:val="-2"/>
              </w:rPr>
            </w:pPr>
            <w:r w:rsidRPr="00D54E76">
              <w:rPr>
                <w:rFonts w:ascii="Calibri" w:hAnsi="Calibri" w:cs="Arial"/>
                <w:spacing w:val="-2"/>
              </w:rPr>
              <w:t>1</w:t>
            </w:r>
          </w:p>
        </w:tc>
        <w:tc>
          <w:tcPr>
            <w:tcW w:w="1562" w:type="dxa"/>
            <w:vAlign w:val="center"/>
          </w:tcPr>
          <w:p w14:paraId="3A735875" w14:textId="77777777" w:rsidR="004E4DDC" w:rsidRPr="00D54E76" w:rsidRDefault="004E4DDC" w:rsidP="008501A6">
            <w:pPr>
              <w:spacing w:before="33"/>
              <w:ind w:right="172"/>
              <w:jc w:val="center"/>
              <w:rPr>
                <w:rFonts w:ascii="Calibri" w:hAnsi="Calibri" w:cs="Arial"/>
                <w:spacing w:val="-2"/>
              </w:rPr>
            </w:pPr>
            <w:r w:rsidRPr="00D54E76">
              <w:rPr>
                <w:rFonts w:ascii="Calibri" w:hAnsi="Calibri" w:cs="Arial"/>
                <w:spacing w:val="-2"/>
              </w:rPr>
              <w:t>2</w:t>
            </w:r>
          </w:p>
        </w:tc>
        <w:tc>
          <w:tcPr>
            <w:tcW w:w="1644" w:type="dxa"/>
            <w:vAlign w:val="center"/>
          </w:tcPr>
          <w:p w14:paraId="7615534C" w14:textId="77777777" w:rsidR="004E4DDC" w:rsidRPr="00D54E76" w:rsidRDefault="004E4DDC" w:rsidP="0040115F">
            <w:pPr>
              <w:spacing w:before="33"/>
              <w:ind w:right="172"/>
              <w:jc w:val="center"/>
              <w:rPr>
                <w:rFonts w:ascii="Calibri" w:hAnsi="Calibri" w:cs="Arial"/>
                <w:spacing w:val="-2"/>
              </w:rPr>
            </w:pPr>
            <w:r w:rsidRPr="00D54E76">
              <w:rPr>
                <w:rFonts w:ascii="Calibri" w:hAnsi="Calibri" w:cs="Arial"/>
                <w:spacing w:val="-2"/>
              </w:rPr>
              <w:t>Huesca</w:t>
            </w:r>
          </w:p>
        </w:tc>
        <w:tc>
          <w:tcPr>
            <w:tcW w:w="1109" w:type="dxa"/>
            <w:vAlign w:val="center"/>
          </w:tcPr>
          <w:p w14:paraId="2B297FCC" w14:textId="77777777" w:rsidR="004E4DDC" w:rsidRPr="00D54E76" w:rsidRDefault="004E4DDC" w:rsidP="008501A6">
            <w:pPr>
              <w:spacing w:before="33"/>
              <w:ind w:right="172"/>
              <w:jc w:val="center"/>
              <w:rPr>
                <w:rFonts w:ascii="Calibri" w:hAnsi="Calibri" w:cs="Arial"/>
                <w:spacing w:val="-2"/>
              </w:rPr>
            </w:pPr>
            <w:r w:rsidRPr="00D54E76">
              <w:rPr>
                <w:rFonts w:ascii="Calibri" w:hAnsi="Calibri" w:cs="Arial"/>
                <w:spacing w:val="-2"/>
              </w:rPr>
              <w:t>I,II,III</w:t>
            </w:r>
          </w:p>
        </w:tc>
      </w:tr>
      <w:tr w:rsidR="004E4DDC" w:rsidRPr="00D54E76" w14:paraId="61702382" w14:textId="77777777" w:rsidTr="00C17E2A">
        <w:trPr>
          <w:trHeight w:val="912"/>
        </w:trPr>
        <w:tc>
          <w:tcPr>
            <w:tcW w:w="2516" w:type="dxa"/>
          </w:tcPr>
          <w:p w14:paraId="33AF4C43" w14:textId="77777777" w:rsidR="004E4DDC" w:rsidRPr="00D54E76" w:rsidRDefault="004E4DDC" w:rsidP="0040115F">
            <w:pPr>
              <w:spacing w:before="120" w:after="120"/>
              <w:ind w:right="170"/>
              <w:rPr>
                <w:rFonts w:ascii="Calibri" w:hAnsi="Calibri" w:cs="Arial"/>
                <w:b/>
                <w:spacing w:val="-2"/>
              </w:rPr>
            </w:pPr>
            <w:r w:rsidRPr="00D54E76">
              <w:rPr>
                <w:rFonts w:ascii="Calibri" w:hAnsi="Calibri" w:cs="Arial"/>
                <w:b/>
                <w:spacing w:val="-2"/>
              </w:rPr>
              <w:t>DEPORTES DE INVIERNO</w:t>
            </w:r>
          </w:p>
        </w:tc>
        <w:tc>
          <w:tcPr>
            <w:tcW w:w="1705" w:type="dxa"/>
            <w:vAlign w:val="center"/>
          </w:tcPr>
          <w:p w14:paraId="670D6401" w14:textId="77777777" w:rsidR="004E4DDC" w:rsidRPr="00D54E76" w:rsidRDefault="004E4DDC" w:rsidP="008501A6">
            <w:pPr>
              <w:spacing w:before="120" w:after="120"/>
              <w:ind w:right="170"/>
              <w:jc w:val="center"/>
              <w:rPr>
                <w:rFonts w:ascii="Calibri" w:hAnsi="Calibri" w:cs="Arial"/>
                <w:spacing w:val="-2"/>
              </w:rPr>
            </w:pPr>
            <w:r w:rsidRPr="00D54E76">
              <w:rPr>
                <w:rFonts w:ascii="Calibri" w:hAnsi="Calibri" w:cs="Arial"/>
                <w:spacing w:val="-2"/>
              </w:rPr>
              <w:t>1</w:t>
            </w:r>
          </w:p>
        </w:tc>
        <w:tc>
          <w:tcPr>
            <w:tcW w:w="1562" w:type="dxa"/>
            <w:vAlign w:val="center"/>
          </w:tcPr>
          <w:p w14:paraId="07C26703" w14:textId="77777777" w:rsidR="004E4DDC" w:rsidRPr="00D54E76" w:rsidRDefault="004E4DDC" w:rsidP="008501A6">
            <w:pPr>
              <w:spacing w:before="120" w:after="120"/>
              <w:ind w:right="170"/>
              <w:jc w:val="center"/>
              <w:rPr>
                <w:rFonts w:ascii="Calibri" w:hAnsi="Calibri" w:cs="Arial"/>
                <w:spacing w:val="-2"/>
              </w:rPr>
            </w:pPr>
            <w:r w:rsidRPr="00D54E76">
              <w:rPr>
                <w:rFonts w:ascii="Calibri" w:hAnsi="Calibri" w:cs="Arial"/>
                <w:spacing w:val="-2"/>
              </w:rPr>
              <w:t>1</w:t>
            </w:r>
          </w:p>
        </w:tc>
        <w:tc>
          <w:tcPr>
            <w:tcW w:w="1644" w:type="dxa"/>
            <w:vAlign w:val="center"/>
          </w:tcPr>
          <w:p w14:paraId="47F6A01A" w14:textId="77777777" w:rsidR="004E4DDC" w:rsidRPr="00D54E76" w:rsidRDefault="004E4DDC" w:rsidP="0040115F">
            <w:pPr>
              <w:spacing w:before="120" w:after="120"/>
              <w:ind w:right="170"/>
              <w:jc w:val="center"/>
              <w:rPr>
                <w:rFonts w:ascii="Calibri" w:hAnsi="Calibri" w:cs="Arial"/>
                <w:spacing w:val="-2"/>
              </w:rPr>
            </w:pPr>
            <w:r w:rsidRPr="00D54E76">
              <w:rPr>
                <w:rFonts w:ascii="Calibri" w:hAnsi="Calibri" w:cs="Arial"/>
                <w:spacing w:val="-2"/>
              </w:rPr>
              <w:t>Huesca</w:t>
            </w:r>
          </w:p>
        </w:tc>
        <w:tc>
          <w:tcPr>
            <w:tcW w:w="1109" w:type="dxa"/>
            <w:vAlign w:val="center"/>
          </w:tcPr>
          <w:p w14:paraId="5B68E042" w14:textId="77777777" w:rsidR="004E4DDC" w:rsidRPr="00D54E76" w:rsidRDefault="004E4DDC" w:rsidP="008501A6">
            <w:pPr>
              <w:spacing w:before="120" w:after="120"/>
              <w:ind w:right="170"/>
              <w:jc w:val="center"/>
              <w:rPr>
                <w:rFonts w:ascii="Calibri" w:hAnsi="Calibri" w:cs="Arial"/>
                <w:spacing w:val="-2"/>
              </w:rPr>
            </w:pPr>
            <w:r w:rsidRPr="00D54E76">
              <w:rPr>
                <w:rFonts w:ascii="Calibri" w:hAnsi="Calibri" w:cs="Arial"/>
                <w:spacing w:val="-2"/>
              </w:rPr>
              <w:t>I,II,III</w:t>
            </w:r>
          </w:p>
        </w:tc>
      </w:tr>
      <w:tr w:rsidR="004E4DDC" w:rsidRPr="00D54E76" w14:paraId="137FE949" w14:textId="77777777" w:rsidTr="00C17E2A">
        <w:trPr>
          <w:trHeight w:val="912"/>
        </w:trPr>
        <w:tc>
          <w:tcPr>
            <w:tcW w:w="2516" w:type="dxa"/>
          </w:tcPr>
          <w:p w14:paraId="260F22C5" w14:textId="77777777" w:rsidR="004E4DDC" w:rsidRPr="00D54E76" w:rsidRDefault="004E4DDC" w:rsidP="001F4449">
            <w:pPr>
              <w:spacing w:before="33"/>
              <w:ind w:right="172"/>
              <w:rPr>
                <w:rFonts w:ascii="Calibri" w:hAnsi="Calibri" w:cs="Arial"/>
                <w:b/>
                <w:spacing w:val="-2"/>
              </w:rPr>
            </w:pPr>
            <w:r w:rsidRPr="00D54E76">
              <w:rPr>
                <w:rFonts w:ascii="Calibri" w:hAnsi="Calibri" w:cs="Arial"/>
                <w:b/>
                <w:spacing w:val="-2"/>
              </w:rPr>
              <w:t>FÚTBOL</w:t>
            </w:r>
          </w:p>
          <w:p w14:paraId="2DB5B2AA" w14:textId="77777777" w:rsidR="004E4DDC" w:rsidRPr="00D54E76" w:rsidRDefault="004E4DDC" w:rsidP="001F4449">
            <w:pPr>
              <w:spacing w:before="33"/>
              <w:ind w:right="172"/>
              <w:rPr>
                <w:rFonts w:ascii="Calibri" w:hAnsi="Calibri" w:cs="Arial"/>
                <w:b/>
                <w:spacing w:val="-2"/>
              </w:rPr>
            </w:pPr>
            <w:r w:rsidRPr="00D54E76">
              <w:rPr>
                <w:rFonts w:ascii="Calibri" w:hAnsi="Calibri" w:cs="Arial"/>
                <w:b/>
                <w:spacing w:val="-2"/>
              </w:rPr>
              <w:t>FÚTBOL SALA</w:t>
            </w:r>
          </w:p>
        </w:tc>
        <w:tc>
          <w:tcPr>
            <w:tcW w:w="1705" w:type="dxa"/>
            <w:vAlign w:val="center"/>
          </w:tcPr>
          <w:p w14:paraId="2E93E818" w14:textId="77777777" w:rsidR="004E4DDC" w:rsidRPr="00D54E76" w:rsidRDefault="004E4DDC" w:rsidP="008501A6">
            <w:pPr>
              <w:spacing w:before="33"/>
              <w:ind w:right="172"/>
              <w:jc w:val="center"/>
              <w:rPr>
                <w:rFonts w:ascii="Calibri" w:hAnsi="Calibri" w:cs="Arial"/>
                <w:spacing w:val="-2"/>
              </w:rPr>
            </w:pPr>
            <w:r w:rsidRPr="00D54E76">
              <w:rPr>
                <w:rFonts w:ascii="Calibri" w:hAnsi="Calibri" w:cs="Arial"/>
                <w:spacing w:val="-2"/>
              </w:rPr>
              <w:t>2</w:t>
            </w:r>
          </w:p>
        </w:tc>
        <w:tc>
          <w:tcPr>
            <w:tcW w:w="1562" w:type="dxa"/>
            <w:vAlign w:val="center"/>
          </w:tcPr>
          <w:p w14:paraId="7B3BAD5E" w14:textId="77777777" w:rsidR="004E4DDC" w:rsidRPr="00D54E76" w:rsidRDefault="004E4DDC" w:rsidP="008501A6">
            <w:pPr>
              <w:spacing w:before="33"/>
              <w:ind w:right="172"/>
              <w:jc w:val="center"/>
              <w:rPr>
                <w:rFonts w:ascii="Calibri" w:hAnsi="Calibri" w:cs="Arial"/>
                <w:spacing w:val="-2"/>
              </w:rPr>
            </w:pPr>
            <w:r w:rsidRPr="00D54E76">
              <w:rPr>
                <w:rFonts w:ascii="Calibri" w:hAnsi="Calibri" w:cs="Arial"/>
                <w:spacing w:val="-2"/>
              </w:rPr>
              <w:t>5</w:t>
            </w:r>
          </w:p>
        </w:tc>
        <w:tc>
          <w:tcPr>
            <w:tcW w:w="1644" w:type="dxa"/>
            <w:vAlign w:val="center"/>
          </w:tcPr>
          <w:p w14:paraId="3B76E862" w14:textId="77777777" w:rsidR="004E4DDC" w:rsidRPr="00D54E76" w:rsidRDefault="004E4DDC" w:rsidP="0040115F">
            <w:pPr>
              <w:jc w:val="center"/>
              <w:rPr>
                <w:rFonts w:ascii="Calibri" w:hAnsi="Calibri" w:cs="Arial"/>
                <w:spacing w:val="-2"/>
              </w:rPr>
            </w:pPr>
            <w:r w:rsidRPr="00D54E76">
              <w:rPr>
                <w:rFonts w:ascii="Calibri" w:hAnsi="Calibri" w:cs="Arial"/>
                <w:spacing w:val="-2"/>
              </w:rPr>
              <w:t>Huesca, Teruel y</w:t>
            </w:r>
          </w:p>
          <w:p w14:paraId="5BBDCD8B" w14:textId="77777777" w:rsidR="004E4DDC" w:rsidRPr="00D54E76" w:rsidRDefault="004E4DDC" w:rsidP="0040115F">
            <w:pPr>
              <w:ind w:right="172"/>
              <w:jc w:val="center"/>
              <w:rPr>
                <w:rFonts w:ascii="Calibri" w:hAnsi="Calibri" w:cs="Arial"/>
                <w:spacing w:val="-2"/>
              </w:rPr>
            </w:pPr>
            <w:r w:rsidRPr="00D54E76">
              <w:rPr>
                <w:rFonts w:ascii="Calibri" w:hAnsi="Calibri" w:cs="Arial"/>
                <w:spacing w:val="-2"/>
              </w:rPr>
              <w:t>Zaragoza</w:t>
            </w:r>
          </w:p>
        </w:tc>
        <w:tc>
          <w:tcPr>
            <w:tcW w:w="1109" w:type="dxa"/>
            <w:vAlign w:val="center"/>
          </w:tcPr>
          <w:p w14:paraId="1B833473" w14:textId="77777777" w:rsidR="004E4DDC" w:rsidRPr="00D54E76" w:rsidRDefault="004E4DDC" w:rsidP="008501A6">
            <w:pPr>
              <w:spacing w:before="33"/>
              <w:ind w:right="172"/>
              <w:jc w:val="center"/>
              <w:rPr>
                <w:rFonts w:ascii="Calibri" w:hAnsi="Calibri" w:cs="Arial"/>
                <w:spacing w:val="-2"/>
              </w:rPr>
            </w:pPr>
            <w:r w:rsidRPr="00D54E76">
              <w:rPr>
                <w:rFonts w:ascii="Calibri" w:hAnsi="Calibri" w:cs="Arial"/>
                <w:spacing w:val="-2"/>
              </w:rPr>
              <w:t>I, II, III</w:t>
            </w:r>
          </w:p>
        </w:tc>
      </w:tr>
    </w:tbl>
    <w:p w14:paraId="2D255044" w14:textId="77777777" w:rsidR="004E4DDC" w:rsidRPr="00D54E76" w:rsidRDefault="004E4DDC" w:rsidP="00E21214">
      <w:pPr>
        <w:spacing w:before="33"/>
        <w:ind w:left="542" w:right="172"/>
        <w:jc w:val="both"/>
        <w:rPr>
          <w:rFonts w:ascii="Calibri" w:hAnsi="Calibri"/>
          <w:spacing w:val="-2"/>
        </w:rPr>
      </w:pPr>
    </w:p>
    <w:p w14:paraId="0B8503C4" w14:textId="77777777" w:rsidR="004E4DDC" w:rsidRPr="00D54E76" w:rsidRDefault="004E4DDC" w:rsidP="00E21214">
      <w:pPr>
        <w:spacing w:before="33"/>
        <w:ind w:right="172"/>
        <w:jc w:val="both"/>
        <w:rPr>
          <w:rFonts w:ascii="Calibri" w:hAnsi="Calibri" w:cs="Arial"/>
        </w:rPr>
      </w:pPr>
      <w:r w:rsidRPr="00D54E76">
        <w:rPr>
          <w:rFonts w:ascii="Calibri" w:hAnsi="Calibri" w:cs="Arial"/>
          <w:spacing w:val="-2"/>
        </w:rPr>
        <w:tab/>
        <w:t>A</w:t>
      </w:r>
      <w:r w:rsidRPr="00D54E76">
        <w:rPr>
          <w:rFonts w:ascii="Calibri" w:hAnsi="Calibri" w:cs="Arial"/>
          <w:spacing w:val="1"/>
        </w:rPr>
        <w:t>r</w:t>
      </w:r>
      <w:r w:rsidRPr="00D54E76">
        <w:rPr>
          <w:rFonts w:ascii="Calibri" w:hAnsi="Calibri" w:cs="Arial"/>
          <w:spacing w:val="3"/>
        </w:rPr>
        <w:t>a</w:t>
      </w:r>
      <w:r w:rsidRPr="00D54E76">
        <w:rPr>
          <w:rFonts w:ascii="Calibri" w:hAnsi="Calibri" w:cs="Arial"/>
          <w:spacing w:val="-1"/>
        </w:rPr>
        <w:t>g</w:t>
      </w:r>
      <w:r w:rsidRPr="00D54E76">
        <w:rPr>
          <w:rFonts w:ascii="Calibri" w:hAnsi="Calibri" w:cs="Arial"/>
          <w:spacing w:val="1"/>
        </w:rPr>
        <w:t>ó</w:t>
      </w:r>
      <w:r w:rsidRPr="00D54E76">
        <w:rPr>
          <w:rFonts w:ascii="Calibri" w:hAnsi="Calibri" w:cs="Arial"/>
        </w:rPr>
        <w:t>n</w:t>
      </w:r>
      <w:r w:rsidRPr="00D54E76">
        <w:rPr>
          <w:rFonts w:ascii="Calibri" w:hAnsi="Calibri" w:cs="Arial"/>
          <w:spacing w:val="5"/>
        </w:rPr>
        <w:t xml:space="preserve"> </w:t>
      </w:r>
      <w:r w:rsidRPr="00D54E76">
        <w:rPr>
          <w:rFonts w:ascii="Calibri" w:hAnsi="Calibri" w:cs="Arial"/>
          <w:spacing w:val="-1"/>
        </w:rPr>
        <w:t>n</w:t>
      </w:r>
      <w:r w:rsidRPr="00D54E76">
        <w:rPr>
          <w:rFonts w:ascii="Calibri" w:hAnsi="Calibri" w:cs="Arial"/>
        </w:rPr>
        <w:t>o</w:t>
      </w:r>
      <w:r w:rsidRPr="00D54E76">
        <w:rPr>
          <w:rFonts w:ascii="Calibri" w:hAnsi="Calibri" w:cs="Arial"/>
          <w:spacing w:val="9"/>
        </w:rPr>
        <w:t xml:space="preserve"> </w:t>
      </w:r>
      <w:r w:rsidRPr="00D54E76">
        <w:rPr>
          <w:rFonts w:ascii="Calibri" w:hAnsi="Calibri" w:cs="Arial"/>
          <w:spacing w:val="1"/>
        </w:rPr>
        <w:t>d</w:t>
      </w:r>
      <w:r w:rsidRPr="00D54E76">
        <w:rPr>
          <w:rFonts w:ascii="Calibri" w:hAnsi="Calibri" w:cs="Arial"/>
        </w:rPr>
        <w:t>i</w:t>
      </w:r>
      <w:r w:rsidRPr="00D54E76">
        <w:rPr>
          <w:rFonts w:ascii="Calibri" w:hAnsi="Calibri" w:cs="Arial"/>
          <w:spacing w:val="-1"/>
        </w:rPr>
        <w:t>s</w:t>
      </w:r>
      <w:r w:rsidRPr="00D54E76">
        <w:rPr>
          <w:rFonts w:ascii="Calibri" w:hAnsi="Calibri" w:cs="Arial"/>
          <w:spacing w:val="1"/>
        </w:rPr>
        <w:t>po</w:t>
      </w:r>
      <w:r w:rsidRPr="00D54E76">
        <w:rPr>
          <w:rFonts w:ascii="Calibri" w:hAnsi="Calibri" w:cs="Arial"/>
          <w:spacing w:val="-1"/>
        </w:rPr>
        <w:t>n</w:t>
      </w:r>
      <w:r w:rsidRPr="00D54E76">
        <w:rPr>
          <w:rFonts w:ascii="Calibri" w:hAnsi="Calibri" w:cs="Arial"/>
        </w:rPr>
        <w:t>e</w:t>
      </w:r>
      <w:r w:rsidRPr="00D54E76">
        <w:rPr>
          <w:rFonts w:ascii="Calibri" w:hAnsi="Calibri" w:cs="Arial"/>
          <w:spacing w:val="6"/>
        </w:rPr>
        <w:t xml:space="preserve"> </w:t>
      </w:r>
      <w:r w:rsidRPr="00D54E76">
        <w:rPr>
          <w:rFonts w:ascii="Calibri" w:hAnsi="Calibri" w:cs="Arial"/>
          <w:spacing w:val="-1"/>
        </w:rPr>
        <w:t>h</w:t>
      </w:r>
      <w:r w:rsidRPr="00D54E76">
        <w:rPr>
          <w:rFonts w:ascii="Calibri" w:hAnsi="Calibri" w:cs="Arial"/>
        </w:rPr>
        <w:t>asta</w:t>
      </w:r>
      <w:r w:rsidRPr="00D54E76">
        <w:rPr>
          <w:rFonts w:ascii="Calibri" w:hAnsi="Calibri" w:cs="Arial"/>
          <w:spacing w:val="8"/>
        </w:rPr>
        <w:t xml:space="preserve"> </w:t>
      </w:r>
      <w:r w:rsidRPr="00D54E76">
        <w:rPr>
          <w:rFonts w:ascii="Calibri" w:hAnsi="Calibri" w:cs="Arial"/>
        </w:rPr>
        <w:t>la</w:t>
      </w:r>
      <w:r w:rsidRPr="00D54E76">
        <w:rPr>
          <w:rFonts w:ascii="Calibri" w:hAnsi="Calibri" w:cs="Arial"/>
          <w:spacing w:val="11"/>
        </w:rPr>
        <w:t xml:space="preserve"> </w:t>
      </w:r>
      <w:r w:rsidRPr="00D54E76">
        <w:rPr>
          <w:rFonts w:ascii="Calibri" w:hAnsi="Calibri" w:cs="Arial"/>
          <w:spacing w:val="-2"/>
        </w:rPr>
        <w:t>f</w:t>
      </w:r>
      <w:r w:rsidRPr="00D54E76">
        <w:rPr>
          <w:rFonts w:ascii="Calibri" w:hAnsi="Calibri" w:cs="Arial"/>
        </w:rPr>
        <w:t>e</w:t>
      </w:r>
      <w:r w:rsidRPr="00D54E76">
        <w:rPr>
          <w:rFonts w:ascii="Calibri" w:hAnsi="Calibri" w:cs="Arial"/>
          <w:spacing w:val="3"/>
        </w:rPr>
        <w:t>c</w:t>
      </w:r>
      <w:r w:rsidRPr="00D54E76">
        <w:rPr>
          <w:rFonts w:ascii="Calibri" w:hAnsi="Calibri" w:cs="Arial"/>
          <w:spacing w:val="-1"/>
        </w:rPr>
        <w:t>h</w:t>
      </w:r>
      <w:r w:rsidRPr="00D54E76">
        <w:rPr>
          <w:rFonts w:ascii="Calibri" w:hAnsi="Calibri" w:cs="Arial"/>
        </w:rPr>
        <w:t>a</w:t>
      </w:r>
      <w:r w:rsidRPr="00D54E76">
        <w:rPr>
          <w:rFonts w:ascii="Calibri" w:hAnsi="Calibri" w:cs="Arial"/>
          <w:spacing w:val="6"/>
        </w:rPr>
        <w:t xml:space="preserve"> </w:t>
      </w:r>
      <w:r w:rsidRPr="00D54E76">
        <w:rPr>
          <w:rFonts w:ascii="Calibri" w:hAnsi="Calibri" w:cs="Arial"/>
          <w:spacing w:val="1"/>
        </w:rPr>
        <w:t>d</w:t>
      </w:r>
      <w:r w:rsidRPr="00D54E76">
        <w:rPr>
          <w:rFonts w:ascii="Calibri" w:hAnsi="Calibri" w:cs="Arial"/>
        </w:rPr>
        <w:t>e</w:t>
      </w:r>
      <w:r w:rsidRPr="00D54E76">
        <w:rPr>
          <w:rFonts w:ascii="Calibri" w:hAnsi="Calibri" w:cs="Arial"/>
          <w:spacing w:val="8"/>
        </w:rPr>
        <w:t xml:space="preserve"> </w:t>
      </w:r>
      <w:r w:rsidRPr="00D54E76">
        <w:rPr>
          <w:rFonts w:ascii="Calibri" w:hAnsi="Calibri" w:cs="Arial"/>
        </w:rPr>
        <w:t>c</w:t>
      </w:r>
      <w:r w:rsidRPr="00D54E76">
        <w:rPr>
          <w:rFonts w:ascii="Calibri" w:hAnsi="Calibri" w:cs="Arial"/>
          <w:spacing w:val="1"/>
        </w:rPr>
        <w:t>e</w:t>
      </w:r>
      <w:r w:rsidRPr="00D54E76">
        <w:rPr>
          <w:rFonts w:ascii="Calibri" w:hAnsi="Calibri" w:cs="Arial"/>
          <w:spacing w:val="-1"/>
        </w:rPr>
        <w:t>n</w:t>
      </w:r>
      <w:r w:rsidRPr="00D54E76">
        <w:rPr>
          <w:rFonts w:ascii="Calibri" w:hAnsi="Calibri" w:cs="Arial"/>
        </w:rPr>
        <w:t>tr</w:t>
      </w:r>
      <w:r w:rsidRPr="00D54E76">
        <w:rPr>
          <w:rFonts w:ascii="Calibri" w:hAnsi="Calibri" w:cs="Arial"/>
          <w:spacing w:val="1"/>
        </w:rPr>
        <w:t>o</w:t>
      </w:r>
      <w:r w:rsidRPr="00D54E76">
        <w:rPr>
          <w:rFonts w:ascii="Calibri" w:hAnsi="Calibri" w:cs="Arial"/>
        </w:rPr>
        <w:t>s</w:t>
      </w:r>
      <w:r w:rsidRPr="00D54E76">
        <w:rPr>
          <w:rFonts w:ascii="Calibri" w:hAnsi="Calibri" w:cs="Arial"/>
          <w:spacing w:val="3"/>
        </w:rPr>
        <w:t xml:space="preserve"> a</w:t>
      </w:r>
      <w:r w:rsidRPr="00D54E76">
        <w:rPr>
          <w:rFonts w:ascii="Calibri" w:hAnsi="Calibri" w:cs="Arial"/>
          <w:spacing w:val="-1"/>
        </w:rPr>
        <w:t>u</w:t>
      </w:r>
      <w:r w:rsidRPr="00D54E76">
        <w:rPr>
          <w:rFonts w:ascii="Calibri" w:hAnsi="Calibri" w:cs="Arial"/>
        </w:rPr>
        <w:t>t</w:t>
      </w:r>
      <w:r w:rsidRPr="00D54E76">
        <w:rPr>
          <w:rFonts w:ascii="Calibri" w:hAnsi="Calibri" w:cs="Arial"/>
          <w:spacing w:val="1"/>
        </w:rPr>
        <w:t>or</w:t>
      </w:r>
      <w:r w:rsidRPr="00D54E76">
        <w:rPr>
          <w:rFonts w:ascii="Calibri" w:hAnsi="Calibri" w:cs="Arial"/>
        </w:rPr>
        <w:t>iza</w:t>
      </w:r>
      <w:r w:rsidRPr="00D54E76">
        <w:rPr>
          <w:rFonts w:ascii="Calibri" w:hAnsi="Calibri" w:cs="Arial"/>
          <w:spacing w:val="7"/>
        </w:rPr>
        <w:t>d</w:t>
      </w:r>
      <w:r w:rsidRPr="00D54E76">
        <w:rPr>
          <w:rFonts w:ascii="Calibri" w:hAnsi="Calibri" w:cs="Arial"/>
          <w:spacing w:val="1"/>
        </w:rPr>
        <w:t>o</w:t>
      </w:r>
      <w:r w:rsidRPr="00D54E76">
        <w:rPr>
          <w:rFonts w:ascii="Calibri" w:hAnsi="Calibri" w:cs="Arial"/>
        </w:rPr>
        <w:t xml:space="preserve">s </w:t>
      </w:r>
      <w:r w:rsidRPr="00D54E76">
        <w:rPr>
          <w:rFonts w:ascii="Calibri" w:hAnsi="Calibri" w:cs="Arial"/>
          <w:spacing w:val="1"/>
        </w:rPr>
        <w:t>d</w:t>
      </w:r>
      <w:r w:rsidRPr="00D54E76">
        <w:rPr>
          <w:rFonts w:ascii="Calibri" w:hAnsi="Calibri" w:cs="Arial"/>
        </w:rPr>
        <w:t>e</w:t>
      </w:r>
      <w:r w:rsidRPr="00D54E76">
        <w:rPr>
          <w:rFonts w:ascii="Calibri" w:hAnsi="Calibri" w:cs="Arial"/>
          <w:spacing w:val="8"/>
        </w:rPr>
        <w:t xml:space="preserve"> </w:t>
      </w:r>
      <w:r w:rsidRPr="00D54E76">
        <w:rPr>
          <w:rFonts w:ascii="Calibri" w:hAnsi="Calibri" w:cs="Arial"/>
        </w:rPr>
        <w:t>e</w:t>
      </w:r>
      <w:r w:rsidRPr="00D54E76">
        <w:rPr>
          <w:rFonts w:ascii="Calibri" w:hAnsi="Calibri" w:cs="Arial"/>
          <w:spacing w:val="-1"/>
        </w:rPr>
        <w:t>ns</w:t>
      </w:r>
      <w:r w:rsidRPr="00D54E76">
        <w:rPr>
          <w:rFonts w:ascii="Calibri" w:hAnsi="Calibri" w:cs="Arial"/>
          <w:spacing w:val="3"/>
        </w:rPr>
        <w:t>e</w:t>
      </w:r>
      <w:r w:rsidRPr="00D54E76">
        <w:rPr>
          <w:rFonts w:ascii="Calibri" w:hAnsi="Calibri" w:cs="Arial"/>
          <w:spacing w:val="-1"/>
        </w:rPr>
        <w:t>ñ</w:t>
      </w:r>
      <w:r w:rsidRPr="00D54E76">
        <w:rPr>
          <w:rFonts w:ascii="Calibri" w:hAnsi="Calibri" w:cs="Arial"/>
          <w:spacing w:val="3"/>
        </w:rPr>
        <w:t>a</w:t>
      </w:r>
      <w:r w:rsidRPr="00D54E76">
        <w:rPr>
          <w:rFonts w:ascii="Calibri" w:hAnsi="Calibri" w:cs="Arial"/>
          <w:spacing w:val="-1"/>
        </w:rPr>
        <w:t>n</w:t>
      </w:r>
      <w:r w:rsidRPr="00D54E76">
        <w:rPr>
          <w:rFonts w:ascii="Calibri" w:hAnsi="Calibri" w:cs="Arial"/>
        </w:rPr>
        <w:t>z</w:t>
      </w:r>
      <w:r w:rsidRPr="00D54E76">
        <w:rPr>
          <w:rFonts w:ascii="Calibri" w:hAnsi="Calibri" w:cs="Arial"/>
          <w:spacing w:val="1"/>
        </w:rPr>
        <w:t>a</w:t>
      </w:r>
      <w:r w:rsidRPr="00D54E76">
        <w:rPr>
          <w:rFonts w:ascii="Calibri" w:hAnsi="Calibri" w:cs="Arial"/>
        </w:rPr>
        <w:t xml:space="preserve">s </w:t>
      </w:r>
      <w:r w:rsidRPr="00D54E76">
        <w:rPr>
          <w:rFonts w:ascii="Calibri" w:hAnsi="Calibri" w:cs="Arial"/>
          <w:spacing w:val="1"/>
        </w:rPr>
        <w:t>d</w:t>
      </w:r>
      <w:r w:rsidRPr="00D54E76">
        <w:rPr>
          <w:rFonts w:ascii="Calibri" w:hAnsi="Calibri" w:cs="Arial"/>
        </w:rPr>
        <w:t>e</w:t>
      </w:r>
      <w:r w:rsidRPr="00D54E76">
        <w:rPr>
          <w:rFonts w:ascii="Calibri" w:hAnsi="Calibri" w:cs="Arial"/>
          <w:spacing w:val="8"/>
        </w:rPr>
        <w:t xml:space="preserve"> </w:t>
      </w:r>
      <w:r w:rsidRPr="00D54E76">
        <w:rPr>
          <w:rFonts w:ascii="Calibri" w:hAnsi="Calibri" w:cs="Arial"/>
          <w:spacing w:val="1"/>
        </w:rPr>
        <w:t>r</w:t>
      </w:r>
      <w:r w:rsidRPr="00D54E76">
        <w:rPr>
          <w:rFonts w:ascii="Calibri" w:hAnsi="Calibri" w:cs="Arial"/>
        </w:rPr>
        <w:t>é</w:t>
      </w:r>
      <w:r w:rsidRPr="00D54E76">
        <w:rPr>
          <w:rFonts w:ascii="Calibri" w:hAnsi="Calibri" w:cs="Arial"/>
          <w:spacing w:val="1"/>
        </w:rPr>
        <w:t>g</w:t>
      </w:r>
      <w:r w:rsidRPr="00D54E76">
        <w:rPr>
          <w:rFonts w:ascii="Calibri" w:hAnsi="Calibri" w:cs="Arial"/>
          <w:spacing w:val="2"/>
        </w:rPr>
        <w:t>i</w:t>
      </w:r>
      <w:r w:rsidRPr="00D54E76">
        <w:rPr>
          <w:rFonts w:ascii="Calibri" w:hAnsi="Calibri" w:cs="Arial"/>
          <w:spacing w:val="-1"/>
        </w:rPr>
        <w:t>m</w:t>
      </w:r>
      <w:r w:rsidRPr="00D54E76">
        <w:rPr>
          <w:rFonts w:ascii="Calibri" w:hAnsi="Calibri" w:cs="Arial"/>
        </w:rPr>
        <w:t>en</w:t>
      </w:r>
      <w:r w:rsidRPr="00D54E76">
        <w:rPr>
          <w:rFonts w:ascii="Calibri" w:hAnsi="Calibri" w:cs="Arial"/>
          <w:spacing w:val="3"/>
        </w:rPr>
        <w:t xml:space="preserve"> </w:t>
      </w:r>
      <w:r w:rsidRPr="00D54E76">
        <w:rPr>
          <w:rFonts w:ascii="Calibri" w:hAnsi="Calibri" w:cs="Arial"/>
        </w:rPr>
        <w:t>es</w:t>
      </w:r>
      <w:r w:rsidRPr="00D54E76">
        <w:rPr>
          <w:rFonts w:ascii="Calibri" w:hAnsi="Calibri" w:cs="Arial"/>
          <w:spacing w:val="1"/>
        </w:rPr>
        <w:t>p</w:t>
      </w:r>
      <w:r w:rsidRPr="00D54E76">
        <w:rPr>
          <w:rFonts w:ascii="Calibri" w:hAnsi="Calibri" w:cs="Arial"/>
        </w:rPr>
        <w:t>e</w:t>
      </w:r>
      <w:r w:rsidRPr="00D54E76">
        <w:rPr>
          <w:rFonts w:ascii="Calibri" w:hAnsi="Calibri" w:cs="Arial"/>
          <w:spacing w:val="1"/>
        </w:rPr>
        <w:t>c</w:t>
      </w:r>
      <w:r w:rsidRPr="00D54E76">
        <w:rPr>
          <w:rFonts w:ascii="Calibri" w:hAnsi="Calibri" w:cs="Arial"/>
        </w:rPr>
        <w:t>ial</w:t>
      </w:r>
      <w:r w:rsidRPr="00D54E76">
        <w:rPr>
          <w:rFonts w:ascii="Calibri" w:hAnsi="Calibri" w:cs="Arial"/>
          <w:spacing w:val="4"/>
        </w:rPr>
        <w:t xml:space="preserve"> </w:t>
      </w:r>
      <w:r w:rsidRPr="00D54E76">
        <w:rPr>
          <w:rFonts w:ascii="Calibri" w:hAnsi="Calibri" w:cs="Arial"/>
          <w:spacing w:val="1"/>
        </w:rPr>
        <w:t>d</w:t>
      </w:r>
      <w:r w:rsidRPr="00D54E76">
        <w:rPr>
          <w:rFonts w:ascii="Calibri" w:hAnsi="Calibri" w:cs="Arial"/>
        </w:rPr>
        <w:t xml:space="preserve">e: </w:t>
      </w:r>
      <w:r w:rsidRPr="00D54E76">
        <w:rPr>
          <w:rFonts w:ascii="Calibri" w:hAnsi="Calibri" w:cs="Arial"/>
          <w:spacing w:val="1"/>
        </w:rPr>
        <w:t>B</w:t>
      </w:r>
      <w:r w:rsidRPr="00D54E76">
        <w:rPr>
          <w:rFonts w:ascii="Calibri" w:hAnsi="Calibri" w:cs="Arial"/>
        </w:rPr>
        <w:t>al</w:t>
      </w:r>
      <w:r w:rsidRPr="00D54E76">
        <w:rPr>
          <w:rFonts w:ascii="Calibri" w:hAnsi="Calibri" w:cs="Arial"/>
          <w:spacing w:val="1"/>
        </w:rPr>
        <w:t>o</w:t>
      </w:r>
      <w:r w:rsidRPr="00D54E76">
        <w:rPr>
          <w:rFonts w:ascii="Calibri" w:hAnsi="Calibri" w:cs="Arial"/>
          <w:spacing w:val="-1"/>
        </w:rPr>
        <w:t>n</w:t>
      </w:r>
      <w:r w:rsidRPr="00D54E76">
        <w:rPr>
          <w:rFonts w:ascii="Calibri" w:hAnsi="Calibri" w:cs="Arial"/>
        </w:rPr>
        <w:t>c</w:t>
      </w:r>
      <w:r w:rsidRPr="00D54E76">
        <w:rPr>
          <w:rFonts w:ascii="Calibri" w:hAnsi="Calibri" w:cs="Arial"/>
          <w:spacing w:val="1"/>
        </w:rPr>
        <w:t>e</w:t>
      </w:r>
      <w:r w:rsidRPr="00D54E76">
        <w:rPr>
          <w:rFonts w:ascii="Calibri" w:hAnsi="Calibri" w:cs="Arial"/>
          <w:spacing w:val="-1"/>
        </w:rPr>
        <w:t>s</w:t>
      </w:r>
      <w:r w:rsidRPr="00D54E76">
        <w:rPr>
          <w:rFonts w:ascii="Calibri" w:hAnsi="Calibri" w:cs="Arial"/>
        </w:rPr>
        <w:t>t</w:t>
      </w:r>
      <w:r w:rsidRPr="00D54E76">
        <w:rPr>
          <w:rFonts w:ascii="Calibri" w:hAnsi="Calibri" w:cs="Arial"/>
          <w:spacing w:val="1"/>
        </w:rPr>
        <w:t>o</w:t>
      </w:r>
      <w:r w:rsidRPr="00D54E76">
        <w:rPr>
          <w:rFonts w:ascii="Calibri" w:hAnsi="Calibri" w:cs="Arial"/>
        </w:rPr>
        <w:t xml:space="preserve">, </w:t>
      </w:r>
      <w:r w:rsidRPr="00D54E76">
        <w:rPr>
          <w:rFonts w:ascii="Calibri" w:hAnsi="Calibri" w:cs="Arial"/>
          <w:spacing w:val="1"/>
        </w:rPr>
        <w:t>B</w:t>
      </w:r>
      <w:r w:rsidRPr="00D54E76">
        <w:rPr>
          <w:rFonts w:ascii="Calibri" w:hAnsi="Calibri" w:cs="Arial"/>
        </w:rPr>
        <w:t>al</w:t>
      </w:r>
      <w:r w:rsidRPr="00D54E76">
        <w:rPr>
          <w:rFonts w:ascii="Calibri" w:hAnsi="Calibri" w:cs="Arial"/>
          <w:spacing w:val="1"/>
        </w:rPr>
        <w:t>on</w:t>
      </w:r>
      <w:r w:rsidRPr="00D54E76">
        <w:rPr>
          <w:rFonts w:ascii="Calibri" w:hAnsi="Calibri" w:cs="Arial"/>
          <w:spacing w:val="-4"/>
        </w:rPr>
        <w:t>m</w:t>
      </w:r>
      <w:r w:rsidRPr="00D54E76">
        <w:rPr>
          <w:rFonts w:ascii="Calibri" w:hAnsi="Calibri" w:cs="Arial"/>
          <w:spacing w:val="3"/>
        </w:rPr>
        <w:t>a</w:t>
      </w:r>
      <w:r w:rsidRPr="00D54E76">
        <w:rPr>
          <w:rFonts w:ascii="Calibri" w:hAnsi="Calibri" w:cs="Arial"/>
          <w:spacing w:val="-1"/>
        </w:rPr>
        <w:t>n</w:t>
      </w:r>
      <w:r w:rsidRPr="00D54E76">
        <w:rPr>
          <w:rFonts w:ascii="Calibri" w:hAnsi="Calibri" w:cs="Arial"/>
          <w:spacing w:val="1"/>
        </w:rPr>
        <w:t>o</w:t>
      </w:r>
      <w:r w:rsidRPr="00D54E76">
        <w:rPr>
          <w:rFonts w:ascii="Calibri" w:hAnsi="Calibri" w:cs="Arial"/>
        </w:rPr>
        <w:t>, Acti</w:t>
      </w:r>
      <w:r w:rsidRPr="00D54E76">
        <w:rPr>
          <w:rFonts w:ascii="Calibri" w:hAnsi="Calibri" w:cs="Arial"/>
          <w:spacing w:val="-1"/>
        </w:rPr>
        <w:t>v</w:t>
      </w:r>
      <w:r w:rsidRPr="00D54E76">
        <w:rPr>
          <w:rFonts w:ascii="Calibri" w:hAnsi="Calibri" w:cs="Arial"/>
        </w:rPr>
        <w:t>i</w:t>
      </w:r>
      <w:r w:rsidRPr="00D54E76">
        <w:rPr>
          <w:rFonts w:ascii="Calibri" w:hAnsi="Calibri" w:cs="Arial"/>
          <w:spacing w:val="1"/>
        </w:rPr>
        <w:t>d</w:t>
      </w:r>
      <w:r w:rsidRPr="00D54E76">
        <w:rPr>
          <w:rFonts w:ascii="Calibri" w:hAnsi="Calibri" w:cs="Arial"/>
        </w:rPr>
        <w:t>a</w:t>
      </w:r>
      <w:r w:rsidRPr="00D54E76">
        <w:rPr>
          <w:rFonts w:ascii="Calibri" w:hAnsi="Calibri" w:cs="Arial"/>
          <w:spacing w:val="1"/>
        </w:rPr>
        <w:t>d</w:t>
      </w:r>
      <w:r w:rsidRPr="00D54E76">
        <w:rPr>
          <w:rFonts w:ascii="Calibri" w:hAnsi="Calibri" w:cs="Arial"/>
        </w:rPr>
        <w:t xml:space="preserve">es </w:t>
      </w:r>
      <w:r w:rsidRPr="00D54E76">
        <w:rPr>
          <w:rFonts w:ascii="Calibri" w:hAnsi="Calibri" w:cs="Arial"/>
          <w:spacing w:val="2"/>
        </w:rPr>
        <w:t>S</w:t>
      </w:r>
      <w:r w:rsidRPr="00D54E76">
        <w:rPr>
          <w:rFonts w:ascii="Calibri" w:hAnsi="Calibri" w:cs="Arial"/>
          <w:spacing w:val="-1"/>
        </w:rPr>
        <w:t>u</w:t>
      </w:r>
      <w:r w:rsidRPr="00D54E76">
        <w:rPr>
          <w:rFonts w:ascii="Calibri" w:hAnsi="Calibri" w:cs="Arial"/>
          <w:spacing w:val="1"/>
        </w:rPr>
        <w:t>b</w:t>
      </w:r>
      <w:r w:rsidRPr="00D54E76">
        <w:rPr>
          <w:rFonts w:ascii="Calibri" w:hAnsi="Calibri" w:cs="Arial"/>
        </w:rPr>
        <w:t>a</w:t>
      </w:r>
      <w:r w:rsidRPr="00D54E76">
        <w:rPr>
          <w:rFonts w:ascii="Calibri" w:hAnsi="Calibri" w:cs="Arial"/>
          <w:spacing w:val="1"/>
        </w:rPr>
        <w:t>c</w:t>
      </w:r>
      <w:r w:rsidRPr="00D54E76">
        <w:rPr>
          <w:rFonts w:ascii="Calibri" w:hAnsi="Calibri" w:cs="Arial"/>
          <w:spacing w:val="-1"/>
        </w:rPr>
        <w:t>u</w:t>
      </w:r>
      <w:r w:rsidRPr="00D54E76">
        <w:rPr>
          <w:rFonts w:ascii="Calibri" w:hAnsi="Calibri" w:cs="Arial"/>
          <w:spacing w:val="3"/>
        </w:rPr>
        <w:t>á</w:t>
      </w:r>
      <w:r w:rsidRPr="00D54E76">
        <w:rPr>
          <w:rFonts w:ascii="Calibri" w:hAnsi="Calibri" w:cs="Arial"/>
        </w:rPr>
        <w:t xml:space="preserve">ticas, </w:t>
      </w:r>
      <w:r w:rsidRPr="00D54E76">
        <w:rPr>
          <w:rFonts w:ascii="Calibri" w:hAnsi="Calibri" w:cs="Arial"/>
          <w:spacing w:val="3"/>
        </w:rPr>
        <w:t>E</w:t>
      </w:r>
      <w:r w:rsidRPr="00D54E76">
        <w:rPr>
          <w:rFonts w:ascii="Calibri" w:hAnsi="Calibri" w:cs="Arial"/>
          <w:spacing w:val="-1"/>
        </w:rPr>
        <w:t>s</w:t>
      </w:r>
      <w:r w:rsidRPr="00D54E76">
        <w:rPr>
          <w:rFonts w:ascii="Calibri" w:hAnsi="Calibri" w:cs="Arial"/>
          <w:spacing w:val="1"/>
        </w:rPr>
        <w:t>p</w:t>
      </w:r>
      <w:r w:rsidRPr="00D54E76">
        <w:rPr>
          <w:rFonts w:ascii="Calibri" w:hAnsi="Calibri" w:cs="Arial"/>
        </w:rPr>
        <w:t>ele</w:t>
      </w:r>
      <w:r w:rsidRPr="00D54E76">
        <w:rPr>
          <w:rFonts w:ascii="Calibri" w:hAnsi="Calibri" w:cs="Arial"/>
          <w:spacing w:val="2"/>
        </w:rPr>
        <w:t>o</w:t>
      </w:r>
      <w:r w:rsidRPr="00D54E76">
        <w:rPr>
          <w:rFonts w:ascii="Calibri" w:hAnsi="Calibri" w:cs="Arial"/>
        </w:rPr>
        <w:t>l</w:t>
      </w:r>
      <w:r w:rsidRPr="00D54E76">
        <w:rPr>
          <w:rFonts w:ascii="Calibri" w:hAnsi="Calibri" w:cs="Arial"/>
          <w:spacing w:val="1"/>
        </w:rPr>
        <w:t>o</w:t>
      </w:r>
      <w:r w:rsidRPr="00D54E76">
        <w:rPr>
          <w:rFonts w:ascii="Calibri" w:hAnsi="Calibri" w:cs="Arial"/>
          <w:spacing w:val="-1"/>
        </w:rPr>
        <w:t>g</w:t>
      </w:r>
      <w:r w:rsidRPr="00D54E76">
        <w:rPr>
          <w:rFonts w:ascii="Calibri" w:hAnsi="Calibri" w:cs="Arial"/>
        </w:rPr>
        <w:t>ía, Hí</w:t>
      </w:r>
      <w:r w:rsidRPr="00D54E76">
        <w:rPr>
          <w:rFonts w:ascii="Calibri" w:hAnsi="Calibri" w:cs="Arial"/>
          <w:spacing w:val="1"/>
        </w:rPr>
        <w:t>p</w:t>
      </w:r>
      <w:r w:rsidRPr="00D54E76">
        <w:rPr>
          <w:rFonts w:ascii="Calibri" w:hAnsi="Calibri" w:cs="Arial"/>
        </w:rPr>
        <w:t xml:space="preserve">ica, </w:t>
      </w:r>
      <w:r w:rsidRPr="00D54E76">
        <w:rPr>
          <w:rFonts w:ascii="Calibri" w:hAnsi="Calibri" w:cs="Arial"/>
          <w:spacing w:val="2"/>
        </w:rPr>
        <w:t>J</w:t>
      </w:r>
      <w:r w:rsidRPr="00D54E76">
        <w:rPr>
          <w:rFonts w:ascii="Calibri" w:hAnsi="Calibri" w:cs="Arial"/>
          <w:spacing w:val="-1"/>
        </w:rPr>
        <w:t>u</w:t>
      </w:r>
      <w:r w:rsidRPr="00D54E76">
        <w:rPr>
          <w:rFonts w:ascii="Calibri" w:hAnsi="Calibri" w:cs="Arial"/>
          <w:spacing w:val="1"/>
        </w:rPr>
        <w:t>do</w:t>
      </w:r>
      <w:r w:rsidRPr="00D54E76">
        <w:rPr>
          <w:rFonts w:ascii="Calibri" w:hAnsi="Calibri" w:cs="Arial"/>
        </w:rPr>
        <w:t>,</w:t>
      </w:r>
      <w:r w:rsidRPr="00D54E76">
        <w:rPr>
          <w:rFonts w:ascii="Calibri" w:hAnsi="Calibri" w:cs="Arial"/>
          <w:spacing w:val="7"/>
        </w:rPr>
        <w:t xml:space="preserve"> </w:t>
      </w:r>
      <w:r w:rsidRPr="00D54E76">
        <w:rPr>
          <w:rFonts w:ascii="Calibri" w:hAnsi="Calibri" w:cs="Arial"/>
        </w:rPr>
        <w:t>Sal</w:t>
      </w:r>
      <w:r w:rsidRPr="00D54E76">
        <w:rPr>
          <w:rFonts w:ascii="Calibri" w:hAnsi="Calibri" w:cs="Arial"/>
          <w:spacing w:val="-1"/>
        </w:rPr>
        <w:t>v</w:t>
      </w:r>
      <w:r w:rsidRPr="00D54E76">
        <w:rPr>
          <w:rFonts w:ascii="Calibri" w:hAnsi="Calibri" w:cs="Arial"/>
          <w:spacing w:val="3"/>
        </w:rPr>
        <w:t>a</w:t>
      </w:r>
      <w:r w:rsidRPr="00D54E76">
        <w:rPr>
          <w:rFonts w:ascii="Calibri" w:hAnsi="Calibri" w:cs="Arial"/>
          <w:spacing w:val="-1"/>
        </w:rPr>
        <w:t>m</w:t>
      </w:r>
      <w:r w:rsidRPr="00D54E76">
        <w:rPr>
          <w:rFonts w:ascii="Calibri" w:hAnsi="Calibri" w:cs="Arial"/>
          <w:spacing w:val="3"/>
        </w:rPr>
        <w:t>e</w:t>
      </w:r>
      <w:r w:rsidRPr="00D54E76">
        <w:rPr>
          <w:rFonts w:ascii="Calibri" w:hAnsi="Calibri" w:cs="Arial"/>
          <w:spacing w:val="-1"/>
        </w:rPr>
        <w:t>n</w:t>
      </w:r>
      <w:r w:rsidRPr="00D54E76">
        <w:rPr>
          <w:rFonts w:ascii="Calibri" w:hAnsi="Calibri" w:cs="Arial"/>
        </w:rPr>
        <w:t>to</w:t>
      </w:r>
      <w:r w:rsidRPr="00D54E76">
        <w:rPr>
          <w:rFonts w:ascii="Calibri" w:hAnsi="Calibri" w:cs="Arial"/>
          <w:spacing w:val="4"/>
        </w:rPr>
        <w:t xml:space="preserve"> </w:t>
      </w:r>
      <w:r w:rsidRPr="00D54E76">
        <w:rPr>
          <w:rFonts w:ascii="Calibri" w:hAnsi="Calibri" w:cs="Arial"/>
        </w:rPr>
        <w:t>y S</w:t>
      </w:r>
      <w:r w:rsidRPr="00D54E76">
        <w:rPr>
          <w:rFonts w:ascii="Calibri" w:hAnsi="Calibri" w:cs="Arial"/>
          <w:spacing w:val="1"/>
        </w:rPr>
        <w:t>o</w:t>
      </w:r>
      <w:r w:rsidRPr="00D54E76">
        <w:rPr>
          <w:rFonts w:ascii="Calibri" w:hAnsi="Calibri" w:cs="Arial"/>
        </w:rPr>
        <w:t>c</w:t>
      </w:r>
      <w:r w:rsidRPr="00D54E76">
        <w:rPr>
          <w:rFonts w:ascii="Calibri" w:hAnsi="Calibri" w:cs="Arial"/>
          <w:spacing w:val="1"/>
        </w:rPr>
        <w:t>orr</w:t>
      </w:r>
      <w:r w:rsidRPr="00D54E76">
        <w:rPr>
          <w:rFonts w:ascii="Calibri" w:hAnsi="Calibri" w:cs="Arial"/>
        </w:rPr>
        <w:t>i</w:t>
      </w:r>
      <w:r w:rsidRPr="00D54E76">
        <w:rPr>
          <w:rFonts w:ascii="Calibri" w:hAnsi="Calibri" w:cs="Arial"/>
          <w:spacing w:val="1"/>
        </w:rPr>
        <w:t>s</w:t>
      </w:r>
      <w:r w:rsidRPr="00D54E76">
        <w:rPr>
          <w:rFonts w:ascii="Calibri" w:hAnsi="Calibri" w:cs="Arial"/>
          <w:spacing w:val="-4"/>
        </w:rPr>
        <w:t>m</w:t>
      </w:r>
      <w:r w:rsidRPr="00D54E76">
        <w:rPr>
          <w:rFonts w:ascii="Calibri" w:hAnsi="Calibri" w:cs="Arial"/>
          <w:spacing w:val="1"/>
        </w:rPr>
        <w:t xml:space="preserve">o. </w:t>
      </w:r>
      <w:r w:rsidRPr="00D54E76">
        <w:rPr>
          <w:rFonts w:ascii="Calibri" w:hAnsi="Calibri" w:cs="Arial"/>
        </w:rPr>
        <w:t>El</w:t>
      </w:r>
      <w:r w:rsidRPr="00D54E76">
        <w:rPr>
          <w:rFonts w:ascii="Calibri" w:hAnsi="Calibri" w:cs="Arial"/>
          <w:spacing w:val="15"/>
        </w:rPr>
        <w:t xml:space="preserve"> </w:t>
      </w:r>
      <w:r w:rsidRPr="00D54E76">
        <w:rPr>
          <w:rFonts w:ascii="Calibri" w:hAnsi="Calibri" w:cs="Arial"/>
          <w:spacing w:val="1"/>
        </w:rPr>
        <w:t>I</w:t>
      </w:r>
      <w:r w:rsidRPr="00D54E76">
        <w:rPr>
          <w:rFonts w:ascii="Calibri" w:hAnsi="Calibri" w:cs="Arial"/>
        </w:rPr>
        <w:t>ES</w:t>
      </w:r>
      <w:r w:rsidRPr="00D54E76">
        <w:rPr>
          <w:rFonts w:ascii="Calibri" w:hAnsi="Calibri" w:cs="Arial"/>
          <w:spacing w:val="14"/>
        </w:rPr>
        <w:t xml:space="preserve"> </w:t>
      </w:r>
      <w:r w:rsidRPr="00D54E76">
        <w:rPr>
          <w:rFonts w:ascii="Calibri" w:hAnsi="Calibri" w:cs="Arial"/>
        </w:rPr>
        <w:t>M</w:t>
      </w:r>
      <w:r w:rsidRPr="00D54E76">
        <w:rPr>
          <w:rFonts w:ascii="Calibri" w:hAnsi="Calibri" w:cs="Arial"/>
          <w:spacing w:val="1"/>
        </w:rPr>
        <w:t>a</w:t>
      </w:r>
      <w:r w:rsidRPr="00D54E76">
        <w:rPr>
          <w:rFonts w:ascii="Calibri" w:hAnsi="Calibri" w:cs="Arial"/>
        </w:rPr>
        <w:t>r</w:t>
      </w:r>
      <w:r w:rsidRPr="00D54E76">
        <w:rPr>
          <w:rFonts w:ascii="Calibri" w:hAnsi="Calibri" w:cs="Arial"/>
          <w:spacing w:val="15"/>
        </w:rPr>
        <w:t xml:space="preserve"> </w:t>
      </w:r>
      <w:r w:rsidRPr="00D54E76">
        <w:rPr>
          <w:rFonts w:ascii="Calibri" w:hAnsi="Calibri" w:cs="Arial"/>
          <w:spacing w:val="1"/>
        </w:rPr>
        <w:t>d</w:t>
      </w:r>
      <w:r w:rsidRPr="00D54E76">
        <w:rPr>
          <w:rFonts w:ascii="Calibri" w:hAnsi="Calibri" w:cs="Arial"/>
        </w:rPr>
        <w:t>e</w:t>
      </w:r>
      <w:r w:rsidRPr="00D54E76">
        <w:rPr>
          <w:rFonts w:ascii="Calibri" w:hAnsi="Calibri" w:cs="Arial"/>
          <w:spacing w:val="18"/>
        </w:rPr>
        <w:t xml:space="preserve"> </w:t>
      </w:r>
      <w:r w:rsidRPr="00D54E76">
        <w:rPr>
          <w:rFonts w:ascii="Calibri" w:hAnsi="Calibri" w:cs="Arial"/>
          <w:spacing w:val="-1"/>
        </w:rPr>
        <w:t>C</w:t>
      </w:r>
      <w:r w:rsidRPr="00D54E76">
        <w:rPr>
          <w:rFonts w:ascii="Calibri" w:hAnsi="Calibri" w:cs="Arial"/>
          <w:spacing w:val="3"/>
        </w:rPr>
        <w:t>a</w:t>
      </w:r>
      <w:r w:rsidRPr="00D54E76">
        <w:rPr>
          <w:rFonts w:ascii="Calibri" w:hAnsi="Calibri" w:cs="Arial"/>
          <w:spacing w:val="-1"/>
        </w:rPr>
        <w:t>s</w:t>
      </w:r>
      <w:r w:rsidRPr="00D54E76">
        <w:rPr>
          <w:rFonts w:ascii="Calibri" w:hAnsi="Calibri" w:cs="Arial"/>
          <w:spacing w:val="1"/>
        </w:rPr>
        <w:t>p</w:t>
      </w:r>
      <w:r w:rsidRPr="00D54E76">
        <w:rPr>
          <w:rFonts w:ascii="Calibri" w:hAnsi="Calibri" w:cs="Arial"/>
        </w:rPr>
        <w:t>e</w:t>
      </w:r>
      <w:r w:rsidRPr="00D54E76">
        <w:rPr>
          <w:rFonts w:ascii="Calibri" w:hAnsi="Calibri" w:cs="Arial"/>
          <w:spacing w:val="15"/>
        </w:rPr>
        <w:t xml:space="preserve"> </w:t>
      </w:r>
      <w:r w:rsidRPr="00D54E76">
        <w:rPr>
          <w:rFonts w:ascii="Calibri" w:hAnsi="Calibri" w:cs="Arial"/>
        </w:rPr>
        <w:t>está</w:t>
      </w:r>
      <w:r w:rsidRPr="00D54E76">
        <w:rPr>
          <w:rFonts w:ascii="Calibri" w:hAnsi="Calibri" w:cs="Arial"/>
          <w:spacing w:val="16"/>
        </w:rPr>
        <w:t xml:space="preserve"> </w:t>
      </w:r>
      <w:r w:rsidRPr="00D54E76">
        <w:rPr>
          <w:rFonts w:ascii="Calibri" w:hAnsi="Calibri" w:cs="Arial"/>
          <w:spacing w:val="1"/>
        </w:rPr>
        <w:t>p</w:t>
      </w:r>
      <w:r w:rsidRPr="00D54E76">
        <w:rPr>
          <w:rFonts w:ascii="Calibri" w:hAnsi="Calibri" w:cs="Arial"/>
        </w:rPr>
        <w:t>e</w:t>
      </w:r>
      <w:r w:rsidRPr="00D54E76">
        <w:rPr>
          <w:rFonts w:ascii="Calibri" w:hAnsi="Calibri" w:cs="Arial"/>
          <w:spacing w:val="-1"/>
        </w:rPr>
        <w:t>n</w:t>
      </w:r>
      <w:r w:rsidRPr="00D54E76">
        <w:rPr>
          <w:rFonts w:ascii="Calibri" w:hAnsi="Calibri" w:cs="Arial"/>
          <w:spacing w:val="1"/>
        </w:rPr>
        <w:t>d</w:t>
      </w:r>
      <w:r w:rsidRPr="00D54E76">
        <w:rPr>
          <w:rFonts w:ascii="Calibri" w:hAnsi="Calibri" w:cs="Arial"/>
        </w:rPr>
        <w:t>ie</w:t>
      </w:r>
      <w:r w:rsidRPr="00D54E76">
        <w:rPr>
          <w:rFonts w:ascii="Calibri" w:hAnsi="Calibri" w:cs="Arial"/>
          <w:spacing w:val="-1"/>
        </w:rPr>
        <w:t>n</w:t>
      </w:r>
      <w:r w:rsidRPr="00D54E76">
        <w:rPr>
          <w:rFonts w:ascii="Calibri" w:hAnsi="Calibri" w:cs="Arial"/>
        </w:rPr>
        <w:t>te</w:t>
      </w:r>
      <w:r w:rsidRPr="00D54E76">
        <w:rPr>
          <w:rFonts w:ascii="Calibri" w:hAnsi="Calibri" w:cs="Arial"/>
          <w:spacing w:val="11"/>
        </w:rPr>
        <w:t xml:space="preserve"> </w:t>
      </w:r>
      <w:r w:rsidRPr="00D54E76">
        <w:rPr>
          <w:rFonts w:ascii="Calibri" w:hAnsi="Calibri" w:cs="Arial"/>
          <w:spacing w:val="1"/>
        </w:rPr>
        <w:t>d</w:t>
      </w:r>
      <w:r w:rsidRPr="00D54E76">
        <w:rPr>
          <w:rFonts w:ascii="Calibri" w:hAnsi="Calibri" w:cs="Arial"/>
        </w:rPr>
        <w:t>e</w:t>
      </w:r>
      <w:r w:rsidRPr="00D54E76">
        <w:rPr>
          <w:rFonts w:ascii="Calibri" w:hAnsi="Calibri" w:cs="Arial"/>
          <w:spacing w:val="15"/>
        </w:rPr>
        <w:t xml:space="preserve"> </w:t>
      </w:r>
      <w:r w:rsidRPr="00D54E76">
        <w:rPr>
          <w:rFonts w:ascii="Calibri" w:hAnsi="Calibri" w:cs="Arial"/>
          <w:spacing w:val="3"/>
        </w:rPr>
        <w:t>a</w:t>
      </w:r>
      <w:r w:rsidRPr="00D54E76">
        <w:rPr>
          <w:rFonts w:ascii="Calibri" w:hAnsi="Calibri" w:cs="Arial"/>
          <w:spacing w:val="-1"/>
        </w:rPr>
        <w:t>u</w:t>
      </w:r>
      <w:r w:rsidRPr="00D54E76">
        <w:rPr>
          <w:rFonts w:ascii="Calibri" w:hAnsi="Calibri" w:cs="Arial"/>
        </w:rPr>
        <w:t>t</w:t>
      </w:r>
      <w:r w:rsidRPr="00D54E76">
        <w:rPr>
          <w:rFonts w:ascii="Calibri" w:hAnsi="Calibri" w:cs="Arial"/>
          <w:spacing w:val="1"/>
        </w:rPr>
        <w:t>or</w:t>
      </w:r>
      <w:r w:rsidRPr="00D54E76">
        <w:rPr>
          <w:rFonts w:ascii="Calibri" w:hAnsi="Calibri" w:cs="Arial"/>
        </w:rPr>
        <w:t>iza</w:t>
      </w:r>
      <w:r w:rsidRPr="00D54E76">
        <w:rPr>
          <w:rFonts w:ascii="Calibri" w:hAnsi="Calibri" w:cs="Arial"/>
          <w:spacing w:val="1"/>
        </w:rPr>
        <w:t>c</w:t>
      </w:r>
      <w:r w:rsidRPr="00D54E76">
        <w:rPr>
          <w:rFonts w:ascii="Calibri" w:hAnsi="Calibri" w:cs="Arial"/>
        </w:rPr>
        <w:t>i</w:t>
      </w:r>
      <w:r w:rsidRPr="00D54E76">
        <w:rPr>
          <w:rFonts w:ascii="Calibri" w:hAnsi="Calibri" w:cs="Arial"/>
          <w:spacing w:val="1"/>
        </w:rPr>
        <w:t>ó</w:t>
      </w:r>
      <w:r w:rsidRPr="00D54E76">
        <w:rPr>
          <w:rFonts w:ascii="Calibri" w:hAnsi="Calibri" w:cs="Arial"/>
        </w:rPr>
        <w:t>n</w:t>
      </w:r>
      <w:r w:rsidRPr="00D54E76">
        <w:rPr>
          <w:rFonts w:ascii="Calibri" w:hAnsi="Calibri" w:cs="Arial"/>
          <w:spacing w:val="6"/>
        </w:rPr>
        <w:t xml:space="preserve"> </w:t>
      </w:r>
      <w:r w:rsidRPr="00D54E76">
        <w:rPr>
          <w:rFonts w:ascii="Calibri" w:hAnsi="Calibri" w:cs="Arial"/>
          <w:spacing w:val="1"/>
        </w:rPr>
        <w:t>po</w:t>
      </w:r>
      <w:r w:rsidRPr="00D54E76">
        <w:rPr>
          <w:rFonts w:ascii="Calibri" w:hAnsi="Calibri" w:cs="Arial"/>
        </w:rPr>
        <w:t>r</w:t>
      </w:r>
      <w:r w:rsidRPr="00D54E76">
        <w:rPr>
          <w:rFonts w:ascii="Calibri" w:hAnsi="Calibri" w:cs="Arial"/>
          <w:spacing w:val="15"/>
        </w:rPr>
        <w:t xml:space="preserve"> </w:t>
      </w:r>
      <w:r w:rsidRPr="00D54E76">
        <w:rPr>
          <w:rFonts w:ascii="Calibri" w:hAnsi="Calibri" w:cs="Arial"/>
          <w:spacing w:val="3"/>
        </w:rPr>
        <w:t>p</w:t>
      </w:r>
      <w:r w:rsidRPr="00D54E76">
        <w:rPr>
          <w:rFonts w:ascii="Calibri" w:hAnsi="Calibri" w:cs="Arial"/>
        </w:rPr>
        <w:t>a</w:t>
      </w:r>
      <w:r w:rsidRPr="00D54E76">
        <w:rPr>
          <w:rFonts w:ascii="Calibri" w:hAnsi="Calibri" w:cs="Arial"/>
          <w:spacing w:val="1"/>
        </w:rPr>
        <w:t>r</w:t>
      </w:r>
      <w:r w:rsidRPr="00D54E76">
        <w:rPr>
          <w:rFonts w:ascii="Calibri" w:hAnsi="Calibri" w:cs="Arial"/>
        </w:rPr>
        <w:t>te</w:t>
      </w:r>
      <w:r w:rsidRPr="00D54E76">
        <w:rPr>
          <w:rFonts w:ascii="Calibri" w:hAnsi="Calibri" w:cs="Arial"/>
          <w:spacing w:val="13"/>
        </w:rPr>
        <w:t xml:space="preserve"> </w:t>
      </w:r>
      <w:r w:rsidRPr="00D54E76">
        <w:rPr>
          <w:rFonts w:ascii="Calibri" w:hAnsi="Calibri" w:cs="Arial"/>
          <w:spacing w:val="1"/>
        </w:rPr>
        <w:t>d</w:t>
      </w:r>
      <w:r w:rsidRPr="00D54E76">
        <w:rPr>
          <w:rFonts w:ascii="Calibri" w:hAnsi="Calibri" w:cs="Arial"/>
        </w:rPr>
        <w:t>el</w:t>
      </w:r>
      <w:r w:rsidRPr="00D54E76">
        <w:rPr>
          <w:rFonts w:ascii="Calibri" w:hAnsi="Calibri" w:cs="Arial"/>
          <w:spacing w:val="15"/>
        </w:rPr>
        <w:t xml:space="preserve"> </w:t>
      </w:r>
      <w:r w:rsidRPr="00D54E76">
        <w:rPr>
          <w:rFonts w:ascii="Calibri" w:hAnsi="Calibri" w:cs="Arial"/>
        </w:rPr>
        <w:t>G</w:t>
      </w:r>
      <w:r w:rsidRPr="00D54E76">
        <w:rPr>
          <w:rFonts w:ascii="Calibri" w:hAnsi="Calibri" w:cs="Arial"/>
          <w:spacing w:val="1"/>
        </w:rPr>
        <w:t>ob</w:t>
      </w:r>
      <w:r w:rsidRPr="00D54E76">
        <w:rPr>
          <w:rFonts w:ascii="Calibri" w:hAnsi="Calibri" w:cs="Arial"/>
        </w:rPr>
        <w:t>ie</w:t>
      </w:r>
      <w:r w:rsidRPr="00D54E76">
        <w:rPr>
          <w:rFonts w:ascii="Calibri" w:hAnsi="Calibri" w:cs="Arial"/>
          <w:spacing w:val="1"/>
        </w:rPr>
        <w:t>r</w:t>
      </w:r>
      <w:r w:rsidRPr="00D54E76">
        <w:rPr>
          <w:rFonts w:ascii="Calibri" w:hAnsi="Calibri" w:cs="Arial"/>
          <w:spacing w:val="-1"/>
        </w:rPr>
        <w:t>n</w:t>
      </w:r>
      <w:r w:rsidRPr="00D54E76">
        <w:rPr>
          <w:rFonts w:ascii="Calibri" w:hAnsi="Calibri" w:cs="Arial"/>
        </w:rPr>
        <w:t>o</w:t>
      </w:r>
      <w:r w:rsidRPr="00D54E76">
        <w:rPr>
          <w:rFonts w:ascii="Calibri" w:hAnsi="Calibri" w:cs="Arial"/>
          <w:spacing w:val="10"/>
        </w:rPr>
        <w:t xml:space="preserve"> </w:t>
      </w:r>
      <w:r w:rsidRPr="00D54E76">
        <w:rPr>
          <w:rFonts w:ascii="Calibri" w:hAnsi="Calibri" w:cs="Arial"/>
          <w:spacing w:val="1"/>
        </w:rPr>
        <w:t>d</w:t>
      </w:r>
      <w:r w:rsidRPr="00D54E76">
        <w:rPr>
          <w:rFonts w:ascii="Calibri" w:hAnsi="Calibri" w:cs="Arial"/>
        </w:rPr>
        <w:t>e</w:t>
      </w:r>
      <w:r w:rsidRPr="00D54E76">
        <w:rPr>
          <w:rFonts w:ascii="Calibri" w:hAnsi="Calibri" w:cs="Arial"/>
          <w:spacing w:val="18"/>
        </w:rPr>
        <w:t xml:space="preserve"> </w:t>
      </w:r>
      <w:r w:rsidRPr="00D54E76">
        <w:rPr>
          <w:rFonts w:ascii="Calibri" w:hAnsi="Calibri" w:cs="Arial"/>
          <w:spacing w:val="-2"/>
        </w:rPr>
        <w:t>A</w:t>
      </w:r>
      <w:r w:rsidRPr="00D54E76">
        <w:rPr>
          <w:rFonts w:ascii="Calibri" w:hAnsi="Calibri" w:cs="Arial"/>
          <w:spacing w:val="1"/>
        </w:rPr>
        <w:t>r</w:t>
      </w:r>
      <w:r w:rsidRPr="00D54E76">
        <w:rPr>
          <w:rFonts w:ascii="Calibri" w:hAnsi="Calibri" w:cs="Arial"/>
          <w:spacing w:val="3"/>
        </w:rPr>
        <w:t>a</w:t>
      </w:r>
      <w:r w:rsidRPr="00D54E76">
        <w:rPr>
          <w:rFonts w:ascii="Calibri" w:hAnsi="Calibri" w:cs="Arial"/>
          <w:spacing w:val="-1"/>
        </w:rPr>
        <w:t>g</w:t>
      </w:r>
      <w:r w:rsidRPr="00D54E76">
        <w:rPr>
          <w:rFonts w:ascii="Calibri" w:hAnsi="Calibri" w:cs="Arial"/>
          <w:spacing w:val="1"/>
        </w:rPr>
        <w:t>ó</w:t>
      </w:r>
      <w:r w:rsidRPr="00D54E76">
        <w:rPr>
          <w:rFonts w:ascii="Calibri" w:hAnsi="Calibri" w:cs="Arial"/>
        </w:rPr>
        <w:t>n</w:t>
      </w:r>
      <w:r w:rsidRPr="00D54E76">
        <w:rPr>
          <w:rFonts w:ascii="Calibri" w:hAnsi="Calibri" w:cs="Arial"/>
          <w:spacing w:val="23"/>
        </w:rPr>
        <w:t xml:space="preserve"> </w:t>
      </w:r>
      <w:r w:rsidRPr="00D54E76">
        <w:rPr>
          <w:rFonts w:ascii="Calibri" w:hAnsi="Calibri" w:cs="Arial"/>
          <w:spacing w:val="1"/>
        </w:rPr>
        <w:t>p</w:t>
      </w:r>
      <w:r w:rsidRPr="00D54E76">
        <w:rPr>
          <w:rFonts w:ascii="Calibri" w:hAnsi="Calibri" w:cs="Arial"/>
        </w:rPr>
        <w:t>a</w:t>
      </w:r>
      <w:r w:rsidRPr="00D54E76">
        <w:rPr>
          <w:rFonts w:ascii="Calibri" w:hAnsi="Calibri" w:cs="Arial"/>
          <w:spacing w:val="1"/>
        </w:rPr>
        <w:t>r</w:t>
      </w:r>
      <w:r w:rsidRPr="00D54E76">
        <w:rPr>
          <w:rFonts w:ascii="Calibri" w:hAnsi="Calibri" w:cs="Arial"/>
        </w:rPr>
        <w:t>a</w:t>
      </w:r>
      <w:r w:rsidRPr="00D54E76">
        <w:rPr>
          <w:rFonts w:ascii="Calibri" w:hAnsi="Calibri" w:cs="Arial"/>
          <w:spacing w:val="14"/>
        </w:rPr>
        <w:t xml:space="preserve"> </w:t>
      </w:r>
      <w:r w:rsidRPr="00D54E76">
        <w:rPr>
          <w:rFonts w:ascii="Calibri" w:hAnsi="Calibri" w:cs="Arial"/>
          <w:spacing w:val="2"/>
        </w:rPr>
        <w:t>i</w:t>
      </w:r>
      <w:r w:rsidRPr="00D54E76">
        <w:rPr>
          <w:rFonts w:ascii="Calibri" w:hAnsi="Calibri" w:cs="Arial"/>
          <w:spacing w:val="-4"/>
        </w:rPr>
        <w:t>m</w:t>
      </w:r>
      <w:r w:rsidRPr="00D54E76">
        <w:rPr>
          <w:rFonts w:ascii="Calibri" w:hAnsi="Calibri" w:cs="Arial"/>
          <w:spacing w:val="1"/>
        </w:rPr>
        <w:t>p</w:t>
      </w:r>
      <w:r w:rsidRPr="00D54E76">
        <w:rPr>
          <w:rFonts w:ascii="Calibri" w:hAnsi="Calibri" w:cs="Arial"/>
        </w:rPr>
        <w:t>a</w:t>
      </w:r>
      <w:r w:rsidRPr="00D54E76">
        <w:rPr>
          <w:rFonts w:ascii="Calibri" w:hAnsi="Calibri" w:cs="Arial"/>
          <w:spacing w:val="1"/>
        </w:rPr>
        <w:t>r</w:t>
      </w:r>
      <w:r w:rsidRPr="00D54E76">
        <w:rPr>
          <w:rFonts w:ascii="Calibri" w:hAnsi="Calibri" w:cs="Arial"/>
        </w:rPr>
        <w:t>tir</w:t>
      </w:r>
      <w:r w:rsidRPr="00D54E76">
        <w:rPr>
          <w:rFonts w:ascii="Calibri" w:hAnsi="Calibri" w:cs="Arial"/>
          <w:spacing w:val="12"/>
        </w:rPr>
        <w:t xml:space="preserve"> </w:t>
      </w:r>
      <w:r w:rsidRPr="00D54E76">
        <w:rPr>
          <w:rFonts w:ascii="Calibri" w:hAnsi="Calibri" w:cs="Arial"/>
        </w:rPr>
        <w:t>la ED</w:t>
      </w:r>
      <w:r w:rsidRPr="00D54E76">
        <w:rPr>
          <w:rFonts w:ascii="Calibri" w:hAnsi="Calibri" w:cs="Arial"/>
          <w:spacing w:val="-1"/>
        </w:rPr>
        <w:t>R</w:t>
      </w:r>
      <w:r w:rsidRPr="00D54E76">
        <w:rPr>
          <w:rFonts w:ascii="Calibri" w:hAnsi="Calibri" w:cs="Arial"/>
        </w:rPr>
        <w:t>E</w:t>
      </w:r>
      <w:r w:rsidRPr="00D54E76">
        <w:rPr>
          <w:rFonts w:ascii="Calibri" w:hAnsi="Calibri" w:cs="Arial"/>
          <w:spacing w:val="-4"/>
        </w:rPr>
        <w:t xml:space="preserve"> </w:t>
      </w:r>
      <w:r w:rsidRPr="00D54E76">
        <w:rPr>
          <w:rFonts w:ascii="Calibri" w:hAnsi="Calibri" w:cs="Arial"/>
          <w:spacing w:val="1"/>
        </w:rPr>
        <w:t>d</w:t>
      </w:r>
      <w:r w:rsidRPr="00D54E76">
        <w:rPr>
          <w:rFonts w:ascii="Calibri" w:hAnsi="Calibri" w:cs="Arial"/>
        </w:rPr>
        <w:t>e</w:t>
      </w:r>
      <w:r w:rsidRPr="00D54E76">
        <w:rPr>
          <w:rFonts w:ascii="Calibri" w:hAnsi="Calibri" w:cs="Arial"/>
          <w:spacing w:val="-1"/>
        </w:rPr>
        <w:t xml:space="preserve"> </w:t>
      </w:r>
      <w:r w:rsidRPr="00D54E76">
        <w:rPr>
          <w:rFonts w:ascii="Calibri" w:hAnsi="Calibri" w:cs="Arial"/>
        </w:rPr>
        <w:t>Ve</w:t>
      </w:r>
      <w:r w:rsidRPr="00D54E76">
        <w:rPr>
          <w:rFonts w:ascii="Calibri" w:hAnsi="Calibri" w:cs="Arial"/>
          <w:spacing w:val="1"/>
        </w:rPr>
        <w:t>l</w:t>
      </w:r>
      <w:r w:rsidRPr="00D54E76">
        <w:rPr>
          <w:rFonts w:ascii="Calibri" w:hAnsi="Calibri" w:cs="Arial"/>
        </w:rPr>
        <w:t>a.</w:t>
      </w:r>
    </w:p>
    <w:p w14:paraId="08EE3F7D" w14:textId="77777777" w:rsidR="004E4DDC" w:rsidRPr="00D54E76" w:rsidRDefault="004E4DDC" w:rsidP="00E21214">
      <w:pPr>
        <w:spacing w:before="9" w:line="100" w:lineRule="exact"/>
        <w:rPr>
          <w:rFonts w:ascii="Calibri" w:hAnsi="Calibri"/>
        </w:rPr>
      </w:pPr>
    </w:p>
    <w:p w14:paraId="37064440" w14:textId="77777777" w:rsidR="004E4DDC" w:rsidRPr="00D54E76" w:rsidRDefault="004E4DDC" w:rsidP="00E21214">
      <w:pPr>
        <w:ind w:left="542" w:right="2121"/>
        <w:jc w:val="right"/>
        <w:rPr>
          <w:rFonts w:ascii="Calibri" w:hAnsi="Calibri" w:cs="Cambria"/>
          <w:b/>
        </w:rPr>
      </w:pPr>
    </w:p>
    <w:p w14:paraId="06751AAE" w14:textId="77777777" w:rsidR="004E4DDC" w:rsidRPr="008501A6" w:rsidRDefault="004E4DDC" w:rsidP="00E21214">
      <w:pPr>
        <w:jc w:val="center"/>
        <w:rPr>
          <w:rFonts w:ascii="Calibri" w:hAnsi="Calibri" w:cs="Arial"/>
          <w:i/>
        </w:rPr>
      </w:pPr>
      <w:r w:rsidRPr="008501A6">
        <w:rPr>
          <w:rFonts w:ascii="Calibri" w:hAnsi="Calibri" w:cs="Arial"/>
          <w:i/>
        </w:rPr>
        <w:t>ENSEÑANZAS SUPERIORES</w:t>
      </w:r>
    </w:p>
    <w:tbl>
      <w:tblPr>
        <w:tblW w:w="0" w:type="auto"/>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Look w:val="00A0" w:firstRow="1" w:lastRow="0" w:firstColumn="1" w:lastColumn="0" w:noHBand="0" w:noVBand="0"/>
      </w:tblPr>
      <w:tblGrid>
        <w:gridCol w:w="3227"/>
        <w:gridCol w:w="1788"/>
        <w:gridCol w:w="1618"/>
        <w:gridCol w:w="1701"/>
      </w:tblGrid>
      <w:tr w:rsidR="004E4DDC" w:rsidRPr="00D54E76" w14:paraId="1C27DB4E" w14:textId="77777777" w:rsidTr="00451A6C">
        <w:tc>
          <w:tcPr>
            <w:tcW w:w="3227" w:type="dxa"/>
            <w:shd w:val="clear" w:color="auto" w:fill="D6E3BC"/>
            <w:vAlign w:val="center"/>
          </w:tcPr>
          <w:p w14:paraId="558D2701" w14:textId="77777777" w:rsidR="004E4DDC" w:rsidRPr="00451A6C" w:rsidRDefault="004E4DDC" w:rsidP="001F4449">
            <w:pPr>
              <w:spacing w:before="33"/>
              <w:ind w:right="172"/>
              <w:jc w:val="center"/>
              <w:rPr>
                <w:rFonts w:ascii="Calibri" w:hAnsi="Calibri" w:cs="Arial"/>
                <w:b/>
                <w:bCs/>
                <w:spacing w:val="-2"/>
              </w:rPr>
            </w:pPr>
            <w:r w:rsidRPr="00451A6C">
              <w:rPr>
                <w:rFonts w:ascii="Calibri" w:hAnsi="Calibri" w:cs="Arial"/>
                <w:b/>
                <w:bCs/>
                <w:spacing w:val="-2"/>
              </w:rPr>
              <w:t>GRADO</w:t>
            </w:r>
          </w:p>
        </w:tc>
        <w:tc>
          <w:tcPr>
            <w:tcW w:w="1788" w:type="dxa"/>
            <w:shd w:val="clear" w:color="auto" w:fill="D6E3BC"/>
            <w:vAlign w:val="center"/>
          </w:tcPr>
          <w:p w14:paraId="231E2822" w14:textId="77777777" w:rsidR="004E4DDC" w:rsidRPr="00451A6C" w:rsidRDefault="004E4DDC" w:rsidP="001F4449">
            <w:pPr>
              <w:spacing w:before="33"/>
              <w:ind w:right="172"/>
              <w:jc w:val="center"/>
              <w:rPr>
                <w:rFonts w:ascii="Calibri" w:hAnsi="Calibri" w:cs="Arial"/>
                <w:b/>
                <w:bCs/>
                <w:spacing w:val="-2"/>
              </w:rPr>
            </w:pPr>
            <w:r w:rsidRPr="00451A6C">
              <w:rPr>
                <w:rFonts w:ascii="Calibri" w:hAnsi="Calibri" w:cs="Arial"/>
                <w:b/>
                <w:bCs/>
                <w:spacing w:val="-2"/>
              </w:rPr>
              <w:t>Nº CENTROS PÚBLICOS</w:t>
            </w:r>
          </w:p>
        </w:tc>
        <w:tc>
          <w:tcPr>
            <w:tcW w:w="1618" w:type="dxa"/>
            <w:shd w:val="clear" w:color="auto" w:fill="D6E3BC"/>
            <w:vAlign w:val="center"/>
          </w:tcPr>
          <w:p w14:paraId="56F660DD" w14:textId="77777777" w:rsidR="004E4DDC" w:rsidRPr="00451A6C" w:rsidRDefault="004E4DDC" w:rsidP="001F4449">
            <w:pPr>
              <w:spacing w:before="33"/>
              <w:ind w:right="172"/>
              <w:jc w:val="center"/>
              <w:rPr>
                <w:rFonts w:ascii="Calibri" w:hAnsi="Calibri" w:cs="Arial"/>
                <w:b/>
                <w:bCs/>
                <w:spacing w:val="-2"/>
              </w:rPr>
            </w:pPr>
            <w:r w:rsidRPr="00451A6C">
              <w:rPr>
                <w:rFonts w:ascii="Calibri" w:hAnsi="Calibri" w:cs="Arial"/>
                <w:b/>
                <w:bCs/>
                <w:spacing w:val="-2"/>
              </w:rPr>
              <w:t>Nº CENTROS PRIVADOS</w:t>
            </w:r>
          </w:p>
        </w:tc>
        <w:tc>
          <w:tcPr>
            <w:tcW w:w="1701" w:type="dxa"/>
            <w:shd w:val="clear" w:color="auto" w:fill="D6E3BC"/>
            <w:vAlign w:val="center"/>
          </w:tcPr>
          <w:p w14:paraId="44EEE72F" w14:textId="77777777" w:rsidR="004E4DDC" w:rsidRPr="00451A6C" w:rsidRDefault="004E4DDC" w:rsidP="001F4449">
            <w:pPr>
              <w:spacing w:before="33"/>
              <w:ind w:right="172"/>
              <w:jc w:val="center"/>
              <w:rPr>
                <w:rFonts w:ascii="Calibri" w:hAnsi="Calibri" w:cs="Arial"/>
                <w:b/>
                <w:bCs/>
                <w:spacing w:val="-2"/>
              </w:rPr>
            </w:pPr>
            <w:r w:rsidRPr="00451A6C">
              <w:rPr>
                <w:rFonts w:ascii="Calibri" w:hAnsi="Calibri" w:cs="Arial"/>
                <w:b/>
                <w:bCs/>
                <w:spacing w:val="-2"/>
              </w:rPr>
              <w:t>LOCALIDAD</w:t>
            </w:r>
          </w:p>
        </w:tc>
      </w:tr>
      <w:tr w:rsidR="004E4DDC" w:rsidRPr="00D54E76" w14:paraId="5AC4470E" w14:textId="77777777" w:rsidTr="00451A6C">
        <w:tc>
          <w:tcPr>
            <w:tcW w:w="3227" w:type="dxa"/>
          </w:tcPr>
          <w:p w14:paraId="40150206" w14:textId="77777777" w:rsidR="004E4DDC" w:rsidRPr="00D54E76" w:rsidRDefault="004E4DDC" w:rsidP="001F4449">
            <w:pPr>
              <w:spacing w:before="120" w:after="120"/>
              <w:jc w:val="both"/>
              <w:rPr>
                <w:rFonts w:ascii="Calibri" w:hAnsi="Calibri" w:cs="Arial"/>
                <w:b/>
                <w:spacing w:val="-2"/>
              </w:rPr>
            </w:pPr>
            <w:r w:rsidRPr="00D54E76">
              <w:rPr>
                <w:rFonts w:ascii="Calibri" w:hAnsi="Calibri" w:cs="Arial"/>
                <w:b/>
                <w:spacing w:val="-2"/>
              </w:rPr>
              <w:t>GRADO EN EDUCACIÓN CON MENCIÓN EN EF</w:t>
            </w:r>
          </w:p>
        </w:tc>
        <w:tc>
          <w:tcPr>
            <w:tcW w:w="1788" w:type="dxa"/>
            <w:vAlign w:val="center"/>
          </w:tcPr>
          <w:p w14:paraId="00FB6CFC" w14:textId="77777777" w:rsidR="004E4DDC" w:rsidRPr="00D54E76" w:rsidRDefault="004E4DDC" w:rsidP="001F4449">
            <w:pPr>
              <w:spacing w:before="120" w:after="120"/>
              <w:ind w:right="170"/>
              <w:jc w:val="center"/>
              <w:rPr>
                <w:rFonts w:ascii="Calibri" w:hAnsi="Calibri" w:cs="Arial"/>
                <w:spacing w:val="-2"/>
              </w:rPr>
            </w:pPr>
            <w:r w:rsidRPr="00D54E76">
              <w:rPr>
                <w:rFonts w:ascii="Calibri" w:hAnsi="Calibri" w:cs="Arial"/>
                <w:spacing w:val="-2"/>
              </w:rPr>
              <w:t>2</w:t>
            </w:r>
          </w:p>
        </w:tc>
        <w:tc>
          <w:tcPr>
            <w:tcW w:w="1618" w:type="dxa"/>
            <w:vAlign w:val="center"/>
          </w:tcPr>
          <w:p w14:paraId="4890B9FE" w14:textId="77777777" w:rsidR="004E4DDC" w:rsidRPr="00D54E76" w:rsidRDefault="004E4DDC" w:rsidP="001F4449">
            <w:pPr>
              <w:spacing w:before="120" w:after="120"/>
              <w:ind w:right="170"/>
              <w:jc w:val="center"/>
              <w:rPr>
                <w:rFonts w:ascii="Calibri" w:hAnsi="Calibri" w:cs="Arial"/>
                <w:spacing w:val="-2"/>
              </w:rPr>
            </w:pPr>
            <w:r w:rsidRPr="00D54E76">
              <w:rPr>
                <w:rFonts w:ascii="Calibri" w:hAnsi="Calibri" w:cs="Arial"/>
                <w:spacing w:val="-2"/>
              </w:rPr>
              <w:t>1</w:t>
            </w:r>
          </w:p>
        </w:tc>
        <w:tc>
          <w:tcPr>
            <w:tcW w:w="1701" w:type="dxa"/>
          </w:tcPr>
          <w:p w14:paraId="733C12D3" w14:textId="77777777" w:rsidR="004E4DDC" w:rsidRPr="00D54E76" w:rsidRDefault="004E4DDC" w:rsidP="001F4449">
            <w:pPr>
              <w:ind w:right="170"/>
              <w:rPr>
                <w:rFonts w:ascii="Calibri" w:hAnsi="Calibri" w:cs="Arial"/>
                <w:spacing w:val="-2"/>
              </w:rPr>
            </w:pPr>
            <w:r w:rsidRPr="00D54E76">
              <w:rPr>
                <w:rFonts w:ascii="Calibri" w:hAnsi="Calibri" w:cs="Arial"/>
                <w:spacing w:val="-2"/>
              </w:rPr>
              <w:t>HUESCA</w:t>
            </w:r>
          </w:p>
          <w:p w14:paraId="62AB0DE1" w14:textId="77777777" w:rsidR="004E4DDC" w:rsidRPr="00D54E76" w:rsidRDefault="004E4DDC" w:rsidP="001F4449">
            <w:pPr>
              <w:ind w:right="170"/>
              <w:rPr>
                <w:rFonts w:ascii="Calibri" w:hAnsi="Calibri" w:cs="Arial"/>
                <w:spacing w:val="-2"/>
              </w:rPr>
            </w:pPr>
            <w:r w:rsidRPr="00D54E76">
              <w:rPr>
                <w:rFonts w:ascii="Calibri" w:hAnsi="Calibri" w:cs="Arial"/>
                <w:spacing w:val="-2"/>
              </w:rPr>
              <w:t>TERUEL</w:t>
            </w:r>
          </w:p>
          <w:p w14:paraId="574059DD" w14:textId="77777777" w:rsidR="004E4DDC" w:rsidRPr="00D54E76" w:rsidRDefault="004E4DDC" w:rsidP="001F4449">
            <w:pPr>
              <w:ind w:right="170"/>
              <w:rPr>
                <w:rFonts w:ascii="Calibri" w:hAnsi="Calibri" w:cs="Arial"/>
                <w:spacing w:val="-2"/>
              </w:rPr>
            </w:pPr>
            <w:r w:rsidRPr="00D54E76">
              <w:rPr>
                <w:rFonts w:ascii="Calibri" w:hAnsi="Calibri" w:cs="Arial"/>
                <w:spacing w:val="-2"/>
              </w:rPr>
              <w:t>ZARAGOZA</w:t>
            </w:r>
          </w:p>
        </w:tc>
      </w:tr>
      <w:tr w:rsidR="004E4DDC" w:rsidRPr="00D54E76" w14:paraId="27BD839A" w14:textId="77777777" w:rsidTr="00451A6C">
        <w:tc>
          <w:tcPr>
            <w:tcW w:w="3227" w:type="dxa"/>
          </w:tcPr>
          <w:p w14:paraId="36E6C0C6" w14:textId="77777777" w:rsidR="004E4DDC" w:rsidRPr="00D54E76" w:rsidRDefault="004E4DDC" w:rsidP="001F4449">
            <w:pPr>
              <w:spacing w:before="33"/>
              <w:ind w:right="172"/>
              <w:jc w:val="both"/>
              <w:rPr>
                <w:rFonts w:ascii="Calibri" w:hAnsi="Calibri" w:cs="Arial"/>
                <w:b/>
                <w:spacing w:val="-2"/>
              </w:rPr>
            </w:pPr>
            <w:r w:rsidRPr="00D54E76">
              <w:rPr>
                <w:rFonts w:ascii="Calibri" w:hAnsi="Calibri" w:cs="Arial"/>
                <w:b/>
                <w:spacing w:val="-2"/>
              </w:rPr>
              <w:t>GRADO EN CC DE LA ACTIVIDAD FÍSICA Y EL DEPORTE</w:t>
            </w:r>
          </w:p>
        </w:tc>
        <w:tc>
          <w:tcPr>
            <w:tcW w:w="1788" w:type="dxa"/>
            <w:vAlign w:val="center"/>
          </w:tcPr>
          <w:p w14:paraId="4D7E39DB" w14:textId="77777777" w:rsidR="004E4DDC" w:rsidRPr="00D54E76" w:rsidRDefault="004E4DDC" w:rsidP="001F4449">
            <w:pPr>
              <w:spacing w:before="33"/>
              <w:ind w:right="172"/>
              <w:jc w:val="center"/>
              <w:rPr>
                <w:rFonts w:ascii="Calibri" w:hAnsi="Calibri" w:cs="Arial"/>
                <w:spacing w:val="-2"/>
              </w:rPr>
            </w:pPr>
            <w:r w:rsidRPr="00D54E76">
              <w:rPr>
                <w:rFonts w:ascii="Calibri" w:hAnsi="Calibri" w:cs="Arial"/>
                <w:spacing w:val="-2"/>
              </w:rPr>
              <w:t>1</w:t>
            </w:r>
          </w:p>
        </w:tc>
        <w:tc>
          <w:tcPr>
            <w:tcW w:w="1618" w:type="dxa"/>
            <w:vAlign w:val="center"/>
          </w:tcPr>
          <w:p w14:paraId="7E7E5CCC" w14:textId="77777777" w:rsidR="004E4DDC" w:rsidRPr="00D54E76" w:rsidRDefault="004E4DDC" w:rsidP="001F4449">
            <w:pPr>
              <w:spacing w:before="33"/>
              <w:ind w:right="172"/>
              <w:jc w:val="center"/>
              <w:rPr>
                <w:rFonts w:ascii="Calibri" w:hAnsi="Calibri" w:cs="Arial"/>
                <w:spacing w:val="-2"/>
              </w:rPr>
            </w:pPr>
            <w:r w:rsidRPr="00D54E76">
              <w:rPr>
                <w:rFonts w:ascii="Calibri" w:hAnsi="Calibri" w:cs="Arial"/>
                <w:spacing w:val="-2"/>
              </w:rPr>
              <w:t>1</w:t>
            </w:r>
          </w:p>
        </w:tc>
        <w:tc>
          <w:tcPr>
            <w:tcW w:w="1701" w:type="dxa"/>
          </w:tcPr>
          <w:p w14:paraId="50BB00EF" w14:textId="77777777" w:rsidR="004E4DDC" w:rsidRPr="00D54E76" w:rsidRDefault="004E4DDC" w:rsidP="001F4449">
            <w:pPr>
              <w:spacing w:before="33"/>
              <w:ind w:right="172"/>
              <w:rPr>
                <w:rFonts w:ascii="Calibri" w:hAnsi="Calibri" w:cs="Arial"/>
                <w:spacing w:val="-2"/>
              </w:rPr>
            </w:pPr>
            <w:r w:rsidRPr="00D54E76">
              <w:rPr>
                <w:rFonts w:ascii="Calibri" w:hAnsi="Calibri" w:cs="Arial"/>
                <w:spacing w:val="-2"/>
              </w:rPr>
              <w:t>HUESCA</w:t>
            </w:r>
          </w:p>
          <w:p w14:paraId="311FB05C" w14:textId="77777777" w:rsidR="004E4DDC" w:rsidRPr="00D54E76" w:rsidRDefault="004E4DDC" w:rsidP="001F4449">
            <w:pPr>
              <w:spacing w:before="33"/>
              <w:ind w:right="172"/>
              <w:rPr>
                <w:rFonts w:ascii="Calibri" w:hAnsi="Calibri" w:cs="Arial"/>
                <w:spacing w:val="-2"/>
              </w:rPr>
            </w:pPr>
            <w:r w:rsidRPr="00D54E76">
              <w:rPr>
                <w:rFonts w:ascii="Calibri" w:hAnsi="Calibri" w:cs="Arial"/>
                <w:spacing w:val="-2"/>
              </w:rPr>
              <w:t>VILLANUEVA DE GÁLLEGO</w:t>
            </w:r>
          </w:p>
        </w:tc>
      </w:tr>
    </w:tbl>
    <w:p w14:paraId="2C6E7E0B" w14:textId="77777777" w:rsidR="004E4DDC" w:rsidRPr="00D54E76" w:rsidRDefault="004E4DDC" w:rsidP="00E21214">
      <w:pPr>
        <w:spacing w:before="4" w:line="260" w:lineRule="exact"/>
        <w:rPr>
          <w:rFonts w:ascii="Calibri" w:hAnsi="Calibri" w:cs="Arial"/>
        </w:rPr>
      </w:pPr>
    </w:p>
    <w:p w14:paraId="25E63055" w14:textId="77777777" w:rsidR="004E4DDC" w:rsidRPr="00D54E76" w:rsidRDefault="004E4DDC" w:rsidP="00E21214">
      <w:pPr>
        <w:spacing w:before="4" w:line="260" w:lineRule="exact"/>
        <w:rPr>
          <w:rFonts w:ascii="Calibri" w:hAnsi="Calibri" w:cs="Arial"/>
        </w:rPr>
      </w:pPr>
      <w:r w:rsidRPr="00D54E76">
        <w:rPr>
          <w:rFonts w:ascii="Calibri" w:hAnsi="Calibri" w:cs="Arial"/>
        </w:rPr>
        <w:t>Cada Universidad cuenta con la oferta de programa de tercer ciclo, y un máster vinculado con las Ciencias de la salud y el deporte y la actividad física.</w:t>
      </w:r>
    </w:p>
    <w:p w14:paraId="0AD8F989" w14:textId="77777777" w:rsidR="004E4DDC" w:rsidRPr="00D54E76" w:rsidRDefault="004E4DDC" w:rsidP="00E21214">
      <w:pPr>
        <w:tabs>
          <w:tab w:val="left" w:pos="2560"/>
        </w:tabs>
        <w:spacing w:before="4" w:line="260" w:lineRule="exact"/>
        <w:rPr>
          <w:rFonts w:ascii="Calibri" w:hAnsi="Calibri"/>
          <w:color w:val="0000FF"/>
        </w:rPr>
      </w:pPr>
      <w:r w:rsidRPr="00D54E76">
        <w:rPr>
          <w:rFonts w:ascii="Calibri" w:hAnsi="Calibri"/>
          <w:color w:val="0000FF"/>
        </w:rPr>
        <w:tab/>
      </w:r>
    </w:p>
    <w:p w14:paraId="40E9A947" w14:textId="77777777" w:rsidR="004E4DDC" w:rsidRPr="00D54E76" w:rsidRDefault="004E4DDC" w:rsidP="00E21214">
      <w:pPr>
        <w:spacing w:before="4" w:line="260" w:lineRule="exact"/>
        <w:rPr>
          <w:rFonts w:ascii="Calibri" w:hAnsi="Calibri"/>
        </w:rPr>
      </w:pPr>
    </w:p>
    <w:p w14:paraId="5F0FDE96" w14:textId="77777777" w:rsidR="004E4DDC" w:rsidRPr="00D54E76" w:rsidRDefault="004E4DDC" w:rsidP="00E21214">
      <w:pPr>
        <w:jc w:val="center"/>
        <w:rPr>
          <w:rFonts w:ascii="Calibri" w:hAnsi="Calibri" w:cs="Arial"/>
          <w:iCs/>
        </w:rPr>
      </w:pPr>
      <w:r w:rsidRPr="00D54E76">
        <w:rPr>
          <w:rFonts w:ascii="Calibri" w:hAnsi="Calibri" w:cs="Arial"/>
          <w:iCs/>
        </w:rPr>
        <w:t>OTRAS FORMACIONES COMPLEMENTARIAS DE OTRAS ENTIDADES:</w:t>
      </w:r>
    </w:p>
    <w:p w14:paraId="7EDAF981" w14:textId="77777777" w:rsidR="004E4DDC" w:rsidRPr="00D54E76" w:rsidRDefault="004E4DDC" w:rsidP="00E21214">
      <w:pPr>
        <w:spacing w:before="26" w:line="260" w:lineRule="exact"/>
        <w:ind w:left="542"/>
        <w:rPr>
          <w:rFonts w:ascii="Calibri" w:hAnsi="Calibri" w:cs="Arial"/>
          <w:b/>
          <w:position w:val="-1"/>
        </w:rPr>
      </w:pPr>
    </w:p>
    <w:p w14:paraId="31A2C1F9" w14:textId="77777777" w:rsidR="004E4DDC" w:rsidRPr="00D54E76" w:rsidRDefault="004E4DDC" w:rsidP="00E21214">
      <w:pPr>
        <w:spacing w:before="26" w:line="260" w:lineRule="exact"/>
        <w:jc w:val="both"/>
        <w:rPr>
          <w:rFonts w:ascii="Calibri" w:hAnsi="Calibri" w:cs="Arial"/>
        </w:rPr>
      </w:pPr>
      <w:r w:rsidRPr="00D54E76">
        <w:rPr>
          <w:rFonts w:ascii="Calibri" w:hAnsi="Calibri" w:cs="Arial"/>
        </w:rPr>
        <w:tab/>
        <w:t>Desde diferentes entidades e instituciones de naturaleza pública o privada, se desarrollan diferentes ofertas de formación no regladas, ni académicas, pero con incidencia en el sector de la actividad física y el deporte, sobre las que la EAD, realiza un seguimiento al objeto de conocer la realidad formativa de la Comunidad Autónoma de Aragón en materia deportiva.</w:t>
      </w:r>
    </w:p>
    <w:p w14:paraId="4BF84DE4" w14:textId="77777777" w:rsidR="004E4DDC" w:rsidRPr="00D54E76" w:rsidRDefault="004E4DDC" w:rsidP="00E21214">
      <w:pPr>
        <w:ind w:left="542" w:right="85"/>
        <w:rPr>
          <w:rFonts w:ascii="Calibri" w:hAnsi="Calibri" w:cs="Arial"/>
        </w:rPr>
      </w:pPr>
    </w:p>
    <w:p w14:paraId="0FD0F4E7" w14:textId="77777777" w:rsidR="004E4DDC" w:rsidRPr="00D54E76" w:rsidRDefault="004E4DDC" w:rsidP="00E21214">
      <w:pPr>
        <w:ind w:left="542" w:right="85"/>
        <w:rPr>
          <w:rFonts w:ascii="Calibri" w:hAnsi="Calibri" w:cs="Arial"/>
        </w:rPr>
      </w:pPr>
    </w:p>
    <w:p w14:paraId="5E5009EC" w14:textId="77777777" w:rsidR="004E4DDC" w:rsidRPr="00D54E76" w:rsidRDefault="004E4DDC" w:rsidP="00E21214">
      <w:pPr>
        <w:autoSpaceDE w:val="0"/>
        <w:autoSpaceDN w:val="0"/>
        <w:adjustRightInd w:val="0"/>
        <w:rPr>
          <w:rFonts w:ascii="Calibri" w:hAnsi="Calibri" w:cs="Arial"/>
          <w:b/>
        </w:rPr>
      </w:pPr>
      <w:r w:rsidRPr="00D54E76">
        <w:rPr>
          <w:rFonts w:ascii="Calibri" w:hAnsi="Calibri" w:cs="Arial"/>
        </w:rPr>
        <w:lastRenderedPageBreak/>
        <w:tab/>
      </w:r>
      <w:r w:rsidRPr="00BE4AC7">
        <w:rPr>
          <w:rFonts w:ascii="Calibri" w:hAnsi="Calibri" w:cs="Arial"/>
          <w:b/>
        </w:rPr>
        <w:t>5.</w:t>
      </w:r>
      <w:r w:rsidRPr="00D54E76">
        <w:rPr>
          <w:rFonts w:ascii="Calibri" w:hAnsi="Calibri" w:cs="Arial"/>
          <w:b/>
        </w:rPr>
        <w:t>2. RECOPILACIÓN DE DATOS DE LA OFERTA FORMATIVA EN ARAGÓN:</w:t>
      </w:r>
      <w:r w:rsidRPr="00D54E76">
        <w:rPr>
          <w:rFonts w:ascii="Calibri" w:hAnsi="Calibri" w:cs="Arial"/>
          <w:b/>
        </w:rPr>
        <w:tab/>
      </w:r>
    </w:p>
    <w:p w14:paraId="3F9991EE" w14:textId="77777777" w:rsidR="004E4DDC" w:rsidRPr="00D54E76" w:rsidRDefault="004E4DDC" w:rsidP="00E21214">
      <w:pPr>
        <w:autoSpaceDE w:val="0"/>
        <w:autoSpaceDN w:val="0"/>
        <w:adjustRightInd w:val="0"/>
        <w:rPr>
          <w:rFonts w:ascii="Calibri" w:hAnsi="Calibri" w:cs="Arial"/>
          <w:b/>
        </w:rPr>
      </w:pPr>
    </w:p>
    <w:p w14:paraId="01802038" w14:textId="77777777" w:rsidR="004E4DDC" w:rsidRPr="00D54E76" w:rsidRDefault="004E4DDC" w:rsidP="00E21214">
      <w:pPr>
        <w:autoSpaceDE w:val="0"/>
        <w:autoSpaceDN w:val="0"/>
        <w:adjustRightInd w:val="0"/>
        <w:jc w:val="both"/>
        <w:rPr>
          <w:rFonts w:ascii="Calibri" w:hAnsi="Calibri" w:cs="Arial"/>
        </w:rPr>
      </w:pPr>
      <w:r w:rsidRPr="00D54E76">
        <w:rPr>
          <w:rFonts w:ascii="Calibri" w:hAnsi="Calibri" w:cs="Arial"/>
        </w:rPr>
        <w:tab/>
        <w:t>Se aportan, en este apartado, varios cuadros que recogen datos referentes a la oferta formativa en Aragón en los últimos años con el fin de poder realizar una valoración objetiva de las diferentes actuaciones llevadas a cabo.</w:t>
      </w:r>
    </w:p>
    <w:p w14:paraId="2B60C622" w14:textId="77777777" w:rsidR="004E4DDC" w:rsidRPr="00D54E76" w:rsidRDefault="004E4DDC" w:rsidP="00E21214">
      <w:pPr>
        <w:autoSpaceDE w:val="0"/>
        <w:autoSpaceDN w:val="0"/>
        <w:adjustRightInd w:val="0"/>
        <w:jc w:val="center"/>
        <w:outlineLvl w:val="0"/>
        <w:rPr>
          <w:rFonts w:ascii="Calibri" w:hAnsi="Calibri" w:cs="Arial"/>
          <w:b/>
        </w:rPr>
      </w:pPr>
    </w:p>
    <w:p w14:paraId="3A9DCC43" w14:textId="77777777" w:rsidR="004E4DDC" w:rsidRPr="00D54E76" w:rsidRDefault="004E4DDC" w:rsidP="00E21214">
      <w:pPr>
        <w:autoSpaceDE w:val="0"/>
        <w:autoSpaceDN w:val="0"/>
        <w:adjustRightInd w:val="0"/>
        <w:jc w:val="center"/>
        <w:outlineLvl w:val="0"/>
        <w:rPr>
          <w:rFonts w:ascii="Calibri" w:hAnsi="Calibri" w:cs="Arial"/>
          <w:b/>
        </w:rPr>
      </w:pPr>
    </w:p>
    <w:p w14:paraId="52B1F760" w14:textId="77777777" w:rsidR="004E4DDC" w:rsidRPr="008501A6" w:rsidRDefault="004E4DDC" w:rsidP="00E21214">
      <w:pPr>
        <w:jc w:val="center"/>
        <w:rPr>
          <w:rFonts w:ascii="Calibri" w:hAnsi="Calibri" w:cs="Arial"/>
          <w:i/>
          <w:iCs/>
          <w:sz w:val="22"/>
          <w:szCs w:val="22"/>
        </w:rPr>
      </w:pPr>
      <w:r w:rsidRPr="008501A6">
        <w:rPr>
          <w:rFonts w:ascii="Calibri" w:hAnsi="Calibri" w:cs="Arial"/>
          <w:i/>
          <w:iCs/>
          <w:sz w:val="22"/>
          <w:szCs w:val="22"/>
        </w:rPr>
        <w:t>GASTOS EN EUROS DE ACCIONES FORMATIVAS EAD</w:t>
      </w:r>
    </w:p>
    <w:tbl>
      <w:tblPr>
        <w:tblW w:w="8865" w:type="dxa"/>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Layout w:type="fixed"/>
        <w:tblLook w:val="00A0" w:firstRow="1" w:lastRow="0" w:firstColumn="1" w:lastColumn="0" w:noHBand="0" w:noVBand="0"/>
      </w:tblPr>
      <w:tblGrid>
        <w:gridCol w:w="1242"/>
        <w:gridCol w:w="951"/>
        <w:gridCol w:w="952"/>
        <w:gridCol w:w="953"/>
        <w:gridCol w:w="953"/>
        <w:gridCol w:w="952"/>
        <w:gridCol w:w="953"/>
        <w:gridCol w:w="953"/>
        <w:gridCol w:w="956"/>
      </w:tblGrid>
      <w:tr w:rsidR="004E4DDC" w:rsidRPr="00D54E76" w14:paraId="6B21C73E" w14:textId="77777777" w:rsidTr="00451A6C">
        <w:trPr>
          <w:trHeight w:val="447"/>
        </w:trPr>
        <w:tc>
          <w:tcPr>
            <w:tcW w:w="1242" w:type="dxa"/>
            <w:shd w:val="clear" w:color="auto" w:fill="D6E3BC"/>
            <w:vAlign w:val="center"/>
          </w:tcPr>
          <w:p w14:paraId="106BF58B"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Año</w:t>
            </w:r>
          </w:p>
        </w:tc>
        <w:tc>
          <w:tcPr>
            <w:tcW w:w="951" w:type="dxa"/>
            <w:shd w:val="clear" w:color="auto" w:fill="D6E3BC"/>
            <w:vAlign w:val="center"/>
          </w:tcPr>
          <w:p w14:paraId="18B79CE8"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2000</w:t>
            </w:r>
          </w:p>
        </w:tc>
        <w:tc>
          <w:tcPr>
            <w:tcW w:w="952" w:type="dxa"/>
            <w:shd w:val="clear" w:color="auto" w:fill="D6E3BC"/>
            <w:vAlign w:val="center"/>
          </w:tcPr>
          <w:p w14:paraId="570B27BA"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2001</w:t>
            </w:r>
          </w:p>
        </w:tc>
        <w:tc>
          <w:tcPr>
            <w:tcW w:w="953" w:type="dxa"/>
            <w:shd w:val="clear" w:color="auto" w:fill="D6E3BC"/>
            <w:vAlign w:val="center"/>
          </w:tcPr>
          <w:p w14:paraId="61FFF44B"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2002</w:t>
            </w:r>
          </w:p>
        </w:tc>
        <w:tc>
          <w:tcPr>
            <w:tcW w:w="953" w:type="dxa"/>
            <w:shd w:val="clear" w:color="auto" w:fill="D6E3BC"/>
            <w:vAlign w:val="center"/>
          </w:tcPr>
          <w:p w14:paraId="334BC666"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2003</w:t>
            </w:r>
          </w:p>
        </w:tc>
        <w:tc>
          <w:tcPr>
            <w:tcW w:w="952" w:type="dxa"/>
            <w:shd w:val="clear" w:color="auto" w:fill="D6E3BC"/>
            <w:vAlign w:val="center"/>
          </w:tcPr>
          <w:p w14:paraId="7D071922"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2004</w:t>
            </w:r>
          </w:p>
        </w:tc>
        <w:tc>
          <w:tcPr>
            <w:tcW w:w="953" w:type="dxa"/>
            <w:shd w:val="clear" w:color="auto" w:fill="D6E3BC"/>
            <w:vAlign w:val="center"/>
          </w:tcPr>
          <w:p w14:paraId="145C24A4"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2005</w:t>
            </w:r>
          </w:p>
        </w:tc>
        <w:tc>
          <w:tcPr>
            <w:tcW w:w="953" w:type="dxa"/>
            <w:shd w:val="clear" w:color="auto" w:fill="D6E3BC"/>
            <w:vAlign w:val="center"/>
          </w:tcPr>
          <w:p w14:paraId="2DF661A6"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2006</w:t>
            </w:r>
          </w:p>
        </w:tc>
        <w:tc>
          <w:tcPr>
            <w:tcW w:w="956" w:type="dxa"/>
            <w:shd w:val="clear" w:color="auto" w:fill="D6E3BC"/>
            <w:vAlign w:val="center"/>
          </w:tcPr>
          <w:p w14:paraId="600CEE60"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2007</w:t>
            </w:r>
          </w:p>
        </w:tc>
      </w:tr>
      <w:tr w:rsidR="004E4DDC" w:rsidRPr="000C2B73" w14:paraId="0943645D" w14:textId="77777777" w:rsidTr="00451A6C">
        <w:trPr>
          <w:trHeight w:val="447"/>
        </w:trPr>
        <w:tc>
          <w:tcPr>
            <w:tcW w:w="1242" w:type="dxa"/>
            <w:vAlign w:val="center"/>
          </w:tcPr>
          <w:p w14:paraId="09E584B8" w14:textId="77777777" w:rsidR="004E4DDC" w:rsidRPr="000C2B73" w:rsidRDefault="004E4DDC" w:rsidP="001F4449">
            <w:pPr>
              <w:autoSpaceDE w:val="0"/>
              <w:autoSpaceDN w:val="0"/>
              <w:adjustRightInd w:val="0"/>
              <w:rPr>
                <w:rFonts w:ascii="Calibri" w:hAnsi="Calibri" w:cs="Arial"/>
              </w:rPr>
            </w:pPr>
            <w:r w:rsidRPr="000C2B73">
              <w:rPr>
                <w:rFonts w:ascii="Calibri" w:hAnsi="Calibri" w:cs="Arial"/>
              </w:rPr>
              <w:t>Cuantía (€)</w:t>
            </w:r>
          </w:p>
        </w:tc>
        <w:tc>
          <w:tcPr>
            <w:tcW w:w="951" w:type="dxa"/>
            <w:vAlign w:val="center"/>
          </w:tcPr>
          <w:p w14:paraId="45214F99"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18.800</w:t>
            </w:r>
          </w:p>
        </w:tc>
        <w:tc>
          <w:tcPr>
            <w:tcW w:w="952" w:type="dxa"/>
            <w:vAlign w:val="center"/>
          </w:tcPr>
          <w:p w14:paraId="29F788BC"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19.345</w:t>
            </w:r>
          </w:p>
        </w:tc>
        <w:tc>
          <w:tcPr>
            <w:tcW w:w="953" w:type="dxa"/>
            <w:vAlign w:val="center"/>
          </w:tcPr>
          <w:p w14:paraId="18455A35"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19.908</w:t>
            </w:r>
          </w:p>
        </w:tc>
        <w:tc>
          <w:tcPr>
            <w:tcW w:w="953" w:type="dxa"/>
            <w:vAlign w:val="center"/>
          </w:tcPr>
          <w:p w14:paraId="37A268CA"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20.488</w:t>
            </w:r>
          </w:p>
        </w:tc>
        <w:tc>
          <w:tcPr>
            <w:tcW w:w="952" w:type="dxa"/>
            <w:vAlign w:val="center"/>
          </w:tcPr>
          <w:p w14:paraId="6C9AD66F"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13.265</w:t>
            </w:r>
          </w:p>
        </w:tc>
        <w:tc>
          <w:tcPr>
            <w:tcW w:w="953" w:type="dxa"/>
            <w:vAlign w:val="center"/>
          </w:tcPr>
          <w:p w14:paraId="0B21645A"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19.340</w:t>
            </w:r>
          </w:p>
        </w:tc>
        <w:tc>
          <w:tcPr>
            <w:tcW w:w="953" w:type="dxa"/>
            <w:vAlign w:val="center"/>
          </w:tcPr>
          <w:p w14:paraId="1B138646"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18.443</w:t>
            </w:r>
          </w:p>
        </w:tc>
        <w:tc>
          <w:tcPr>
            <w:tcW w:w="956" w:type="dxa"/>
            <w:vAlign w:val="center"/>
          </w:tcPr>
          <w:p w14:paraId="5712DA09"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16.607</w:t>
            </w:r>
          </w:p>
        </w:tc>
      </w:tr>
      <w:tr w:rsidR="004E4DDC" w:rsidRPr="00D54E76" w14:paraId="71EF8A41" w14:textId="77777777" w:rsidTr="00451A6C">
        <w:trPr>
          <w:trHeight w:val="447"/>
        </w:trPr>
        <w:tc>
          <w:tcPr>
            <w:tcW w:w="1242" w:type="dxa"/>
            <w:shd w:val="clear" w:color="auto" w:fill="D6E3BC"/>
            <w:vAlign w:val="center"/>
          </w:tcPr>
          <w:p w14:paraId="796DF622" w14:textId="77777777" w:rsidR="004E4DDC" w:rsidRPr="00D54E76" w:rsidRDefault="004E4DDC" w:rsidP="001F4449">
            <w:pPr>
              <w:autoSpaceDE w:val="0"/>
              <w:autoSpaceDN w:val="0"/>
              <w:adjustRightInd w:val="0"/>
              <w:spacing w:before="120" w:after="120"/>
              <w:rPr>
                <w:rFonts w:ascii="Calibri" w:hAnsi="Calibri" w:cs="Arial"/>
                <w:b/>
              </w:rPr>
            </w:pPr>
            <w:r w:rsidRPr="00D54E76">
              <w:rPr>
                <w:rFonts w:ascii="Calibri" w:hAnsi="Calibri" w:cs="Arial"/>
                <w:b/>
              </w:rPr>
              <w:t>Año</w:t>
            </w:r>
          </w:p>
        </w:tc>
        <w:tc>
          <w:tcPr>
            <w:tcW w:w="951" w:type="dxa"/>
            <w:shd w:val="clear" w:color="auto" w:fill="D6E3BC"/>
            <w:vAlign w:val="center"/>
          </w:tcPr>
          <w:p w14:paraId="0A8878F5" w14:textId="77777777" w:rsidR="004E4DDC" w:rsidRPr="00D54E76" w:rsidRDefault="004E4DDC" w:rsidP="001F4449">
            <w:pPr>
              <w:autoSpaceDE w:val="0"/>
              <w:autoSpaceDN w:val="0"/>
              <w:adjustRightInd w:val="0"/>
              <w:spacing w:before="120" w:after="120"/>
              <w:jc w:val="center"/>
              <w:rPr>
                <w:rFonts w:ascii="Calibri" w:hAnsi="Calibri" w:cs="Arial"/>
                <w:b/>
              </w:rPr>
            </w:pPr>
            <w:r w:rsidRPr="00D54E76">
              <w:rPr>
                <w:rFonts w:ascii="Calibri" w:hAnsi="Calibri" w:cs="Arial"/>
                <w:b/>
              </w:rPr>
              <w:t>2008</w:t>
            </w:r>
          </w:p>
        </w:tc>
        <w:tc>
          <w:tcPr>
            <w:tcW w:w="952" w:type="dxa"/>
            <w:shd w:val="clear" w:color="auto" w:fill="D6E3BC"/>
            <w:vAlign w:val="center"/>
          </w:tcPr>
          <w:p w14:paraId="3094F332" w14:textId="77777777" w:rsidR="004E4DDC" w:rsidRPr="00D54E76" w:rsidRDefault="004E4DDC" w:rsidP="001F4449">
            <w:pPr>
              <w:autoSpaceDE w:val="0"/>
              <w:autoSpaceDN w:val="0"/>
              <w:adjustRightInd w:val="0"/>
              <w:spacing w:before="120" w:after="120"/>
              <w:jc w:val="center"/>
              <w:rPr>
                <w:rFonts w:ascii="Calibri" w:hAnsi="Calibri" w:cs="Arial"/>
                <w:b/>
              </w:rPr>
            </w:pPr>
            <w:r w:rsidRPr="00D54E76">
              <w:rPr>
                <w:rFonts w:ascii="Calibri" w:hAnsi="Calibri" w:cs="Arial"/>
                <w:b/>
              </w:rPr>
              <w:t>2009</w:t>
            </w:r>
          </w:p>
        </w:tc>
        <w:tc>
          <w:tcPr>
            <w:tcW w:w="953" w:type="dxa"/>
            <w:shd w:val="clear" w:color="auto" w:fill="D6E3BC"/>
            <w:vAlign w:val="center"/>
          </w:tcPr>
          <w:p w14:paraId="5D4294BD" w14:textId="77777777" w:rsidR="004E4DDC" w:rsidRPr="00D54E76" w:rsidRDefault="004E4DDC" w:rsidP="001F4449">
            <w:pPr>
              <w:autoSpaceDE w:val="0"/>
              <w:autoSpaceDN w:val="0"/>
              <w:adjustRightInd w:val="0"/>
              <w:spacing w:before="120" w:after="120"/>
              <w:jc w:val="center"/>
              <w:rPr>
                <w:rFonts w:ascii="Calibri" w:hAnsi="Calibri" w:cs="Arial"/>
                <w:b/>
              </w:rPr>
            </w:pPr>
            <w:r w:rsidRPr="00D54E76">
              <w:rPr>
                <w:rFonts w:ascii="Calibri" w:hAnsi="Calibri" w:cs="Arial"/>
                <w:b/>
              </w:rPr>
              <w:t>2010</w:t>
            </w:r>
          </w:p>
        </w:tc>
        <w:tc>
          <w:tcPr>
            <w:tcW w:w="953" w:type="dxa"/>
            <w:shd w:val="clear" w:color="auto" w:fill="D6E3BC"/>
            <w:vAlign w:val="center"/>
          </w:tcPr>
          <w:p w14:paraId="5E50ECC0" w14:textId="77777777" w:rsidR="004E4DDC" w:rsidRPr="00D54E76" w:rsidRDefault="004E4DDC" w:rsidP="001F4449">
            <w:pPr>
              <w:autoSpaceDE w:val="0"/>
              <w:autoSpaceDN w:val="0"/>
              <w:adjustRightInd w:val="0"/>
              <w:spacing w:before="120" w:after="120"/>
              <w:jc w:val="center"/>
              <w:rPr>
                <w:rFonts w:ascii="Calibri" w:hAnsi="Calibri" w:cs="Arial"/>
                <w:b/>
              </w:rPr>
            </w:pPr>
            <w:r w:rsidRPr="00D54E76">
              <w:rPr>
                <w:rFonts w:ascii="Calibri" w:hAnsi="Calibri" w:cs="Arial"/>
                <w:b/>
              </w:rPr>
              <w:t>2011</w:t>
            </w:r>
          </w:p>
        </w:tc>
        <w:tc>
          <w:tcPr>
            <w:tcW w:w="952" w:type="dxa"/>
            <w:shd w:val="clear" w:color="auto" w:fill="D6E3BC"/>
            <w:vAlign w:val="center"/>
          </w:tcPr>
          <w:p w14:paraId="619776A3" w14:textId="77777777" w:rsidR="004E4DDC" w:rsidRPr="00D54E76" w:rsidRDefault="004E4DDC" w:rsidP="001F4449">
            <w:pPr>
              <w:autoSpaceDE w:val="0"/>
              <w:autoSpaceDN w:val="0"/>
              <w:adjustRightInd w:val="0"/>
              <w:spacing w:before="120" w:after="120"/>
              <w:jc w:val="center"/>
              <w:rPr>
                <w:rFonts w:ascii="Calibri" w:hAnsi="Calibri" w:cs="Arial"/>
                <w:b/>
              </w:rPr>
            </w:pPr>
            <w:r w:rsidRPr="00D54E76">
              <w:rPr>
                <w:rFonts w:ascii="Calibri" w:hAnsi="Calibri" w:cs="Arial"/>
                <w:b/>
              </w:rPr>
              <w:t>2012</w:t>
            </w:r>
          </w:p>
        </w:tc>
        <w:tc>
          <w:tcPr>
            <w:tcW w:w="953" w:type="dxa"/>
            <w:shd w:val="clear" w:color="auto" w:fill="D6E3BC"/>
            <w:vAlign w:val="center"/>
          </w:tcPr>
          <w:p w14:paraId="0AAF32D8" w14:textId="77777777" w:rsidR="004E4DDC" w:rsidRPr="00D54E76" w:rsidRDefault="004E4DDC" w:rsidP="001F4449">
            <w:pPr>
              <w:autoSpaceDE w:val="0"/>
              <w:autoSpaceDN w:val="0"/>
              <w:adjustRightInd w:val="0"/>
              <w:spacing w:before="120" w:after="120"/>
              <w:jc w:val="center"/>
              <w:rPr>
                <w:rFonts w:ascii="Calibri" w:hAnsi="Calibri" w:cs="Arial"/>
                <w:b/>
              </w:rPr>
            </w:pPr>
            <w:r w:rsidRPr="00D54E76">
              <w:rPr>
                <w:rFonts w:ascii="Calibri" w:hAnsi="Calibri" w:cs="Arial"/>
                <w:b/>
              </w:rPr>
              <w:t>2013</w:t>
            </w:r>
          </w:p>
        </w:tc>
        <w:tc>
          <w:tcPr>
            <w:tcW w:w="953" w:type="dxa"/>
            <w:shd w:val="clear" w:color="auto" w:fill="D6E3BC"/>
            <w:vAlign w:val="center"/>
          </w:tcPr>
          <w:p w14:paraId="7E3E43F5" w14:textId="77777777" w:rsidR="004E4DDC" w:rsidRPr="00D54E76" w:rsidRDefault="004E4DDC" w:rsidP="001F4449">
            <w:pPr>
              <w:autoSpaceDE w:val="0"/>
              <w:autoSpaceDN w:val="0"/>
              <w:adjustRightInd w:val="0"/>
              <w:spacing w:before="120" w:after="120"/>
              <w:jc w:val="center"/>
              <w:rPr>
                <w:rFonts w:ascii="Calibri" w:hAnsi="Calibri" w:cs="Arial"/>
                <w:b/>
              </w:rPr>
            </w:pPr>
            <w:r w:rsidRPr="00D54E76">
              <w:rPr>
                <w:rFonts w:ascii="Calibri" w:hAnsi="Calibri" w:cs="Arial"/>
                <w:b/>
              </w:rPr>
              <w:t>2014</w:t>
            </w:r>
          </w:p>
        </w:tc>
        <w:tc>
          <w:tcPr>
            <w:tcW w:w="956" w:type="dxa"/>
            <w:shd w:val="clear" w:color="auto" w:fill="D6E3BC"/>
            <w:vAlign w:val="center"/>
          </w:tcPr>
          <w:p w14:paraId="35C216C0" w14:textId="77777777" w:rsidR="004E4DDC" w:rsidRPr="00D54E76" w:rsidRDefault="004E4DDC" w:rsidP="001F4449">
            <w:pPr>
              <w:autoSpaceDE w:val="0"/>
              <w:autoSpaceDN w:val="0"/>
              <w:adjustRightInd w:val="0"/>
              <w:spacing w:before="120" w:after="120"/>
              <w:jc w:val="center"/>
              <w:rPr>
                <w:rFonts w:ascii="Calibri" w:hAnsi="Calibri" w:cs="Arial"/>
                <w:b/>
              </w:rPr>
            </w:pPr>
            <w:r w:rsidRPr="00D54E76">
              <w:rPr>
                <w:rFonts w:ascii="Calibri" w:hAnsi="Calibri" w:cs="Arial"/>
                <w:b/>
              </w:rPr>
              <w:t>2015</w:t>
            </w:r>
          </w:p>
        </w:tc>
      </w:tr>
      <w:tr w:rsidR="004E4DDC" w:rsidRPr="000C2B73" w14:paraId="0B6C6F0F" w14:textId="77777777" w:rsidTr="00451A6C">
        <w:trPr>
          <w:trHeight w:val="447"/>
        </w:trPr>
        <w:tc>
          <w:tcPr>
            <w:tcW w:w="1242" w:type="dxa"/>
            <w:vAlign w:val="center"/>
          </w:tcPr>
          <w:p w14:paraId="0D97DCE6" w14:textId="77777777" w:rsidR="004E4DDC" w:rsidRPr="000C2B73" w:rsidRDefault="004E4DDC" w:rsidP="001F4449">
            <w:pPr>
              <w:autoSpaceDE w:val="0"/>
              <w:autoSpaceDN w:val="0"/>
              <w:adjustRightInd w:val="0"/>
              <w:rPr>
                <w:rFonts w:ascii="Calibri" w:hAnsi="Calibri" w:cs="Arial"/>
              </w:rPr>
            </w:pPr>
            <w:r w:rsidRPr="000C2B73">
              <w:rPr>
                <w:rFonts w:ascii="Calibri" w:hAnsi="Calibri" w:cs="Arial"/>
              </w:rPr>
              <w:t>Cuantía (€)</w:t>
            </w:r>
          </w:p>
        </w:tc>
        <w:tc>
          <w:tcPr>
            <w:tcW w:w="951" w:type="dxa"/>
            <w:vAlign w:val="center"/>
          </w:tcPr>
          <w:p w14:paraId="16020BA5"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14.992</w:t>
            </w:r>
          </w:p>
        </w:tc>
        <w:tc>
          <w:tcPr>
            <w:tcW w:w="952" w:type="dxa"/>
            <w:vAlign w:val="center"/>
          </w:tcPr>
          <w:p w14:paraId="6785733C"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28.178</w:t>
            </w:r>
          </w:p>
        </w:tc>
        <w:tc>
          <w:tcPr>
            <w:tcW w:w="953" w:type="dxa"/>
            <w:vAlign w:val="center"/>
          </w:tcPr>
          <w:p w14:paraId="05A2AAC7"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13.144</w:t>
            </w:r>
          </w:p>
        </w:tc>
        <w:tc>
          <w:tcPr>
            <w:tcW w:w="953" w:type="dxa"/>
            <w:vAlign w:val="center"/>
          </w:tcPr>
          <w:p w14:paraId="4C7E4FEF"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17.326</w:t>
            </w:r>
          </w:p>
        </w:tc>
        <w:tc>
          <w:tcPr>
            <w:tcW w:w="952" w:type="dxa"/>
            <w:vAlign w:val="center"/>
          </w:tcPr>
          <w:p w14:paraId="24CD7425"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8.469</w:t>
            </w:r>
          </w:p>
        </w:tc>
        <w:tc>
          <w:tcPr>
            <w:tcW w:w="953" w:type="dxa"/>
            <w:vAlign w:val="center"/>
          </w:tcPr>
          <w:p w14:paraId="78ED6DA1"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8.469</w:t>
            </w:r>
          </w:p>
        </w:tc>
        <w:tc>
          <w:tcPr>
            <w:tcW w:w="953" w:type="dxa"/>
            <w:vAlign w:val="center"/>
          </w:tcPr>
          <w:p w14:paraId="4793B08D"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8.469</w:t>
            </w:r>
          </w:p>
        </w:tc>
        <w:tc>
          <w:tcPr>
            <w:tcW w:w="956" w:type="dxa"/>
            <w:vAlign w:val="center"/>
          </w:tcPr>
          <w:p w14:paraId="07E8DCD4" w14:textId="77777777" w:rsidR="004E4DDC" w:rsidRPr="000C2B73" w:rsidRDefault="004E4DDC" w:rsidP="001F4449">
            <w:pPr>
              <w:autoSpaceDE w:val="0"/>
              <w:autoSpaceDN w:val="0"/>
              <w:adjustRightInd w:val="0"/>
              <w:jc w:val="center"/>
              <w:rPr>
                <w:rFonts w:ascii="Calibri" w:hAnsi="Calibri" w:cs="Arial"/>
              </w:rPr>
            </w:pPr>
            <w:r w:rsidRPr="000C2B73">
              <w:rPr>
                <w:rFonts w:ascii="Calibri" w:hAnsi="Calibri" w:cs="Arial"/>
              </w:rPr>
              <w:t>8.469</w:t>
            </w:r>
          </w:p>
        </w:tc>
      </w:tr>
    </w:tbl>
    <w:p w14:paraId="59ED5536" w14:textId="77777777" w:rsidR="004E4DDC" w:rsidRPr="00D54E76" w:rsidRDefault="004E4DDC" w:rsidP="00E21214">
      <w:pPr>
        <w:autoSpaceDE w:val="0"/>
        <w:autoSpaceDN w:val="0"/>
        <w:adjustRightInd w:val="0"/>
        <w:rPr>
          <w:rFonts w:ascii="Calibri" w:hAnsi="Calibri" w:cs="Arial"/>
          <w:b/>
        </w:rPr>
      </w:pPr>
    </w:p>
    <w:p w14:paraId="00EACC64" w14:textId="77777777" w:rsidR="004E4DDC" w:rsidRPr="00D54E76" w:rsidRDefault="004E4DDC" w:rsidP="00E21214">
      <w:pPr>
        <w:autoSpaceDE w:val="0"/>
        <w:autoSpaceDN w:val="0"/>
        <w:adjustRightInd w:val="0"/>
        <w:rPr>
          <w:rFonts w:ascii="Calibri" w:hAnsi="Calibri" w:cs="Arial"/>
          <w:b/>
        </w:rPr>
      </w:pPr>
    </w:p>
    <w:p w14:paraId="4AAFCEA7" w14:textId="77777777" w:rsidR="004E4DDC" w:rsidRPr="00D54E76" w:rsidRDefault="004E4DDC" w:rsidP="00E21214">
      <w:pPr>
        <w:rPr>
          <w:rFonts w:ascii="Calibri" w:hAnsi="Calibri" w:cs="Arial"/>
          <w:b/>
          <w:iCs/>
        </w:rPr>
      </w:pPr>
      <w:r w:rsidRPr="00D54E76">
        <w:rPr>
          <w:rFonts w:ascii="Calibri" w:hAnsi="Calibri" w:cs="Arial"/>
          <w:b/>
          <w:iCs/>
        </w:rPr>
        <w:tab/>
        <w:t>ANÁLISIS CUANTITATIVO DE LA OFERTA DE LA EAD 1999 - 2015</w:t>
      </w:r>
    </w:p>
    <w:p w14:paraId="5597AA98" w14:textId="77777777" w:rsidR="004E4DDC" w:rsidRDefault="004E4DDC" w:rsidP="00E21214">
      <w:pPr>
        <w:autoSpaceDE w:val="0"/>
        <w:autoSpaceDN w:val="0"/>
        <w:adjustRightInd w:val="0"/>
        <w:jc w:val="center"/>
        <w:outlineLvl w:val="0"/>
        <w:rPr>
          <w:rFonts w:ascii="Calibri" w:hAnsi="Calibri" w:cs="Arial"/>
          <w:i/>
          <w:sz w:val="20"/>
          <w:szCs w:val="20"/>
        </w:rPr>
      </w:pPr>
    </w:p>
    <w:p w14:paraId="36786AED" w14:textId="77777777" w:rsidR="004E4DDC" w:rsidRPr="00497586" w:rsidRDefault="004E4DDC" w:rsidP="00E21214">
      <w:pPr>
        <w:autoSpaceDE w:val="0"/>
        <w:autoSpaceDN w:val="0"/>
        <w:adjustRightInd w:val="0"/>
        <w:jc w:val="center"/>
        <w:outlineLvl w:val="0"/>
        <w:rPr>
          <w:rFonts w:ascii="Calibri" w:hAnsi="Calibri" w:cs="Arial"/>
          <w:i/>
          <w:sz w:val="20"/>
          <w:szCs w:val="20"/>
        </w:rPr>
      </w:pPr>
      <w:r>
        <w:rPr>
          <w:rFonts w:ascii="Calibri" w:hAnsi="Calibri" w:cs="Arial"/>
          <w:i/>
          <w:sz w:val="20"/>
          <w:szCs w:val="20"/>
        </w:rPr>
        <w:t>OFERTA DE CURSOS DE FORMACIÓN. PERIODO 1999 A 2015</w:t>
      </w:r>
    </w:p>
    <w:tbl>
      <w:tblPr>
        <w:tblW w:w="0" w:type="auto"/>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Look w:val="00A0" w:firstRow="1" w:lastRow="0" w:firstColumn="1" w:lastColumn="0" w:noHBand="0" w:noVBand="0"/>
      </w:tblPr>
      <w:tblGrid>
        <w:gridCol w:w="1049"/>
        <w:gridCol w:w="738"/>
        <w:gridCol w:w="697"/>
        <w:gridCol w:w="799"/>
        <w:gridCol w:w="927"/>
        <w:gridCol w:w="799"/>
        <w:gridCol w:w="593"/>
        <w:gridCol w:w="799"/>
        <w:gridCol w:w="927"/>
        <w:gridCol w:w="799"/>
        <w:gridCol w:w="593"/>
      </w:tblGrid>
      <w:tr w:rsidR="004E4DDC" w:rsidRPr="00D54E76" w14:paraId="5AC378EB" w14:textId="77777777" w:rsidTr="00451A6C">
        <w:trPr>
          <w:trHeight w:val="1417"/>
        </w:trPr>
        <w:tc>
          <w:tcPr>
            <w:tcW w:w="851" w:type="dxa"/>
            <w:vAlign w:val="center"/>
          </w:tcPr>
          <w:p w14:paraId="44AADA8B" w14:textId="77777777" w:rsidR="004E4DDC" w:rsidRPr="00D54E76" w:rsidRDefault="004E4DDC" w:rsidP="001F4449">
            <w:pPr>
              <w:autoSpaceDE w:val="0"/>
              <w:autoSpaceDN w:val="0"/>
              <w:adjustRightInd w:val="0"/>
              <w:jc w:val="center"/>
              <w:rPr>
                <w:rFonts w:ascii="Calibri" w:hAnsi="Calibri" w:cs="Arial"/>
                <w:b/>
              </w:rPr>
            </w:pPr>
          </w:p>
        </w:tc>
        <w:tc>
          <w:tcPr>
            <w:tcW w:w="850" w:type="dxa"/>
            <w:shd w:val="clear" w:color="auto" w:fill="D6E3BC"/>
            <w:textDirection w:val="btLr"/>
            <w:vAlign w:val="center"/>
          </w:tcPr>
          <w:p w14:paraId="698ED52B" w14:textId="77777777" w:rsidR="004E4DDC" w:rsidRPr="000C2B73" w:rsidRDefault="004E4DDC" w:rsidP="001F4449">
            <w:pPr>
              <w:autoSpaceDE w:val="0"/>
              <w:autoSpaceDN w:val="0"/>
              <w:adjustRightInd w:val="0"/>
              <w:ind w:left="113" w:right="113"/>
              <w:jc w:val="center"/>
              <w:rPr>
                <w:rFonts w:ascii="Calibri" w:hAnsi="Calibri" w:cs="Arial"/>
                <w:b/>
                <w:sz w:val="18"/>
                <w:szCs w:val="18"/>
              </w:rPr>
            </w:pPr>
            <w:r w:rsidRPr="000C2B73">
              <w:rPr>
                <w:rFonts w:ascii="Calibri" w:hAnsi="Calibri" w:cs="Arial"/>
                <w:b/>
                <w:sz w:val="18"/>
                <w:szCs w:val="18"/>
              </w:rPr>
              <w:t>CURSOS</w:t>
            </w:r>
          </w:p>
          <w:p w14:paraId="2794C82F" w14:textId="77777777" w:rsidR="004E4DDC" w:rsidRPr="000C2B73" w:rsidRDefault="004E4DDC" w:rsidP="001F4449">
            <w:pPr>
              <w:autoSpaceDE w:val="0"/>
              <w:autoSpaceDN w:val="0"/>
              <w:adjustRightInd w:val="0"/>
              <w:ind w:left="113" w:right="113"/>
              <w:jc w:val="center"/>
              <w:rPr>
                <w:rFonts w:ascii="Calibri" w:hAnsi="Calibri" w:cs="Arial"/>
                <w:b/>
                <w:sz w:val="18"/>
                <w:szCs w:val="18"/>
              </w:rPr>
            </w:pPr>
            <w:r w:rsidRPr="000C2B73">
              <w:rPr>
                <w:rFonts w:ascii="Calibri" w:hAnsi="Calibri" w:cs="Arial"/>
                <w:b/>
                <w:sz w:val="18"/>
                <w:szCs w:val="18"/>
              </w:rPr>
              <w:t>FORMACION PERMANENTE</w:t>
            </w:r>
          </w:p>
        </w:tc>
        <w:tc>
          <w:tcPr>
            <w:tcW w:w="865" w:type="dxa"/>
            <w:shd w:val="clear" w:color="auto" w:fill="D6E3BC"/>
            <w:textDirection w:val="btLr"/>
            <w:vAlign w:val="center"/>
          </w:tcPr>
          <w:p w14:paraId="11D08CB1" w14:textId="77777777" w:rsidR="004E4DDC" w:rsidRPr="000C2B73" w:rsidRDefault="004E4DDC" w:rsidP="001F4449">
            <w:pPr>
              <w:autoSpaceDE w:val="0"/>
              <w:autoSpaceDN w:val="0"/>
              <w:adjustRightInd w:val="0"/>
              <w:ind w:left="113" w:right="113"/>
              <w:jc w:val="center"/>
              <w:rPr>
                <w:rFonts w:ascii="Calibri" w:hAnsi="Calibri" w:cs="Arial"/>
                <w:b/>
                <w:sz w:val="18"/>
                <w:szCs w:val="18"/>
              </w:rPr>
            </w:pPr>
            <w:r w:rsidRPr="000C2B73">
              <w:rPr>
                <w:rFonts w:ascii="Calibri" w:hAnsi="Calibri" w:cs="Arial"/>
                <w:b/>
                <w:sz w:val="18"/>
                <w:szCs w:val="18"/>
              </w:rPr>
              <w:t>CURSOS JUECES ARBITROS OTROS</w:t>
            </w:r>
          </w:p>
        </w:tc>
        <w:tc>
          <w:tcPr>
            <w:tcW w:w="2358" w:type="dxa"/>
            <w:gridSpan w:val="3"/>
            <w:shd w:val="clear" w:color="auto" w:fill="D6E3BC"/>
            <w:vAlign w:val="center"/>
          </w:tcPr>
          <w:p w14:paraId="08B21F12" w14:textId="77777777" w:rsidR="004E4DDC" w:rsidRPr="000C2B73" w:rsidRDefault="004E4DDC" w:rsidP="001F4449">
            <w:pPr>
              <w:autoSpaceDE w:val="0"/>
              <w:autoSpaceDN w:val="0"/>
              <w:adjustRightInd w:val="0"/>
              <w:jc w:val="center"/>
              <w:rPr>
                <w:rFonts w:ascii="Calibri" w:hAnsi="Calibri" w:cs="Arial"/>
                <w:b/>
                <w:sz w:val="18"/>
                <w:szCs w:val="18"/>
              </w:rPr>
            </w:pPr>
            <w:r w:rsidRPr="000C2B73">
              <w:rPr>
                <w:rFonts w:ascii="Calibri" w:hAnsi="Calibri" w:cs="Arial"/>
                <w:b/>
                <w:sz w:val="18"/>
                <w:szCs w:val="18"/>
              </w:rPr>
              <w:t>CURSOS BLOQUE COMÚN</w:t>
            </w:r>
          </w:p>
        </w:tc>
        <w:tc>
          <w:tcPr>
            <w:tcW w:w="786" w:type="dxa"/>
            <w:shd w:val="clear" w:color="auto" w:fill="D6E3BC"/>
            <w:textDirection w:val="btLr"/>
            <w:vAlign w:val="center"/>
          </w:tcPr>
          <w:p w14:paraId="345EB4EE" w14:textId="77777777" w:rsidR="004E4DDC" w:rsidRPr="000C2B73" w:rsidRDefault="004E4DDC" w:rsidP="001F4449">
            <w:pPr>
              <w:autoSpaceDE w:val="0"/>
              <w:autoSpaceDN w:val="0"/>
              <w:adjustRightInd w:val="0"/>
              <w:ind w:left="113" w:right="113"/>
              <w:jc w:val="center"/>
              <w:rPr>
                <w:rFonts w:ascii="Calibri" w:hAnsi="Calibri" w:cs="Arial"/>
                <w:b/>
                <w:sz w:val="18"/>
                <w:szCs w:val="18"/>
              </w:rPr>
            </w:pPr>
            <w:r w:rsidRPr="000C2B73">
              <w:rPr>
                <w:rFonts w:ascii="Calibri" w:hAnsi="Calibri" w:cs="Arial"/>
                <w:b/>
                <w:sz w:val="18"/>
                <w:szCs w:val="18"/>
              </w:rPr>
              <w:t>TOTAL BLOQUE COMÚN</w:t>
            </w:r>
          </w:p>
        </w:tc>
        <w:tc>
          <w:tcPr>
            <w:tcW w:w="2358" w:type="dxa"/>
            <w:gridSpan w:val="3"/>
            <w:shd w:val="clear" w:color="auto" w:fill="D6E3BC"/>
            <w:vAlign w:val="center"/>
          </w:tcPr>
          <w:p w14:paraId="304FDB90" w14:textId="77777777" w:rsidR="004E4DDC" w:rsidRPr="000C2B73" w:rsidRDefault="004E4DDC" w:rsidP="001F4449">
            <w:pPr>
              <w:autoSpaceDE w:val="0"/>
              <w:autoSpaceDN w:val="0"/>
              <w:adjustRightInd w:val="0"/>
              <w:jc w:val="center"/>
              <w:rPr>
                <w:rFonts w:ascii="Calibri" w:hAnsi="Calibri" w:cs="Arial"/>
                <w:b/>
                <w:sz w:val="18"/>
                <w:szCs w:val="18"/>
              </w:rPr>
            </w:pPr>
            <w:r w:rsidRPr="000C2B73">
              <w:rPr>
                <w:rFonts w:ascii="Calibri" w:hAnsi="Calibri" w:cs="Arial"/>
                <w:b/>
                <w:sz w:val="18"/>
                <w:szCs w:val="18"/>
              </w:rPr>
              <w:t>CURSOS BLOQUE ESPECÍFICO</w:t>
            </w:r>
          </w:p>
        </w:tc>
        <w:tc>
          <w:tcPr>
            <w:tcW w:w="786" w:type="dxa"/>
            <w:shd w:val="clear" w:color="auto" w:fill="D6E3BC"/>
            <w:textDirection w:val="btLr"/>
            <w:vAlign w:val="center"/>
          </w:tcPr>
          <w:p w14:paraId="02A6F9A2" w14:textId="77777777" w:rsidR="004E4DDC" w:rsidRPr="000C2B73" w:rsidRDefault="004E4DDC" w:rsidP="001F4449">
            <w:pPr>
              <w:autoSpaceDE w:val="0"/>
              <w:autoSpaceDN w:val="0"/>
              <w:adjustRightInd w:val="0"/>
              <w:ind w:left="113" w:right="113"/>
              <w:jc w:val="center"/>
              <w:rPr>
                <w:rFonts w:ascii="Calibri" w:hAnsi="Calibri" w:cs="Arial"/>
                <w:b/>
                <w:sz w:val="18"/>
                <w:szCs w:val="18"/>
              </w:rPr>
            </w:pPr>
            <w:r w:rsidRPr="000C2B73">
              <w:rPr>
                <w:rFonts w:ascii="Calibri" w:hAnsi="Calibri" w:cs="Arial"/>
                <w:b/>
                <w:sz w:val="18"/>
                <w:szCs w:val="18"/>
              </w:rPr>
              <w:t>TOTAL BLOQUE ESPECÍFICO</w:t>
            </w:r>
          </w:p>
        </w:tc>
      </w:tr>
      <w:tr w:rsidR="004E4DDC" w:rsidRPr="00D54E76" w14:paraId="126A7012" w14:textId="77777777" w:rsidTr="00451A6C">
        <w:tc>
          <w:tcPr>
            <w:tcW w:w="851" w:type="dxa"/>
            <w:shd w:val="clear" w:color="auto" w:fill="D6E3BC"/>
            <w:vAlign w:val="center"/>
          </w:tcPr>
          <w:p w14:paraId="1802AAA4" w14:textId="77777777" w:rsidR="004E4DDC" w:rsidRPr="00D54E76" w:rsidRDefault="004E4DDC" w:rsidP="001F4449">
            <w:pPr>
              <w:autoSpaceDE w:val="0"/>
              <w:autoSpaceDN w:val="0"/>
              <w:adjustRightInd w:val="0"/>
              <w:rPr>
                <w:rFonts w:ascii="Calibri" w:hAnsi="Calibri" w:cs="Arial"/>
                <w:b/>
              </w:rPr>
            </w:pPr>
            <w:r w:rsidRPr="00D54E76">
              <w:rPr>
                <w:rFonts w:ascii="Calibri" w:hAnsi="Calibri" w:cs="Arial"/>
                <w:b/>
              </w:rPr>
              <w:t>Periodo</w:t>
            </w:r>
          </w:p>
        </w:tc>
        <w:tc>
          <w:tcPr>
            <w:tcW w:w="850" w:type="dxa"/>
            <w:vAlign w:val="center"/>
          </w:tcPr>
          <w:p w14:paraId="395902D6" w14:textId="77777777" w:rsidR="004E4DDC" w:rsidRPr="00D54E76" w:rsidRDefault="004E4DDC" w:rsidP="001F4449">
            <w:pPr>
              <w:autoSpaceDE w:val="0"/>
              <w:autoSpaceDN w:val="0"/>
              <w:adjustRightInd w:val="0"/>
              <w:jc w:val="center"/>
              <w:rPr>
                <w:rFonts w:ascii="Calibri" w:hAnsi="Calibri" w:cs="Arial"/>
                <w:b/>
              </w:rPr>
            </w:pPr>
          </w:p>
        </w:tc>
        <w:tc>
          <w:tcPr>
            <w:tcW w:w="865" w:type="dxa"/>
            <w:vAlign w:val="center"/>
          </w:tcPr>
          <w:p w14:paraId="26CE9A7E" w14:textId="77777777" w:rsidR="004E4DDC" w:rsidRPr="00D54E76" w:rsidRDefault="004E4DDC" w:rsidP="001F4449">
            <w:pPr>
              <w:autoSpaceDE w:val="0"/>
              <w:autoSpaceDN w:val="0"/>
              <w:adjustRightInd w:val="0"/>
              <w:jc w:val="center"/>
              <w:rPr>
                <w:rFonts w:ascii="Calibri" w:hAnsi="Calibri" w:cs="Arial"/>
                <w:b/>
              </w:rPr>
            </w:pPr>
          </w:p>
        </w:tc>
        <w:tc>
          <w:tcPr>
            <w:tcW w:w="786" w:type="dxa"/>
            <w:vAlign w:val="center"/>
          </w:tcPr>
          <w:p w14:paraId="5F09A9F0"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NIVEL I</w:t>
            </w:r>
          </w:p>
        </w:tc>
        <w:tc>
          <w:tcPr>
            <w:tcW w:w="786" w:type="dxa"/>
            <w:vAlign w:val="center"/>
          </w:tcPr>
          <w:p w14:paraId="10C9580C"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NIVELII</w:t>
            </w:r>
          </w:p>
        </w:tc>
        <w:tc>
          <w:tcPr>
            <w:tcW w:w="786" w:type="dxa"/>
            <w:vAlign w:val="center"/>
          </w:tcPr>
          <w:p w14:paraId="17438181"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NIVEL III</w:t>
            </w:r>
          </w:p>
        </w:tc>
        <w:tc>
          <w:tcPr>
            <w:tcW w:w="786" w:type="dxa"/>
            <w:vAlign w:val="center"/>
          </w:tcPr>
          <w:p w14:paraId="13CBEDBC" w14:textId="77777777" w:rsidR="004E4DDC" w:rsidRPr="00D54E76" w:rsidRDefault="004E4DDC" w:rsidP="001F4449">
            <w:pPr>
              <w:autoSpaceDE w:val="0"/>
              <w:autoSpaceDN w:val="0"/>
              <w:adjustRightInd w:val="0"/>
              <w:jc w:val="center"/>
              <w:rPr>
                <w:rFonts w:ascii="Calibri" w:hAnsi="Calibri" w:cs="Arial"/>
                <w:b/>
              </w:rPr>
            </w:pPr>
          </w:p>
        </w:tc>
        <w:tc>
          <w:tcPr>
            <w:tcW w:w="786" w:type="dxa"/>
            <w:vAlign w:val="center"/>
          </w:tcPr>
          <w:p w14:paraId="116BFDCC"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NIVEL I</w:t>
            </w:r>
          </w:p>
        </w:tc>
        <w:tc>
          <w:tcPr>
            <w:tcW w:w="786" w:type="dxa"/>
            <w:vAlign w:val="center"/>
          </w:tcPr>
          <w:p w14:paraId="76F42CEF"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NIVELII</w:t>
            </w:r>
          </w:p>
        </w:tc>
        <w:tc>
          <w:tcPr>
            <w:tcW w:w="786" w:type="dxa"/>
            <w:vAlign w:val="center"/>
          </w:tcPr>
          <w:p w14:paraId="106CC503"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NIVEL III</w:t>
            </w:r>
          </w:p>
        </w:tc>
        <w:tc>
          <w:tcPr>
            <w:tcW w:w="786" w:type="dxa"/>
            <w:vAlign w:val="center"/>
          </w:tcPr>
          <w:p w14:paraId="37CEC50E" w14:textId="77777777" w:rsidR="004E4DDC" w:rsidRPr="00D54E76" w:rsidRDefault="004E4DDC" w:rsidP="001F4449">
            <w:pPr>
              <w:autoSpaceDE w:val="0"/>
              <w:autoSpaceDN w:val="0"/>
              <w:adjustRightInd w:val="0"/>
              <w:jc w:val="center"/>
              <w:rPr>
                <w:rFonts w:ascii="Calibri" w:hAnsi="Calibri" w:cs="Arial"/>
                <w:b/>
              </w:rPr>
            </w:pPr>
          </w:p>
        </w:tc>
      </w:tr>
      <w:tr w:rsidR="004E4DDC" w:rsidRPr="00D54E76" w14:paraId="1E85E520" w14:textId="77777777" w:rsidTr="00451A6C">
        <w:tc>
          <w:tcPr>
            <w:tcW w:w="851" w:type="dxa"/>
            <w:shd w:val="clear" w:color="auto" w:fill="D6E3BC"/>
            <w:vAlign w:val="center"/>
          </w:tcPr>
          <w:p w14:paraId="185A2F0B"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1999/02</w:t>
            </w:r>
          </w:p>
        </w:tc>
        <w:tc>
          <w:tcPr>
            <w:tcW w:w="850" w:type="dxa"/>
            <w:vAlign w:val="center"/>
          </w:tcPr>
          <w:p w14:paraId="56CB7DEE"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149</w:t>
            </w:r>
          </w:p>
        </w:tc>
        <w:tc>
          <w:tcPr>
            <w:tcW w:w="865" w:type="dxa"/>
            <w:vAlign w:val="center"/>
          </w:tcPr>
          <w:p w14:paraId="57AAF17F"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81</w:t>
            </w:r>
          </w:p>
        </w:tc>
        <w:tc>
          <w:tcPr>
            <w:tcW w:w="786" w:type="dxa"/>
            <w:vAlign w:val="center"/>
          </w:tcPr>
          <w:p w14:paraId="53FF6D67"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12</w:t>
            </w:r>
          </w:p>
        </w:tc>
        <w:tc>
          <w:tcPr>
            <w:tcW w:w="786" w:type="dxa"/>
            <w:vAlign w:val="center"/>
          </w:tcPr>
          <w:p w14:paraId="0914E136"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4</w:t>
            </w:r>
          </w:p>
        </w:tc>
        <w:tc>
          <w:tcPr>
            <w:tcW w:w="786" w:type="dxa"/>
            <w:vAlign w:val="center"/>
          </w:tcPr>
          <w:p w14:paraId="01109177"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1</w:t>
            </w:r>
          </w:p>
        </w:tc>
        <w:tc>
          <w:tcPr>
            <w:tcW w:w="786" w:type="dxa"/>
            <w:vAlign w:val="center"/>
          </w:tcPr>
          <w:p w14:paraId="73A92239"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17</w:t>
            </w:r>
          </w:p>
        </w:tc>
        <w:tc>
          <w:tcPr>
            <w:tcW w:w="786" w:type="dxa"/>
            <w:vAlign w:val="center"/>
          </w:tcPr>
          <w:p w14:paraId="3A92D40D"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51</w:t>
            </w:r>
          </w:p>
        </w:tc>
        <w:tc>
          <w:tcPr>
            <w:tcW w:w="786" w:type="dxa"/>
            <w:vAlign w:val="center"/>
          </w:tcPr>
          <w:p w14:paraId="2DDDD8F5"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10</w:t>
            </w:r>
          </w:p>
        </w:tc>
        <w:tc>
          <w:tcPr>
            <w:tcW w:w="786" w:type="dxa"/>
            <w:vAlign w:val="center"/>
          </w:tcPr>
          <w:p w14:paraId="32D8E780"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4</w:t>
            </w:r>
          </w:p>
        </w:tc>
        <w:tc>
          <w:tcPr>
            <w:tcW w:w="786" w:type="dxa"/>
            <w:vAlign w:val="center"/>
          </w:tcPr>
          <w:p w14:paraId="4635F1B1"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74</w:t>
            </w:r>
          </w:p>
        </w:tc>
      </w:tr>
      <w:tr w:rsidR="004E4DDC" w:rsidRPr="00D54E76" w14:paraId="4361C238" w14:textId="77777777" w:rsidTr="00451A6C">
        <w:tc>
          <w:tcPr>
            <w:tcW w:w="851" w:type="dxa"/>
            <w:shd w:val="clear" w:color="auto" w:fill="D6E3BC"/>
            <w:vAlign w:val="center"/>
          </w:tcPr>
          <w:p w14:paraId="11B3BD97"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2003/06</w:t>
            </w:r>
          </w:p>
        </w:tc>
        <w:tc>
          <w:tcPr>
            <w:tcW w:w="850" w:type="dxa"/>
            <w:vAlign w:val="center"/>
          </w:tcPr>
          <w:p w14:paraId="377D0FD7"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20</w:t>
            </w:r>
          </w:p>
        </w:tc>
        <w:tc>
          <w:tcPr>
            <w:tcW w:w="865" w:type="dxa"/>
            <w:vAlign w:val="center"/>
          </w:tcPr>
          <w:p w14:paraId="53D5779B"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395</w:t>
            </w:r>
          </w:p>
        </w:tc>
        <w:tc>
          <w:tcPr>
            <w:tcW w:w="786" w:type="dxa"/>
            <w:vAlign w:val="center"/>
          </w:tcPr>
          <w:p w14:paraId="3F5A609B"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25</w:t>
            </w:r>
          </w:p>
        </w:tc>
        <w:tc>
          <w:tcPr>
            <w:tcW w:w="786" w:type="dxa"/>
            <w:vAlign w:val="center"/>
          </w:tcPr>
          <w:p w14:paraId="0938F859"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3</w:t>
            </w:r>
          </w:p>
        </w:tc>
        <w:tc>
          <w:tcPr>
            <w:tcW w:w="786" w:type="dxa"/>
            <w:vAlign w:val="center"/>
          </w:tcPr>
          <w:p w14:paraId="699C203B"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1</w:t>
            </w:r>
          </w:p>
        </w:tc>
        <w:tc>
          <w:tcPr>
            <w:tcW w:w="786" w:type="dxa"/>
            <w:vAlign w:val="center"/>
          </w:tcPr>
          <w:p w14:paraId="258D7697"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29</w:t>
            </w:r>
          </w:p>
        </w:tc>
        <w:tc>
          <w:tcPr>
            <w:tcW w:w="786" w:type="dxa"/>
            <w:vAlign w:val="center"/>
          </w:tcPr>
          <w:p w14:paraId="3F0B3BB3"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23</w:t>
            </w:r>
          </w:p>
        </w:tc>
        <w:tc>
          <w:tcPr>
            <w:tcW w:w="786" w:type="dxa"/>
            <w:vAlign w:val="center"/>
          </w:tcPr>
          <w:p w14:paraId="2CFE0863"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3</w:t>
            </w:r>
          </w:p>
        </w:tc>
        <w:tc>
          <w:tcPr>
            <w:tcW w:w="786" w:type="dxa"/>
            <w:vAlign w:val="center"/>
          </w:tcPr>
          <w:p w14:paraId="289486F2"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1</w:t>
            </w:r>
          </w:p>
        </w:tc>
        <w:tc>
          <w:tcPr>
            <w:tcW w:w="786" w:type="dxa"/>
            <w:vAlign w:val="center"/>
          </w:tcPr>
          <w:p w14:paraId="6509C89B"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27</w:t>
            </w:r>
          </w:p>
        </w:tc>
      </w:tr>
      <w:tr w:rsidR="004E4DDC" w:rsidRPr="00D54E76" w14:paraId="26FD1DE8" w14:textId="77777777" w:rsidTr="00451A6C">
        <w:tc>
          <w:tcPr>
            <w:tcW w:w="851" w:type="dxa"/>
            <w:shd w:val="clear" w:color="auto" w:fill="D6E3BC"/>
            <w:vAlign w:val="center"/>
          </w:tcPr>
          <w:p w14:paraId="1864A501"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2007/11</w:t>
            </w:r>
          </w:p>
        </w:tc>
        <w:tc>
          <w:tcPr>
            <w:tcW w:w="850" w:type="dxa"/>
            <w:vAlign w:val="center"/>
          </w:tcPr>
          <w:p w14:paraId="681AD5DA"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14</w:t>
            </w:r>
          </w:p>
        </w:tc>
        <w:tc>
          <w:tcPr>
            <w:tcW w:w="865" w:type="dxa"/>
            <w:vAlign w:val="center"/>
          </w:tcPr>
          <w:p w14:paraId="688AF8C4"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361</w:t>
            </w:r>
          </w:p>
        </w:tc>
        <w:tc>
          <w:tcPr>
            <w:tcW w:w="786" w:type="dxa"/>
            <w:vAlign w:val="center"/>
          </w:tcPr>
          <w:p w14:paraId="3676589C"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29</w:t>
            </w:r>
          </w:p>
        </w:tc>
        <w:tc>
          <w:tcPr>
            <w:tcW w:w="786" w:type="dxa"/>
            <w:vAlign w:val="center"/>
          </w:tcPr>
          <w:p w14:paraId="7532379A"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4</w:t>
            </w:r>
          </w:p>
        </w:tc>
        <w:tc>
          <w:tcPr>
            <w:tcW w:w="786" w:type="dxa"/>
            <w:vAlign w:val="center"/>
          </w:tcPr>
          <w:p w14:paraId="228C1478"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2</w:t>
            </w:r>
          </w:p>
        </w:tc>
        <w:tc>
          <w:tcPr>
            <w:tcW w:w="786" w:type="dxa"/>
            <w:vAlign w:val="center"/>
          </w:tcPr>
          <w:p w14:paraId="72FA0D71"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35</w:t>
            </w:r>
          </w:p>
        </w:tc>
        <w:tc>
          <w:tcPr>
            <w:tcW w:w="786" w:type="dxa"/>
            <w:vAlign w:val="center"/>
          </w:tcPr>
          <w:p w14:paraId="7DE29DAF"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35</w:t>
            </w:r>
          </w:p>
        </w:tc>
        <w:tc>
          <w:tcPr>
            <w:tcW w:w="786" w:type="dxa"/>
            <w:vAlign w:val="center"/>
          </w:tcPr>
          <w:p w14:paraId="79C849AB"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9</w:t>
            </w:r>
          </w:p>
        </w:tc>
        <w:tc>
          <w:tcPr>
            <w:tcW w:w="786" w:type="dxa"/>
            <w:vAlign w:val="center"/>
          </w:tcPr>
          <w:p w14:paraId="13BF1225"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2</w:t>
            </w:r>
          </w:p>
        </w:tc>
        <w:tc>
          <w:tcPr>
            <w:tcW w:w="786" w:type="dxa"/>
            <w:vAlign w:val="center"/>
          </w:tcPr>
          <w:p w14:paraId="2427D402"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46</w:t>
            </w:r>
          </w:p>
        </w:tc>
      </w:tr>
      <w:tr w:rsidR="004E4DDC" w:rsidRPr="00D54E76" w14:paraId="788651FB" w14:textId="77777777" w:rsidTr="00451A6C">
        <w:tc>
          <w:tcPr>
            <w:tcW w:w="851" w:type="dxa"/>
            <w:shd w:val="clear" w:color="auto" w:fill="D6E3BC"/>
            <w:vAlign w:val="center"/>
          </w:tcPr>
          <w:p w14:paraId="57710434" w14:textId="77777777" w:rsidR="004E4DDC" w:rsidRPr="00D54E76" w:rsidRDefault="004E4DDC" w:rsidP="001F4449">
            <w:pPr>
              <w:autoSpaceDE w:val="0"/>
              <w:autoSpaceDN w:val="0"/>
              <w:adjustRightInd w:val="0"/>
              <w:jc w:val="center"/>
              <w:rPr>
                <w:rFonts w:ascii="Calibri" w:hAnsi="Calibri" w:cs="Arial"/>
                <w:b/>
              </w:rPr>
            </w:pPr>
            <w:r w:rsidRPr="00D54E76">
              <w:rPr>
                <w:rFonts w:ascii="Calibri" w:hAnsi="Calibri" w:cs="Arial"/>
                <w:b/>
              </w:rPr>
              <w:t>2012/15</w:t>
            </w:r>
          </w:p>
        </w:tc>
        <w:tc>
          <w:tcPr>
            <w:tcW w:w="850" w:type="dxa"/>
            <w:vAlign w:val="center"/>
          </w:tcPr>
          <w:p w14:paraId="25BB1E34"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4</w:t>
            </w:r>
          </w:p>
        </w:tc>
        <w:tc>
          <w:tcPr>
            <w:tcW w:w="865" w:type="dxa"/>
            <w:vAlign w:val="center"/>
          </w:tcPr>
          <w:p w14:paraId="1682662B"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0</w:t>
            </w:r>
          </w:p>
        </w:tc>
        <w:tc>
          <w:tcPr>
            <w:tcW w:w="786" w:type="dxa"/>
            <w:vAlign w:val="center"/>
          </w:tcPr>
          <w:p w14:paraId="239638B8"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12</w:t>
            </w:r>
          </w:p>
        </w:tc>
        <w:tc>
          <w:tcPr>
            <w:tcW w:w="786" w:type="dxa"/>
            <w:vAlign w:val="center"/>
          </w:tcPr>
          <w:p w14:paraId="550AAE0E"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0</w:t>
            </w:r>
          </w:p>
        </w:tc>
        <w:tc>
          <w:tcPr>
            <w:tcW w:w="786" w:type="dxa"/>
            <w:vAlign w:val="center"/>
          </w:tcPr>
          <w:p w14:paraId="15C4264E"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0</w:t>
            </w:r>
          </w:p>
        </w:tc>
        <w:tc>
          <w:tcPr>
            <w:tcW w:w="786" w:type="dxa"/>
            <w:vAlign w:val="center"/>
          </w:tcPr>
          <w:p w14:paraId="20FE424C"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12</w:t>
            </w:r>
          </w:p>
        </w:tc>
        <w:tc>
          <w:tcPr>
            <w:tcW w:w="786" w:type="dxa"/>
            <w:vAlign w:val="center"/>
          </w:tcPr>
          <w:p w14:paraId="55422DC8"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12</w:t>
            </w:r>
          </w:p>
        </w:tc>
        <w:tc>
          <w:tcPr>
            <w:tcW w:w="786" w:type="dxa"/>
            <w:vAlign w:val="center"/>
          </w:tcPr>
          <w:p w14:paraId="66E33921"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0</w:t>
            </w:r>
          </w:p>
        </w:tc>
        <w:tc>
          <w:tcPr>
            <w:tcW w:w="786" w:type="dxa"/>
            <w:vAlign w:val="center"/>
          </w:tcPr>
          <w:p w14:paraId="3613A146"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0</w:t>
            </w:r>
          </w:p>
        </w:tc>
        <w:tc>
          <w:tcPr>
            <w:tcW w:w="786" w:type="dxa"/>
            <w:vAlign w:val="center"/>
          </w:tcPr>
          <w:p w14:paraId="2A1EBEB1" w14:textId="77777777" w:rsidR="004E4DDC" w:rsidRPr="00D54E76" w:rsidRDefault="004E4DDC" w:rsidP="001F4449">
            <w:pPr>
              <w:autoSpaceDE w:val="0"/>
              <w:autoSpaceDN w:val="0"/>
              <w:adjustRightInd w:val="0"/>
              <w:jc w:val="center"/>
              <w:rPr>
                <w:rFonts w:ascii="Calibri" w:hAnsi="Calibri" w:cs="Arial"/>
              </w:rPr>
            </w:pPr>
            <w:r w:rsidRPr="00D54E76">
              <w:rPr>
                <w:rFonts w:ascii="Calibri" w:hAnsi="Calibri" w:cs="Arial"/>
              </w:rPr>
              <w:t>28</w:t>
            </w:r>
          </w:p>
        </w:tc>
      </w:tr>
    </w:tbl>
    <w:p w14:paraId="5404078A" w14:textId="77777777" w:rsidR="004E4DDC" w:rsidRPr="00D54E76" w:rsidRDefault="004E4DDC" w:rsidP="00E21214">
      <w:pPr>
        <w:autoSpaceDE w:val="0"/>
        <w:autoSpaceDN w:val="0"/>
        <w:adjustRightInd w:val="0"/>
        <w:jc w:val="center"/>
        <w:rPr>
          <w:rFonts w:ascii="Calibri" w:hAnsi="Calibri" w:cs="Arial"/>
          <w:b/>
        </w:rPr>
      </w:pPr>
    </w:p>
    <w:p w14:paraId="39A20EA0" w14:textId="77777777" w:rsidR="004E4DDC" w:rsidRPr="00D54E76" w:rsidRDefault="004E4DDC" w:rsidP="00E21214">
      <w:pPr>
        <w:autoSpaceDE w:val="0"/>
        <w:autoSpaceDN w:val="0"/>
        <w:adjustRightInd w:val="0"/>
        <w:rPr>
          <w:rFonts w:ascii="Calibri" w:hAnsi="Calibri" w:cs="Arial"/>
          <w:b/>
        </w:rPr>
      </w:pPr>
    </w:p>
    <w:p w14:paraId="1917F3A2" w14:textId="77777777" w:rsidR="004E4DDC" w:rsidRPr="00D54E76" w:rsidRDefault="004E4DDC" w:rsidP="00E21214">
      <w:pPr>
        <w:autoSpaceDE w:val="0"/>
        <w:autoSpaceDN w:val="0"/>
        <w:adjustRightInd w:val="0"/>
        <w:rPr>
          <w:rFonts w:ascii="Calibri" w:hAnsi="Calibri" w:cs="Arial"/>
          <w:b/>
        </w:rPr>
      </w:pPr>
    </w:p>
    <w:p w14:paraId="46EA49B8" w14:textId="77777777" w:rsidR="004E4DDC" w:rsidRPr="00D54E76" w:rsidRDefault="004E4DDC" w:rsidP="00E21214">
      <w:pPr>
        <w:autoSpaceDE w:val="0"/>
        <w:autoSpaceDN w:val="0"/>
        <w:adjustRightInd w:val="0"/>
        <w:rPr>
          <w:rFonts w:ascii="Calibri" w:hAnsi="Calibri" w:cs="Arial"/>
          <w:b/>
        </w:rPr>
      </w:pPr>
      <w:r w:rsidRPr="00D54E76">
        <w:rPr>
          <w:rFonts w:ascii="Calibri" w:hAnsi="Calibri" w:cs="Arial"/>
          <w:b/>
        </w:rPr>
        <w:tab/>
      </w:r>
      <w:r>
        <w:rPr>
          <w:rFonts w:ascii="Calibri" w:hAnsi="Calibri" w:cs="Arial"/>
          <w:b/>
        </w:rPr>
        <w:t>5.</w:t>
      </w:r>
      <w:r w:rsidRPr="00D54E76">
        <w:rPr>
          <w:rFonts w:ascii="Calibri" w:hAnsi="Calibri" w:cs="Arial"/>
          <w:b/>
        </w:rPr>
        <w:t>3. APORTACIÓN DE ENTES GESTORES PÚBLICOS Y PRIVADOS:</w:t>
      </w:r>
    </w:p>
    <w:p w14:paraId="251AF6B4" w14:textId="77777777" w:rsidR="004E4DDC" w:rsidRPr="00D54E76" w:rsidRDefault="004E4DDC" w:rsidP="00E21214">
      <w:pPr>
        <w:autoSpaceDE w:val="0"/>
        <w:autoSpaceDN w:val="0"/>
        <w:adjustRightInd w:val="0"/>
        <w:rPr>
          <w:rFonts w:ascii="Calibri" w:hAnsi="Calibri" w:cs="Arial"/>
          <w:b/>
        </w:rPr>
      </w:pPr>
    </w:p>
    <w:p w14:paraId="16772F96" w14:textId="77777777" w:rsidR="004E4DDC" w:rsidRPr="00D54E76" w:rsidRDefault="004E4DDC" w:rsidP="00E21214">
      <w:pPr>
        <w:autoSpaceDE w:val="0"/>
        <w:autoSpaceDN w:val="0"/>
        <w:adjustRightInd w:val="0"/>
        <w:jc w:val="both"/>
        <w:rPr>
          <w:rFonts w:ascii="Calibri" w:hAnsi="Calibri" w:cs="Arial"/>
        </w:rPr>
      </w:pPr>
      <w:r w:rsidRPr="00D54E76">
        <w:rPr>
          <w:rFonts w:ascii="Calibri" w:hAnsi="Calibri" w:cs="Arial"/>
        </w:rPr>
        <w:tab/>
        <w:t>A partir del mes de abril de 2011 y a iniciativa de algunas de las comarcas aragonesas, se convocaron desde la Dirección General de Deporte una serie de jornadas y reuniones con los coordinadores comarcales de deportes, con el afán de dotar de mayor calidad y de distribuir de forma razonable los diferentes programas deportivos establecidos en el territorio aragonés. El contenido de estas reuniones de trabajo surge del estudio de los resultados obtenidos en una encuesta de análisis de la realidad de los programas deportivos en funcionamiento en el territorio aragonés que estos mismos técnicos realizaron y de las demandas puntuales que de su propia actividad gestora nacen.</w:t>
      </w:r>
    </w:p>
    <w:p w14:paraId="756938F3" w14:textId="77777777" w:rsidR="004E4DDC" w:rsidRPr="00D54E76" w:rsidRDefault="004E4DDC" w:rsidP="00E21214">
      <w:pPr>
        <w:autoSpaceDE w:val="0"/>
        <w:autoSpaceDN w:val="0"/>
        <w:adjustRightInd w:val="0"/>
        <w:jc w:val="both"/>
        <w:rPr>
          <w:rFonts w:ascii="Calibri" w:hAnsi="Calibri" w:cs="Arial"/>
        </w:rPr>
      </w:pPr>
      <w:r w:rsidRPr="00D54E76">
        <w:rPr>
          <w:rFonts w:ascii="Calibri" w:hAnsi="Calibri" w:cs="Arial"/>
        </w:rPr>
        <w:tab/>
      </w:r>
    </w:p>
    <w:p w14:paraId="60BAA99A" w14:textId="77777777" w:rsidR="004E4DDC" w:rsidRPr="00D54E76" w:rsidRDefault="004E4DDC" w:rsidP="00E21214">
      <w:pPr>
        <w:spacing w:before="16" w:line="260" w:lineRule="exact"/>
        <w:rPr>
          <w:rFonts w:ascii="Calibri" w:hAnsi="Calibri" w:cs="Arial"/>
        </w:rPr>
      </w:pPr>
      <w:r w:rsidRPr="00D54E76">
        <w:rPr>
          <w:rFonts w:ascii="Calibri" w:hAnsi="Calibri" w:cs="Arial"/>
        </w:rPr>
        <w:tab/>
      </w:r>
    </w:p>
    <w:p w14:paraId="7409655D" w14:textId="77777777" w:rsidR="004E4DDC" w:rsidRPr="00D54E76" w:rsidRDefault="004E4DDC" w:rsidP="00E21214">
      <w:pPr>
        <w:rPr>
          <w:rFonts w:ascii="Calibri" w:hAnsi="Calibri" w:cs="Arial"/>
          <w:b/>
        </w:rPr>
      </w:pPr>
      <w:r w:rsidRPr="00D54E76">
        <w:rPr>
          <w:rFonts w:ascii="Calibri" w:hAnsi="Calibri" w:cs="Arial"/>
          <w:b/>
        </w:rPr>
        <w:lastRenderedPageBreak/>
        <w:tab/>
      </w:r>
      <w:r>
        <w:rPr>
          <w:rFonts w:ascii="Calibri" w:hAnsi="Calibri" w:cs="Arial"/>
          <w:b/>
        </w:rPr>
        <w:t>5.</w:t>
      </w:r>
      <w:r w:rsidRPr="00D54E76">
        <w:rPr>
          <w:rFonts w:ascii="Calibri" w:hAnsi="Calibri" w:cs="Arial"/>
          <w:b/>
        </w:rPr>
        <w:t>4. PERSPECTIVAS DE FUTURO:</w:t>
      </w:r>
    </w:p>
    <w:p w14:paraId="27829A9F" w14:textId="77777777" w:rsidR="004E4DDC" w:rsidRPr="00D54E76" w:rsidRDefault="004E4DDC" w:rsidP="00E21214">
      <w:pPr>
        <w:rPr>
          <w:rFonts w:ascii="Calibri" w:hAnsi="Calibri" w:cs="Arial"/>
          <w:b/>
        </w:rPr>
      </w:pPr>
    </w:p>
    <w:p w14:paraId="587286B9" w14:textId="77777777" w:rsidR="004E4DDC" w:rsidRPr="00D54E76" w:rsidRDefault="004E4DDC" w:rsidP="00E21214">
      <w:pPr>
        <w:spacing w:before="16" w:line="260" w:lineRule="exact"/>
        <w:jc w:val="both"/>
        <w:rPr>
          <w:rFonts w:ascii="Calibri" w:hAnsi="Calibri" w:cs="Arial"/>
        </w:rPr>
      </w:pPr>
      <w:r w:rsidRPr="00D54E76">
        <w:rPr>
          <w:rFonts w:ascii="Calibri" w:hAnsi="Calibri" w:cs="Arial"/>
        </w:rPr>
        <w:tab/>
        <w:t>Los procesos formativos del técnico-entrenador deportivo han ido evolucionando a lo largo de los últimos 10 años de una forma muy relevante, ya que desde una situación de autonomía absoluta para las entidades que lo impartían, por ejemplo las Federaciones Deportivas Nacionales, se ha ido pasando a una delegación hacia las Federaciones Territoriales, además de un control compartido entre las propias Federaciones y los organismos competentes en materia educativa y deportiva, de forma que las titulaciones obtenidas dejan de tener validez exclusivamente federativa y pasan a tener una validez tanto académica como federativa, generando, en ciertas modalidades deportivas, las EDRE que permiten acreditar las titulaciones de Técnico Deportivo y Técnico Deportivo Superior, de conformidad con el RD 1363/2007, de 24 de octubre por el que se establece la ordenación general de las enseñanzas de régimen especial.</w:t>
      </w:r>
    </w:p>
    <w:p w14:paraId="3CA7538E" w14:textId="77777777" w:rsidR="004E4DDC" w:rsidRPr="00D54E76" w:rsidRDefault="004E4DDC" w:rsidP="00E21214">
      <w:pPr>
        <w:spacing w:before="2"/>
        <w:jc w:val="both"/>
        <w:rPr>
          <w:rFonts w:ascii="Calibri" w:hAnsi="Calibri" w:cs="Arial"/>
        </w:rPr>
      </w:pPr>
    </w:p>
    <w:p w14:paraId="7A3D3B16" w14:textId="77777777" w:rsidR="004E4DDC" w:rsidRPr="00D54E76" w:rsidRDefault="004E4DDC" w:rsidP="00E21214">
      <w:pPr>
        <w:spacing w:before="2"/>
        <w:jc w:val="both"/>
        <w:rPr>
          <w:rFonts w:ascii="Calibri" w:hAnsi="Calibri" w:cs="Arial"/>
        </w:rPr>
      </w:pPr>
    </w:p>
    <w:p w14:paraId="1A10A64B" w14:textId="77777777" w:rsidR="004E4DDC" w:rsidRPr="00D54E76" w:rsidRDefault="004E4DDC" w:rsidP="00E21214">
      <w:pPr>
        <w:spacing w:before="2"/>
        <w:jc w:val="both"/>
        <w:rPr>
          <w:rFonts w:ascii="Calibri" w:hAnsi="Calibri" w:cs="Arial"/>
        </w:rPr>
      </w:pPr>
      <w:r w:rsidRPr="00D54E76">
        <w:rPr>
          <w:rFonts w:ascii="Calibri" w:hAnsi="Calibri" w:cs="Arial"/>
        </w:rPr>
        <w:tab/>
        <w:t>La Orden ECD158/2014, por la que se regulan los aspectos curriculares, los requisitos generales y los efectos de las actividades de formación deportiva, a los que se refiere esta disposición transitoria primera del Real Decreto 1363/2007, viene a regular los aspectos curriculares de las actividades de la formación deportiva que organiza la formación en tres niveles: Nivel I, Nivel II y Nivel III, y obliga a que estas se refieran a un plan formativo para cada modalidad o especialidad. Este plan formativo se establece a propuesta de la federación deportiva española correspondiente o de las Comunidades Autónomas o de las Ciudades con Estatuto de Autonomía y desarrollará el requisito específico de acceso, el bloque específico, y el periodo de prácticas, de cada nivel, y en su caso la oferta parcial del nivel I. La principal novedad de esta Orden, que viene a sustituir el anterior Periodo Transitorio, es que pretende por un lado garantizar la homogeneidad de la formación de los entrenadores deportivos dentro del sistema deportivo, y por otro, adecuar sus contenidos a los objetivos establecidos para cada nivel, así como flexibilizar las enseñanzas y compatibilizar esta formación con otras actividades deportivas, laborales o académicas, contemplando, incluso, las enseñanzas de ciertos bloques de contenido con el formato de enseñanza semi-presencial o no presencial.</w:t>
      </w:r>
    </w:p>
    <w:p w14:paraId="0BC842EC" w14:textId="77777777" w:rsidR="004E4DDC" w:rsidRPr="00D54E76" w:rsidRDefault="004E4DDC" w:rsidP="00E21214">
      <w:pPr>
        <w:spacing w:before="2"/>
        <w:jc w:val="both"/>
        <w:rPr>
          <w:rFonts w:ascii="Calibri" w:hAnsi="Calibri" w:cs="Arial"/>
        </w:rPr>
      </w:pPr>
    </w:p>
    <w:p w14:paraId="1CBC09A4" w14:textId="77777777" w:rsidR="004E4DDC" w:rsidRPr="00D54E76" w:rsidRDefault="004E4DDC" w:rsidP="00E21214">
      <w:pPr>
        <w:spacing w:before="2"/>
        <w:jc w:val="both"/>
        <w:rPr>
          <w:rFonts w:ascii="Calibri" w:hAnsi="Calibri" w:cs="Arial"/>
        </w:rPr>
      </w:pPr>
      <w:r w:rsidRPr="00D54E76">
        <w:rPr>
          <w:rFonts w:ascii="Calibri" w:hAnsi="Calibri" w:cs="Arial"/>
        </w:rPr>
        <w:tab/>
        <w:t>Desde instancias federativas se propone un plan formativo, reconocido por el CSD y las CCAA, cuya tendencia es vincular la formación de los responsables deportivos a formaciones reconocidas por las administraciones públicas. Se precisa que todas las modalidades deportivas oferten formación reconocida, bien sea en periodo transitorio o en régimen especial, de tal modo que se pueda dar uso de las medidas flexibilizadoras que la legislación permite.</w:t>
      </w:r>
    </w:p>
    <w:p w14:paraId="74CA8B01" w14:textId="77777777" w:rsidR="004E4DDC" w:rsidRPr="00D54E76" w:rsidRDefault="004E4DDC" w:rsidP="00E21214">
      <w:pPr>
        <w:spacing w:before="2"/>
        <w:jc w:val="both"/>
        <w:rPr>
          <w:rFonts w:ascii="Calibri" w:hAnsi="Calibri" w:cs="Arial"/>
        </w:rPr>
      </w:pPr>
    </w:p>
    <w:p w14:paraId="19438892" w14:textId="77777777" w:rsidR="004E4DDC" w:rsidRPr="00D54E76" w:rsidRDefault="004E4DDC" w:rsidP="00E21214">
      <w:pPr>
        <w:spacing w:before="2"/>
        <w:jc w:val="both"/>
        <w:rPr>
          <w:rFonts w:ascii="Calibri" w:hAnsi="Calibri" w:cs="Arial"/>
        </w:rPr>
      </w:pPr>
      <w:r w:rsidRPr="00D54E76">
        <w:rPr>
          <w:rFonts w:ascii="Calibri" w:hAnsi="Calibri" w:cs="Arial"/>
        </w:rPr>
        <w:tab/>
        <w:t>Con la posibilidad que nos brinda la vigente norma, nuestra CCAA debería de adaptarse a la nueva era de la enseñanza a distancia deportiva (e-learning), garantizando siempre la calidad de los procesos formativos de los entrenadores en el desempeño del desarrollo profesional, ya que se entiende que una optimización en la intervención del entrenador sobre sus alumnos podría suponer una positiva repercusión en los resultados de sus jugadores, deportistas ó practicantes.</w:t>
      </w:r>
    </w:p>
    <w:p w14:paraId="4EDB0F65" w14:textId="77777777" w:rsidR="004E4DDC" w:rsidRPr="00D54E76" w:rsidRDefault="004E4DDC" w:rsidP="00E21214">
      <w:pPr>
        <w:spacing w:before="2"/>
        <w:jc w:val="both"/>
        <w:rPr>
          <w:rFonts w:ascii="Calibri" w:hAnsi="Calibri" w:cs="Arial"/>
        </w:rPr>
      </w:pPr>
    </w:p>
    <w:p w14:paraId="44EA8509" w14:textId="77777777" w:rsidR="004E4DDC" w:rsidRPr="00D54E76" w:rsidRDefault="004E4DDC" w:rsidP="00E21214">
      <w:pPr>
        <w:spacing w:before="2"/>
        <w:jc w:val="both"/>
        <w:rPr>
          <w:rFonts w:ascii="Calibri" w:hAnsi="Calibri" w:cs="Arial"/>
        </w:rPr>
      </w:pPr>
      <w:r w:rsidRPr="00D54E76">
        <w:rPr>
          <w:rFonts w:ascii="Calibri" w:hAnsi="Calibri" w:cs="Arial"/>
        </w:rPr>
        <w:lastRenderedPageBreak/>
        <w:tab/>
        <w:t xml:space="preserve">Otro de los procedimientos normativos que se ha llevado a término en los últimos años es la confección del Proceso de Cualificación Profesional de la familia profesional "Actividades Físicas y Deportivas", en el marco del Catálogo Nacional de Cualificaciones Deportivas (CNCD) según establece el Real Decreto 1034/2011, de 15 de julio. Este CNCD se crea con la finalidad de facilitar el carácter integrado, y la adecuación entre la formación profesional y el mercado laboral, así como la formación a lo largo de la vida, la movilidad de los trabajadores y la unidad del mercado laboral. Uno de los aspectos que debería abordarse desde nuestra CCAA en este sentido es el del </w:t>
      </w:r>
      <w:r w:rsidRPr="00D54E76">
        <w:rPr>
          <w:rFonts w:ascii="Calibri" w:hAnsi="Calibri" w:cs="Arial"/>
          <w:b/>
        </w:rPr>
        <w:t>establecimiento de los perfiles profesionales</w:t>
      </w:r>
      <w:r w:rsidRPr="00D54E76">
        <w:rPr>
          <w:rFonts w:ascii="Calibri" w:hAnsi="Calibri" w:cs="Arial"/>
        </w:rPr>
        <w:t xml:space="preserve"> con la finalidad de dar cabida al desarrollo profesional de todos aquellos técnicos especialistas vinculados al sector deportivo.</w:t>
      </w:r>
    </w:p>
    <w:p w14:paraId="73FE80F5" w14:textId="77777777" w:rsidR="004E4DDC" w:rsidRPr="00D54E76" w:rsidRDefault="004E4DDC" w:rsidP="00E21214">
      <w:pPr>
        <w:spacing w:before="2"/>
        <w:jc w:val="both"/>
        <w:rPr>
          <w:rFonts w:ascii="Calibri" w:hAnsi="Calibri" w:cs="Arial"/>
        </w:rPr>
      </w:pPr>
    </w:p>
    <w:p w14:paraId="05A63D47" w14:textId="77777777" w:rsidR="004E4DDC" w:rsidRPr="00D54E76" w:rsidRDefault="004E4DDC" w:rsidP="00E21214">
      <w:pPr>
        <w:jc w:val="both"/>
        <w:rPr>
          <w:rFonts w:ascii="Calibri" w:hAnsi="Calibri" w:cs="Arial"/>
        </w:rPr>
      </w:pPr>
      <w:r w:rsidRPr="00D54E76">
        <w:rPr>
          <w:rFonts w:ascii="Calibri" w:hAnsi="Calibri" w:cs="Arial"/>
        </w:rPr>
        <w:tab/>
        <w:t xml:space="preserve">Finalmente, se aborda otro de los aspectos fundamentales, </w:t>
      </w:r>
      <w:r w:rsidRPr="00D54E76">
        <w:rPr>
          <w:rFonts w:ascii="Calibri" w:hAnsi="Calibri" w:cs="Arial"/>
          <w:b/>
        </w:rPr>
        <w:t xml:space="preserve">la formación permanente </w:t>
      </w:r>
      <w:r w:rsidRPr="00D54E76">
        <w:rPr>
          <w:rFonts w:ascii="Calibri" w:hAnsi="Calibri" w:cs="Arial"/>
        </w:rPr>
        <w:t xml:space="preserve">de los entrenadores en un entorno no formal, aspecto de gran utilidad para el desarrollo profesional del entrenador. En nuestra CCAA se oferta, casi en su totalidad, por entidades deportivas (comarcas, universidades, federaciones, asociaciones deportivas, clubes, empresas, etc.), siendo en algunos casos un requisito para poder ejercer la labor de entrenador, razón por la que se está realizando una oferta de formación permanente poco estable y falta de planificación. A este respecto, cabe decir también que no hay una oferta de formación dirigida a gestores y directivos, y que la oferta relativa a jueces y árbitros tiene ciertas carencias en su proceso de coordinación. </w:t>
      </w:r>
    </w:p>
    <w:p w14:paraId="55899373" w14:textId="77777777" w:rsidR="004E4DDC" w:rsidRPr="00D54E76" w:rsidRDefault="004E4DDC" w:rsidP="00E21214">
      <w:pPr>
        <w:jc w:val="both"/>
        <w:rPr>
          <w:rFonts w:ascii="Calibri" w:hAnsi="Calibri" w:cs="Arial"/>
        </w:rPr>
      </w:pPr>
    </w:p>
    <w:p w14:paraId="19EA87A2" w14:textId="77777777" w:rsidR="004E4DDC" w:rsidRPr="00D54E76" w:rsidRDefault="004E4DDC" w:rsidP="00E21214">
      <w:pPr>
        <w:jc w:val="both"/>
        <w:rPr>
          <w:rFonts w:ascii="Calibri" w:hAnsi="Calibri" w:cs="Arial"/>
        </w:rPr>
      </w:pPr>
      <w:r w:rsidRPr="00D54E76">
        <w:rPr>
          <w:rFonts w:ascii="Calibri" w:hAnsi="Calibri" w:cs="Arial"/>
        </w:rPr>
        <w:tab/>
        <w:t>La reciente urgencia de demanda social de este tipo de formación no formal, hace que la administración pública deportiva deba coordinar la misma para ofertar un programa multifacético vinculado a las necesidades formativas del entrenador que vertebre la formación deportiva en el territorio y permita compaginar el desarrollo profesional y laboral de los diferentes estamentos que conforman el panorama deportivo aragonés.</w:t>
      </w:r>
    </w:p>
    <w:p w14:paraId="5562180F" w14:textId="77777777" w:rsidR="004E4DDC" w:rsidRPr="00D54E76" w:rsidRDefault="004E4DDC" w:rsidP="00E21214">
      <w:pPr>
        <w:jc w:val="both"/>
        <w:rPr>
          <w:rFonts w:ascii="Calibri" w:hAnsi="Calibri" w:cs="Arial"/>
        </w:rPr>
      </w:pPr>
    </w:p>
    <w:p w14:paraId="2F41D8DB" w14:textId="77777777" w:rsidR="004E4DDC" w:rsidRPr="00D54E76" w:rsidRDefault="004E4DDC" w:rsidP="00E21214">
      <w:pPr>
        <w:rPr>
          <w:rFonts w:ascii="Calibri" w:hAnsi="Calibri"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35"/>
      </w:tblGrid>
      <w:tr w:rsidR="004E4DDC" w:rsidRPr="00D54E76" w14:paraId="220348EF" w14:textId="77777777" w:rsidTr="0039245B">
        <w:trPr>
          <w:jc w:val="center"/>
        </w:trPr>
        <w:tc>
          <w:tcPr>
            <w:tcW w:w="6435" w:type="dxa"/>
            <w:tcBorders>
              <w:top w:val="single" w:sz="24" w:space="0" w:color="808000"/>
              <w:left w:val="single" w:sz="24" w:space="0" w:color="808000"/>
              <w:bottom w:val="thinThickLargeGap" w:sz="24" w:space="0" w:color="808000"/>
              <w:right w:val="single" w:sz="24" w:space="0" w:color="808000"/>
            </w:tcBorders>
          </w:tcPr>
          <w:p w14:paraId="0C29287F" w14:textId="77777777" w:rsidR="004E4DDC" w:rsidRPr="00D54E76" w:rsidRDefault="004E4DDC" w:rsidP="0039245B">
            <w:pPr>
              <w:spacing w:before="120"/>
              <w:jc w:val="center"/>
              <w:rPr>
                <w:rFonts w:ascii="Calibri" w:hAnsi="Calibri" w:cs="Arial"/>
              </w:rPr>
            </w:pPr>
            <w:r w:rsidRPr="00D54E76">
              <w:rPr>
                <w:rFonts w:ascii="Calibri" w:hAnsi="Calibri" w:cs="Arial"/>
              </w:rPr>
              <w:t>TEMAS TRANSVERSALES</w:t>
            </w:r>
          </w:p>
        </w:tc>
      </w:tr>
    </w:tbl>
    <w:p w14:paraId="7311C686" w14:textId="77777777" w:rsidR="004E4DDC" w:rsidRPr="00D54E76" w:rsidRDefault="004E4DDC" w:rsidP="00E21214">
      <w:pPr>
        <w:rPr>
          <w:rFonts w:ascii="Calibri" w:hAnsi="Calibri" w:cs="Arial"/>
          <w:b/>
        </w:rPr>
      </w:pPr>
    </w:p>
    <w:p w14:paraId="0BF9EA62" w14:textId="77777777" w:rsidR="004E4DDC" w:rsidRPr="00D54E76" w:rsidRDefault="004E4DDC" w:rsidP="00E21214">
      <w:pPr>
        <w:rPr>
          <w:rFonts w:ascii="Calibri" w:hAnsi="Calibri" w:cs="Arial"/>
          <w:b/>
        </w:rPr>
      </w:pPr>
    </w:p>
    <w:p w14:paraId="0DA17411" w14:textId="77777777" w:rsidR="004E4DDC" w:rsidRPr="00D54E76" w:rsidRDefault="004E4DDC" w:rsidP="00E21214">
      <w:pPr>
        <w:spacing w:line="132" w:lineRule="atLeast"/>
        <w:jc w:val="both"/>
        <w:rPr>
          <w:rFonts w:ascii="Calibri" w:hAnsi="Calibri" w:cs="Arial"/>
        </w:rPr>
      </w:pPr>
      <w:r w:rsidRPr="00D54E76">
        <w:rPr>
          <w:rFonts w:ascii="Calibri" w:hAnsi="Calibri" w:cs="Arial"/>
          <w:b/>
        </w:rPr>
        <w:tab/>
        <w:t xml:space="preserve">COLABORACIÓN INTERINSTITUCIONAL: </w:t>
      </w:r>
      <w:r w:rsidRPr="00D54E76">
        <w:rPr>
          <w:rFonts w:ascii="Calibri" w:hAnsi="Calibri" w:cs="Arial"/>
        </w:rPr>
        <w:t xml:space="preserve">Aragón es una Comunidad Autónoma privilegiada en lo que a formación universitaria relacionada con la actividad física y la salud se refiere. La calidad y la cantidad de las universidades aragonesas así como su distribución geográfica, hace pensar que con la puesta en marcha de programas de colaboración entre Universidad y Deporte se podrían mejorar significativamente todos los aspectos relacionados con la investigación y la formación en materia deportiva. La formación de los estudiantes de grados universitarios relacionados con la salud en cuestiones relativas a la actividad física, las becas post grado para la investigación...son cuestiones prioritarias a tratar de forma común en un contexto de colaboración entre universidades y Deporte. En la actualidad, existen mecanismos de participación en los que interviene el Centro de Medicina del Deporte, </w:t>
      </w:r>
      <w:r w:rsidRPr="00D54E76">
        <w:rPr>
          <w:rStyle w:val="Textoennegrita"/>
          <w:rFonts w:ascii="Calibri" w:hAnsi="Calibri" w:cs="Arial"/>
          <w:b w:val="0"/>
          <w:bCs/>
          <w:color w:val="000000"/>
        </w:rPr>
        <w:t>para la</w:t>
      </w:r>
      <w:r w:rsidRPr="00D54E76">
        <w:rPr>
          <w:rFonts w:ascii="Calibri" w:hAnsi="Calibri" w:cs="Arial"/>
          <w:color w:val="000000"/>
        </w:rPr>
        <w:t xml:space="preserve"> formación universitaria de los estudiantes de ciencias de la actividad física, nutrición humana, medicina, </w:t>
      </w:r>
      <w:r w:rsidRPr="00D54E76">
        <w:rPr>
          <w:rFonts w:ascii="Calibri" w:hAnsi="Calibri" w:cs="Arial"/>
          <w:color w:val="000000"/>
        </w:rPr>
        <w:lastRenderedPageBreak/>
        <w:t>ingeniería…, y para las actividades de formación de las actividades programadas por la Escuela Aragonesa del Deporte, los centros de tecnificación, la Escuela Militar de Montaña, las federaciones deportivas…que es necesario potenciar y apoyar.</w:t>
      </w:r>
    </w:p>
    <w:p w14:paraId="05EE6813" w14:textId="77777777" w:rsidR="004E4DDC" w:rsidRPr="00D54E76" w:rsidRDefault="004E4DDC" w:rsidP="00E21214">
      <w:pPr>
        <w:jc w:val="both"/>
        <w:rPr>
          <w:rFonts w:ascii="Calibri" w:hAnsi="Calibri" w:cs="Arial"/>
        </w:rPr>
      </w:pPr>
    </w:p>
    <w:p w14:paraId="261B67B6" w14:textId="77777777" w:rsidR="004E4DDC" w:rsidRPr="00D54E76" w:rsidRDefault="004E4DDC" w:rsidP="00E21214">
      <w:pPr>
        <w:jc w:val="both"/>
        <w:rPr>
          <w:rFonts w:ascii="Calibri" w:hAnsi="Calibri" w:cs="Arial"/>
        </w:rPr>
      </w:pPr>
      <w:r w:rsidRPr="00D54E76">
        <w:rPr>
          <w:rFonts w:ascii="Calibri" w:hAnsi="Calibri" w:cs="Arial"/>
        </w:rPr>
        <w:tab/>
        <w:t xml:space="preserve">En otro orden de cosas, resulta igualmente imprescindible para el lanzamiento de la Escuela Aragonesa del Deporte como centro público de formación, la coordinación con las federaciones deportivas de las actuaciones dirigidas a establecer planes de formación reglada y permanente así como para la formación de directivos, árbitros... De esta forma, incorporando las FFDD al centro a través de convenios de colaboración, podrían trazarse planes de formación amplios, fortalecidos y variados. </w:t>
      </w:r>
    </w:p>
    <w:p w14:paraId="04667D8C" w14:textId="77777777" w:rsidR="004E4DDC" w:rsidRPr="00D54E76" w:rsidRDefault="004E4DDC" w:rsidP="00E21214">
      <w:pPr>
        <w:jc w:val="both"/>
        <w:rPr>
          <w:rFonts w:ascii="Calibri" w:hAnsi="Calibri" w:cs="Arial"/>
        </w:rPr>
      </w:pPr>
    </w:p>
    <w:p w14:paraId="6AEB21D3" w14:textId="77777777" w:rsidR="004E4DDC" w:rsidRPr="00D54E76" w:rsidRDefault="004E4DDC" w:rsidP="00E21214">
      <w:pPr>
        <w:jc w:val="both"/>
        <w:rPr>
          <w:rFonts w:ascii="Calibri" w:hAnsi="Calibri" w:cs="Arial"/>
        </w:rPr>
      </w:pPr>
      <w:r w:rsidRPr="00D54E76">
        <w:rPr>
          <w:rFonts w:ascii="Calibri" w:hAnsi="Calibri" w:cs="Arial"/>
        </w:rPr>
        <w:tab/>
        <w:t xml:space="preserve">Finalmente, está previsto que la Escuela Aragonesa del Deporte colabore con la Agencia de Cualificaciones Profesionales y el INAEM con la finalidad de apoyar acciones relativas al ámbito de la cualificación profesional de la familia de las actividades físicas deportivas para el acceso al empleo y desempeño laboral con el consiguiente aumento en la calidad de la prestación del servicio a la sociedad. </w:t>
      </w:r>
    </w:p>
    <w:p w14:paraId="597D7DCF" w14:textId="77777777" w:rsidR="004E4DDC" w:rsidRPr="00D54E76" w:rsidRDefault="004E4DDC" w:rsidP="00E21214">
      <w:pPr>
        <w:spacing w:line="132" w:lineRule="atLeast"/>
        <w:jc w:val="both"/>
        <w:rPr>
          <w:rFonts w:ascii="Calibri" w:hAnsi="Calibri" w:cs="Arial"/>
        </w:rPr>
      </w:pPr>
    </w:p>
    <w:p w14:paraId="3E50463E" w14:textId="77777777" w:rsidR="004E4DDC" w:rsidRPr="00D54E76" w:rsidRDefault="004E4DDC" w:rsidP="00E21214">
      <w:pPr>
        <w:autoSpaceDE w:val="0"/>
        <w:autoSpaceDN w:val="0"/>
        <w:adjustRightInd w:val="0"/>
        <w:jc w:val="both"/>
        <w:rPr>
          <w:rFonts w:ascii="Calibri" w:hAnsi="Calibri" w:cs="UniversLTStd-Light"/>
        </w:rPr>
      </w:pPr>
      <w:r w:rsidRPr="00D54E76">
        <w:rPr>
          <w:rFonts w:ascii="Calibri" w:hAnsi="Calibri" w:cs="Arial"/>
          <w:b/>
        </w:rPr>
        <w:tab/>
        <w:t>PRÁCTICA DEPORTIVA E INCLUSIÓN SOCIAL:</w:t>
      </w:r>
      <w:r w:rsidRPr="00D54E76">
        <w:rPr>
          <w:rFonts w:ascii="Calibri" w:hAnsi="Calibri" w:cs="Arial"/>
        </w:rPr>
        <w:t xml:space="preserve"> para seguir completando el análisis relativo a formación, es necesario hacer una mención al déficit que presenta nuestra comunidad autónoma en lo relativo a programas formativos en aspectos transversales. En el campo de la inclusión social a través del deporte, se debe atender de forma específica a diferentes colectivos (personas con movilidad reducida, jóvenes de barrios marginales, inmigrantes, mujeres en situaciones de exclusión social, discapacitados...) teniendo en cuenta sus especiales características y planteando una variada gama de actuaciones encaminada a paliar las los efectos de las diferencias sufridos por los colectivos más desfavorecidos. No obstante, para que dichas actuaciones tengan el efecto deseado, es fundamental la formación específica del personal técnico que desarrolla sus competencias profesionales con estos grupos de población. Transmitir, desde los programas de formación dirigidos a entrenadores y gestores, la importancia del deporte como elemento clave para integrar dentro de nuestro sistema social, económico y cultural a aquellos ciudadanos que encuentran mayores dificultades por cuestiones de procedencia, género, discapacidad, precariedad… y proporcionar las herramientas necesarias para ayudarles a marcar los acentos específicos de las actividades deportivas generadas en función del colectivo al que van dirigidas y de sus especiales intereses, debe de ser un asunto a considerar dentro del área de formación. </w:t>
      </w:r>
    </w:p>
    <w:p w14:paraId="28A37C69" w14:textId="77777777" w:rsidR="004E4DDC" w:rsidRPr="00D54E76" w:rsidRDefault="004E4DDC" w:rsidP="00E21214">
      <w:pPr>
        <w:jc w:val="both"/>
        <w:rPr>
          <w:rFonts w:ascii="Calibri" w:hAnsi="Calibri" w:cs="Arial"/>
        </w:rPr>
      </w:pPr>
    </w:p>
    <w:p w14:paraId="22E8915A" w14:textId="77777777" w:rsidR="004E4DDC" w:rsidRPr="00D54E76" w:rsidRDefault="004E4DDC" w:rsidP="00E21214">
      <w:pPr>
        <w:rPr>
          <w:rFonts w:ascii="Calibri" w:hAnsi="Calibri" w:cs="Arial"/>
          <w:b/>
        </w:rPr>
      </w:pPr>
    </w:p>
    <w:p w14:paraId="4F1CEEEE" w14:textId="5832A5BF" w:rsidR="004E4DDC" w:rsidRPr="00D54E76" w:rsidRDefault="004E4DDC" w:rsidP="00E21214">
      <w:pPr>
        <w:jc w:val="both"/>
        <w:rPr>
          <w:rFonts w:ascii="Calibri" w:hAnsi="Calibri" w:cs="Arial"/>
        </w:rPr>
      </w:pPr>
      <w:r w:rsidRPr="00D54E76">
        <w:rPr>
          <w:rFonts w:ascii="Calibri" w:hAnsi="Calibri" w:cs="Arial"/>
          <w:b/>
        </w:rPr>
        <w:tab/>
        <w:t xml:space="preserve">PRÁCTICA DEPORTIVA Y GÉNERO: </w:t>
      </w:r>
      <w:r w:rsidRPr="00D54E76">
        <w:rPr>
          <w:rFonts w:ascii="Calibri" w:hAnsi="Calibri" w:cs="Arial"/>
        </w:rPr>
        <w:t xml:space="preserve">atención diferenciada precisa, igualmente, y para finalizar este análisis de los temas transversales en relación a la formación, el trato de la escasa participación femenina en todos los ámbitos del deporte aragonés. El hecho de que una década en la que los éxitos cosechados por las deportistas integrantes de los equipos nacionales femeninos no haya venido acompañado de un cambio significativo en el comportamiento de las ciudadanas con respecto al deporte, no es más que una evidencia de que las políticas seguidas por las administraciones públicas en materia de equidad en el ámbito deportivo no han venido siendo acertadas o suficientemente incidentes. Promover la investigación y la formación en el ámbito de </w:t>
      </w:r>
      <w:r w:rsidRPr="00D54E76">
        <w:rPr>
          <w:rFonts w:ascii="Calibri" w:hAnsi="Calibri" w:cs="Arial"/>
        </w:rPr>
        <w:lastRenderedPageBreak/>
        <w:t xml:space="preserve">la igualdad y el deporte, así como elaborar las herramientas necesarias para llevar a cabo de manera efectiva la incorporación de la perspectiva de género al sistema deportivo aragonés debería ser una de las prioridades en la elaboración de este </w:t>
      </w:r>
      <w:r w:rsidR="00B52A32">
        <w:rPr>
          <w:rFonts w:ascii="Calibri" w:hAnsi="Calibri" w:cs="Arial"/>
        </w:rPr>
        <w:t>Plan Estratégico Aragonés del Deporte</w:t>
      </w:r>
      <w:r w:rsidRPr="00D54E76">
        <w:rPr>
          <w:rFonts w:ascii="Calibri" w:hAnsi="Calibri" w:cs="Arial"/>
        </w:rPr>
        <w:t>. Así mismo, se hace necesaria la referencia a los datos indicados en el área de análisis correspondiente a Deporte federado y Competición, donde se recogen los datos, más bien escasos, de participación de mujeres en el estamento de técnicos. Promover la formación de entrenadoras y su posterior inserción laboral debería de ser uno de los aspectos diferenciados a tratar desde la EAD.</w:t>
      </w:r>
    </w:p>
    <w:p w14:paraId="2406F402" w14:textId="77777777" w:rsidR="004E4DDC" w:rsidRPr="00D54E76" w:rsidRDefault="004E4DDC" w:rsidP="00E21214">
      <w:pPr>
        <w:jc w:val="both"/>
        <w:rPr>
          <w:rFonts w:ascii="Calibri" w:hAnsi="Calibri" w:cs="Arial"/>
          <w:b/>
        </w:rPr>
      </w:pPr>
      <w:r w:rsidRPr="00D54E76">
        <w:rPr>
          <w:rFonts w:ascii="Calibri" w:hAnsi="Calibri" w:cs="Arial"/>
          <w:b/>
        </w:rPr>
        <w:tab/>
      </w:r>
    </w:p>
    <w:p w14:paraId="39CBB882" w14:textId="77777777" w:rsidR="004E4DDC" w:rsidRPr="00D54E76" w:rsidRDefault="004E4DDC" w:rsidP="00E21214">
      <w:pPr>
        <w:jc w:val="both"/>
        <w:rPr>
          <w:rFonts w:ascii="Calibri" w:hAnsi="Calibri" w:cs="Arial"/>
        </w:rPr>
      </w:pPr>
      <w:r w:rsidRPr="00D54E76">
        <w:rPr>
          <w:rFonts w:ascii="Calibri" w:hAnsi="Calibri"/>
        </w:rPr>
        <w:tab/>
      </w:r>
      <w:r w:rsidRPr="00D54E76">
        <w:rPr>
          <w:rFonts w:ascii="Calibri" w:hAnsi="Calibri" w:cs="Arial"/>
        </w:rPr>
        <w:t xml:space="preserve">Para finalizar el tratamiento de los aspectos transversales desde el área de formación, indicar que hay determinadas cuestiones relacionadas con la misma que precisan de una formación técnica específica </w:t>
      </w:r>
      <w:r w:rsidRPr="00D54E76">
        <w:rPr>
          <w:rFonts w:ascii="Calibri" w:hAnsi="Calibri" w:cs="Arial"/>
          <w:b/>
        </w:rPr>
        <w:t>-salud, turismo, comunicación, deporte y ciudadanía-</w:t>
      </w:r>
      <w:r w:rsidRPr="00D54E76">
        <w:rPr>
          <w:rFonts w:ascii="Calibri" w:hAnsi="Calibri" w:cs="Arial"/>
        </w:rPr>
        <w:t xml:space="preserve"> por lo que desde la EAD deberían diseñarse acciones encaminadas a la formación de los responsables deportivos que cubran estas carencias.</w:t>
      </w:r>
    </w:p>
    <w:p w14:paraId="57722D84" w14:textId="77777777" w:rsidR="004E4DDC" w:rsidRPr="00D54E76" w:rsidRDefault="004E4DDC" w:rsidP="00E21214">
      <w:pPr>
        <w:rPr>
          <w:rFonts w:ascii="Calibri" w:hAnsi="Calibri" w:cs="Arial"/>
          <w:b/>
        </w:rPr>
      </w:pPr>
    </w:p>
    <w:p w14:paraId="5248F612" w14:textId="77777777" w:rsidR="004E4DDC" w:rsidRPr="00D54E76" w:rsidRDefault="004E4DDC" w:rsidP="00E21214">
      <w:pPr>
        <w:jc w:val="both"/>
        <w:rPr>
          <w:rFonts w:ascii="Calibri" w:hAnsi="Calibri" w:cs="Arial"/>
        </w:rPr>
      </w:pPr>
      <w:r w:rsidRPr="00D54E76">
        <w:rPr>
          <w:rFonts w:ascii="Calibri" w:hAnsi="Calibri" w:cs="Arial"/>
          <w:b/>
        </w:rPr>
        <w:tab/>
      </w:r>
    </w:p>
    <w:p w14:paraId="5414F791" w14:textId="77777777" w:rsidR="004E4DDC" w:rsidRPr="00D54E76" w:rsidRDefault="004E4DDC" w:rsidP="00E21214">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20"/>
      </w:tblGrid>
      <w:tr w:rsidR="004E4DDC" w:rsidRPr="00D54E76" w14:paraId="5B0B7DF3" w14:textId="77777777" w:rsidTr="008B4132">
        <w:tc>
          <w:tcPr>
            <w:tcW w:w="9408" w:type="dxa"/>
            <w:tcBorders>
              <w:top w:val="single" w:sz="24" w:space="0" w:color="808000"/>
              <w:left w:val="single" w:sz="24" w:space="0" w:color="808000"/>
              <w:bottom w:val="single" w:sz="24" w:space="0" w:color="808000"/>
              <w:right w:val="single" w:sz="24" w:space="0" w:color="808000"/>
            </w:tcBorders>
            <w:shd w:val="clear" w:color="auto" w:fill="EEECE1"/>
          </w:tcPr>
          <w:p w14:paraId="436A4626" w14:textId="77777777" w:rsidR="004E4DDC" w:rsidRPr="00D54E76" w:rsidRDefault="004E4DDC" w:rsidP="001F4449">
            <w:pPr>
              <w:jc w:val="center"/>
              <w:rPr>
                <w:rFonts w:ascii="Calibri" w:hAnsi="Calibri"/>
                <w:b/>
              </w:rPr>
            </w:pPr>
          </w:p>
          <w:p w14:paraId="5F11FCCA" w14:textId="77777777" w:rsidR="004E4DDC" w:rsidRPr="00D54E76" w:rsidRDefault="004E4DDC" w:rsidP="001F4449">
            <w:pPr>
              <w:jc w:val="center"/>
              <w:rPr>
                <w:rFonts w:ascii="Calibri" w:hAnsi="Calibri" w:cs="Arial"/>
                <w:b/>
              </w:rPr>
            </w:pPr>
            <w:r w:rsidRPr="00D54E76">
              <w:rPr>
                <w:rFonts w:ascii="Calibri" w:hAnsi="Calibri" w:cs="Arial"/>
                <w:b/>
              </w:rPr>
              <w:t>CONCLUSIONES RELATIVAS A LA FORMACIÓN</w:t>
            </w:r>
          </w:p>
          <w:p w14:paraId="501BBB2E" w14:textId="77777777" w:rsidR="004E4DDC" w:rsidRPr="00D54E76" w:rsidRDefault="004E4DDC" w:rsidP="001F4449">
            <w:pPr>
              <w:jc w:val="center"/>
              <w:rPr>
                <w:rFonts w:ascii="Calibri" w:hAnsi="Calibri"/>
                <w:b/>
              </w:rPr>
            </w:pPr>
          </w:p>
          <w:p w14:paraId="52E8BFD5" w14:textId="77777777" w:rsidR="004E4DDC" w:rsidRPr="00D54E76" w:rsidRDefault="004E4DDC" w:rsidP="00652CC0">
            <w:pPr>
              <w:pStyle w:val="Prrafodelista"/>
              <w:numPr>
                <w:ilvl w:val="0"/>
                <w:numId w:val="15"/>
              </w:numPr>
              <w:spacing w:line="240" w:lineRule="auto"/>
              <w:rPr>
                <w:rFonts w:cs="Arial"/>
                <w:sz w:val="24"/>
                <w:szCs w:val="24"/>
              </w:rPr>
            </w:pPr>
            <w:r w:rsidRPr="00D54E76">
              <w:rPr>
                <w:rFonts w:cs="Arial"/>
                <w:sz w:val="24"/>
                <w:szCs w:val="24"/>
              </w:rPr>
              <w:t>LA OFERTA FORMATIVA REFERIDA A ACTIVIDADES FÍSICAS DEPORTIVAS ES DIVERSA Y DISPERSA.</w:t>
            </w:r>
          </w:p>
          <w:p w14:paraId="46142C57" w14:textId="77777777" w:rsidR="004E4DDC" w:rsidRPr="00D54E76" w:rsidRDefault="004E4DDC" w:rsidP="00652CC0">
            <w:pPr>
              <w:pStyle w:val="Prrafodelista"/>
              <w:numPr>
                <w:ilvl w:val="0"/>
                <w:numId w:val="15"/>
              </w:numPr>
              <w:spacing w:line="240" w:lineRule="auto"/>
              <w:rPr>
                <w:rFonts w:cs="Arial"/>
                <w:sz w:val="24"/>
                <w:szCs w:val="24"/>
              </w:rPr>
            </w:pPr>
            <w:r w:rsidRPr="00D54E76">
              <w:rPr>
                <w:rFonts w:cs="Arial"/>
                <w:sz w:val="24"/>
                <w:szCs w:val="24"/>
              </w:rPr>
              <w:t>RESULTA NECESARIO ESTABLECER UN PLAN DE FORMACIÓN REGLADA EN COLABORACIÓN CON EL DTO DE EDUCACIÓN Y LAS FEDERACIONES DEPORTIVAS.</w:t>
            </w:r>
          </w:p>
          <w:p w14:paraId="0EF5D6E8" w14:textId="77777777" w:rsidR="004E4DDC" w:rsidRPr="00D54E76" w:rsidRDefault="004E4DDC" w:rsidP="00652CC0">
            <w:pPr>
              <w:pStyle w:val="Prrafodelista"/>
              <w:numPr>
                <w:ilvl w:val="0"/>
                <w:numId w:val="15"/>
              </w:numPr>
              <w:spacing w:line="240" w:lineRule="auto"/>
              <w:rPr>
                <w:rFonts w:cs="Arial"/>
                <w:sz w:val="24"/>
                <w:szCs w:val="24"/>
              </w:rPr>
            </w:pPr>
            <w:r w:rsidRPr="00D54E76">
              <w:rPr>
                <w:rFonts w:cs="Arial"/>
                <w:sz w:val="24"/>
                <w:szCs w:val="24"/>
              </w:rPr>
              <w:t>ES PRECISO ELABORAR UN PLAN DE FORMACIÓN PERMANENTE QUE INCLUYA TÉCNICOS, GESTORES, JUECES Y ÁRBITROS.</w:t>
            </w:r>
          </w:p>
          <w:p w14:paraId="084238D5" w14:textId="77777777" w:rsidR="004E4DDC" w:rsidRPr="00D54E76" w:rsidRDefault="004E4DDC" w:rsidP="00652CC0">
            <w:pPr>
              <w:pStyle w:val="Prrafodelista"/>
              <w:numPr>
                <w:ilvl w:val="0"/>
                <w:numId w:val="15"/>
              </w:numPr>
              <w:spacing w:line="240" w:lineRule="auto"/>
              <w:rPr>
                <w:rFonts w:cs="Arial"/>
                <w:sz w:val="24"/>
                <w:szCs w:val="24"/>
              </w:rPr>
            </w:pPr>
            <w:r w:rsidRPr="00D54E76">
              <w:rPr>
                <w:rFonts w:cs="Arial"/>
                <w:sz w:val="24"/>
                <w:szCs w:val="24"/>
              </w:rPr>
              <w:t>NECESARIA INCORPORACIÓN DE LAS NUEVAS TECNOLOGÍAS A LA FORMACIÓN.</w:t>
            </w:r>
          </w:p>
          <w:p w14:paraId="6F8AFFD8" w14:textId="77777777" w:rsidR="004E4DDC" w:rsidRPr="00D54E76" w:rsidRDefault="004E4DDC" w:rsidP="00652CC0">
            <w:pPr>
              <w:pStyle w:val="Prrafodelista"/>
              <w:numPr>
                <w:ilvl w:val="0"/>
                <w:numId w:val="15"/>
              </w:numPr>
              <w:spacing w:line="240" w:lineRule="auto"/>
              <w:rPr>
                <w:rFonts w:cs="Arial"/>
                <w:sz w:val="24"/>
                <w:szCs w:val="24"/>
              </w:rPr>
            </w:pPr>
            <w:r w:rsidRPr="00D54E76">
              <w:rPr>
                <w:rFonts w:cs="Arial"/>
                <w:sz w:val="24"/>
                <w:szCs w:val="24"/>
              </w:rPr>
              <w:t>LA TRANSCENDENCIA DE LA FORMACIÓN ESPECÍFICA EN TEMAS TRANSVERSALES PUEDE REDUNDAR EN UN SISTEMA DEPORTIVO MÁS CÍVICO Y ÚTIL A LA SOCIEDAD.</w:t>
            </w:r>
          </w:p>
          <w:p w14:paraId="4285F1B6" w14:textId="77777777" w:rsidR="004E4DDC" w:rsidRPr="00D54E76" w:rsidRDefault="004E4DDC" w:rsidP="00652CC0">
            <w:pPr>
              <w:pStyle w:val="Prrafodelista"/>
              <w:numPr>
                <w:ilvl w:val="0"/>
                <w:numId w:val="15"/>
              </w:numPr>
              <w:spacing w:line="240" w:lineRule="auto"/>
              <w:rPr>
                <w:sz w:val="24"/>
                <w:szCs w:val="24"/>
              </w:rPr>
            </w:pPr>
            <w:r w:rsidRPr="00D54E76">
              <w:rPr>
                <w:rFonts w:cs="Arial"/>
                <w:sz w:val="24"/>
                <w:szCs w:val="24"/>
              </w:rPr>
              <w:t>RESULTA CONVENIENTE ESTABLECER PROGRAMAS DE INVESTIGACIÓN EN MATERIA DEPORTIVA EN COLABORACIÓN CON LAS UNIVERSIDADES ARAGONESAS.</w:t>
            </w:r>
          </w:p>
          <w:p w14:paraId="2796B0DB" w14:textId="77777777" w:rsidR="004E4DDC" w:rsidRPr="00D54E76" w:rsidRDefault="004E4DDC" w:rsidP="001F4449">
            <w:pPr>
              <w:pStyle w:val="Prrafodelista"/>
              <w:spacing w:line="240" w:lineRule="auto"/>
              <w:ind w:left="360"/>
              <w:rPr>
                <w:sz w:val="24"/>
                <w:szCs w:val="24"/>
              </w:rPr>
            </w:pPr>
          </w:p>
        </w:tc>
      </w:tr>
    </w:tbl>
    <w:p w14:paraId="62EBBC8D" w14:textId="77777777" w:rsidR="004E4DDC" w:rsidRPr="00D54E76" w:rsidRDefault="004E4DDC" w:rsidP="00E21214">
      <w:pPr>
        <w:rPr>
          <w:rFonts w:ascii="Calibri" w:hAnsi="Calibri" w:cs="Arial"/>
          <w:b/>
        </w:rPr>
      </w:pPr>
    </w:p>
    <w:p w14:paraId="08AD4EEF" w14:textId="77777777" w:rsidR="004E4DDC" w:rsidRPr="00D54E76" w:rsidRDefault="004E4DDC" w:rsidP="00E21214">
      <w:pPr>
        <w:rPr>
          <w:rFonts w:ascii="Calibri" w:hAnsi="Calibri" w:cs="Arial"/>
          <w:b/>
        </w:rPr>
      </w:pPr>
    </w:p>
    <w:p w14:paraId="7BB9D4E7" w14:textId="77777777" w:rsidR="004E4DDC" w:rsidRPr="00D54E76" w:rsidRDefault="004E4DDC" w:rsidP="00E21214">
      <w:pPr>
        <w:ind w:left="360"/>
        <w:jc w:val="both"/>
        <w:rPr>
          <w:rFonts w:ascii="Calibri" w:hAnsi="Calibri" w:cs="Arial"/>
          <w:b/>
        </w:rPr>
      </w:pPr>
    </w:p>
    <w:p w14:paraId="232996F5" w14:textId="77777777" w:rsidR="004E4DDC" w:rsidRPr="00D54E76" w:rsidRDefault="004E4DDC" w:rsidP="00E21214">
      <w:pPr>
        <w:ind w:left="360"/>
        <w:jc w:val="both"/>
        <w:rPr>
          <w:rFonts w:ascii="Calibri" w:hAnsi="Calibri" w:cs="Arial"/>
          <w:b/>
        </w:rPr>
      </w:pPr>
    </w:p>
    <w:p w14:paraId="0D91045B" w14:textId="77777777" w:rsidR="004E4DDC" w:rsidRPr="00D54E76" w:rsidRDefault="004E4DDC" w:rsidP="00E21214">
      <w:pPr>
        <w:ind w:left="360"/>
        <w:jc w:val="both"/>
        <w:rPr>
          <w:rFonts w:ascii="Calibri" w:hAnsi="Calibri" w:cs="Arial"/>
          <w:b/>
        </w:rPr>
      </w:pPr>
    </w:p>
    <w:p w14:paraId="0F60D840" w14:textId="77777777" w:rsidR="004E4DDC" w:rsidRPr="00D54E76" w:rsidRDefault="004E4DDC" w:rsidP="00E21214">
      <w:pPr>
        <w:ind w:left="360"/>
        <w:jc w:val="both"/>
        <w:rPr>
          <w:rFonts w:ascii="Calibri" w:hAnsi="Calibri" w:cs="Arial"/>
          <w:b/>
        </w:rPr>
      </w:pPr>
    </w:p>
    <w:p w14:paraId="1154C3C7" w14:textId="77777777" w:rsidR="004E4DDC" w:rsidRPr="008E0F0B" w:rsidRDefault="004E4DDC" w:rsidP="00B970E0">
      <w:pPr>
        <w:pStyle w:val="Ttulo3"/>
      </w:pPr>
      <w:bookmarkStart w:id="99" w:name="_Toc436128738"/>
      <w:bookmarkStart w:id="100" w:name="_Toc321726815"/>
      <w:bookmarkStart w:id="101" w:name="_Toc321727688"/>
      <w:bookmarkStart w:id="102" w:name="_Toc321727789"/>
      <w:bookmarkStart w:id="103" w:name="_Toc321729323"/>
      <w:bookmarkStart w:id="104" w:name="_Toc321729481"/>
      <w:bookmarkStart w:id="105" w:name="_Toc321730369"/>
      <w:bookmarkStart w:id="106" w:name="_Toc321732471"/>
      <w:r>
        <w:lastRenderedPageBreak/>
        <w:t xml:space="preserve">6. </w:t>
      </w:r>
      <w:r w:rsidRPr="008E0F0B">
        <w:t>DEPORTE EN ETAPAS FORMATIVAS. ESCOLAR Y UNIVERSITARIO</w:t>
      </w:r>
      <w:bookmarkEnd w:id="99"/>
      <w:bookmarkEnd w:id="100"/>
      <w:bookmarkEnd w:id="101"/>
      <w:bookmarkEnd w:id="102"/>
      <w:bookmarkEnd w:id="103"/>
      <w:bookmarkEnd w:id="104"/>
      <w:bookmarkEnd w:id="105"/>
      <w:bookmarkEnd w:id="106"/>
    </w:p>
    <w:p w14:paraId="7BE7696E" w14:textId="77777777" w:rsidR="004E4DDC" w:rsidRPr="0068540B" w:rsidRDefault="004E4DDC" w:rsidP="008E0F0B">
      <w:pPr>
        <w:rPr>
          <w:rFonts w:ascii="Arial" w:hAnsi="Arial" w:cs="Arial"/>
          <w:b/>
        </w:rPr>
      </w:pPr>
    </w:p>
    <w:p w14:paraId="77C48D61" w14:textId="77777777" w:rsidR="004E4DDC" w:rsidRDefault="004E4DDC" w:rsidP="008E0F0B">
      <w:pPr>
        <w:tabs>
          <w:tab w:val="left" w:pos="1280"/>
        </w:tabs>
        <w:jc w:val="both"/>
        <w:rPr>
          <w:b/>
        </w:rPr>
      </w:pPr>
      <w:r>
        <w:rPr>
          <w:rFonts w:ascii="Arial Narrow" w:hAnsi="Arial Narrow" w:cs="Arial"/>
        </w:rPr>
        <w:tab/>
      </w:r>
    </w:p>
    <w:p w14:paraId="4A70BC25" w14:textId="77777777" w:rsidR="004E4DDC" w:rsidRPr="000A1958" w:rsidRDefault="004E4DDC" w:rsidP="008E0F0B">
      <w:pPr>
        <w:pStyle w:val="Prrafodelista10"/>
        <w:ind w:left="360"/>
        <w:rPr>
          <w:rFonts w:cs="Arial"/>
          <w:b/>
          <w:sz w:val="24"/>
          <w:szCs w:val="24"/>
        </w:rPr>
      </w:pPr>
      <w:r>
        <w:rPr>
          <w:rFonts w:cs="Arial"/>
          <w:b/>
          <w:sz w:val="24"/>
          <w:szCs w:val="24"/>
        </w:rPr>
        <w:tab/>
        <w:t>6.</w:t>
      </w:r>
      <w:r w:rsidRPr="000A1958">
        <w:rPr>
          <w:rFonts w:cs="Arial"/>
          <w:b/>
          <w:sz w:val="24"/>
          <w:szCs w:val="24"/>
        </w:rPr>
        <w:t>1. JUEGOS ESCOLARES Y PROGRAMAS DESARROLLADOS EN LA ESCUELA.</w:t>
      </w:r>
    </w:p>
    <w:p w14:paraId="61EEC5A9" w14:textId="77777777" w:rsidR="004E4DDC" w:rsidRPr="000A1958" w:rsidRDefault="004E4DDC" w:rsidP="008E0F0B">
      <w:pPr>
        <w:autoSpaceDE w:val="0"/>
        <w:autoSpaceDN w:val="0"/>
        <w:adjustRightInd w:val="0"/>
        <w:jc w:val="both"/>
        <w:rPr>
          <w:rFonts w:ascii="Calibri" w:hAnsi="Calibri" w:cs="Arial"/>
        </w:rPr>
      </w:pPr>
      <w:r w:rsidRPr="000A1958">
        <w:rPr>
          <w:rFonts w:ascii="Calibri" w:hAnsi="Calibri" w:cs="Arial"/>
        </w:rPr>
        <w:tab/>
        <w:t xml:space="preserve">Los Juegos Deportivos en Edad Escolar suponen sin lugar a dudas la oferta de actividad de mayor incidencia en la práctica deportiva de nuestros escolares y, en consecuencia, sus criterios y planteamientos condicionan de manera decisiva no solamente las competiciones y actividades que en ellos se comprenden, sino también y de manera directa al resto de actividades. Las horas dedicadas en actividades de aprendizaje e iniciación, los </w:t>
      </w:r>
      <w:r>
        <w:rPr>
          <w:rFonts w:ascii="Calibri" w:hAnsi="Calibri" w:cs="Arial"/>
        </w:rPr>
        <w:t>entrenamientos de los escolares y</w:t>
      </w:r>
      <w:r w:rsidRPr="000A1958">
        <w:rPr>
          <w:rFonts w:ascii="Calibri" w:hAnsi="Calibri" w:cs="Arial"/>
        </w:rPr>
        <w:t xml:space="preserve"> los criterios de organización y programación de las diferentes entidades implicadas giran en torno a los planteamientos que desde los juegos se realizan y a la organización de la competición.</w:t>
      </w:r>
    </w:p>
    <w:p w14:paraId="2021C5A7" w14:textId="77777777" w:rsidR="004E4DDC" w:rsidRPr="000A1958" w:rsidRDefault="004E4DDC" w:rsidP="008E0F0B">
      <w:pPr>
        <w:pStyle w:val="Prrafodelista10"/>
        <w:spacing w:line="240" w:lineRule="auto"/>
        <w:ind w:left="0" w:firstLine="360"/>
        <w:jc w:val="both"/>
        <w:rPr>
          <w:rFonts w:cs="Arial"/>
          <w:sz w:val="24"/>
          <w:szCs w:val="24"/>
        </w:rPr>
      </w:pPr>
    </w:p>
    <w:p w14:paraId="4AA868AA" w14:textId="77777777" w:rsidR="004E4DDC" w:rsidRPr="000A1958" w:rsidRDefault="004E4DDC" w:rsidP="008E0F0B">
      <w:pPr>
        <w:pStyle w:val="Prrafodelista10"/>
        <w:spacing w:line="240" w:lineRule="auto"/>
        <w:ind w:left="0" w:firstLine="360"/>
        <w:jc w:val="both"/>
        <w:rPr>
          <w:rFonts w:cs="Arial"/>
          <w:sz w:val="24"/>
          <w:szCs w:val="24"/>
        </w:rPr>
      </w:pPr>
      <w:r w:rsidRPr="000A1958">
        <w:rPr>
          <w:rFonts w:cs="Arial"/>
          <w:sz w:val="24"/>
          <w:szCs w:val="24"/>
        </w:rPr>
        <w:t>Tradicionalmente, desde hace 33, años se vienen organizando desde la Dirección General de Deporte del Gobierno de Aragón, los Juegos Deportivos en Edad Escolar, en colaboración con las Federaciones Deportivas que se encargan de la ejecución de las competiciones o actividades adscritas a estos juegos, y de las responsabilidades técnicas derivadas de las mismas.</w:t>
      </w:r>
    </w:p>
    <w:p w14:paraId="39C42929" w14:textId="77777777" w:rsidR="004E4DDC" w:rsidRPr="000A1958" w:rsidRDefault="004E4DDC" w:rsidP="008E0F0B">
      <w:pPr>
        <w:autoSpaceDE w:val="0"/>
        <w:autoSpaceDN w:val="0"/>
        <w:adjustRightInd w:val="0"/>
        <w:jc w:val="both"/>
        <w:rPr>
          <w:rFonts w:ascii="Calibri" w:hAnsi="Calibri" w:cs="TTE1F0FA58t00"/>
        </w:rPr>
      </w:pPr>
      <w:r w:rsidRPr="000A1958">
        <w:rPr>
          <w:rFonts w:ascii="Calibri" w:hAnsi="Calibri" w:cs="Arial"/>
        </w:rPr>
        <w:tab/>
        <w:t>Los Juegos Deportivos en Edad Escolar deberían dimensionar convenientemente, la</w:t>
      </w:r>
      <w:r w:rsidRPr="000A1958">
        <w:rPr>
          <w:rFonts w:ascii="Calibri" w:hAnsi="Calibri" w:cs="TTE1F854F0t00"/>
        </w:rPr>
        <w:t xml:space="preserve"> participación en competición </w:t>
      </w:r>
      <w:r w:rsidRPr="000A1958">
        <w:rPr>
          <w:rFonts w:ascii="Calibri" w:hAnsi="Calibri" w:cs="TTE1F0FA58t00"/>
        </w:rPr>
        <w:t xml:space="preserve">de las diferentes categorías, y fomentar la </w:t>
      </w:r>
      <w:r w:rsidRPr="000A1958">
        <w:rPr>
          <w:rFonts w:ascii="Calibri" w:hAnsi="Calibri" w:cs="TTE1F854F0t00"/>
        </w:rPr>
        <w:t>práctica polideportiva</w:t>
      </w:r>
      <w:r w:rsidRPr="000A1958">
        <w:rPr>
          <w:rFonts w:ascii="Calibri" w:hAnsi="Calibri" w:cs="TTE1F0FA58t00"/>
        </w:rPr>
        <w:t>, e</w:t>
      </w:r>
      <w:r w:rsidRPr="000A1958">
        <w:rPr>
          <w:rFonts w:ascii="Calibri" w:hAnsi="Calibri" w:cs="TTE1F854F0t00"/>
        </w:rPr>
        <w:t>vitando la exclusión</w:t>
      </w:r>
      <w:r w:rsidRPr="000A1958">
        <w:rPr>
          <w:rFonts w:ascii="Calibri" w:hAnsi="Calibri" w:cs="TTE1F0FA58t00"/>
        </w:rPr>
        <w:t xml:space="preserve"> y dando cabida a adquisición de </w:t>
      </w:r>
      <w:r w:rsidRPr="000A1958">
        <w:rPr>
          <w:rFonts w:ascii="Calibri" w:hAnsi="Calibri" w:cs="TTE1F854F0t00"/>
        </w:rPr>
        <w:t>hábitos de práctica perdurables</w:t>
      </w:r>
      <w:r w:rsidRPr="000A1958">
        <w:rPr>
          <w:rFonts w:ascii="Calibri" w:hAnsi="Calibri" w:cs="TTE1F0FA58t00"/>
        </w:rPr>
        <w:t>.</w:t>
      </w:r>
    </w:p>
    <w:p w14:paraId="356BD6D9" w14:textId="77777777" w:rsidR="004E4DDC" w:rsidRPr="000A1958" w:rsidRDefault="004E4DDC" w:rsidP="008E0F0B">
      <w:pPr>
        <w:autoSpaceDE w:val="0"/>
        <w:autoSpaceDN w:val="0"/>
        <w:adjustRightInd w:val="0"/>
        <w:rPr>
          <w:rFonts w:ascii="Calibri" w:hAnsi="Calibri" w:cs="TTE1F0FA58t00"/>
        </w:rPr>
      </w:pPr>
    </w:p>
    <w:p w14:paraId="051E0B37" w14:textId="77777777" w:rsidR="004E4DDC" w:rsidRPr="000A1958" w:rsidRDefault="004E4DDC" w:rsidP="008E0F0B">
      <w:pPr>
        <w:pStyle w:val="Prrafodelista10"/>
        <w:spacing w:line="240" w:lineRule="auto"/>
        <w:ind w:left="0" w:firstLine="360"/>
        <w:jc w:val="both"/>
        <w:rPr>
          <w:rFonts w:cs="Arial"/>
          <w:sz w:val="24"/>
          <w:szCs w:val="24"/>
        </w:rPr>
      </w:pPr>
      <w:r w:rsidRPr="000A1958">
        <w:rPr>
          <w:rFonts w:cs="Arial"/>
        </w:rPr>
        <w:tab/>
      </w:r>
      <w:r w:rsidRPr="000A1958">
        <w:rPr>
          <w:rFonts w:cs="Arial"/>
          <w:sz w:val="24"/>
          <w:szCs w:val="24"/>
        </w:rPr>
        <w:t>El objetivo de los juegos en los últimos años ha consistido en unificar la oferta de competiciones deportivas en las edades de formación, y extender la práctica deportiva de niños y niñas a toda la geografía aragonesa.</w:t>
      </w:r>
    </w:p>
    <w:p w14:paraId="6CA10249" w14:textId="77777777" w:rsidR="004E4DDC" w:rsidRPr="000A1958" w:rsidRDefault="004E4DDC" w:rsidP="008E0F0B">
      <w:pPr>
        <w:pStyle w:val="Prrafodelista10"/>
        <w:spacing w:line="240" w:lineRule="auto"/>
        <w:ind w:left="0" w:firstLine="360"/>
        <w:jc w:val="both"/>
        <w:rPr>
          <w:rFonts w:cs="Arial"/>
          <w:sz w:val="24"/>
          <w:szCs w:val="24"/>
        </w:rPr>
      </w:pPr>
    </w:p>
    <w:p w14:paraId="77E1AB65" w14:textId="77777777" w:rsidR="004E4DDC" w:rsidRPr="000A1958" w:rsidRDefault="004E4DDC" w:rsidP="008E0F0B">
      <w:pPr>
        <w:pStyle w:val="Prrafodelista10"/>
        <w:spacing w:line="240" w:lineRule="auto"/>
        <w:ind w:left="0" w:firstLine="360"/>
        <w:jc w:val="both"/>
        <w:rPr>
          <w:rFonts w:cs="Arial"/>
          <w:sz w:val="24"/>
          <w:szCs w:val="24"/>
        </w:rPr>
      </w:pPr>
      <w:r w:rsidRPr="000A1958">
        <w:rPr>
          <w:rFonts w:cs="Arial"/>
          <w:sz w:val="24"/>
          <w:szCs w:val="24"/>
        </w:rPr>
        <w:t xml:space="preserve">En la actualidad podría decirse que se advierte cierta discrepancia entre los datos que reflejan los motivos que empujan a los niños a iniciarse en la práctica </w:t>
      </w:r>
      <w:r>
        <w:rPr>
          <w:rFonts w:cs="Arial"/>
          <w:sz w:val="24"/>
          <w:szCs w:val="24"/>
        </w:rPr>
        <w:t xml:space="preserve">de actividad físico </w:t>
      </w:r>
      <w:r w:rsidRPr="000A1958">
        <w:rPr>
          <w:rFonts w:cs="Arial"/>
          <w:sz w:val="24"/>
          <w:szCs w:val="24"/>
        </w:rPr>
        <w:t xml:space="preserve">deportiva y lo que los poderes públicos y las federaciones deportivas están ofreciendo, algo que debería conducir necesariamente a una pérdida de importancia del modelo competitivo frente al recreativo y formativo. </w:t>
      </w:r>
    </w:p>
    <w:p w14:paraId="27792BB7" w14:textId="77777777" w:rsidR="004E4DDC" w:rsidRDefault="004E4DDC" w:rsidP="008E0F0B">
      <w:pPr>
        <w:pStyle w:val="Prrafodelista10"/>
        <w:spacing w:line="240" w:lineRule="auto"/>
        <w:ind w:left="0" w:firstLine="708"/>
        <w:rPr>
          <w:rFonts w:ascii="Arial" w:hAnsi="Arial" w:cs="Arial"/>
          <w:sz w:val="24"/>
          <w:szCs w:val="24"/>
        </w:rPr>
      </w:pPr>
    </w:p>
    <w:p w14:paraId="6E8EE637" w14:textId="77777777" w:rsidR="004E4DDC" w:rsidRDefault="004E4DDC" w:rsidP="008E0F0B">
      <w:pPr>
        <w:pStyle w:val="Prrafodelista10"/>
        <w:spacing w:line="240" w:lineRule="auto"/>
        <w:ind w:left="0" w:firstLine="708"/>
        <w:rPr>
          <w:rFonts w:ascii="Arial" w:hAnsi="Arial" w:cs="Arial"/>
          <w:sz w:val="24"/>
          <w:szCs w:val="24"/>
        </w:rPr>
      </w:pPr>
    </w:p>
    <w:p w14:paraId="7B22CAE8" w14:textId="77777777" w:rsidR="004E4DDC" w:rsidRPr="000A1958" w:rsidRDefault="004E4DDC" w:rsidP="008E0F0B">
      <w:pPr>
        <w:pStyle w:val="Prrafodelista10"/>
        <w:spacing w:line="240" w:lineRule="auto"/>
        <w:ind w:left="0" w:firstLine="708"/>
        <w:rPr>
          <w:rFonts w:cs="Arial"/>
          <w:b/>
          <w:sz w:val="24"/>
          <w:szCs w:val="24"/>
        </w:rPr>
      </w:pPr>
      <w:r w:rsidRPr="000A1958">
        <w:rPr>
          <w:rFonts w:cs="Arial"/>
          <w:b/>
          <w:sz w:val="24"/>
          <w:szCs w:val="24"/>
        </w:rPr>
        <w:t>6.1.1. DATOS DE LOS JUEGOS DEPORTIVOS EN EDAD ESCOLAR.</w:t>
      </w:r>
    </w:p>
    <w:p w14:paraId="00CF1B19" w14:textId="77777777" w:rsidR="004E4DDC" w:rsidRPr="000A1958" w:rsidRDefault="004E4DDC" w:rsidP="008E0F0B">
      <w:pPr>
        <w:pStyle w:val="Prrafodelista10"/>
        <w:spacing w:line="240" w:lineRule="auto"/>
        <w:ind w:left="0" w:firstLine="708"/>
        <w:rPr>
          <w:rFonts w:cs="Arial"/>
          <w:sz w:val="24"/>
          <w:szCs w:val="24"/>
        </w:rPr>
      </w:pPr>
    </w:p>
    <w:p w14:paraId="244F4874" w14:textId="77777777" w:rsidR="004E4DDC" w:rsidRPr="000A1958" w:rsidRDefault="004E4DDC" w:rsidP="008E0F0B">
      <w:pPr>
        <w:pStyle w:val="Prrafodelista10"/>
        <w:spacing w:line="240" w:lineRule="auto"/>
        <w:ind w:left="0" w:firstLine="708"/>
        <w:jc w:val="both"/>
        <w:rPr>
          <w:rFonts w:cs="Arial"/>
          <w:sz w:val="24"/>
          <w:szCs w:val="24"/>
        </w:rPr>
      </w:pPr>
      <w:r w:rsidRPr="000A1958">
        <w:rPr>
          <w:rFonts w:cs="Arial"/>
          <w:sz w:val="24"/>
          <w:szCs w:val="24"/>
        </w:rPr>
        <w:t>En las últimas ediciones se contabilizaron un total de 34.391 participantes en la temporada 2012/2013, de 35.038 en la 2013/2014, y de 36.978 participantes en la 2014/2015, de los que 22.946 fueron masculinos (62,05 %) y 14.032 femeninos (37,95 %).</w:t>
      </w:r>
    </w:p>
    <w:p w14:paraId="109B50BA" w14:textId="77777777" w:rsidR="004E4DDC" w:rsidRPr="000A1958" w:rsidRDefault="004E4DDC" w:rsidP="008E0F0B">
      <w:pPr>
        <w:pStyle w:val="Prrafodelista10"/>
        <w:spacing w:line="240" w:lineRule="auto"/>
        <w:ind w:left="0" w:firstLine="708"/>
        <w:jc w:val="both"/>
        <w:rPr>
          <w:rFonts w:cs="Arial"/>
          <w:sz w:val="24"/>
          <w:szCs w:val="24"/>
        </w:rPr>
      </w:pPr>
    </w:p>
    <w:p w14:paraId="3174B298" w14:textId="77777777" w:rsidR="004E4DDC" w:rsidRPr="000A1958" w:rsidRDefault="004E4DDC" w:rsidP="008E0F0B">
      <w:pPr>
        <w:pStyle w:val="Prrafodelista10"/>
        <w:spacing w:line="240" w:lineRule="auto"/>
        <w:ind w:left="0"/>
        <w:jc w:val="both"/>
        <w:rPr>
          <w:rFonts w:cs="Arial"/>
          <w:sz w:val="24"/>
          <w:szCs w:val="24"/>
        </w:rPr>
      </w:pPr>
      <w:r w:rsidRPr="000A1958">
        <w:rPr>
          <w:rFonts w:cs="Arial"/>
          <w:sz w:val="24"/>
          <w:szCs w:val="24"/>
        </w:rPr>
        <w:tab/>
        <w:t>En base a estos datos, se observa un incremento progresivo en la participación total de participantes, mientras que las cifras referentes a la práctica por género muestran un claro desequilibrio entre los practicantes masculinos y femeninos.</w:t>
      </w:r>
    </w:p>
    <w:p w14:paraId="64F44A32" w14:textId="77777777" w:rsidR="004E4DDC" w:rsidRPr="000A1958" w:rsidRDefault="004E4DDC" w:rsidP="008E0F0B">
      <w:pPr>
        <w:pStyle w:val="Prrafodelista10"/>
        <w:spacing w:line="240" w:lineRule="auto"/>
        <w:ind w:left="0" w:firstLine="708"/>
        <w:jc w:val="both"/>
        <w:rPr>
          <w:rFonts w:cs="Arial"/>
          <w:sz w:val="24"/>
          <w:szCs w:val="24"/>
        </w:rPr>
      </w:pPr>
    </w:p>
    <w:p w14:paraId="0ACF419D" w14:textId="77777777" w:rsidR="004E4DDC" w:rsidRPr="000A1958" w:rsidRDefault="004E4DDC" w:rsidP="008E0F0B">
      <w:pPr>
        <w:pStyle w:val="Prrafodelista10"/>
        <w:spacing w:line="240" w:lineRule="auto"/>
        <w:ind w:left="0" w:firstLine="708"/>
        <w:jc w:val="both"/>
        <w:rPr>
          <w:rFonts w:cs="Arial"/>
          <w:sz w:val="24"/>
          <w:szCs w:val="24"/>
        </w:rPr>
      </w:pPr>
      <w:r w:rsidRPr="000A1958">
        <w:rPr>
          <w:rFonts w:cs="Arial"/>
          <w:sz w:val="24"/>
          <w:szCs w:val="24"/>
        </w:rPr>
        <w:lastRenderedPageBreak/>
        <w:t>En el siguiente cuadro, se muestra la práctica diferenciada entre varones y mujeres:</w:t>
      </w:r>
    </w:p>
    <w:p w14:paraId="4C14CCF2" w14:textId="77777777" w:rsidR="004E4DDC" w:rsidRDefault="004E4DDC" w:rsidP="008E0F0B">
      <w:pPr>
        <w:pStyle w:val="Prrafodelista10"/>
        <w:spacing w:line="240" w:lineRule="auto"/>
        <w:ind w:left="0" w:firstLine="708"/>
        <w:jc w:val="both"/>
        <w:rPr>
          <w:rFonts w:ascii="Arial" w:hAnsi="Arial" w:cs="Arial"/>
          <w:sz w:val="24"/>
          <w:szCs w:val="24"/>
        </w:rPr>
      </w:pPr>
    </w:p>
    <w:p w14:paraId="5507407F" w14:textId="77777777" w:rsidR="004E4DDC" w:rsidRPr="005D0652" w:rsidRDefault="004E4DDC" w:rsidP="008E0F0B">
      <w:pPr>
        <w:pStyle w:val="Prrafodelista10"/>
        <w:spacing w:line="240" w:lineRule="auto"/>
        <w:ind w:left="0" w:firstLine="708"/>
        <w:jc w:val="center"/>
        <w:rPr>
          <w:rFonts w:cs="Arial"/>
          <w:i/>
          <w:sz w:val="24"/>
          <w:szCs w:val="24"/>
        </w:rPr>
      </w:pPr>
      <w:r w:rsidRPr="005D0652">
        <w:rPr>
          <w:rFonts w:cs="Arial"/>
          <w:i/>
          <w:sz w:val="20"/>
          <w:szCs w:val="20"/>
        </w:rPr>
        <w:t xml:space="preserve">TOTALES HOMBRE </w:t>
      </w:r>
      <w:r>
        <w:rPr>
          <w:rFonts w:cs="Arial"/>
          <w:i/>
          <w:sz w:val="20"/>
          <w:szCs w:val="20"/>
        </w:rPr>
        <w:t>–</w:t>
      </w:r>
      <w:r w:rsidRPr="005D0652">
        <w:rPr>
          <w:rFonts w:cs="Arial"/>
          <w:i/>
          <w:sz w:val="20"/>
          <w:szCs w:val="20"/>
        </w:rPr>
        <w:t xml:space="preserve"> MUJER</w:t>
      </w:r>
      <w:r>
        <w:rPr>
          <w:rFonts w:cs="Arial"/>
          <w:i/>
          <w:sz w:val="20"/>
          <w:szCs w:val="20"/>
        </w:rPr>
        <w:t xml:space="preserve">. </w:t>
      </w:r>
      <w:r w:rsidRPr="005D0652">
        <w:rPr>
          <w:rFonts w:cs="Arial"/>
          <w:i/>
          <w:sz w:val="20"/>
          <w:szCs w:val="20"/>
        </w:rPr>
        <w:t>2010 - 2015</w:t>
      </w:r>
    </w:p>
    <w:p w14:paraId="12422726" w14:textId="77777777" w:rsidR="004E4DDC" w:rsidRPr="00B246CC" w:rsidRDefault="00F52EF7" w:rsidP="008E0F0B">
      <w:pPr>
        <w:pStyle w:val="Prrafodelista10"/>
        <w:jc w:val="center"/>
        <w:rPr>
          <w:rFonts w:ascii="Arial Narrow" w:hAnsi="Arial Narrow"/>
          <w:sz w:val="24"/>
          <w:szCs w:val="24"/>
        </w:rPr>
      </w:pPr>
      <w:r>
        <w:rPr>
          <w:rFonts w:ascii="Arial Narrow" w:hAnsi="Arial Narrow"/>
          <w:sz w:val="24"/>
          <w:szCs w:val="24"/>
        </w:rPr>
      </w:r>
      <w:r>
        <w:rPr>
          <w:rFonts w:ascii="Arial Narrow" w:hAnsi="Arial Narrow"/>
          <w:sz w:val="24"/>
          <w:szCs w:val="24"/>
        </w:rPr>
        <w:pict w14:anchorId="3888E177">
          <v:group id="_x0000_s1057" style="width:256.2pt;height:173.25pt;mso-position-horizontal-relative:char;mso-position-vertical-relative:line" coordsize="5124,3465" editas="canvas">
            <o:lock v:ext="edit" aspectratio="t"/>
            <v:shape id="_x0000_s1058" type="#_x0000_t75" style="position:absolute;width:5124;height:3465" o:preferrelative="f" stroked="t" strokecolor="#f39" strokeweight="2.25pt">
              <v:fill o:detectmouseclick="t"/>
              <v:path o:extrusionok="t" o:connecttype="none"/>
              <o:lock v:ext="edit" text="t"/>
            </v:shape>
            <v:rect id="_x0000_s1059" style="position:absolute;left:41;top:41;width:5025;height:3383" strokeweight=".4pt"/>
            <v:rect id="_x0000_s1060" style="position:absolute;left:454;top:211;width:4026;height:2662" fillcolor="silver" stroked="f"/>
            <v:line id="_x0000_s1061" style="position:absolute" from="454,2426" to="4480,2427" strokeweight="0"/>
            <v:line id="_x0000_s1062" style="position:absolute" from="454,1988" to="4480,1989" strokeweight="0"/>
            <v:line id="_x0000_s1063" style="position:absolute" from="454,1542" to="4480,1543" strokeweight="0"/>
            <v:line id="_x0000_s1064" style="position:absolute" from="454,1095" to="4480,1096" strokeweight="0"/>
            <v:line id="_x0000_s1065" style="position:absolute" from="454,657" to="4480,658" strokeweight="0"/>
            <v:line id="_x0000_s1066" style="position:absolute" from="454,211" to="4480,212" strokeweight="0"/>
            <v:rect id="_x0000_s1067" style="position:absolute;left:454;top:211;width:4026;height:2662" filled="f" strokecolor="gray" strokeweight=".4pt"/>
            <v:rect id="_x0000_s1068" style="position:absolute;left:751;top:503;width:404;height:2370" fillcolor="#99f" strokeweight=".4pt"/>
            <v:rect id="_x0000_s1069" style="position:absolute;left:1757;top:1582;width:405;height:1291" fillcolor="#99f" strokeweight=".4pt"/>
            <v:rect id="_x0000_s1070" style="position:absolute;left:2764;top:625;width:404;height:2248" fillcolor="#99f" strokeweight=".4pt"/>
            <v:rect id="_x0000_s1071" style="position:absolute;left:3770;top:1412;width:405;height:1461" fillcolor="#99f" strokeweight=".4pt"/>
            <v:line id="_x0000_s1072" style="position:absolute" from="454,211" to="455,2873" strokeweight="0"/>
            <v:line id="_x0000_s1073" style="position:absolute" from="421,2873" to="454,2874" strokeweight="0"/>
            <v:line id="_x0000_s1074" style="position:absolute" from="421,2426" to="454,2427" strokeweight="0"/>
            <v:line id="_x0000_s1075" style="position:absolute" from="421,1988" to="454,1989" strokeweight="0"/>
            <v:line id="_x0000_s1076" style="position:absolute" from="421,1542" to="454,1543" strokeweight="0"/>
            <v:line id="_x0000_s1077" style="position:absolute" from="421,1095" to="454,1096" strokeweight="0"/>
            <v:line id="_x0000_s1078" style="position:absolute" from="421,657" to="454,658" strokeweight="0"/>
            <v:line id="_x0000_s1079" style="position:absolute" from="421,211" to="454,212" strokeweight="0"/>
            <v:line id="_x0000_s1080" style="position:absolute" from="454,2873" to="4480,2874" strokeweight="0"/>
            <v:line id="_x0000_s1081" style="position:absolute;flip:y" from="454,2873" to="455,2905" strokeweight="0"/>
            <v:line id="_x0000_s1082" style="position:absolute;flip:y" from="1460,2873" to="1461,2905" strokeweight="0"/>
            <v:line id="_x0000_s1083" style="position:absolute;flip:y" from="2467,2873" to="2468,2905" strokeweight="0"/>
            <v:line id="_x0000_s1084" style="position:absolute;flip:y" from="3473,2873" to="3474,2905" strokeweight="0"/>
            <v:line id="_x0000_s1085" style="position:absolute;flip:y" from="4480,2873" to="4481,2905" strokeweight="0"/>
            <v:rect id="_x0000_s1086" style="position:absolute;left:314;top:2808;width:56;height:115;mso-wrap-style:none" filled="f" stroked="f">
              <v:textbox style="mso-next-textbox:#_x0000_s1086;mso-fit-shape-to-text:t" inset="0,0,0,0">
                <w:txbxContent>
                  <w:p w14:paraId="5AE5F3EC" w14:textId="77777777" w:rsidR="00F52EF7" w:rsidRDefault="00F52EF7">
                    <w:r>
                      <w:rPr>
                        <w:rFonts w:ascii="Arial" w:hAnsi="Arial" w:cs="Arial"/>
                        <w:color w:val="000000"/>
                        <w:sz w:val="10"/>
                        <w:szCs w:val="10"/>
                        <w:lang w:val="en-US"/>
                      </w:rPr>
                      <w:t>0</w:t>
                    </w:r>
                  </w:p>
                </w:txbxContent>
              </v:textbox>
            </v:rect>
            <v:rect id="_x0000_s1087" style="position:absolute;left:198;top:2361;width:167;height:115;mso-wrap-style:none" filled="f" stroked="f">
              <v:textbox style="mso-next-textbox:#_x0000_s1087;mso-fit-shape-to-text:t" inset="0,0,0,0">
                <w:txbxContent>
                  <w:p w14:paraId="13258631" w14:textId="77777777" w:rsidR="00F52EF7" w:rsidRDefault="00F52EF7">
                    <w:r>
                      <w:rPr>
                        <w:rFonts w:ascii="Arial" w:hAnsi="Arial" w:cs="Arial"/>
                        <w:color w:val="000000"/>
                        <w:sz w:val="10"/>
                        <w:szCs w:val="10"/>
                        <w:lang w:val="en-US"/>
                      </w:rPr>
                      <w:t>500</w:t>
                    </w:r>
                  </w:p>
                </w:txbxContent>
              </v:textbox>
            </v:rect>
            <v:rect id="_x0000_s1088" style="position:absolute;left:140;top:1923;width:223;height:115;mso-wrap-style:none" filled="f" stroked="f">
              <v:textbox style="mso-next-textbox:#_x0000_s1088;mso-fit-shape-to-text:t" inset="0,0,0,0">
                <w:txbxContent>
                  <w:p w14:paraId="20CD5152" w14:textId="77777777" w:rsidR="00F52EF7" w:rsidRDefault="00F52EF7">
                    <w:r>
                      <w:rPr>
                        <w:rFonts w:ascii="Arial" w:hAnsi="Arial" w:cs="Arial"/>
                        <w:color w:val="000000"/>
                        <w:sz w:val="10"/>
                        <w:szCs w:val="10"/>
                        <w:lang w:val="en-US"/>
                      </w:rPr>
                      <w:t>1000</w:t>
                    </w:r>
                  </w:p>
                </w:txbxContent>
              </v:textbox>
            </v:rect>
            <v:rect id="_x0000_s1089" style="position:absolute;left:140;top:1477;width:223;height:115;mso-wrap-style:none" filled="f" stroked="f">
              <v:textbox style="mso-next-textbox:#_x0000_s1089;mso-fit-shape-to-text:t" inset="0,0,0,0">
                <w:txbxContent>
                  <w:p w14:paraId="71A5B73D" w14:textId="77777777" w:rsidR="00F52EF7" w:rsidRDefault="00F52EF7">
                    <w:r>
                      <w:rPr>
                        <w:rFonts w:ascii="Arial" w:hAnsi="Arial" w:cs="Arial"/>
                        <w:color w:val="000000"/>
                        <w:sz w:val="10"/>
                        <w:szCs w:val="10"/>
                        <w:lang w:val="en-US"/>
                      </w:rPr>
                      <w:t>1500</w:t>
                    </w:r>
                  </w:p>
                </w:txbxContent>
              </v:textbox>
            </v:rect>
            <v:rect id="_x0000_s1090" style="position:absolute;left:140;top:1031;width:223;height:115;mso-wrap-style:none" filled="f" stroked="f">
              <v:textbox style="mso-next-textbox:#_x0000_s1090;mso-fit-shape-to-text:t" inset="0,0,0,0">
                <w:txbxContent>
                  <w:p w14:paraId="54D5A5A3" w14:textId="77777777" w:rsidR="00F52EF7" w:rsidRDefault="00F52EF7">
                    <w:r>
                      <w:rPr>
                        <w:rFonts w:ascii="Arial" w:hAnsi="Arial" w:cs="Arial"/>
                        <w:color w:val="000000"/>
                        <w:sz w:val="10"/>
                        <w:szCs w:val="10"/>
                        <w:lang w:val="en-US"/>
                      </w:rPr>
                      <w:t>2000</w:t>
                    </w:r>
                  </w:p>
                </w:txbxContent>
              </v:textbox>
            </v:rect>
            <v:rect id="_x0000_s1091" style="position:absolute;left:140;top:592;width:223;height:115;mso-wrap-style:none" filled="f" stroked="f">
              <v:textbox style="mso-next-textbox:#_x0000_s1091;mso-fit-shape-to-text:t" inset="0,0,0,0">
                <w:txbxContent>
                  <w:p w14:paraId="75901644" w14:textId="77777777" w:rsidR="00F52EF7" w:rsidRDefault="00F52EF7">
                    <w:r>
                      <w:rPr>
                        <w:rFonts w:ascii="Arial" w:hAnsi="Arial" w:cs="Arial"/>
                        <w:color w:val="000000"/>
                        <w:sz w:val="10"/>
                        <w:szCs w:val="10"/>
                        <w:lang w:val="en-US"/>
                      </w:rPr>
                      <w:t>2500</w:t>
                    </w:r>
                  </w:p>
                </w:txbxContent>
              </v:textbox>
            </v:rect>
            <v:rect id="_x0000_s1092" style="position:absolute;left:140;top:146;width:223;height:115;mso-wrap-style:none" filled="f" stroked="f">
              <v:textbox style="mso-next-textbox:#_x0000_s1092;mso-fit-shape-to-text:t" inset="0,0,0,0">
                <w:txbxContent>
                  <w:p w14:paraId="7C4F09B2" w14:textId="77777777" w:rsidR="00F52EF7" w:rsidRDefault="00F52EF7">
                    <w:r>
                      <w:rPr>
                        <w:rFonts w:ascii="Arial" w:hAnsi="Arial" w:cs="Arial"/>
                        <w:color w:val="000000"/>
                        <w:sz w:val="10"/>
                        <w:szCs w:val="10"/>
                        <w:lang w:val="en-US"/>
                      </w:rPr>
                      <w:t>3000</w:t>
                    </w:r>
                  </w:p>
                </w:txbxContent>
              </v:textbox>
            </v:rect>
            <v:rect id="_x0000_s1093" style="position:absolute;left:644;top:2962;width:595;height:115;mso-wrap-style:none" filled="f" stroked="f">
              <v:textbox style="mso-next-textbox:#_x0000_s1093;mso-fit-shape-to-text:t" inset="0,0,0,0">
                <w:txbxContent>
                  <w:p w14:paraId="082E73AD" w14:textId="77777777" w:rsidR="00F52EF7" w:rsidRDefault="00F52EF7">
                    <w:r>
                      <w:rPr>
                        <w:rFonts w:ascii="Arial" w:hAnsi="Arial" w:cs="Arial"/>
                        <w:color w:val="000000"/>
                        <w:sz w:val="10"/>
                        <w:szCs w:val="10"/>
                        <w:lang w:val="en-US"/>
                      </w:rPr>
                      <w:t>MASCULINO</w:t>
                    </w:r>
                  </w:p>
                </w:txbxContent>
              </v:textbox>
            </v:rect>
            <v:rect id="_x0000_s1094" style="position:absolute;left:1683;top:2962;width:528;height:115;mso-wrap-style:none" filled="f" stroked="f">
              <v:textbox style="mso-next-textbox:#_x0000_s1094;mso-fit-shape-to-text:t" inset="0,0,0,0">
                <w:txbxContent>
                  <w:p w14:paraId="38352D58" w14:textId="77777777" w:rsidR="00F52EF7" w:rsidRDefault="00F52EF7">
                    <w:r>
                      <w:rPr>
                        <w:rFonts w:ascii="Arial" w:hAnsi="Arial" w:cs="Arial"/>
                        <w:color w:val="000000"/>
                        <w:sz w:val="10"/>
                        <w:szCs w:val="10"/>
                        <w:lang w:val="en-US"/>
                      </w:rPr>
                      <w:t>FEMENINO</w:t>
                    </w:r>
                  </w:p>
                </w:txbxContent>
              </v:textbox>
            </v:rect>
            <v:rect id="_x0000_s1095" style="position:absolute;left:2657;top:2962;width:595;height:115;mso-wrap-style:none" filled="f" stroked="f">
              <v:textbox style="mso-next-textbox:#_x0000_s1095;mso-fit-shape-to-text:t" inset="0,0,0,0">
                <w:txbxContent>
                  <w:p w14:paraId="449D9727" w14:textId="77777777" w:rsidR="00F52EF7" w:rsidRDefault="00F52EF7">
                    <w:r>
                      <w:rPr>
                        <w:rFonts w:ascii="Arial" w:hAnsi="Arial" w:cs="Arial"/>
                        <w:color w:val="000000"/>
                        <w:sz w:val="10"/>
                        <w:szCs w:val="10"/>
                        <w:lang w:val="en-US"/>
                      </w:rPr>
                      <w:t>MASCULINO</w:t>
                    </w:r>
                  </w:p>
                </w:txbxContent>
              </v:textbox>
            </v:rect>
            <v:rect id="_x0000_s1096" style="position:absolute;left:3696;top:2962;width:528;height:115;mso-wrap-style:none" filled="f" stroked="f">
              <v:textbox style="mso-next-textbox:#_x0000_s1096;mso-fit-shape-to-text:t" inset="0,0,0,0">
                <w:txbxContent>
                  <w:p w14:paraId="1743E55E" w14:textId="77777777" w:rsidR="00F52EF7" w:rsidRDefault="00F52EF7">
                    <w:r>
                      <w:rPr>
                        <w:rFonts w:ascii="Arial" w:hAnsi="Arial" w:cs="Arial"/>
                        <w:color w:val="000000"/>
                        <w:sz w:val="10"/>
                        <w:szCs w:val="10"/>
                        <w:lang w:val="en-US"/>
                      </w:rPr>
                      <w:t>FEMENINO</w:t>
                    </w:r>
                  </w:p>
                </w:txbxContent>
              </v:textbox>
            </v:rect>
            <v:line id="_x0000_s1097" style="position:absolute" from="1460,2873" to="1461,3100" strokeweight="0"/>
            <v:line id="_x0000_s1098" style="position:absolute" from="3473,2873" to="3474,3100" strokeweight="0"/>
            <v:rect id="_x0000_s1099" style="position:absolute;left:1213;top:3181;width:479;height:115;mso-wrap-style:none" filled="f" stroked="f">
              <v:textbox style="mso-next-textbox:#_x0000_s1099;mso-fit-shape-to-text:t" inset="0,0,0,0">
                <w:txbxContent>
                  <w:p w14:paraId="307F767C" w14:textId="77777777" w:rsidR="00F52EF7" w:rsidRDefault="00F52EF7">
                    <w:r>
                      <w:rPr>
                        <w:rFonts w:ascii="Arial" w:hAnsi="Arial" w:cs="Arial"/>
                        <w:color w:val="000000"/>
                        <w:sz w:val="10"/>
                        <w:szCs w:val="10"/>
                        <w:lang w:val="en-US"/>
                      </w:rPr>
                      <w:t>2010-2011</w:t>
                    </w:r>
                  </w:p>
                </w:txbxContent>
              </v:textbox>
            </v:rect>
            <v:rect id="_x0000_s1100" style="position:absolute;left:3226;top:3181;width:479;height:115;mso-wrap-style:none" filled="f" stroked="f">
              <v:textbox style="mso-next-textbox:#_x0000_s1100;mso-fit-shape-to-text:t" inset="0,0,0,0">
                <w:txbxContent>
                  <w:p w14:paraId="54485E5D" w14:textId="77777777" w:rsidR="00F52EF7" w:rsidRDefault="00F52EF7">
                    <w:r>
                      <w:rPr>
                        <w:rFonts w:ascii="Arial" w:hAnsi="Arial" w:cs="Arial"/>
                        <w:color w:val="000000"/>
                        <w:sz w:val="10"/>
                        <w:szCs w:val="10"/>
                        <w:lang w:val="en-US"/>
                      </w:rPr>
                      <w:t>2014-2015</w:t>
                    </w:r>
                  </w:p>
                </w:txbxContent>
              </v:textbox>
            </v:rect>
            <v:line id="_x0000_s1101" style="position:absolute" from="454,2873" to="455,3319" strokeweight="0"/>
            <v:line id="_x0000_s1102" style="position:absolute" from="4480,2873" to="4481,3319" strokeweight="0"/>
            <v:line id="_x0000_s1103" style="position:absolute" from="2467,2873" to="2468,3319" strokeweight="0"/>
            <v:rect id="_x0000_s1104" style="position:absolute;left:4571;top:1453;width:462;height:170" strokeweight="0"/>
            <v:rect id="_x0000_s1105" style="position:absolute;left:4612;top:1517;width:58;height:57" fillcolor="#99f" strokeweight=".4pt"/>
            <v:rect id="_x0000_s1106" style="position:absolute;left:4703;top:1477;width:290;height:115;mso-wrap-style:none" filled="f" stroked="f">
              <v:textbox style="mso-next-textbox:#_x0000_s1106;mso-fit-shape-to-text:t" inset="0,0,0,0">
                <w:txbxContent>
                  <w:p w14:paraId="2E1AEEB0" w14:textId="77777777" w:rsidR="00F52EF7" w:rsidRDefault="00F52EF7">
                    <w:r>
                      <w:rPr>
                        <w:rFonts w:ascii="Arial" w:hAnsi="Arial" w:cs="Arial"/>
                        <w:color w:val="000000"/>
                        <w:sz w:val="10"/>
                        <w:szCs w:val="10"/>
                        <w:lang w:val="en-US"/>
                      </w:rPr>
                      <w:t>Serie1</w:t>
                    </w:r>
                  </w:p>
                </w:txbxContent>
              </v:textbox>
            </v:rect>
            <v:rect id="_x0000_s1107" style="position:absolute;left:41;top:41;width:5025;height:3383" filled="f" strokeweight=".4pt"/>
            <w10:wrap type="none"/>
            <w10:anchorlock/>
          </v:group>
        </w:pict>
      </w:r>
    </w:p>
    <w:p w14:paraId="0EE49C92" w14:textId="77777777" w:rsidR="004E4DDC" w:rsidRPr="00B246CC" w:rsidRDefault="004E4DDC" w:rsidP="008E0F0B">
      <w:pPr>
        <w:pStyle w:val="Prrafodelista10"/>
        <w:jc w:val="center"/>
        <w:rPr>
          <w:rFonts w:ascii="Arial Narrow" w:hAnsi="Arial Narrow"/>
          <w:sz w:val="24"/>
          <w:szCs w:val="24"/>
        </w:rPr>
      </w:pPr>
      <w:r w:rsidRPr="00B246CC">
        <w:rPr>
          <w:rFonts w:ascii="Arial Narrow" w:hAnsi="Arial Narrow"/>
          <w:sz w:val="24"/>
          <w:szCs w:val="24"/>
        </w:rPr>
        <w:t xml:space="preserve"> </w:t>
      </w:r>
    </w:p>
    <w:p w14:paraId="7357569E" w14:textId="77777777" w:rsidR="004E4DDC" w:rsidRPr="000A1958" w:rsidRDefault="004E4DDC" w:rsidP="008E0F0B">
      <w:pPr>
        <w:pStyle w:val="Prrafodelista10"/>
        <w:spacing w:line="240" w:lineRule="auto"/>
        <w:ind w:left="0"/>
        <w:jc w:val="both"/>
        <w:rPr>
          <w:rFonts w:cs="Arial"/>
          <w:sz w:val="24"/>
          <w:szCs w:val="24"/>
        </w:rPr>
      </w:pPr>
      <w:r w:rsidRPr="000A1958">
        <w:rPr>
          <w:rFonts w:cs="Arial"/>
          <w:sz w:val="24"/>
          <w:szCs w:val="24"/>
        </w:rPr>
        <w:tab/>
        <w:t>Diferencia que se observa igualmente en las tablas clasificadas por categorías y por provincias. Donde se puede destacar una mayor participación en las categorías de menor edad (benjamín y alevín), que indica una línea decreciente en cuanto a la adherencia en la práctica relacionada con la edad.</w:t>
      </w:r>
    </w:p>
    <w:p w14:paraId="78A2D379" w14:textId="77777777" w:rsidR="004E4DDC" w:rsidRDefault="004E4DDC" w:rsidP="008E0F0B">
      <w:pPr>
        <w:pStyle w:val="Prrafodelista10"/>
        <w:jc w:val="both"/>
        <w:rPr>
          <w:rFonts w:ascii="Arial Narrow" w:hAnsi="Arial Narrow"/>
          <w:sz w:val="24"/>
          <w:szCs w:val="24"/>
        </w:rPr>
      </w:pPr>
    </w:p>
    <w:p w14:paraId="1997AE56" w14:textId="77777777" w:rsidR="004E4DDC" w:rsidRPr="005D0652" w:rsidRDefault="004E4DDC" w:rsidP="00497586">
      <w:pPr>
        <w:pStyle w:val="Prrafodelista10"/>
        <w:ind w:left="1080"/>
        <w:jc w:val="center"/>
        <w:rPr>
          <w:rFonts w:cs="Arial"/>
          <w:b/>
          <w:i/>
          <w:sz w:val="20"/>
          <w:szCs w:val="20"/>
        </w:rPr>
      </w:pPr>
      <w:r w:rsidRPr="005D0652">
        <w:rPr>
          <w:rFonts w:cs="Arial"/>
          <w:b/>
          <w:i/>
          <w:sz w:val="20"/>
          <w:szCs w:val="20"/>
        </w:rPr>
        <w:t>TOTALES HOMBRE – MUJER POR CATEGORÍAS. 2010 - 2015</w:t>
      </w:r>
    </w:p>
    <w:p w14:paraId="6B07E9F0" w14:textId="77777777" w:rsidR="004E4DDC" w:rsidRPr="00B246CC" w:rsidRDefault="00F52EF7" w:rsidP="008E0F0B">
      <w:pPr>
        <w:pStyle w:val="Prrafodelista10"/>
        <w:jc w:val="center"/>
        <w:rPr>
          <w:rFonts w:ascii="Arial Narrow" w:hAnsi="Arial Narrow"/>
          <w:sz w:val="24"/>
          <w:szCs w:val="24"/>
        </w:rPr>
      </w:pPr>
      <w:r>
        <w:rPr>
          <w:noProof/>
          <w:sz w:val="24"/>
          <w:szCs w:val="24"/>
          <w:lang w:eastAsia="es-ES"/>
        </w:rPr>
        <w:pict w14:anchorId="763E52AA">
          <v:shape id="_x0000_i1052" type="#_x0000_t75" style="width:363.2pt;height:249.6pt;visibility:visible" o:bordertopcolor="#f39" o:borderleftcolor="#f39" o:borderbottomcolor="#f39" o:borderrightcolor="#f39">
            <v:imagedata r:id="rId39" o:title=""/>
            <w10:bordertop type="single" width="18"/>
            <w10:borderleft type="single" width="18"/>
            <w10:borderbottom type="single" width="18"/>
            <w10:borderright type="single" width="18"/>
          </v:shape>
        </w:pict>
      </w:r>
    </w:p>
    <w:p w14:paraId="29A68E15" w14:textId="77777777" w:rsidR="004E4DDC" w:rsidRPr="00497586" w:rsidRDefault="004E4DDC" w:rsidP="00497586">
      <w:pPr>
        <w:pStyle w:val="Prrafodelista10"/>
        <w:ind w:left="1428"/>
        <w:jc w:val="center"/>
        <w:rPr>
          <w:i/>
          <w:sz w:val="24"/>
          <w:szCs w:val="24"/>
        </w:rPr>
      </w:pPr>
      <w:r>
        <w:rPr>
          <w:rFonts w:ascii="Arial" w:hAnsi="Arial" w:cs="Arial"/>
          <w:b/>
          <w:sz w:val="20"/>
          <w:szCs w:val="20"/>
        </w:rPr>
        <w:br w:type="page"/>
      </w:r>
      <w:r w:rsidRPr="00497586">
        <w:rPr>
          <w:rFonts w:cs="Arial"/>
          <w:i/>
          <w:sz w:val="20"/>
          <w:szCs w:val="20"/>
        </w:rPr>
        <w:lastRenderedPageBreak/>
        <w:t>TOTALES HOMBRE- MUJER POR PROVINCIAS. 2010 - 2015</w:t>
      </w:r>
    </w:p>
    <w:p w14:paraId="75A572B3" w14:textId="77777777" w:rsidR="004E4DDC" w:rsidRPr="00B246CC" w:rsidRDefault="00F52EF7" w:rsidP="008E0F0B">
      <w:pPr>
        <w:pStyle w:val="Prrafodelista10"/>
        <w:jc w:val="center"/>
        <w:rPr>
          <w:rFonts w:ascii="Arial Narrow" w:hAnsi="Arial Narrow"/>
          <w:sz w:val="24"/>
          <w:szCs w:val="24"/>
        </w:rPr>
      </w:pPr>
      <w:r>
        <w:rPr>
          <w:noProof/>
          <w:sz w:val="24"/>
          <w:szCs w:val="24"/>
          <w:lang w:eastAsia="es-ES"/>
        </w:rPr>
        <w:pict w14:anchorId="4FF64C0D">
          <v:shape id="_x0000_i1053" type="#_x0000_t75" style="width:390.4pt;height:198.4pt;visibility:visible" o:bordertopcolor="#f39" o:borderleftcolor="#f39" o:borderbottomcolor="#f39" o:borderrightcolor="#f39">
            <v:imagedata r:id="rId40" o:title=""/>
            <w10:bordertop type="single" width="18"/>
            <w10:borderleft type="single" width="18"/>
            <w10:borderbottom type="single" width="18"/>
            <w10:borderright type="single" width="18"/>
          </v:shape>
        </w:pict>
      </w:r>
    </w:p>
    <w:p w14:paraId="672E2A45" w14:textId="77777777" w:rsidR="004E4DDC" w:rsidRPr="00B246CC" w:rsidRDefault="004E4DDC" w:rsidP="008E0F0B">
      <w:pPr>
        <w:pStyle w:val="Prrafodelista10"/>
        <w:ind w:left="1428"/>
        <w:jc w:val="center"/>
        <w:rPr>
          <w:rFonts w:ascii="Arial Narrow" w:hAnsi="Arial Narrow"/>
          <w:sz w:val="24"/>
          <w:szCs w:val="24"/>
        </w:rPr>
      </w:pPr>
    </w:p>
    <w:p w14:paraId="711892F9" w14:textId="77777777" w:rsidR="004E4DDC" w:rsidRPr="000A1958" w:rsidRDefault="004E4DDC" w:rsidP="008E0F0B">
      <w:pPr>
        <w:pStyle w:val="Prrafodelista10"/>
        <w:spacing w:line="240" w:lineRule="auto"/>
        <w:ind w:firstLine="696"/>
        <w:jc w:val="both"/>
        <w:rPr>
          <w:rFonts w:cs="Arial"/>
          <w:sz w:val="24"/>
          <w:szCs w:val="24"/>
        </w:rPr>
      </w:pPr>
      <w:r w:rsidRPr="000A1958">
        <w:rPr>
          <w:rFonts w:cs="Arial"/>
          <w:sz w:val="24"/>
          <w:szCs w:val="24"/>
        </w:rPr>
        <w:t>Las modalidades deportivas convocadas para la presente edición de Juegos Deportivos en Edad Escolar ascienden a 34, y abarca toda la variedad de prácticas deportivas incluyendo deportes colectivos, deportes individuales, deportes de lucha, deportes en el medio natural, y deportes de raqueta.</w:t>
      </w:r>
    </w:p>
    <w:p w14:paraId="56CB489A" w14:textId="77777777" w:rsidR="004E4DDC" w:rsidRPr="000A1958" w:rsidRDefault="004E4DDC" w:rsidP="008E0F0B">
      <w:pPr>
        <w:pStyle w:val="Prrafodelista10"/>
        <w:spacing w:line="240" w:lineRule="auto"/>
        <w:ind w:firstLine="696"/>
        <w:jc w:val="both"/>
        <w:rPr>
          <w:rFonts w:cs="Arial"/>
          <w:sz w:val="24"/>
          <w:szCs w:val="24"/>
        </w:rPr>
      </w:pPr>
    </w:p>
    <w:p w14:paraId="4FAD1662" w14:textId="77777777" w:rsidR="004E4DDC" w:rsidRPr="000A1958" w:rsidRDefault="004E4DDC" w:rsidP="008E0F0B">
      <w:pPr>
        <w:pStyle w:val="Prrafodelista10"/>
        <w:spacing w:line="240" w:lineRule="auto"/>
        <w:ind w:firstLine="696"/>
        <w:jc w:val="both"/>
        <w:rPr>
          <w:rFonts w:cs="Arial"/>
          <w:sz w:val="24"/>
          <w:szCs w:val="24"/>
        </w:rPr>
      </w:pPr>
      <w:r w:rsidRPr="000A1958">
        <w:rPr>
          <w:rFonts w:cs="Arial"/>
          <w:sz w:val="24"/>
          <w:szCs w:val="24"/>
        </w:rPr>
        <w:t>Por otro lado las ayudas a las Federaciones Deportivas, a lo largo de los últimos 15 años mantienen un perfil quebrado, que alcanza su momento más alto de progresión en el período 2008-2010, y su cresta en 2009, con un descenso acentuado posteriormente que se mantiene estable hasta el año 2014, en que se observa un leve incremento.</w:t>
      </w:r>
    </w:p>
    <w:p w14:paraId="3E4090A8" w14:textId="77777777" w:rsidR="004E4DDC" w:rsidRDefault="004E4DDC" w:rsidP="008E0F0B">
      <w:pPr>
        <w:pStyle w:val="Prrafodelista10"/>
        <w:ind w:firstLine="696"/>
        <w:jc w:val="both"/>
        <w:rPr>
          <w:sz w:val="24"/>
          <w:szCs w:val="24"/>
        </w:rPr>
      </w:pPr>
    </w:p>
    <w:p w14:paraId="4DFA5BD1" w14:textId="77777777" w:rsidR="004E4DDC" w:rsidRPr="000A1958" w:rsidRDefault="004E4DDC" w:rsidP="008E0F0B">
      <w:pPr>
        <w:pStyle w:val="Prrafodelista10"/>
        <w:ind w:firstLine="696"/>
        <w:jc w:val="center"/>
        <w:rPr>
          <w:sz w:val="24"/>
          <w:szCs w:val="24"/>
        </w:rPr>
      </w:pPr>
      <w:r w:rsidRPr="000A1958">
        <w:rPr>
          <w:rFonts w:cs="Arial"/>
          <w:b/>
          <w:noProof/>
          <w:sz w:val="20"/>
          <w:szCs w:val="20"/>
          <w:lang w:eastAsia="es-ES"/>
        </w:rPr>
        <w:t>GRÁFICO DE LA EVOLUCIÓN DEL PRESUPUESTO DE AYUDAS PARA EL DESARROLLO DE LOS JJEE</w:t>
      </w:r>
    </w:p>
    <w:p w14:paraId="18A13227" w14:textId="77777777" w:rsidR="004E4DDC" w:rsidRPr="00B246CC" w:rsidRDefault="00F52EF7" w:rsidP="005D0652">
      <w:pPr>
        <w:pStyle w:val="Prrafodelista10"/>
        <w:ind w:left="1440"/>
        <w:jc w:val="both"/>
        <w:rPr>
          <w:rFonts w:ascii="Arial Narrow" w:hAnsi="Arial Narrow"/>
          <w:noProof/>
          <w:sz w:val="24"/>
          <w:szCs w:val="24"/>
          <w:lang w:eastAsia="es-ES"/>
        </w:rPr>
      </w:pPr>
      <w:r>
        <w:rPr>
          <w:rFonts w:ascii="Arial Narrow" w:hAnsi="Arial Narrow"/>
          <w:noProof/>
          <w:sz w:val="24"/>
          <w:szCs w:val="24"/>
          <w:lang w:eastAsia="es-ES"/>
        </w:rPr>
        <w:pict w14:anchorId="36D07826">
          <v:shape id="_x0000_i1054" type="#_x0000_t75" style="width:368pt;height:180pt;visibility:visible" o:bordertopcolor="#f39" o:borderleftcolor="#f39" o:borderbottomcolor="#f39" o:borderrightcolor="#f39">
            <v:imagedata r:id="rId41" o:title="" cropbottom="-12f"/>
            <w10:bordertop type="single" width="18"/>
            <w10:borderleft type="single" width="18"/>
            <w10:borderbottom type="single" width="18"/>
            <w10:borderright type="single" width="18"/>
          </v:shape>
        </w:pict>
      </w:r>
    </w:p>
    <w:p w14:paraId="7B0DB1BF" w14:textId="77777777" w:rsidR="004E4DDC" w:rsidRDefault="004E4DDC" w:rsidP="008E0F0B">
      <w:pPr>
        <w:pStyle w:val="Prrafodelista10"/>
        <w:spacing w:line="240" w:lineRule="auto"/>
        <w:ind w:left="0" w:firstLine="696"/>
        <w:jc w:val="both"/>
        <w:rPr>
          <w:rFonts w:ascii="Arial" w:hAnsi="Arial" w:cs="Arial"/>
          <w:sz w:val="24"/>
          <w:szCs w:val="24"/>
        </w:rPr>
      </w:pPr>
    </w:p>
    <w:p w14:paraId="5768D356" w14:textId="77777777" w:rsidR="004E4DDC" w:rsidRDefault="004E4DDC" w:rsidP="008E0F0B">
      <w:pPr>
        <w:pStyle w:val="Prrafodelista10"/>
        <w:spacing w:line="240" w:lineRule="auto"/>
        <w:ind w:left="0" w:firstLine="696"/>
        <w:jc w:val="both"/>
        <w:rPr>
          <w:rFonts w:ascii="Arial" w:hAnsi="Arial" w:cs="Arial"/>
          <w:sz w:val="24"/>
          <w:szCs w:val="24"/>
        </w:rPr>
      </w:pPr>
    </w:p>
    <w:p w14:paraId="6B807A42" w14:textId="77777777" w:rsidR="004E4DDC" w:rsidRDefault="004E4DDC" w:rsidP="0084344A">
      <w:pPr>
        <w:pStyle w:val="Prrafodelista10"/>
        <w:spacing w:line="240" w:lineRule="auto"/>
        <w:ind w:left="0" w:firstLine="708"/>
        <w:rPr>
          <w:rFonts w:cs="Arial"/>
          <w:b/>
          <w:sz w:val="24"/>
          <w:szCs w:val="24"/>
        </w:rPr>
      </w:pPr>
    </w:p>
    <w:p w14:paraId="3ADF2505" w14:textId="77777777" w:rsidR="004E4DDC" w:rsidRDefault="004E4DDC" w:rsidP="0084344A">
      <w:pPr>
        <w:pStyle w:val="Prrafodelista10"/>
        <w:spacing w:line="240" w:lineRule="auto"/>
        <w:ind w:left="0" w:firstLine="708"/>
        <w:rPr>
          <w:rFonts w:cs="Arial"/>
          <w:b/>
          <w:sz w:val="24"/>
          <w:szCs w:val="24"/>
        </w:rPr>
      </w:pPr>
    </w:p>
    <w:p w14:paraId="1D9C1227" w14:textId="77777777" w:rsidR="004E4DDC" w:rsidRDefault="004E4DDC" w:rsidP="0084344A">
      <w:pPr>
        <w:pStyle w:val="Prrafodelista10"/>
        <w:spacing w:line="240" w:lineRule="auto"/>
        <w:ind w:left="0" w:firstLine="708"/>
        <w:rPr>
          <w:rFonts w:cs="Arial"/>
          <w:b/>
          <w:sz w:val="24"/>
          <w:szCs w:val="24"/>
        </w:rPr>
      </w:pPr>
    </w:p>
    <w:p w14:paraId="077113C6" w14:textId="77777777" w:rsidR="004E4DDC" w:rsidRDefault="004E4DDC" w:rsidP="0084344A">
      <w:pPr>
        <w:pStyle w:val="Prrafodelista10"/>
        <w:spacing w:line="240" w:lineRule="auto"/>
        <w:ind w:left="0" w:firstLine="708"/>
        <w:rPr>
          <w:rFonts w:cs="Arial"/>
          <w:b/>
          <w:sz w:val="24"/>
          <w:szCs w:val="24"/>
        </w:rPr>
      </w:pPr>
    </w:p>
    <w:p w14:paraId="18104FD9" w14:textId="77777777" w:rsidR="004E4DDC" w:rsidRPr="000A1958" w:rsidRDefault="004E4DDC" w:rsidP="0084344A">
      <w:pPr>
        <w:pStyle w:val="Prrafodelista10"/>
        <w:spacing w:line="240" w:lineRule="auto"/>
        <w:ind w:left="0" w:firstLine="708"/>
        <w:rPr>
          <w:rFonts w:cs="Arial"/>
          <w:b/>
          <w:sz w:val="24"/>
          <w:szCs w:val="24"/>
        </w:rPr>
      </w:pPr>
      <w:r w:rsidRPr="000A1958">
        <w:rPr>
          <w:rFonts w:cs="Arial"/>
          <w:b/>
          <w:sz w:val="24"/>
          <w:szCs w:val="24"/>
        </w:rPr>
        <w:lastRenderedPageBreak/>
        <w:t>6.</w:t>
      </w:r>
      <w:r>
        <w:rPr>
          <w:rFonts w:cs="Arial"/>
          <w:b/>
          <w:sz w:val="24"/>
          <w:szCs w:val="24"/>
        </w:rPr>
        <w:t>1.2</w:t>
      </w:r>
      <w:r w:rsidRPr="000A1958">
        <w:rPr>
          <w:rFonts w:cs="Arial"/>
          <w:b/>
          <w:sz w:val="24"/>
          <w:szCs w:val="24"/>
        </w:rPr>
        <w:t xml:space="preserve">. </w:t>
      </w:r>
      <w:r>
        <w:rPr>
          <w:rFonts w:cs="Arial"/>
          <w:b/>
          <w:sz w:val="24"/>
          <w:szCs w:val="24"/>
        </w:rPr>
        <w:t>OTROS PROGRAMAS DESARROLLADOS EN LA ESCUELA</w:t>
      </w:r>
      <w:r w:rsidRPr="000A1958">
        <w:rPr>
          <w:rFonts w:cs="Arial"/>
          <w:b/>
          <w:sz w:val="24"/>
          <w:szCs w:val="24"/>
        </w:rPr>
        <w:t>.</w:t>
      </w:r>
    </w:p>
    <w:p w14:paraId="44D40528" w14:textId="77777777" w:rsidR="004E4DDC" w:rsidRDefault="004E4DDC" w:rsidP="008E0F0B">
      <w:pPr>
        <w:pStyle w:val="Prrafodelista10"/>
        <w:spacing w:line="240" w:lineRule="auto"/>
        <w:ind w:left="0" w:firstLine="696"/>
        <w:jc w:val="both"/>
        <w:rPr>
          <w:rFonts w:cs="Arial"/>
          <w:sz w:val="24"/>
          <w:szCs w:val="24"/>
        </w:rPr>
      </w:pPr>
    </w:p>
    <w:p w14:paraId="14D6BAC2" w14:textId="77777777" w:rsidR="004E4DDC" w:rsidRPr="004A7F4E" w:rsidRDefault="004E4DDC" w:rsidP="008E0F0B">
      <w:pPr>
        <w:pStyle w:val="Prrafodelista10"/>
        <w:spacing w:line="240" w:lineRule="auto"/>
        <w:ind w:left="0" w:firstLine="696"/>
        <w:jc w:val="both"/>
        <w:rPr>
          <w:rFonts w:cs="Arial"/>
          <w:bCs/>
          <w:sz w:val="24"/>
          <w:szCs w:val="24"/>
          <w:lang w:eastAsia="es-ES"/>
        </w:rPr>
      </w:pPr>
      <w:r w:rsidRPr="004A7F4E">
        <w:rPr>
          <w:rFonts w:cs="Arial"/>
          <w:sz w:val="24"/>
          <w:szCs w:val="24"/>
        </w:rPr>
        <w:t xml:space="preserve">Desde el Gobierno de Aragón y otras administraciones Públicas e instituciones, se han venido desarrollando con mayor o menor intensidad en los últimos años programas muy diversos vinculados con la práctica de la actividad física y el deporte en la escuela, pero no se observa ningún tipo de coordinación en los mismos. Programas entre los que se pueden destacar los siguientes: </w:t>
      </w:r>
      <w:r w:rsidRPr="004A7F4E">
        <w:rPr>
          <w:rFonts w:cs="Arial"/>
          <w:bCs/>
          <w:sz w:val="24"/>
          <w:szCs w:val="24"/>
          <w:lang w:eastAsia="es-ES"/>
        </w:rPr>
        <w:t>Escuelas de iniciación deportiva</w:t>
      </w:r>
      <w:r w:rsidRPr="004A7F4E">
        <w:rPr>
          <w:rFonts w:cs="Arial"/>
          <w:sz w:val="24"/>
          <w:szCs w:val="24"/>
        </w:rPr>
        <w:t xml:space="preserve">, </w:t>
      </w:r>
      <w:r w:rsidRPr="004A7F4E">
        <w:rPr>
          <w:rFonts w:cs="Arial"/>
          <w:bCs/>
          <w:sz w:val="24"/>
          <w:szCs w:val="24"/>
          <w:lang w:eastAsia="es-ES"/>
        </w:rPr>
        <w:t xml:space="preserve">el Centro de Iniciación Técnico-Deportiva., Campañas de Promoción del Deporte Aragonés en la Escuela., Programas de deportes en la naturaleza: Programas de esquí, Campañas Náuticas de Verano y Semanas Verdes, Programa de los Centros Rurales de Innovación Educativa (CRIE), Programa de las Aulas de Innovación, Programa de Promoción de la Actividad Física y el Deporte en Aragón para centros educativos, Programa de “Abierto por Vacaciones”, Programa de “Apertura de Centros escolares”, organización de actividades deportivas «en la calle», Banco de actividades para jóvenes 2014 – 2017, 12 lunas, Proyecto de Integración de Espacios Escolares, </w:t>
      </w:r>
      <w:hyperlink r:id="rId42" w:history="1">
        <w:r w:rsidRPr="004A7F4E">
          <w:rPr>
            <w:rFonts w:cs="Arial"/>
            <w:bCs/>
            <w:sz w:val="24"/>
            <w:szCs w:val="24"/>
            <w:lang w:eastAsia="es-ES"/>
          </w:rPr>
          <w:t>XVIII Encuentro Municipal de Atletismo Inter centros</w:t>
        </w:r>
      </w:hyperlink>
      <w:r w:rsidRPr="004A7F4E">
        <w:rPr>
          <w:rFonts w:cs="Arial"/>
          <w:bCs/>
          <w:sz w:val="24"/>
          <w:szCs w:val="24"/>
          <w:lang w:eastAsia="es-ES"/>
        </w:rPr>
        <w:t xml:space="preserve">, </w:t>
      </w:r>
      <w:hyperlink r:id="rId43" w:history="1">
        <w:r w:rsidRPr="004A7F4E">
          <w:rPr>
            <w:rFonts w:cs="Arial"/>
            <w:bCs/>
            <w:sz w:val="24"/>
            <w:szCs w:val="24"/>
            <w:lang w:eastAsia="es-ES"/>
          </w:rPr>
          <w:t>Encuentro Inter centros de mini voley</w:t>
        </w:r>
      </w:hyperlink>
      <w:r w:rsidRPr="004A7F4E">
        <w:rPr>
          <w:rFonts w:cs="Arial"/>
          <w:bCs/>
          <w:sz w:val="24"/>
          <w:szCs w:val="24"/>
          <w:lang w:eastAsia="es-ES"/>
        </w:rPr>
        <w:t xml:space="preserve">, </w:t>
      </w:r>
      <w:hyperlink r:id="rId44" w:history="1">
        <w:r w:rsidRPr="004A7F4E">
          <w:rPr>
            <w:rFonts w:cs="Arial"/>
            <w:bCs/>
            <w:sz w:val="24"/>
            <w:szCs w:val="24"/>
            <w:lang w:eastAsia="es-ES"/>
          </w:rPr>
          <w:t>Escuelas Deportivas Municipales</w:t>
        </w:r>
      </w:hyperlink>
      <w:r w:rsidRPr="004A7F4E">
        <w:rPr>
          <w:rFonts w:cs="Arial"/>
          <w:bCs/>
          <w:sz w:val="24"/>
          <w:szCs w:val="24"/>
          <w:lang w:eastAsia="es-ES"/>
        </w:rPr>
        <w:t>...además de muy diversas iniciativas de clubes deportivos, Federaciones Deportivas y otras entidades, dirigidas a este sector de la población.</w:t>
      </w:r>
    </w:p>
    <w:p w14:paraId="0CC7552F" w14:textId="77777777" w:rsidR="004E4DDC" w:rsidRPr="004A7F4E" w:rsidRDefault="004E4DDC" w:rsidP="008E0F0B">
      <w:pPr>
        <w:autoSpaceDE w:val="0"/>
        <w:autoSpaceDN w:val="0"/>
        <w:adjustRightInd w:val="0"/>
        <w:jc w:val="both"/>
        <w:rPr>
          <w:rFonts w:ascii="Calibri" w:hAnsi="Calibri" w:cs="Arial"/>
        </w:rPr>
      </w:pPr>
      <w:r w:rsidRPr="004A7F4E">
        <w:rPr>
          <w:rFonts w:ascii="Calibri" w:hAnsi="Calibri" w:cs="Arial"/>
        </w:rPr>
        <w:tab/>
        <w:t>El Programa de Promoción de la Actividad Física y el Deporte en los centros escolares en Aragón se presentó como uno de los mecanismos de mayor trascendencia para la mejora del deporte en edad escolar en nuestra comunidad, pero la experiencia llevada a cabo en los cursos pasados ha mostrado dificultades importantes en la captación de centros en algunos ámbitos del territorio. Parece apropiado llevar a cabo la revisión y ampliación del programa pero es necesario diseñar procedimientos específicos para incentivar la participación de los centros en este instrumento fundamental de desarrollo del modelo deportivo, y en general en todo tipo de programas.</w:t>
      </w:r>
    </w:p>
    <w:p w14:paraId="561BA219" w14:textId="77777777" w:rsidR="004E4DDC" w:rsidRDefault="004E4DDC" w:rsidP="008E0F0B">
      <w:pPr>
        <w:autoSpaceDE w:val="0"/>
        <w:autoSpaceDN w:val="0"/>
        <w:adjustRightInd w:val="0"/>
        <w:jc w:val="both"/>
        <w:rPr>
          <w:rFonts w:ascii="Arial" w:hAnsi="Arial" w:cs="Arial"/>
        </w:rPr>
      </w:pPr>
    </w:p>
    <w:p w14:paraId="7D26717E" w14:textId="77777777" w:rsidR="004E4DDC" w:rsidRDefault="004E4DDC" w:rsidP="008E0F0B">
      <w:pPr>
        <w:autoSpaceDE w:val="0"/>
        <w:autoSpaceDN w:val="0"/>
        <w:adjustRightInd w:val="0"/>
        <w:jc w:val="both"/>
        <w:rPr>
          <w:rFonts w:ascii="Arial" w:hAnsi="Arial" w:cs="Arial"/>
        </w:rPr>
      </w:pPr>
    </w:p>
    <w:p w14:paraId="46DCFBDD" w14:textId="77777777" w:rsidR="004E4DDC" w:rsidRPr="003C0A1D" w:rsidRDefault="004E4DDC" w:rsidP="008E0F0B">
      <w:pPr>
        <w:autoSpaceDE w:val="0"/>
        <w:autoSpaceDN w:val="0"/>
        <w:adjustRightInd w:val="0"/>
        <w:jc w:val="both"/>
        <w:rPr>
          <w:rFonts w:ascii="Arial" w:hAnsi="Arial" w:cs="Arial"/>
        </w:rPr>
      </w:pPr>
    </w:p>
    <w:p w14:paraId="26B72853" w14:textId="77777777" w:rsidR="004E4DDC" w:rsidRPr="004A7F4E" w:rsidRDefault="004E4DDC" w:rsidP="008E0F0B">
      <w:pPr>
        <w:pStyle w:val="Prrafodelista10"/>
        <w:ind w:left="0"/>
        <w:rPr>
          <w:rFonts w:cs="Arial"/>
          <w:b/>
          <w:sz w:val="24"/>
          <w:szCs w:val="24"/>
        </w:rPr>
      </w:pPr>
      <w:r w:rsidRPr="004A7F4E">
        <w:rPr>
          <w:rFonts w:cs="Arial"/>
          <w:b/>
          <w:sz w:val="24"/>
          <w:szCs w:val="24"/>
        </w:rPr>
        <w:tab/>
        <w:t>2. DEPORTE UNIVERSITARIO:</w:t>
      </w:r>
    </w:p>
    <w:p w14:paraId="5B92C63A" w14:textId="77777777" w:rsidR="004E4DDC" w:rsidRPr="004A7F4E" w:rsidRDefault="004E4DDC" w:rsidP="008E0F0B">
      <w:pPr>
        <w:pStyle w:val="Prrafodelista10"/>
        <w:ind w:left="-1080"/>
        <w:jc w:val="both"/>
        <w:rPr>
          <w:sz w:val="24"/>
          <w:szCs w:val="24"/>
        </w:rPr>
      </w:pPr>
    </w:p>
    <w:p w14:paraId="28CB8340" w14:textId="77777777" w:rsidR="004E4DDC" w:rsidRPr="004A7F4E" w:rsidRDefault="004E4DDC" w:rsidP="008E0F0B">
      <w:pPr>
        <w:pStyle w:val="Prrafodelista10"/>
        <w:spacing w:line="240" w:lineRule="auto"/>
        <w:ind w:left="0"/>
        <w:jc w:val="both"/>
        <w:rPr>
          <w:rFonts w:cs="Arial"/>
          <w:sz w:val="24"/>
          <w:szCs w:val="24"/>
        </w:rPr>
      </w:pPr>
      <w:r w:rsidRPr="004A7F4E">
        <w:rPr>
          <w:rFonts w:cs="Arial"/>
          <w:sz w:val="24"/>
          <w:szCs w:val="24"/>
        </w:rPr>
        <w:tab/>
        <w:t>Desde las universidades aragonesas se convoca el Campeonato Universitario de Aragón para cada curso académico por modalidades deportivas. Los organizadores son las Federaciones Deportivas y el Gobierno de Aragón, y colaboran Universidad de Zaragoza y Universidad San Jorge. Participan estudiantes de ambas universidades compitiendo posteriormente en los Campeonatos de España Universitarios.</w:t>
      </w:r>
    </w:p>
    <w:p w14:paraId="22770279" w14:textId="77777777" w:rsidR="004E4DDC" w:rsidRPr="004A7F4E" w:rsidRDefault="004E4DDC" w:rsidP="008E0F0B">
      <w:pPr>
        <w:pStyle w:val="Prrafodelista10"/>
        <w:spacing w:line="240" w:lineRule="auto"/>
        <w:ind w:left="-384"/>
        <w:jc w:val="both"/>
        <w:rPr>
          <w:rFonts w:cs="Arial"/>
          <w:sz w:val="24"/>
          <w:szCs w:val="24"/>
        </w:rPr>
      </w:pPr>
    </w:p>
    <w:p w14:paraId="4AA695BA" w14:textId="77777777" w:rsidR="004E4DDC" w:rsidRPr="004A7F4E" w:rsidRDefault="004E4DDC" w:rsidP="008E0F0B">
      <w:pPr>
        <w:pStyle w:val="Prrafodelista10"/>
        <w:ind w:left="0"/>
        <w:jc w:val="both"/>
        <w:rPr>
          <w:rFonts w:cs="Arial"/>
          <w:sz w:val="24"/>
          <w:szCs w:val="24"/>
        </w:rPr>
      </w:pPr>
      <w:r w:rsidRPr="004A7F4E">
        <w:rPr>
          <w:rFonts w:cs="Arial"/>
          <w:sz w:val="24"/>
          <w:szCs w:val="24"/>
        </w:rPr>
        <w:tab/>
        <w:t>Se convocan 9 modalidades deportivas:</w:t>
      </w:r>
    </w:p>
    <w:p w14:paraId="73CADC21" w14:textId="77777777" w:rsidR="004E4DDC" w:rsidRPr="004A7F4E" w:rsidRDefault="004E4DDC" w:rsidP="008E0F0B">
      <w:pPr>
        <w:pStyle w:val="Prrafodelista10"/>
        <w:ind w:left="0"/>
        <w:jc w:val="both"/>
        <w:rPr>
          <w:rFonts w:cs="Arial"/>
          <w:sz w:val="24"/>
          <w:szCs w:val="24"/>
        </w:rPr>
      </w:pPr>
    </w:p>
    <w:p w14:paraId="486BDCD7" w14:textId="77777777" w:rsidR="004E4DDC" w:rsidRPr="004A7F4E" w:rsidRDefault="004E4DDC" w:rsidP="00652CC0">
      <w:pPr>
        <w:pStyle w:val="Prrafodelista10"/>
        <w:numPr>
          <w:ilvl w:val="0"/>
          <w:numId w:val="31"/>
        </w:numPr>
        <w:spacing w:line="240" w:lineRule="auto"/>
        <w:jc w:val="both"/>
        <w:rPr>
          <w:rFonts w:cs="Arial"/>
          <w:sz w:val="24"/>
          <w:szCs w:val="24"/>
        </w:rPr>
      </w:pPr>
      <w:r w:rsidRPr="004A7F4E">
        <w:rPr>
          <w:rFonts w:cs="Arial"/>
          <w:sz w:val="24"/>
          <w:szCs w:val="24"/>
        </w:rPr>
        <w:t>Ru</w:t>
      </w:r>
      <w:r>
        <w:rPr>
          <w:rFonts w:cs="Arial"/>
          <w:sz w:val="24"/>
          <w:szCs w:val="24"/>
        </w:rPr>
        <w:t>gby a 7 (masculino y femenino).</w:t>
      </w:r>
    </w:p>
    <w:p w14:paraId="6D0411DF" w14:textId="77777777" w:rsidR="004E4DDC" w:rsidRPr="004A7F4E" w:rsidRDefault="004E4DDC" w:rsidP="00652CC0">
      <w:pPr>
        <w:pStyle w:val="Prrafodelista10"/>
        <w:numPr>
          <w:ilvl w:val="0"/>
          <w:numId w:val="31"/>
        </w:numPr>
        <w:spacing w:line="240" w:lineRule="auto"/>
        <w:jc w:val="both"/>
        <w:rPr>
          <w:rFonts w:cs="Arial"/>
          <w:sz w:val="24"/>
          <w:szCs w:val="24"/>
        </w:rPr>
      </w:pPr>
      <w:r>
        <w:rPr>
          <w:rFonts w:cs="Arial"/>
          <w:sz w:val="24"/>
          <w:szCs w:val="24"/>
        </w:rPr>
        <w:t>Baloncesto (masculino).</w:t>
      </w:r>
    </w:p>
    <w:p w14:paraId="502E9C2F" w14:textId="77777777" w:rsidR="004E4DDC" w:rsidRPr="004A7F4E" w:rsidRDefault="004E4DDC" w:rsidP="00652CC0">
      <w:pPr>
        <w:pStyle w:val="Prrafodelista10"/>
        <w:numPr>
          <w:ilvl w:val="0"/>
          <w:numId w:val="31"/>
        </w:numPr>
        <w:spacing w:line="240" w:lineRule="auto"/>
        <w:jc w:val="both"/>
        <w:rPr>
          <w:rFonts w:cs="Arial"/>
          <w:sz w:val="24"/>
          <w:szCs w:val="24"/>
        </w:rPr>
      </w:pPr>
      <w:r w:rsidRPr="004A7F4E">
        <w:rPr>
          <w:rFonts w:cs="Arial"/>
          <w:sz w:val="24"/>
          <w:szCs w:val="24"/>
        </w:rPr>
        <w:t>B</w:t>
      </w:r>
      <w:r>
        <w:rPr>
          <w:rFonts w:cs="Arial"/>
          <w:sz w:val="24"/>
          <w:szCs w:val="24"/>
        </w:rPr>
        <w:t>alonmano (masculino y femenino).</w:t>
      </w:r>
      <w:r w:rsidRPr="004A7F4E">
        <w:rPr>
          <w:rFonts w:cs="Arial"/>
          <w:sz w:val="24"/>
          <w:szCs w:val="24"/>
        </w:rPr>
        <w:t xml:space="preserve"> </w:t>
      </w:r>
    </w:p>
    <w:p w14:paraId="272AA0CD" w14:textId="77777777" w:rsidR="004E4DDC" w:rsidRPr="004A7F4E" w:rsidRDefault="004E4DDC" w:rsidP="00652CC0">
      <w:pPr>
        <w:pStyle w:val="Prrafodelista10"/>
        <w:numPr>
          <w:ilvl w:val="0"/>
          <w:numId w:val="31"/>
        </w:numPr>
        <w:spacing w:line="240" w:lineRule="auto"/>
        <w:jc w:val="both"/>
        <w:rPr>
          <w:rFonts w:cs="Arial"/>
          <w:sz w:val="24"/>
          <w:szCs w:val="24"/>
        </w:rPr>
      </w:pPr>
      <w:r>
        <w:rPr>
          <w:rFonts w:cs="Arial"/>
          <w:sz w:val="24"/>
          <w:szCs w:val="24"/>
        </w:rPr>
        <w:t>Fútbol sala (masculino).</w:t>
      </w:r>
    </w:p>
    <w:p w14:paraId="29679744" w14:textId="77777777" w:rsidR="004E4DDC" w:rsidRPr="004A7F4E" w:rsidRDefault="004E4DDC" w:rsidP="00652CC0">
      <w:pPr>
        <w:pStyle w:val="Prrafodelista10"/>
        <w:numPr>
          <w:ilvl w:val="0"/>
          <w:numId w:val="31"/>
        </w:numPr>
        <w:spacing w:line="240" w:lineRule="auto"/>
        <w:jc w:val="both"/>
        <w:rPr>
          <w:rFonts w:cs="Arial"/>
          <w:sz w:val="24"/>
          <w:szCs w:val="24"/>
        </w:rPr>
      </w:pPr>
      <w:r>
        <w:rPr>
          <w:rFonts w:cs="Arial"/>
          <w:sz w:val="24"/>
          <w:szCs w:val="24"/>
        </w:rPr>
        <w:t>Triatlón.</w:t>
      </w:r>
    </w:p>
    <w:p w14:paraId="0622C76D" w14:textId="77777777" w:rsidR="004E4DDC" w:rsidRPr="004A7F4E" w:rsidRDefault="004E4DDC" w:rsidP="00652CC0">
      <w:pPr>
        <w:pStyle w:val="Prrafodelista10"/>
        <w:numPr>
          <w:ilvl w:val="0"/>
          <w:numId w:val="31"/>
        </w:numPr>
        <w:spacing w:line="240" w:lineRule="auto"/>
        <w:jc w:val="both"/>
        <w:rPr>
          <w:rFonts w:cs="Arial"/>
          <w:sz w:val="24"/>
          <w:szCs w:val="24"/>
        </w:rPr>
      </w:pPr>
      <w:r w:rsidRPr="004A7F4E">
        <w:rPr>
          <w:rFonts w:cs="Arial"/>
          <w:sz w:val="24"/>
          <w:szCs w:val="24"/>
        </w:rPr>
        <w:lastRenderedPageBreak/>
        <w:t>Natación</w:t>
      </w:r>
      <w:r>
        <w:rPr>
          <w:rFonts w:cs="Arial"/>
          <w:sz w:val="24"/>
          <w:szCs w:val="24"/>
        </w:rPr>
        <w:t>.</w:t>
      </w:r>
      <w:r w:rsidRPr="004A7F4E">
        <w:rPr>
          <w:rFonts w:cs="Arial"/>
          <w:sz w:val="24"/>
          <w:szCs w:val="24"/>
        </w:rPr>
        <w:t xml:space="preserve"> </w:t>
      </w:r>
    </w:p>
    <w:p w14:paraId="7F494B27" w14:textId="77777777" w:rsidR="004E4DDC" w:rsidRPr="004A7F4E" w:rsidRDefault="004E4DDC" w:rsidP="00652CC0">
      <w:pPr>
        <w:pStyle w:val="Prrafodelista10"/>
        <w:numPr>
          <w:ilvl w:val="0"/>
          <w:numId w:val="31"/>
        </w:numPr>
        <w:spacing w:line="240" w:lineRule="auto"/>
        <w:jc w:val="both"/>
        <w:rPr>
          <w:rFonts w:cs="Arial"/>
          <w:sz w:val="24"/>
          <w:szCs w:val="24"/>
        </w:rPr>
      </w:pPr>
      <w:r w:rsidRPr="004A7F4E">
        <w:rPr>
          <w:rFonts w:cs="Arial"/>
          <w:sz w:val="24"/>
          <w:szCs w:val="24"/>
        </w:rPr>
        <w:t>Orientación</w:t>
      </w:r>
      <w:r>
        <w:rPr>
          <w:rFonts w:cs="Arial"/>
          <w:sz w:val="24"/>
          <w:szCs w:val="24"/>
        </w:rPr>
        <w:t>.</w:t>
      </w:r>
      <w:r w:rsidRPr="004A7F4E">
        <w:rPr>
          <w:rFonts w:cs="Arial"/>
          <w:sz w:val="24"/>
          <w:szCs w:val="24"/>
        </w:rPr>
        <w:t xml:space="preserve"> </w:t>
      </w:r>
    </w:p>
    <w:p w14:paraId="39D51DF7" w14:textId="77777777" w:rsidR="004E4DDC" w:rsidRPr="004A7F4E" w:rsidRDefault="004E4DDC" w:rsidP="00652CC0">
      <w:pPr>
        <w:pStyle w:val="Prrafodelista10"/>
        <w:numPr>
          <w:ilvl w:val="0"/>
          <w:numId w:val="31"/>
        </w:numPr>
        <w:spacing w:line="240" w:lineRule="auto"/>
        <w:jc w:val="both"/>
        <w:rPr>
          <w:rFonts w:cs="Arial"/>
          <w:sz w:val="24"/>
          <w:szCs w:val="24"/>
        </w:rPr>
      </w:pPr>
      <w:r w:rsidRPr="004A7F4E">
        <w:rPr>
          <w:rFonts w:cs="Arial"/>
          <w:sz w:val="24"/>
          <w:szCs w:val="24"/>
        </w:rPr>
        <w:t>Pádel</w:t>
      </w:r>
      <w:r>
        <w:rPr>
          <w:rFonts w:cs="Arial"/>
          <w:sz w:val="24"/>
          <w:szCs w:val="24"/>
        </w:rPr>
        <w:t>.</w:t>
      </w:r>
    </w:p>
    <w:p w14:paraId="3FEB5DE1" w14:textId="77777777" w:rsidR="004E4DDC" w:rsidRPr="004A7F4E" w:rsidRDefault="004E4DDC" w:rsidP="00652CC0">
      <w:pPr>
        <w:pStyle w:val="Prrafodelista10"/>
        <w:numPr>
          <w:ilvl w:val="0"/>
          <w:numId w:val="31"/>
        </w:numPr>
        <w:spacing w:line="240" w:lineRule="auto"/>
        <w:jc w:val="both"/>
        <w:rPr>
          <w:rFonts w:cs="Arial"/>
          <w:sz w:val="24"/>
          <w:szCs w:val="24"/>
        </w:rPr>
      </w:pPr>
      <w:r w:rsidRPr="004A7F4E">
        <w:rPr>
          <w:rFonts w:cs="Arial"/>
          <w:sz w:val="24"/>
          <w:szCs w:val="24"/>
        </w:rPr>
        <w:t>Campo a Través</w:t>
      </w:r>
      <w:r>
        <w:rPr>
          <w:rFonts w:cs="Arial"/>
          <w:sz w:val="24"/>
          <w:szCs w:val="24"/>
        </w:rPr>
        <w:t>.</w:t>
      </w:r>
    </w:p>
    <w:p w14:paraId="437D4FB6" w14:textId="77777777" w:rsidR="004E4DDC" w:rsidRPr="004A7F4E" w:rsidRDefault="004E4DDC" w:rsidP="00A713DC">
      <w:pPr>
        <w:jc w:val="both"/>
        <w:rPr>
          <w:rFonts w:ascii="Calibri" w:hAnsi="Calibri" w:cs="Arial"/>
        </w:rPr>
      </w:pPr>
    </w:p>
    <w:p w14:paraId="3967E431" w14:textId="77777777" w:rsidR="004E4DDC" w:rsidRPr="004A7F4E" w:rsidRDefault="004E4DDC" w:rsidP="00A713DC">
      <w:pPr>
        <w:jc w:val="both"/>
        <w:rPr>
          <w:rFonts w:ascii="Calibri" w:hAnsi="Calibri" w:cs="Arial"/>
        </w:rPr>
      </w:pPr>
      <w:r w:rsidRPr="004A7F4E">
        <w:rPr>
          <w:rFonts w:ascii="Calibri" w:hAnsi="Calibri" w:cs="Arial"/>
        </w:rPr>
        <w:tab/>
        <w:t>La oferta deportiva universitaria</w:t>
      </w:r>
      <w:r>
        <w:rPr>
          <w:rFonts w:ascii="Calibri" w:hAnsi="Calibri" w:cs="Arial"/>
        </w:rPr>
        <w:t xml:space="preserve">, </w:t>
      </w:r>
      <w:r w:rsidRPr="00D74ED8">
        <w:rPr>
          <w:rFonts w:ascii="Calibri" w:hAnsi="Calibri" w:cs="Arial"/>
        </w:rPr>
        <w:t xml:space="preserve">auspiciada desde </w:t>
      </w:r>
      <w:r>
        <w:rPr>
          <w:rFonts w:ascii="Calibri" w:hAnsi="Calibri" w:cs="Arial"/>
        </w:rPr>
        <w:t xml:space="preserve">la Dirección General de </w:t>
      </w:r>
      <w:r w:rsidRPr="00D74ED8">
        <w:rPr>
          <w:rFonts w:ascii="Calibri" w:hAnsi="Calibri" w:cs="Arial"/>
        </w:rPr>
        <w:t>Deporte, precisa una revisión de su formato, que debería ampliarse en cuanto a la variedad de las actividades propuestas, incluyendo programas de deporte-salud, y a</w:t>
      </w:r>
      <w:r w:rsidRPr="004A7F4E">
        <w:rPr>
          <w:rFonts w:ascii="Calibri" w:hAnsi="Calibri" w:cs="Arial"/>
        </w:rPr>
        <w:t xml:space="preserve"> la cantidad de las mismas. </w:t>
      </w:r>
    </w:p>
    <w:p w14:paraId="61A9F4EE" w14:textId="77777777" w:rsidR="004E4DDC" w:rsidRDefault="004E4DDC" w:rsidP="00A713DC">
      <w:pPr>
        <w:jc w:val="both"/>
        <w:rPr>
          <w:rFonts w:ascii="Arial" w:hAnsi="Arial" w:cs="Arial"/>
        </w:rPr>
      </w:pPr>
    </w:p>
    <w:p w14:paraId="50263317" w14:textId="77777777" w:rsidR="004E4DDC" w:rsidRDefault="004E4DDC" w:rsidP="008E0F0B">
      <w:pPr>
        <w:rPr>
          <w:rFonts w:ascii="Arial" w:hAnsi="Arial" w:cs="Arial"/>
        </w:rPr>
      </w:pPr>
    </w:p>
    <w:p w14:paraId="6482D105" w14:textId="77777777" w:rsidR="004E4DDC" w:rsidRPr="004A7F4E" w:rsidRDefault="004E4DDC" w:rsidP="008E0F0B">
      <w:pPr>
        <w:rPr>
          <w:rFonts w:ascii="Calibri" w:hAnsi="Calibri" w:cs="Arial"/>
        </w:rPr>
      </w:pPr>
    </w:p>
    <w:tbl>
      <w:tblPr>
        <w:tblpPr w:leftFromText="141" w:rightFromText="141" w:vertAnchor="text" w:tblpY="1"/>
        <w:tblOverlap w:val="never"/>
        <w:tblW w:w="0" w:type="auto"/>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35"/>
      </w:tblGrid>
      <w:tr w:rsidR="004E4DDC" w:rsidRPr="004A7F4E" w14:paraId="64CC4A4D" w14:textId="77777777" w:rsidTr="00353259">
        <w:tc>
          <w:tcPr>
            <w:tcW w:w="6435" w:type="dxa"/>
            <w:tcBorders>
              <w:top w:val="single" w:sz="24" w:space="0" w:color="808000"/>
              <w:left w:val="single" w:sz="24" w:space="0" w:color="808000"/>
              <w:bottom w:val="thinThickLargeGap" w:sz="24" w:space="0" w:color="808000"/>
              <w:right w:val="single" w:sz="24" w:space="0" w:color="808000"/>
            </w:tcBorders>
          </w:tcPr>
          <w:p w14:paraId="09999A97" w14:textId="77777777" w:rsidR="004E4DDC" w:rsidRPr="004A7F4E" w:rsidRDefault="004E4DDC" w:rsidP="00353259">
            <w:pPr>
              <w:spacing w:before="120"/>
              <w:jc w:val="center"/>
              <w:rPr>
                <w:rFonts w:ascii="Calibri" w:hAnsi="Calibri" w:cs="Arial"/>
              </w:rPr>
            </w:pPr>
            <w:r w:rsidRPr="004A7F4E">
              <w:rPr>
                <w:rFonts w:ascii="Calibri" w:hAnsi="Calibri" w:cs="Arial"/>
              </w:rPr>
              <w:t>TEMAS TRANSVERSALES</w:t>
            </w:r>
          </w:p>
        </w:tc>
      </w:tr>
    </w:tbl>
    <w:p w14:paraId="0C4B55B3" w14:textId="77777777" w:rsidR="004E4DDC" w:rsidRPr="004A7F4E" w:rsidRDefault="004E4DDC" w:rsidP="008E0F0B">
      <w:pPr>
        <w:rPr>
          <w:rFonts w:ascii="Calibri" w:hAnsi="Calibri" w:cs="Arial"/>
          <w:b/>
        </w:rPr>
      </w:pPr>
      <w:r w:rsidRPr="004A7F4E">
        <w:rPr>
          <w:rFonts w:ascii="Calibri" w:hAnsi="Calibri" w:cs="Arial"/>
          <w:b/>
        </w:rPr>
        <w:br w:type="textWrapping" w:clear="all"/>
      </w:r>
    </w:p>
    <w:p w14:paraId="412372D1" w14:textId="77777777" w:rsidR="004E4DDC" w:rsidRPr="004A7F4E" w:rsidRDefault="004E4DDC" w:rsidP="008E0F0B">
      <w:pPr>
        <w:pStyle w:val="Prrafodelista10"/>
        <w:ind w:left="1080"/>
        <w:rPr>
          <w:sz w:val="24"/>
          <w:szCs w:val="24"/>
        </w:rPr>
      </w:pPr>
    </w:p>
    <w:p w14:paraId="07F89E03" w14:textId="77777777" w:rsidR="004E4DDC" w:rsidRPr="004A7F4E" w:rsidRDefault="004E4DDC" w:rsidP="008E0F0B">
      <w:pPr>
        <w:pStyle w:val="Prrafodelista10"/>
        <w:spacing w:line="240" w:lineRule="auto"/>
        <w:ind w:left="0"/>
        <w:jc w:val="both"/>
        <w:rPr>
          <w:rFonts w:cs="Arial"/>
          <w:sz w:val="24"/>
          <w:szCs w:val="24"/>
        </w:rPr>
      </w:pPr>
      <w:r w:rsidRPr="00FA1C2E">
        <w:rPr>
          <w:rFonts w:cs="Arial"/>
          <w:b/>
        </w:rPr>
        <w:tab/>
      </w:r>
      <w:r w:rsidRPr="00FA1C2E">
        <w:rPr>
          <w:rFonts w:cs="Arial"/>
          <w:b/>
          <w:sz w:val="24"/>
          <w:szCs w:val="24"/>
        </w:rPr>
        <w:t>DEPORTE</w:t>
      </w:r>
      <w:r w:rsidRPr="004A7F4E">
        <w:rPr>
          <w:rFonts w:cs="Arial"/>
          <w:b/>
          <w:sz w:val="24"/>
          <w:szCs w:val="24"/>
        </w:rPr>
        <w:t xml:space="preserve"> Y COMUNICACIÓN:</w:t>
      </w:r>
      <w:r w:rsidRPr="004A7F4E">
        <w:rPr>
          <w:rFonts w:cs="TTE1F0FA58t00"/>
        </w:rPr>
        <w:t xml:space="preserve"> </w:t>
      </w:r>
      <w:r w:rsidRPr="004A7F4E">
        <w:rPr>
          <w:rFonts w:cs="Arial"/>
          <w:sz w:val="24"/>
          <w:szCs w:val="24"/>
        </w:rPr>
        <w:t>los medios de comunicación, en lo relativo al deporte escolar, desempeñan una labor fundamentalmente divulgativa y de entretenimiento, pero en este campo resultaría eficaz abordar la dimensión formativa, tratando la información generada desde una perspectiva de difusión de valores, destacando las características educativas del deporte escolar para que éste cumpla su principal objetivo y señalando la importancia de la adecuada participación de los padres y madres de los jóvenes deportistas en un ambiente de deportividad.</w:t>
      </w:r>
    </w:p>
    <w:p w14:paraId="67D283A6" w14:textId="77777777" w:rsidR="004E4DDC" w:rsidRPr="004A7F4E" w:rsidRDefault="004E4DDC" w:rsidP="008E0F0B">
      <w:pPr>
        <w:pStyle w:val="Prrafodelista10"/>
        <w:ind w:firstLine="696"/>
        <w:jc w:val="both"/>
        <w:rPr>
          <w:rFonts w:cs="TTE1F0FA58t00"/>
        </w:rPr>
      </w:pPr>
    </w:p>
    <w:p w14:paraId="121157BE" w14:textId="77777777" w:rsidR="004E4DDC" w:rsidRPr="004A7F4E" w:rsidRDefault="004E4DDC" w:rsidP="008E0F0B">
      <w:pPr>
        <w:pStyle w:val="Prrafodelista10"/>
        <w:spacing w:line="240" w:lineRule="auto"/>
        <w:ind w:left="0" w:firstLine="696"/>
        <w:jc w:val="both"/>
        <w:rPr>
          <w:rFonts w:cs="Arial"/>
          <w:b/>
          <w:sz w:val="24"/>
          <w:szCs w:val="24"/>
          <w:shd w:val="clear" w:color="auto" w:fill="FF3399"/>
        </w:rPr>
      </w:pPr>
      <w:r w:rsidRPr="004A7F4E">
        <w:rPr>
          <w:rFonts w:cs="Arial"/>
          <w:b/>
          <w:sz w:val="24"/>
          <w:szCs w:val="24"/>
        </w:rPr>
        <w:t>COLABORACIÓN INTER INSTITUCIONAL:</w:t>
      </w:r>
      <w:r w:rsidRPr="004A7F4E">
        <w:rPr>
          <w:rFonts w:cs="TTE1F0FA58t00"/>
        </w:rPr>
        <w:t xml:space="preserve"> </w:t>
      </w:r>
      <w:r w:rsidRPr="004A7F4E">
        <w:rPr>
          <w:rFonts w:cs="Arial"/>
          <w:sz w:val="24"/>
          <w:szCs w:val="24"/>
        </w:rPr>
        <w:t>un aspecto fundamental para lograr un modelo de deporte escolar correcto es la colaboración y el trabajo coordinado entre los diferentes agentes que participan en su desarrollo. En este sentido, podría considerarse el centro escolar como el contexto idóneo para la práctica deportiva pero, para ello, resulta necesario facilitar que sus instalaciones ofrezcan mejores condiciones y posibilidades. Este aspecto únicamente puede abordarse a través de la colaboración de los gestores comarcales, municipales... y a través del establecimiento de redes de cooperación entre las distintas instituciones: Educación - Ayuntamientos - Deporte.</w:t>
      </w:r>
    </w:p>
    <w:p w14:paraId="3E5FBEBC" w14:textId="77777777" w:rsidR="004E4DDC" w:rsidRPr="004A7F4E" w:rsidRDefault="004E4DDC" w:rsidP="008E0F0B">
      <w:pPr>
        <w:pStyle w:val="Prrafodelista10"/>
        <w:ind w:firstLine="696"/>
        <w:jc w:val="both"/>
        <w:rPr>
          <w:rFonts w:cs="TTE1F854F0t00"/>
          <w:sz w:val="28"/>
          <w:szCs w:val="28"/>
        </w:rPr>
      </w:pPr>
    </w:p>
    <w:p w14:paraId="7A24FA4D" w14:textId="77777777" w:rsidR="004E4DDC" w:rsidRPr="004A7F4E" w:rsidRDefault="004E4DDC" w:rsidP="008E0F0B">
      <w:pPr>
        <w:pStyle w:val="Prrafodelista10"/>
        <w:spacing w:line="240" w:lineRule="auto"/>
        <w:ind w:left="0" w:firstLine="696"/>
        <w:jc w:val="both"/>
        <w:rPr>
          <w:rFonts w:cs="Arial"/>
          <w:sz w:val="24"/>
          <w:szCs w:val="24"/>
        </w:rPr>
      </w:pPr>
      <w:r w:rsidRPr="004A7F4E">
        <w:rPr>
          <w:rFonts w:cs="Arial"/>
          <w:b/>
          <w:sz w:val="24"/>
          <w:szCs w:val="24"/>
        </w:rPr>
        <w:t xml:space="preserve">PRÁCTICA DEPORTIVA Y CONTEXTO SOCIAL: </w:t>
      </w:r>
      <w:r w:rsidRPr="004A7F4E">
        <w:rPr>
          <w:rFonts w:cs="Arial"/>
          <w:sz w:val="24"/>
          <w:szCs w:val="24"/>
        </w:rPr>
        <w:tab/>
        <w:t xml:space="preserve">Los datos de práctica deportiva de los escolares, tanto en nuestra comunidad como en otros territorios, ponen de manifiesto la necesidad del diseño y aplicación de programas específicos para el aumento de práctica que, fundamentalmente, debe dirigirse a la población femenina, y a los estudiantes de Educación Secundaria Obligatoria en general. </w:t>
      </w:r>
    </w:p>
    <w:p w14:paraId="77A34B2A" w14:textId="77777777" w:rsidR="004E4DDC" w:rsidRPr="00217759" w:rsidRDefault="004E4DDC" w:rsidP="00C26A2C">
      <w:pPr>
        <w:autoSpaceDE w:val="0"/>
        <w:autoSpaceDN w:val="0"/>
        <w:adjustRightInd w:val="0"/>
        <w:jc w:val="both"/>
        <w:rPr>
          <w:rFonts w:ascii="Calibri" w:hAnsi="Calibri" w:cs="UniversLTStd-Light"/>
        </w:rPr>
      </w:pPr>
      <w:r w:rsidRPr="004A7F4E">
        <w:rPr>
          <w:rFonts w:ascii="Calibri" w:hAnsi="Calibri" w:cs="Arial"/>
          <w:lang w:eastAsia="en-US"/>
        </w:rPr>
        <w:tab/>
      </w:r>
      <w:r w:rsidRPr="004A7F4E">
        <w:rPr>
          <w:rFonts w:ascii="Calibri" w:hAnsi="Calibri" w:cs="Arial"/>
        </w:rPr>
        <w:t xml:space="preserve">Los datos del </w:t>
      </w:r>
      <w:r>
        <w:rPr>
          <w:rFonts w:ascii="Calibri" w:hAnsi="Calibri" w:cs="Arial"/>
        </w:rPr>
        <w:t>"</w:t>
      </w:r>
      <w:r w:rsidRPr="004A7F4E">
        <w:rPr>
          <w:rFonts w:ascii="Calibri" w:hAnsi="Calibri" w:cs="Arial"/>
        </w:rPr>
        <w:t>Estudio sobre Actividad Física Infantil</w:t>
      </w:r>
      <w:r w:rsidRPr="003C16F7">
        <w:rPr>
          <w:rFonts w:ascii="Calibri" w:hAnsi="Calibri" w:cs="UniversLTStd-Light"/>
        </w:rPr>
        <w:t xml:space="preserve"> en escolares de</w:t>
      </w:r>
      <w:r>
        <w:rPr>
          <w:rFonts w:ascii="Calibri" w:hAnsi="Calibri" w:cs="UniversLTStd-Light"/>
        </w:rPr>
        <w:t>l</w:t>
      </w:r>
      <w:r w:rsidRPr="003C16F7">
        <w:rPr>
          <w:rFonts w:ascii="Calibri" w:hAnsi="Calibri" w:cs="UniversLTStd-Light"/>
        </w:rPr>
        <w:t xml:space="preserve"> medio urbano</w:t>
      </w:r>
      <w:r>
        <w:rPr>
          <w:rFonts w:ascii="Calibri" w:hAnsi="Calibri" w:cs="UniversLTStd-Light"/>
        </w:rPr>
        <w:t>" (</w:t>
      </w:r>
      <w:r w:rsidRPr="003C16F7">
        <w:rPr>
          <w:rFonts w:ascii="Calibri" w:hAnsi="Calibri" w:cs="UniversLTStd-Light"/>
        </w:rPr>
        <w:t>Hernández, L. A., Ferrando, J. A., Quílez, J., Aragonés, M.</w:t>
      </w:r>
      <w:r>
        <w:rPr>
          <w:rFonts w:ascii="Calibri" w:hAnsi="Calibri" w:cs="UniversLTStd-Light"/>
        </w:rPr>
        <w:t xml:space="preserve"> </w:t>
      </w:r>
      <w:r w:rsidRPr="003C16F7">
        <w:rPr>
          <w:rFonts w:ascii="Calibri" w:hAnsi="Calibri" w:cs="UniversLTStd-Light"/>
        </w:rPr>
        <w:t xml:space="preserve">Terreros, J. L. (2010) </w:t>
      </w:r>
      <w:r w:rsidRPr="004A7F4E">
        <w:rPr>
          <w:rFonts w:ascii="Calibri" w:hAnsi="Calibri" w:cs="Arial"/>
        </w:rPr>
        <w:t>llevado a cabo en el</w:t>
      </w:r>
      <w:r>
        <w:rPr>
          <w:rFonts w:ascii="Calibri" w:hAnsi="Calibri" w:cs="Arial"/>
        </w:rPr>
        <w:t xml:space="preserve"> año 2010 por el</w:t>
      </w:r>
      <w:r w:rsidRPr="004A7F4E">
        <w:rPr>
          <w:rFonts w:ascii="Calibri" w:hAnsi="Calibri" w:cs="Arial"/>
        </w:rPr>
        <w:t xml:space="preserve"> Centro de Medicina del </w:t>
      </w:r>
      <w:r>
        <w:rPr>
          <w:rFonts w:ascii="Calibri" w:hAnsi="Calibri" w:cs="Arial"/>
        </w:rPr>
        <w:t xml:space="preserve">Deporte del Gobierno de Aragón  con </w:t>
      </w:r>
      <w:r w:rsidRPr="004A7F4E">
        <w:rPr>
          <w:rFonts w:ascii="Calibri" w:hAnsi="Calibri" w:cs="Arial"/>
        </w:rPr>
        <w:t xml:space="preserve">niños/as de 10 y 14 años, muestra que existen diferentes patrones de actividad física general en función de la edad de las poblaciones estudiadas. Así, los niños y niñas de 10 años son más activos que los de 14 y, de modo general, la población masculina es más activa que la femenina. </w:t>
      </w:r>
    </w:p>
    <w:p w14:paraId="4E877960" w14:textId="77777777" w:rsidR="004E4DDC" w:rsidRPr="004A7F4E" w:rsidRDefault="004E4DDC" w:rsidP="008E0F0B">
      <w:pPr>
        <w:autoSpaceDE w:val="0"/>
        <w:autoSpaceDN w:val="0"/>
        <w:adjustRightInd w:val="0"/>
        <w:rPr>
          <w:rFonts w:ascii="Calibri" w:hAnsi="Calibri" w:cs="UniversLTStd-Light"/>
          <w:sz w:val="18"/>
          <w:szCs w:val="18"/>
        </w:rPr>
      </w:pPr>
    </w:p>
    <w:p w14:paraId="3E48401A" w14:textId="77777777" w:rsidR="004E4DDC" w:rsidRPr="004A7F4E" w:rsidRDefault="004E4DDC" w:rsidP="008E0F0B">
      <w:pPr>
        <w:autoSpaceDE w:val="0"/>
        <w:autoSpaceDN w:val="0"/>
        <w:adjustRightInd w:val="0"/>
        <w:jc w:val="both"/>
        <w:rPr>
          <w:rFonts w:ascii="Calibri" w:hAnsi="Calibri" w:cs="Arial"/>
        </w:rPr>
      </w:pPr>
      <w:r w:rsidRPr="004A7F4E">
        <w:rPr>
          <w:rFonts w:ascii="Calibri" w:hAnsi="Calibri" w:cs="Arial"/>
        </w:rPr>
        <w:tab/>
        <w:t>Algunos datos de este estudio merecen ser reflejados en este apartado con el fin de presentar un mapa más esclarecedor de los hábitos deportivos de los aragoneses en etapas formativas. Así, destacamos los siguientes:</w:t>
      </w:r>
    </w:p>
    <w:p w14:paraId="74CFF252" w14:textId="77777777" w:rsidR="004E4DDC" w:rsidRPr="004A7F4E" w:rsidRDefault="004E4DDC" w:rsidP="008E0F0B">
      <w:pPr>
        <w:autoSpaceDE w:val="0"/>
        <w:autoSpaceDN w:val="0"/>
        <w:adjustRightInd w:val="0"/>
        <w:rPr>
          <w:rFonts w:ascii="Calibri" w:hAnsi="Calibri" w:cs="UniversLTStd-Light"/>
          <w:sz w:val="18"/>
          <w:szCs w:val="18"/>
        </w:rPr>
      </w:pPr>
    </w:p>
    <w:p w14:paraId="68901B90" w14:textId="77777777" w:rsidR="004E4DDC" w:rsidRPr="004A7F4E" w:rsidRDefault="004E4DDC" w:rsidP="008E0F0B">
      <w:pPr>
        <w:autoSpaceDE w:val="0"/>
        <w:autoSpaceDN w:val="0"/>
        <w:adjustRightInd w:val="0"/>
        <w:rPr>
          <w:rFonts w:ascii="Calibri" w:hAnsi="Calibri" w:cs="UniversLTStd-Light"/>
          <w:sz w:val="18"/>
          <w:szCs w:val="18"/>
        </w:rPr>
      </w:pPr>
    </w:p>
    <w:p w14:paraId="7B7E532D" w14:textId="77777777" w:rsidR="004E4DDC" w:rsidRPr="003A7C86" w:rsidRDefault="004E4DDC" w:rsidP="00652CC0">
      <w:pPr>
        <w:pStyle w:val="Prrafodelista"/>
        <w:numPr>
          <w:ilvl w:val="0"/>
          <w:numId w:val="32"/>
        </w:numPr>
        <w:autoSpaceDE w:val="0"/>
        <w:autoSpaceDN w:val="0"/>
        <w:adjustRightInd w:val="0"/>
        <w:spacing w:line="240" w:lineRule="auto"/>
        <w:jc w:val="both"/>
        <w:rPr>
          <w:rFonts w:cs="Arial"/>
          <w:sz w:val="24"/>
          <w:szCs w:val="24"/>
        </w:rPr>
      </w:pPr>
      <w:r w:rsidRPr="003A7C86">
        <w:rPr>
          <w:rFonts w:cs="Arial"/>
          <w:sz w:val="24"/>
          <w:szCs w:val="24"/>
        </w:rPr>
        <w:t>A partir de los doce años se produce un descenso generalizado de práctica de actividad físico-deportiva.</w:t>
      </w:r>
    </w:p>
    <w:p w14:paraId="3849ECD2" w14:textId="77777777" w:rsidR="004E4DDC" w:rsidRPr="003A7C86" w:rsidRDefault="004E4DDC" w:rsidP="00652CC0">
      <w:pPr>
        <w:pStyle w:val="Prrafodelista"/>
        <w:numPr>
          <w:ilvl w:val="0"/>
          <w:numId w:val="32"/>
        </w:numPr>
        <w:autoSpaceDE w:val="0"/>
        <w:autoSpaceDN w:val="0"/>
        <w:adjustRightInd w:val="0"/>
        <w:spacing w:line="240" w:lineRule="auto"/>
        <w:jc w:val="both"/>
        <w:rPr>
          <w:rFonts w:cs="Arial"/>
          <w:sz w:val="24"/>
          <w:szCs w:val="24"/>
        </w:rPr>
      </w:pPr>
      <w:r w:rsidRPr="003A7C86">
        <w:rPr>
          <w:rFonts w:cs="Arial"/>
          <w:sz w:val="24"/>
          <w:szCs w:val="24"/>
        </w:rPr>
        <w:t>A pesar de la disminución de práctica, alrededor de un 90% de las chicas y chicos de entre 14 y 16 años manifiestan la necesidad de realizar algún tipo de práctica deportiva, es decir, que su nivel de sensibilización hacia la actividad física se mantiene.</w:t>
      </w:r>
    </w:p>
    <w:p w14:paraId="070EF75B" w14:textId="77777777" w:rsidR="004E4DDC" w:rsidRPr="003A7C86" w:rsidRDefault="004E4DDC" w:rsidP="00652CC0">
      <w:pPr>
        <w:pStyle w:val="Prrafodelista"/>
        <w:numPr>
          <w:ilvl w:val="0"/>
          <w:numId w:val="32"/>
        </w:numPr>
        <w:autoSpaceDE w:val="0"/>
        <w:autoSpaceDN w:val="0"/>
        <w:adjustRightInd w:val="0"/>
        <w:spacing w:line="240" w:lineRule="auto"/>
        <w:jc w:val="both"/>
        <w:rPr>
          <w:rFonts w:cs="Arial"/>
          <w:sz w:val="24"/>
          <w:szCs w:val="24"/>
        </w:rPr>
      </w:pPr>
      <w:r w:rsidRPr="003A7C86">
        <w:rPr>
          <w:rFonts w:cs="Arial"/>
          <w:sz w:val="24"/>
          <w:szCs w:val="24"/>
        </w:rPr>
        <w:t>La transición de la etapa educativa de primaria a secundaria se presenta como un punto de inflexión. Elementos como una mayor carga de trabajo escolar, una mayor autonomía sobre la decisión acerca de la dedicación del tiempo libre, así como la preferencia por otras actividades, pueden ser motivos que expliquen el inicio de este descenso.</w:t>
      </w:r>
    </w:p>
    <w:p w14:paraId="643400F9" w14:textId="77777777" w:rsidR="004E4DDC" w:rsidRPr="003A7C86" w:rsidRDefault="004E4DDC" w:rsidP="00652CC0">
      <w:pPr>
        <w:pStyle w:val="Prrafodelista"/>
        <w:numPr>
          <w:ilvl w:val="0"/>
          <w:numId w:val="32"/>
        </w:numPr>
        <w:autoSpaceDE w:val="0"/>
        <w:autoSpaceDN w:val="0"/>
        <w:adjustRightInd w:val="0"/>
        <w:spacing w:line="240" w:lineRule="auto"/>
        <w:jc w:val="both"/>
        <w:rPr>
          <w:rFonts w:cs="Arial"/>
          <w:sz w:val="24"/>
          <w:szCs w:val="24"/>
        </w:rPr>
      </w:pPr>
      <w:r w:rsidRPr="003A7C86">
        <w:rPr>
          <w:rFonts w:cs="Arial"/>
          <w:sz w:val="24"/>
          <w:szCs w:val="24"/>
        </w:rPr>
        <w:t>La variable de la nacionalidad influye de manera considerable en la práctica. Las personas nacidas en el extranjero presentan un porcentaje de actividad físico-deportiva organizada (47%) inferior al de los/as escolares nacidos en España (65%).</w:t>
      </w:r>
    </w:p>
    <w:p w14:paraId="3A164306" w14:textId="77777777" w:rsidR="004E4DDC" w:rsidRPr="003A7C86" w:rsidRDefault="004E4DDC" w:rsidP="00652CC0">
      <w:pPr>
        <w:pStyle w:val="Prrafodelista"/>
        <w:numPr>
          <w:ilvl w:val="0"/>
          <w:numId w:val="32"/>
        </w:numPr>
        <w:autoSpaceDE w:val="0"/>
        <w:autoSpaceDN w:val="0"/>
        <w:adjustRightInd w:val="0"/>
        <w:spacing w:line="240" w:lineRule="auto"/>
        <w:jc w:val="both"/>
        <w:rPr>
          <w:rFonts w:cs="Arial"/>
          <w:sz w:val="24"/>
          <w:szCs w:val="24"/>
        </w:rPr>
      </w:pPr>
      <w:r w:rsidRPr="003A7C86">
        <w:rPr>
          <w:rFonts w:cs="Arial"/>
          <w:sz w:val="24"/>
          <w:szCs w:val="24"/>
        </w:rPr>
        <w:t xml:space="preserve">Entre las personas que hacen actividad físico-deportiva organizada, en el 71% de los casos hacen deporte de competición. En relación a la tipología de competición, destacar que la competición federada se incrementa progresivamente según aumenta la edad, pasando de un 19% al inicio de primaria a un 75% al final del bachillerato o el grado medio. La competición resulta ser un elemento motivador para aquellas personas que actualmente hacen competición federada (96%), sin diferencias significativas entre sexos (98% chicos y 93% chicas) o edades. </w:t>
      </w:r>
    </w:p>
    <w:p w14:paraId="03160C9C" w14:textId="77777777" w:rsidR="004E4DDC" w:rsidRPr="003A7C86" w:rsidRDefault="004E4DDC" w:rsidP="00652CC0">
      <w:pPr>
        <w:pStyle w:val="Prrafodelista"/>
        <w:numPr>
          <w:ilvl w:val="0"/>
          <w:numId w:val="32"/>
        </w:numPr>
        <w:autoSpaceDE w:val="0"/>
        <w:autoSpaceDN w:val="0"/>
        <w:adjustRightInd w:val="0"/>
        <w:spacing w:line="240" w:lineRule="auto"/>
        <w:jc w:val="both"/>
        <w:rPr>
          <w:rFonts w:cs="Arial"/>
          <w:sz w:val="24"/>
          <w:szCs w:val="24"/>
        </w:rPr>
      </w:pPr>
      <w:r w:rsidRPr="003A7C86">
        <w:rPr>
          <w:rFonts w:cs="Arial"/>
          <w:sz w:val="24"/>
          <w:szCs w:val="24"/>
        </w:rPr>
        <w:t>En relación a las actividades organizadas más practicadas, se observa una concentración en determinadas modalidades; el fútbol, el baloncesto, las actividades gimnásticas ó danza, la natación y el fútbol sala representan el 56% de la práctica de actividad físico deportiva.</w:t>
      </w:r>
    </w:p>
    <w:p w14:paraId="7FEE5E76" w14:textId="77777777" w:rsidR="004E4DDC" w:rsidRPr="003A7C86" w:rsidRDefault="004E4DDC" w:rsidP="00652CC0">
      <w:pPr>
        <w:pStyle w:val="Prrafodelista"/>
        <w:numPr>
          <w:ilvl w:val="0"/>
          <w:numId w:val="32"/>
        </w:numPr>
        <w:autoSpaceDE w:val="0"/>
        <w:autoSpaceDN w:val="0"/>
        <w:adjustRightInd w:val="0"/>
        <w:spacing w:line="240" w:lineRule="auto"/>
        <w:jc w:val="both"/>
        <w:rPr>
          <w:rFonts w:cs="Arial"/>
          <w:sz w:val="24"/>
          <w:szCs w:val="24"/>
        </w:rPr>
      </w:pPr>
      <w:r w:rsidRPr="003A7C86">
        <w:rPr>
          <w:rFonts w:cs="Arial"/>
          <w:sz w:val="24"/>
          <w:szCs w:val="24"/>
        </w:rPr>
        <w:t>Si bien al inicio de la educación primaria los/as escolares se muestran activos en el recreo (chicos 82%; chicas 76%), al entrar en la educación secundaria la actividad físico deportiva se sustituye por actividades pasivas como sentarse a hablar con los/las compañeros/as o escuchar música. A la edad de 16-18 años la actividad físico-deportiva en el recreo en el caso de las chicas es casi inexistente (3%) y en los chicos apenas llega al 15%.</w:t>
      </w:r>
    </w:p>
    <w:p w14:paraId="76AAD1FF" w14:textId="77777777" w:rsidR="004E4DDC" w:rsidRPr="003A7C86" w:rsidRDefault="004E4DDC" w:rsidP="00652CC0">
      <w:pPr>
        <w:pStyle w:val="Prrafodelista"/>
        <w:numPr>
          <w:ilvl w:val="0"/>
          <w:numId w:val="32"/>
        </w:numPr>
        <w:autoSpaceDE w:val="0"/>
        <w:autoSpaceDN w:val="0"/>
        <w:adjustRightInd w:val="0"/>
        <w:spacing w:line="240" w:lineRule="auto"/>
        <w:jc w:val="both"/>
        <w:rPr>
          <w:rFonts w:cs="Arial"/>
          <w:sz w:val="24"/>
          <w:szCs w:val="24"/>
        </w:rPr>
      </w:pPr>
      <w:r w:rsidRPr="003A7C86">
        <w:rPr>
          <w:rFonts w:cs="Arial"/>
          <w:sz w:val="24"/>
          <w:szCs w:val="24"/>
        </w:rPr>
        <w:t>Una cultura de práctica deportiva dentro del seno familiar se traduce en una mayor práctica en el/la escolar.</w:t>
      </w:r>
    </w:p>
    <w:p w14:paraId="12472198" w14:textId="77777777" w:rsidR="004E4DDC" w:rsidRDefault="004E4DDC" w:rsidP="00463131">
      <w:pPr>
        <w:autoSpaceDE w:val="0"/>
        <w:autoSpaceDN w:val="0"/>
        <w:adjustRightInd w:val="0"/>
        <w:jc w:val="both"/>
        <w:rPr>
          <w:rFonts w:ascii="Calibri" w:hAnsi="Calibri" w:cs="UniversLTStd-Light"/>
        </w:rPr>
      </w:pPr>
    </w:p>
    <w:p w14:paraId="4DE084BB" w14:textId="77777777" w:rsidR="004E4DDC" w:rsidRDefault="004E4DDC" w:rsidP="00463131">
      <w:pPr>
        <w:autoSpaceDE w:val="0"/>
        <w:autoSpaceDN w:val="0"/>
        <w:adjustRightInd w:val="0"/>
        <w:jc w:val="both"/>
        <w:rPr>
          <w:rFonts w:ascii="Calibri" w:hAnsi="Calibri" w:cs="UniversLTStd-Light"/>
        </w:rPr>
      </w:pPr>
      <w:r>
        <w:rPr>
          <w:rFonts w:ascii="Calibri" w:hAnsi="Calibri" w:cs="UniversLTStd-Light"/>
        </w:rPr>
        <w:lastRenderedPageBreak/>
        <w:tab/>
      </w:r>
      <w:r w:rsidRPr="00994ECD">
        <w:rPr>
          <w:rFonts w:ascii="Calibri" w:hAnsi="Calibri" w:cs="UniversLTStd-Light"/>
        </w:rPr>
        <w:t xml:space="preserve">Para finalizar </w:t>
      </w:r>
      <w:r>
        <w:rPr>
          <w:rFonts w:ascii="Calibri" w:hAnsi="Calibri" w:cs="UniversLTStd-Light"/>
        </w:rPr>
        <w:t xml:space="preserve">este apartado de práctica deportiva formativa y contexto social, es importante visibilizar también la actividad desarrollada por aquellas entidades que utilizan el deporte como herramienta terapéutica y de integración social, trabajando con una población infantil y adulta con problemas específicos de discapacidad cognitiva, afectiva o conductual. </w:t>
      </w:r>
    </w:p>
    <w:p w14:paraId="3950E2D5" w14:textId="77777777" w:rsidR="004E4DDC" w:rsidRDefault="004E4DDC" w:rsidP="00463131">
      <w:pPr>
        <w:autoSpaceDE w:val="0"/>
        <w:autoSpaceDN w:val="0"/>
        <w:adjustRightInd w:val="0"/>
        <w:jc w:val="both"/>
        <w:rPr>
          <w:rFonts w:ascii="Calibri" w:hAnsi="Calibri" w:cs="UniversLTStd-Light"/>
        </w:rPr>
      </w:pPr>
    </w:p>
    <w:p w14:paraId="6F1AEA9B" w14:textId="77777777" w:rsidR="004E4DDC" w:rsidRDefault="004E4DDC" w:rsidP="00463131">
      <w:pPr>
        <w:autoSpaceDE w:val="0"/>
        <w:autoSpaceDN w:val="0"/>
        <w:adjustRightInd w:val="0"/>
        <w:jc w:val="both"/>
        <w:rPr>
          <w:rFonts w:ascii="Calibri" w:hAnsi="Calibri" w:cs="UniversLTStd-Light"/>
        </w:rPr>
      </w:pPr>
      <w:r>
        <w:rPr>
          <w:rFonts w:ascii="Calibri" w:hAnsi="Calibri" w:cs="UniversLTStd-Light"/>
        </w:rPr>
        <w:tab/>
        <w:t xml:space="preserve">En la actualidad, son más de diez las entidades que aglutinan en Aragón diversas prácticas deportivas  tales como el fútbol sala, el balonmano y el baloncesto. Plena Inclusión, ATADES, Specials Olimpics Aragón en discapacidad intelectual y el Centro Neuro psiquiátrico del Carmen de salud mental y trastornos conductuales son algunas de las más representativas. </w:t>
      </w:r>
    </w:p>
    <w:p w14:paraId="76A7255B" w14:textId="77777777" w:rsidR="004E4DDC" w:rsidRDefault="004E4DDC" w:rsidP="00463131">
      <w:pPr>
        <w:autoSpaceDE w:val="0"/>
        <w:autoSpaceDN w:val="0"/>
        <w:adjustRightInd w:val="0"/>
        <w:jc w:val="both"/>
        <w:rPr>
          <w:rFonts w:ascii="Calibri" w:hAnsi="Calibri" w:cs="UniversLTStd-Light"/>
        </w:rPr>
      </w:pPr>
    </w:p>
    <w:p w14:paraId="05510761" w14:textId="77777777" w:rsidR="004E4DDC" w:rsidRDefault="004E4DDC" w:rsidP="00463131">
      <w:pPr>
        <w:autoSpaceDE w:val="0"/>
        <w:autoSpaceDN w:val="0"/>
        <w:adjustRightInd w:val="0"/>
        <w:jc w:val="both"/>
        <w:rPr>
          <w:rFonts w:ascii="Calibri" w:hAnsi="Calibri" w:cs="UniversLTStd-Light"/>
        </w:rPr>
      </w:pPr>
    </w:p>
    <w:p w14:paraId="1094B655" w14:textId="77777777" w:rsidR="004E4DDC" w:rsidRPr="004A7F4E" w:rsidRDefault="004E4DDC" w:rsidP="008E0F0B">
      <w:pPr>
        <w:autoSpaceDE w:val="0"/>
        <w:autoSpaceDN w:val="0"/>
        <w:adjustRightInd w:val="0"/>
        <w:jc w:val="both"/>
        <w:rPr>
          <w:rFonts w:ascii="Calibri" w:hAnsi="Calibri" w:cs="Arial"/>
        </w:rPr>
      </w:pPr>
      <w:r w:rsidRPr="00FA1C2E">
        <w:rPr>
          <w:rFonts w:ascii="Calibri" w:hAnsi="Calibri" w:cs="Arial"/>
          <w:b/>
        </w:rPr>
        <w:tab/>
      </w:r>
      <w:r w:rsidRPr="004A7F4E">
        <w:rPr>
          <w:rFonts w:ascii="Calibri" w:hAnsi="Calibri" w:cs="Arial"/>
          <w:b/>
          <w:lang w:eastAsia="en-US"/>
        </w:rPr>
        <w:t xml:space="preserve">PRÁCTICA DEPORTIVA Y GÉNERO: </w:t>
      </w:r>
      <w:r w:rsidRPr="004A7F4E">
        <w:rPr>
          <w:rFonts w:ascii="Calibri" w:hAnsi="Calibri" w:cs="Arial"/>
        </w:rPr>
        <w:t>el diferencial de práctica deportiva masculina y femenina es prácticamente inexistente en las etapas de educación primaria y es justo en el comienzo de la adolescencia cuando empieza a hacerse significativa. La edad y el sexo son los factores que determinan de forma más firme los hábitos deportivos de nuestros escolares por lo que un análisis de las causas y la adopción de medidas encaminadas a paliarlas podrían suponer un aumento en los índices de actividad de los aragoneses en edad escolar. Además de la edad y el sexo, la combinación de ser chica y nacida en el extranjero agrava la situación, pues únicamente el 34% de las chicas nacidas fuera de España hacen actividades físicas organizadas. Si se habla de chicas adolescentes nacidas en el extranjero, nos encontramos ante el perfil más preocupante de todos los estudiados, por lo que se debería dedicar una especial atención e intervención a este grupo de ciudadanas.</w:t>
      </w:r>
    </w:p>
    <w:p w14:paraId="3423A728" w14:textId="77777777" w:rsidR="004E4DDC" w:rsidRPr="004A7F4E" w:rsidRDefault="004E4DDC" w:rsidP="008E0F0B">
      <w:pPr>
        <w:autoSpaceDE w:val="0"/>
        <w:autoSpaceDN w:val="0"/>
        <w:adjustRightInd w:val="0"/>
        <w:jc w:val="both"/>
        <w:rPr>
          <w:rFonts w:ascii="Calibri" w:hAnsi="Calibri" w:cs="Arial"/>
        </w:rPr>
      </w:pPr>
      <w:r w:rsidRPr="004A7F4E">
        <w:rPr>
          <w:rFonts w:ascii="Calibri" w:hAnsi="Calibri" w:cs="Arial"/>
        </w:rPr>
        <w:tab/>
      </w:r>
    </w:p>
    <w:p w14:paraId="56D07FEC" w14:textId="77777777" w:rsidR="004E4DDC" w:rsidRPr="004A7F4E" w:rsidRDefault="004E4DDC" w:rsidP="008E0F0B">
      <w:pPr>
        <w:autoSpaceDE w:val="0"/>
        <w:autoSpaceDN w:val="0"/>
        <w:adjustRightInd w:val="0"/>
        <w:jc w:val="both"/>
        <w:rPr>
          <w:rFonts w:ascii="Calibri" w:hAnsi="Calibri" w:cs="Arial"/>
        </w:rPr>
      </w:pPr>
      <w:r w:rsidRPr="004A7F4E">
        <w:rPr>
          <w:rFonts w:ascii="Calibri" w:hAnsi="Calibri" w:cs="Arial"/>
        </w:rPr>
        <w:tab/>
        <w:t xml:space="preserve">Es importante, así mismo, destacar la permanencia de estereotipos de género asociados al deporte. Las tres actividades más practicadas por los chicos son el fútbol (33%), el fútbol sala (11%) y el baloncesto (9%), mientras que las de las chicas son fundamentalmente las actividades gimnásticas y danza (22%), la natación (12%) y el baloncesto (9%). </w:t>
      </w:r>
    </w:p>
    <w:p w14:paraId="17C86B23" w14:textId="77777777" w:rsidR="004E4DDC" w:rsidRDefault="004E4DDC" w:rsidP="008E0F0B"/>
    <w:p w14:paraId="7EC2CE7D" w14:textId="77777777" w:rsidR="004E4DDC" w:rsidRDefault="004E4DDC" w:rsidP="00CA07FA">
      <w:pPr>
        <w:jc w:val="center"/>
      </w:pPr>
    </w:p>
    <w:p w14:paraId="12789B22" w14:textId="77777777" w:rsidR="004E4DDC" w:rsidRDefault="004E4DDC" w:rsidP="00CA07FA">
      <w:pPr>
        <w:jc w:val="center"/>
      </w:pPr>
    </w:p>
    <w:p w14:paraId="37E4156F" w14:textId="77777777" w:rsidR="004E4DDC" w:rsidRDefault="004E4DDC" w:rsidP="00CA07FA">
      <w:pPr>
        <w:jc w:val="center"/>
      </w:pPr>
    </w:p>
    <w:p w14:paraId="44171200" w14:textId="77777777" w:rsidR="004E4DDC" w:rsidRDefault="00F52EF7" w:rsidP="00CA07FA">
      <w:pPr>
        <w:jc w:val="center"/>
      </w:pPr>
      <w:r>
        <w:pict w14:anchorId="769E1315">
          <v:shape id="_x0000_i1055" type="#_x0000_t75" style="width:124.8pt;height:124.8pt">
            <v:imagedata r:id="rId45" o:title=""/>
          </v:shape>
        </w:pict>
      </w:r>
      <w:r w:rsidR="004E4DDC">
        <w:t xml:space="preserve"> </w:t>
      </w:r>
      <w:r>
        <w:pict w14:anchorId="294EFF32">
          <v:shape id="_x0000_i1056" type="#_x0000_t75" style="width:135.2pt;height:135.2pt">
            <v:imagedata r:id="rId46" o:title=""/>
          </v:shape>
        </w:pict>
      </w:r>
      <w:r w:rsidR="004E4DDC">
        <w:t xml:space="preserve"> </w:t>
      </w:r>
      <w:r>
        <w:pict w14:anchorId="56A0F0A9">
          <v:shape id="_x0000_i1057" type="#_x0000_t75" style="width:123.2pt;height:123.2pt">
            <v:imagedata r:id="rId47" o:title=""/>
          </v:shape>
        </w:pict>
      </w:r>
    </w:p>
    <w:p w14:paraId="441A5933" w14:textId="77777777" w:rsidR="004E4DDC" w:rsidRDefault="004E4DDC" w:rsidP="008E0F0B"/>
    <w:p w14:paraId="41DCD324" w14:textId="77777777" w:rsidR="004E4DDC" w:rsidRDefault="004E4DDC" w:rsidP="008E0F0B"/>
    <w:p w14:paraId="4F9CEF35" w14:textId="77777777" w:rsidR="004E4DDC" w:rsidRDefault="004E4DDC" w:rsidP="008E0F0B"/>
    <w:p w14:paraId="5291AA01" w14:textId="77777777" w:rsidR="004E4DDC" w:rsidRDefault="004E4DDC" w:rsidP="008E0F0B"/>
    <w:p w14:paraId="3933DBD4" w14:textId="77777777" w:rsidR="004E4DDC" w:rsidRDefault="004E4DDC" w:rsidP="008E0F0B"/>
    <w:p w14:paraId="15852A56" w14:textId="77777777" w:rsidR="004E4DDC" w:rsidRDefault="004E4DDC" w:rsidP="008E0F0B"/>
    <w:p w14:paraId="30B5E24F" w14:textId="77777777" w:rsidR="004E4DDC" w:rsidRDefault="004E4DDC" w:rsidP="008E0F0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20"/>
      </w:tblGrid>
      <w:tr w:rsidR="004E4DDC" w14:paraId="1A05F68F" w14:textId="77777777" w:rsidTr="001906BC">
        <w:tc>
          <w:tcPr>
            <w:tcW w:w="9408" w:type="dxa"/>
            <w:tcBorders>
              <w:top w:val="single" w:sz="24" w:space="0" w:color="808000"/>
              <w:left w:val="single" w:sz="24" w:space="0" w:color="808000"/>
              <w:bottom w:val="single" w:sz="24" w:space="0" w:color="808000"/>
              <w:right w:val="single" w:sz="24" w:space="0" w:color="808000"/>
            </w:tcBorders>
            <w:shd w:val="clear" w:color="auto" w:fill="EEECE1"/>
          </w:tcPr>
          <w:p w14:paraId="4CB7CBF6" w14:textId="77777777" w:rsidR="004E4DDC" w:rsidRPr="001A7ACB" w:rsidRDefault="004E4DDC" w:rsidP="001F4449">
            <w:pPr>
              <w:jc w:val="center"/>
              <w:rPr>
                <w:rFonts w:ascii="Calibri" w:hAnsi="Calibri"/>
                <w:b/>
              </w:rPr>
            </w:pPr>
          </w:p>
          <w:p w14:paraId="42187F59" w14:textId="77777777" w:rsidR="004E4DDC" w:rsidRPr="00D25026" w:rsidRDefault="004E4DDC" w:rsidP="001F4449">
            <w:pPr>
              <w:jc w:val="center"/>
              <w:rPr>
                <w:rFonts w:ascii="Calibri" w:hAnsi="Calibri" w:cs="Arial"/>
                <w:b/>
              </w:rPr>
            </w:pPr>
            <w:r w:rsidRPr="00D25026">
              <w:rPr>
                <w:rFonts w:ascii="Calibri" w:hAnsi="Calibri" w:cs="Arial"/>
                <w:b/>
              </w:rPr>
              <w:t>CONCLUSIONES RELATIVAS AL DEPORTE EN ETAPAS FORMATIVAS</w:t>
            </w:r>
          </w:p>
          <w:p w14:paraId="40DA5126" w14:textId="77777777" w:rsidR="004E4DDC" w:rsidRPr="00D25026" w:rsidRDefault="004E4DDC" w:rsidP="001F4449">
            <w:pPr>
              <w:jc w:val="center"/>
              <w:rPr>
                <w:rFonts w:ascii="Calibri" w:hAnsi="Calibri"/>
                <w:b/>
              </w:rPr>
            </w:pPr>
          </w:p>
          <w:p w14:paraId="1267F427" w14:textId="77777777" w:rsidR="004E4DDC" w:rsidRPr="00D25026" w:rsidRDefault="004E4DDC" w:rsidP="00652CC0">
            <w:pPr>
              <w:pStyle w:val="Prrafodelista"/>
              <w:numPr>
                <w:ilvl w:val="0"/>
                <w:numId w:val="15"/>
              </w:numPr>
              <w:spacing w:line="240" w:lineRule="auto"/>
              <w:rPr>
                <w:rFonts w:cs="Arial"/>
                <w:caps/>
                <w:sz w:val="24"/>
                <w:szCs w:val="24"/>
              </w:rPr>
            </w:pPr>
            <w:r w:rsidRPr="00D25026">
              <w:rPr>
                <w:rFonts w:cs="Arial"/>
                <w:sz w:val="24"/>
                <w:szCs w:val="24"/>
              </w:rPr>
              <w:t xml:space="preserve">LAS ACTIVIDADES DESARROLLADAS HASTA LA ACTUALIDAD DESDE LA DGD SE HAN CENTRADO CASI EXCLUSIVAMENTE EN LOS JJDDEE. ES NECESARIO DISEÑAR OTRO TIPO DE PROGRAMAS </w:t>
            </w:r>
            <w:r w:rsidRPr="00D25026">
              <w:rPr>
                <w:rFonts w:cs="Arial"/>
                <w:caps/>
                <w:sz w:val="24"/>
                <w:szCs w:val="24"/>
              </w:rPr>
              <w:t>ó modelos mas recreativos en los que prime la experiencia por encima de la victoria o la derrota.</w:t>
            </w:r>
          </w:p>
          <w:p w14:paraId="390E2B60" w14:textId="77777777" w:rsidR="004E4DDC" w:rsidRPr="00D25026" w:rsidRDefault="004E4DDC" w:rsidP="00652CC0">
            <w:pPr>
              <w:pStyle w:val="Prrafodelista"/>
              <w:numPr>
                <w:ilvl w:val="0"/>
                <w:numId w:val="15"/>
              </w:numPr>
              <w:spacing w:line="240" w:lineRule="auto"/>
              <w:rPr>
                <w:rFonts w:cs="Arial"/>
                <w:sz w:val="24"/>
                <w:szCs w:val="24"/>
              </w:rPr>
            </w:pPr>
            <w:r w:rsidRPr="00D25026">
              <w:rPr>
                <w:rFonts w:cs="Arial"/>
                <w:sz w:val="24"/>
                <w:szCs w:val="24"/>
              </w:rPr>
              <w:t>LA PARTICIPACIÓN EN JUEGOS DEPORTIVOS EN EDAD ESCOLAR SE HA INCREMENTADO LEVEMENTE EN LOS ÚLTIMOS AÑOS.</w:t>
            </w:r>
          </w:p>
          <w:p w14:paraId="6FA2C5FB" w14:textId="77777777" w:rsidR="004E4DDC" w:rsidRPr="00D25026" w:rsidRDefault="004E4DDC" w:rsidP="00652CC0">
            <w:pPr>
              <w:pStyle w:val="Prrafodelista10"/>
              <w:numPr>
                <w:ilvl w:val="0"/>
                <w:numId w:val="15"/>
              </w:numPr>
              <w:rPr>
                <w:rFonts w:cs="Arial"/>
                <w:sz w:val="24"/>
                <w:szCs w:val="24"/>
              </w:rPr>
            </w:pPr>
            <w:r w:rsidRPr="00D25026">
              <w:rPr>
                <w:rFonts w:cs="Arial"/>
                <w:sz w:val="24"/>
                <w:szCs w:val="24"/>
              </w:rPr>
              <w:t>SE OBSERVA UNA DIFERENCIA MUY SIGNIFICATIVA ENTRE LA PRÁCTICA MASCULINA Y LA FEMENINA EN LOS JUEGOS DEPORTIVOS EN EDAD ESCOLAR.</w:t>
            </w:r>
          </w:p>
          <w:p w14:paraId="529232A8" w14:textId="77777777" w:rsidR="004E4DDC" w:rsidRPr="00D25026" w:rsidRDefault="004E4DDC" w:rsidP="00652CC0">
            <w:pPr>
              <w:pStyle w:val="Prrafodelista10"/>
              <w:numPr>
                <w:ilvl w:val="0"/>
                <w:numId w:val="15"/>
              </w:numPr>
              <w:rPr>
                <w:rFonts w:cs="Arial"/>
                <w:sz w:val="24"/>
                <w:szCs w:val="24"/>
              </w:rPr>
            </w:pPr>
            <w:r w:rsidRPr="00D25026">
              <w:rPr>
                <w:rFonts w:cs="Arial"/>
                <w:sz w:val="24"/>
                <w:szCs w:val="24"/>
              </w:rPr>
              <w:t>EXISTE UNA DISMINUCIÓN GENERALIZADA DE LA PRÁCTICA DEPORTIVA CON LA EDAD, QUE SE ACENTÚA EN LA ADOLESCENCIA.</w:t>
            </w:r>
          </w:p>
          <w:p w14:paraId="4DAE3644" w14:textId="77777777" w:rsidR="004E4DDC" w:rsidRPr="00D25026" w:rsidRDefault="004E4DDC" w:rsidP="00652CC0">
            <w:pPr>
              <w:pStyle w:val="Prrafodelista"/>
              <w:numPr>
                <w:ilvl w:val="0"/>
                <w:numId w:val="15"/>
              </w:numPr>
              <w:spacing w:line="240" w:lineRule="auto"/>
              <w:rPr>
                <w:rFonts w:cs="Arial"/>
                <w:sz w:val="24"/>
                <w:szCs w:val="24"/>
              </w:rPr>
            </w:pPr>
            <w:r w:rsidRPr="00D25026">
              <w:rPr>
                <w:rFonts w:cs="Arial"/>
                <w:sz w:val="24"/>
                <w:szCs w:val="24"/>
              </w:rPr>
              <w:t>EXISTE UNA CLARA DESCONEXIÓN ENTRE LA REALIDAD EDUCATIVA Y LA DEPORTIVA.</w:t>
            </w:r>
          </w:p>
          <w:p w14:paraId="2F64A360" w14:textId="77777777" w:rsidR="004E4DDC" w:rsidRPr="00D25026" w:rsidRDefault="004E4DDC" w:rsidP="00652CC0">
            <w:pPr>
              <w:pStyle w:val="Prrafodelista"/>
              <w:numPr>
                <w:ilvl w:val="0"/>
                <w:numId w:val="15"/>
              </w:numPr>
              <w:spacing w:line="240" w:lineRule="auto"/>
              <w:rPr>
                <w:rFonts w:cs="Arial"/>
                <w:sz w:val="24"/>
                <w:szCs w:val="24"/>
              </w:rPr>
            </w:pPr>
            <w:r w:rsidRPr="00D25026">
              <w:rPr>
                <w:rFonts w:cs="Arial"/>
                <w:sz w:val="24"/>
                <w:szCs w:val="24"/>
              </w:rPr>
              <w:t>NO HAY VINCULACIONES CLARAS ENTRE LOS CLUBES DEPORTIVOS Y LOS CENTROS EDUCATIVOS.</w:t>
            </w:r>
          </w:p>
          <w:p w14:paraId="42DC5717" w14:textId="77777777" w:rsidR="004E4DDC" w:rsidRPr="00443C21" w:rsidRDefault="004E4DDC" w:rsidP="00443C21">
            <w:pPr>
              <w:pStyle w:val="Prrafodelista"/>
              <w:numPr>
                <w:ilvl w:val="0"/>
                <w:numId w:val="15"/>
              </w:numPr>
              <w:spacing w:line="240" w:lineRule="auto"/>
              <w:rPr>
                <w:rFonts w:cs="Arial"/>
                <w:sz w:val="24"/>
                <w:szCs w:val="24"/>
              </w:rPr>
            </w:pPr>
            <w:r w:rsidRPr="00C26A2C">
              <w:rPr>
                <w:rFonts w:cs="Arial"/>
                <w:sz w:val="24"/>
                <w:szCs w:val="24"/>
              </w:rPr>
              <w:t>ESCASA OFERTA DE ACTIVIDAD FÍSICA Y DEPORTIVA PARA LA POBLACIÓN UNIVERSITARIA, DESDE LOS PROGRAMAS DE LA DIRECCIÓN GENERAL DE DEPORTE</w:t>
            </w:r>
          </w:p>
        </w:tc>
      </w:tr>
    </w:tbl>
    <w:p w14:paraId="71D08052" w14:textId="77777777" w:rsidR="004E4DDC" w:rsidRDefault="004E4DDC" w:rsidP="00915B64">
      <w:pPr>
        <w:pStyle w:val="Ttulo1"/>
        <w:rPr>
          <w:rFonts w:ascii="Calibri" w:hAnsi="Calibri"/>
          <w:bCs w:val="0"/>
          <w:kern w:val="0"/>
          <w:sz w:val="24"/>
          <w:szCs w:val="24"/>
        </w:rPr>
      </w:pPr>
    </w:p>
    <w:p w14:paraId="66D7C8B7" w14:textId="77777777" w:rsidR="004E4DDC" w:rsidRDefault="004E4DDC" w:rsidP="006614BB"/>
    <w:p w14:paraId="7F3C094A" w14:textId="77777777" w:rsidR="004E4DDC" w:rsidRDefault="004E4DDC" w:rsidP="006614BB"/>
    <w:p w14:paraId="3D3D62E7" w14:textId="77777777" w:rsidR="004E4DDC" w:rsidRDefault="004E4DDC" w:rsidP="006614BB"/>
    <w:p w14:paraId="77081E0B" w14:textId="77777777" w:rsidR="004E4DDC" w:rsidRDefault="00F52EF7" w:rsidP="006134AD">
      <w:pPr>
        <w:jc w:val="center"/>
      </w:pPr>
      <w:r>
        <w:rPr>
          <w:rFonts w:ascii="Calibri" w:hAnsi="Calibri"/>
        </w:rPr>
        <w:pict w14:anchorId="773D78E1">
          <v:shape id="_x0000_i1058" type="#_x0000_t75" style="width:135.2pt;height:135.2pt">
            <v:imagedata r:id="rId48" o:title=""/>
          </v:shape>
        </w:pict>
      </w:r>
    </w:p>
    <w:p w14:paraId="0D757BF1" w14:textId="77777777" w:rsidR="004E4DDC" w:rsidRDefault="004E4DDC" w:rsidP="006614BB"/>
    <w:p w14:paraId="6F208E69" w14:textId="77777777" w:rsidR="004E4DDC" w:rsidRDefault="004E4DDC" w:rsidP="006614BB"/>
    <w:p w14:paraId="4F044562" w14:textId="77777777" w:rsidR="004E4DDC" w:rsidRDefault="004E4DDC" w:rsidP="006614BB"/>
    <w:p w14:paraId="71E6A886" w14:textId="77777777" w:rsidR="004E4DDC" w:rsidRDefault="004E4DDC" w:rsidP="006614BB"/>
    <w:p w14:paraId="38DC1A69" w14:textId="77777777" w:rsidR="004E4DDC" w:rsidRDefault="004E4DDC" w:rsidP="006614BB"/>
    <w:p w14:paraId="6EEE0030" w14:textId="77777777" w:rsidR="004E4DDC" w:rsidRDefault="004E4DDC" w:rsidP="00F81D83">
      <w:pPr>
        <w:pStyle w:val="Ttulo2"/>
      </w:pPr>
      <w:bookmarkStart w:id="107" w:name="_Toc321726816"/>
      <w:bookmarkStart w:id="108" w:name="_Toc321727689"/>
      <w:bookmarkStart w:id="109" w:name="_Toc321727790"/>
      <w:bookmarkStart w:id="110" w:name="_Toc321729324"/>
      <w:bookmarkStart w:id="111" w:name="_Toc321729482"/>
      <w:bookmarkStart w:id="112" w:name="_Toc321730370"/>
      <w:bookmarkStart w:id="113" w:name="_Toc321732472"/>
      <w:r w:rsidRPr="005D0652">
        <w:lastRenderedPageBreak/>
        <w:t>V</w:t>
      </w:r>
      <w:r>
        <w:t>I. CONCLUSIONES</w:t>
      </w:r>
      <w:r w:rsidRPr="00452103">
        <w:t>:</w:t>
      </w:r>
      <w:bookmarkEnd w:id="107"/>
      <w:bookmarkEnd w:id="108"/>
      <w:bookmarkEnd w:id="109"/>
      <w:bookmarkEnd w:id="110"/>
      <w:bookmarkEnd w:id="111"/>
      <w:bookmarkEnd w:id="112"/>
      <w:bookmarkEnd w:id="113"/>
    </w:p>
    <w:p w14:paraId="3B8A2DAB" w14:textId="77777777" w:rsidR="004E4DDC" w:rsidRDefault="004E4DDC" w:rsidP="0075041C"/>
    <w:p w14:paraId="3F06D941" w14:textId="77777777" w:rsidR="004E4DDC" w:rsidRPr="0075041C" w:rsidRDefault="004E4DDC" w:rsidP="008269A8">
      <w:pPr>
        <w:jc w:val="both"/>
        <w:rPr>
          <w:rFonts w:ascii="Calibri" w:hAnsi="Calibri"/>
        </w:rPr>
      </w:pPr>
      <w:r>
        <w:rPr>
          <w:rFonts w:ascii="Calibri" w:hAnsi="Calibri"/>
        </w:rPr>
        <w:tab/>
        <w:t>Revisado el documento de diagnóstico y las opiniones de los diferentes agentes del deporte aragonés que han participado en el proceso de elaboración de este Plan Estratégico, se hace necesaria una reflexión sobre las cuestiones prioritarias que deben marcar las líneas de actuación futuras y el posicionamiento institucional que definirá unas líneas de trabajo, unos objetivos a alcanzar y la elección y diseño de programas concretos para la consecución de los objetivos marcados.</w:t>
      </w:r>
    </w:p>
    <w:p w14:paraId="04C96E2E" w14:textId="77777777" w:rsidR="004E4DDC" w:rsidRDefault="004E4DDC" w:rsidP="004E5F40">
      <w:pPr>
        <w:rPr>
          <w:rFonts w:ascii="Calibri" w:hAnsi="Calibri"/>
        </w:rPr>
      </w:pPr>
    </w:p>
    <w:p w14:paraId="3E948CD7" w14:textId="77777777" w:rsidR="004E4DDC" w:rsidRDefault="004E4DDC" w:rsidP="004E5F40">
      <w:pPr>
        <w:rPr>
          <w:rFonts w:ascii="Calibri" w:hAnsi="Calibri"/>
        </w:rPr>
      </w:pPr>
      <w:r>
        <w:rPr>
          <w:rFonts w:ascii="Calibri" w:hAnsi="Calibri"/>
        </w:rPr>
        <w:tab/>
        <w:t>Las principales conclusiones derivadas del proceso participativo de diagnóstico se concretan en:</w:t>
      </w:r>
    </w:p>
    <w:p w14:paraId="63EBDB6F" w14:textId="77777777" w:rsidR="004E4DDC" w:rsidRDefault="004E4DDC" w:rsidP="004E5F40">
      <w:pPr>
        <w:rPr>
          <w:rFonts w:ascii="Calibri" w:hAnsi="Calibri"/>
        </w:rPr>
      </w:pPr>
    </w:p>
    <w:p w14:paraId="6A4E2E87" w14:textId="77777777" w:rsidR="004E4DDC" w:rsidRPr="003404EA" w:rsidRDefault="004E4DDC" w:rsidP="00652CC0">
      <w:pPr>
        <w:numPr>
          <w:ilvl w:val="0"/>
          <w:numId w:val="37"/>
        </w:numPr>
        <w:autoSpaceDE w:val="0"/>
        <w:autoSpaceDN w:val="0"/>
        <w:adjustRightInd w:val="0"/>
        <w:spacing w:before="120"/>
        <w:jc w:val="both"/>
        <w:rPr>
          <w:rFonts w:ascii="Calibri" w:hAnsi="Calibri" w:cs="Cambria"/>
        </w:rPr>
      </w:pPr>
      <w:r w:rsidRPr="00AA7B85">
        <w:rPr>
          <w:rFonts w:ascii="Calibri" w:hAnsi="Calibri" w:cs="Cambria"/>
          <w:b/>
        </w:rPr>
        <w:t>Gran diversidad deportiva</w:t>
      </w:r>
      <w:r>
        <w:rPr>
          <w:rFonts w:ascii="Calibri" w:hAnsi="Calibri" w:cs="Cambria"/>
        </w:rPr>
        <w:t>. En función de los diferentes ámbitos, estamentos, sectores poblacionales...la realidad deportiva aragonesa se vislumbra muy diferente, en algún caso contrapuesta.  Corresponde a la administración, en base a esta circunstancia, tomar las decisiones oportunas bajo criterios de oportunidad.</w:t>
      </w:r>
    </w:p>
    <w:p w14:paraId="545BDEE3" w14:textId="77777777" w:rsidR="004E4DDC" w:rsidRDefault="004E4DDC" w:rsidP="00652CC0">
      <w:pPr>
        <w:numPr>
          <w:ilvl w:val="0"/>
          <w:numId w:val="37"/>
        </w:numPr>
        <w:autoSpaceDE w:val="0"/>
        <w:autoSpaceDN w:val="0"/>
        <w:adjustRightInd w:val="0"/>
        <w:spacing w:before="120"/>
        <w:jc w:val="both"/>
        <w:rPr>
          <w:rFonts w:ascii="Calibri" w:hAnsi="Calibri" w:cs="Cambria"/>
          <w:color w:val="17365D"/>
        </w:rPr>
      </w:pPr>
      <w:r w:rsidRPr="00852DDE">
        <w:rPr>
          <w:rFonts w:ascii="Calibri" w:hAnsi="Calibri" w:cs="Calibri-Italic"/>
          <w:iCs/>
        </w:rPr>
        <w:t xml:space="preserve">Se precisa un reconocimiento público de la </w:t>
      </w:r>
      <w:r w:rsidRPr="00AA7B85">
        <w:rPr>
          <w:rFonts w:ascii="Calibri" w:hAnsi="Calibri" w:cs="Calibri-Italic"/>
          <w:b/>
          <w:iCs/>
        </w:rPr>
        <w:t>Escuela Aragonesa del Deporte como órgano líder en la coordinación y supervisión de las acciones formativas</w:t>
      </w:r>
      <w:r>
        <w:rPr>
          <w:rFonts w:ascii="Calibri" w:hAnsi="Calibri" w:cs="Calibri-Italic"/>
          <w:iCs/>
        </w:rPr>
        <w:t>. Existe una opinión generalizada de que las acciones formativas deben ser dirigidas y coordinadas desde la DGD, a través de la EAD como órgano que asuma las competencias de formación de los técnicos deportivos, gestores, jueces y árbitros…</w:t>
      </w:r>
    </w:p>
    <w:p w14:paraId="63828F3E" w14:textId="77777777" w:rsidR="004E4DDC" w:rsidRDefault="004E4DDC" w:rsidP="00652CC0">
      <w:pPr>
        <w:numPr>
          <w:ilvl w:val="0"/>
          <w:numId w:val="37"/>
        </w:numPr>
        <w:autoSpaceDE w:val="0"/>
        <w:autoSpaceDN w:val="0"/>
        <w:adjustRightInd w:val="0"/>
        <w:spacing w:before="120"/>
        <w:jc w:val="both"/>
        <w:rPr>
          <w:rFonts w:ascii="Calibri" w:hAnsi="Calibri" w:cs="Calibri-Italic"/>
          <w:iCs/>
        </w:rPr>
      </w:pPr>
      <w:r>
        <w:rPr>
          <w:rFonts w:ascii="Calibri" w:hAnsi="Calibri" w:cs="Calibri-Italic"/>
          <w:iCs/>
        </w:rPr>
        <w:t xml:space="preserve">Se precisa una mejor </w:t>
      </w:r>
      <w:r w:rsidRPr="00AA7B85">
        <w:rPr>
          <w:rFonts w:ascii="Calibri" w:hAnsi="Calibri" w:cs="Calibri-Italic"/>
          <w:b/>
          <w:iCs/>
        </w:rPr>
        <w:t>definición de los perfiles profesionales</w:t>
      </w:r>
      <w:r>
        <w:rPr>
          <w:rFonts w:ascii="Calibri" w:hAnsi="Calibri" w:cs="Calibri-Italic"/>
          <w:iCs/>
        </w:rPr>
        <w:t xml:space="preserve"> en el ámbito deportivo. Entre los ciudadanos hay un desconocimiento relativo a la regulación del sector técnico deportivo mientras que entre los profesionales se está demandando la elaboración de una normativa al respecto.</w:t>
      </w:r>
    </w:p>
    <w:p w14:paraId="22BE2321" w14:textId="77777777" w:rsidR="004E4DDC" w:rsidRPr="001F4449" w:rsidRDefault="004E4DDC" w:rsidP="00652CC0">
      <w:pPr>
        <w:numPr>
          <w:ilvl w:val="0"/>
          <w:numId w:val="37"/>
        </w:numPr>
        <w:autoSpaceDE w:val="0"/>
        <w:autoSpaceDN w:val="0"/>
        <w:adjustRightInd w:val="0"/>
        <w:spacing w:before="120"/>
        <w:jc w:val="both"/>
        <w:rPr>
          <w:rFonts w:ascii="Calibri" w:hAnsi="Calibri" w:cs="Calibri-Italic"/>
          <w:b/>
          <w:iCs/>
        </w:rPr>
      </w:pPr>
      <w:r w:rsidRPr="001F4449">
        <w:rPr>
          <w:rFonts w:ascii="Calibri" w:hAnsi="Calibri" w:cs="Calibri-Italic"/>
          <w:iCs/>
        </w:rPr>
        <w:t>Aragón no cuenta con espacios deportivos específicos para la tecnificación en determinadas modalidades deportivas. La percepción de necesidad de espacios deportivos específicos para tecnificación depende en gran medida de la especialidad deportiva. Determinadas disciplinas muestran suficiente grado de satisfacción mientras que otras solicitan que se emprendan acciones encaminadas a paliar sus déficits. Existe, sin embargo, una opinión unánime relativa a la necesidad de unificar criterios de aplicación y objetivos en el desarrollo de los programas de tecnificación de deportistas</w:t>
      </w:r>
      <w:r>
        <w:rPr>
          <w:rFonts w:ascii="Calibri" w:hAnsi="Calibri" w:cs="Calibri-Italic"/>
          <w:iCs/>
        </w:rPr>
        <w:t xml:space="preserve">. </w:t>
      </w:r>
      <w:r w:rsidRPr="001F4449">
        <w:rPr>
          <w:rFonts w:ascii="Calibri" w:hAnsi="Calibri" w:cs="Calibri-Italic"/>
          <w:b/>
          <w:iCs/>
        </w:rPr>
        <w:t>Es preciso</w:t>
      </w:r>
      <w:r>
        <w:rPr>
          <w:rFonts w:ascii="Calibri" w:hAnsi="Calibri" w:cs="Calibri-Italic"/>
          <w:b/>
          <w:iCs/>
        </w:rPr>
        <w:t>. por tanto,</w:t>
      </w:r>
      <w:r w:rsidRPr="001F4449">
        <w:rPr>
          <w:rFonts w:ascii="Calibri" w:hAnsi="Calibri" w:cs="Calibri-Italic"/>
          <w:b/>
          <w:iCs/>
        </w:rPr>
        <w:t xml:space="preserve"> realizar un análisis global de los programas y espacios destinados a la tecnificación deportiva.</w:t>
      </w:r>
    </w:p>
    <w:p w14:paraId="73566826" w14:textId="77777777" w:rsidR="004E4DDC" w:rsidRDefault="004E4DDC" w:rsidP="00652CC0">
      <w:pPr>
        <w:numPr>
          <w:ilvl w:val="0"/>
          <w:numId w:val="37"/>
        </w:numPr>
        <w:autoSpaceDE w:val="0"/>
        <w:autoSpaceDN w:val="0"/>
        <w:adjustRightInd w:val="0"/>
        <w:spacing w:before="120"/>
        <w:jc w:val="both"/>
        <w:rPr>
          <w:rFonts w:ascii="Calibri" w:hAnsi="Calibri" w:cs="Calibri-Italic"/>
          <w:iCs/>
        </w:rPr>
      </w:pPr>
      <w:r>
        <w:rPr>
          <w:rFonts w:ascii="Calibri" w:hAnsi="Calibri" w:cs="Calibri-Italic"/>
          <w:iCs/>
        </w:rPr>
        <w:t xml:space="preserve">Las </w:t>
      </w:r>
      <w:r w:rsidRPr="008157B4">
        <w:rPr>
          <w:rFonts w:ascii="Calibri" w:hAnsi="Calibri" w:cs="Calibri-Italic"/>
          <w:b/>
          <w:iCs/>
        </w:rPr>
        <w:t>instalaciones deportivas</w:t>
      </w:r>
      <w:r>
        <w:rPr>
          <w:rFonts w:ascii="Calibri" w:hAnsi="Calibri" w:cs="Calibri-Italic"/>
          <w:iCs/>
        </w:rPr>
        <w:t xml:space="preserve"> deben ser </w:t>
      </w:r>
      <w:r w:rsidRPr="008157B4">
        <w:rPr>
          <w:rFonts w:ascii="Calibri" w:hAnsi="Calibri" w:cs="Calibri-Italic"/>
          <w:b/>
          <w:iCs/>
        </w:rPr>
        <w:t>gestionadas en base a criterios de calidad</w:t>
      </w:r>
      <w:r>
        <w:rPr>
          <w:rFonts w:ascii="Calibri" w:hAnsi="Calibri" w:cs="Calibri-Italic"/>
          <w:iCs/>
        </w:rPr>
        <w:t>.  Dichos criterios deben ser revisados y se deben de tener presentes desde la planificación, teniendo en cuenta una visión global de las necesidades, hasta la gestión de gastos, usuarios, utilidad, viabilidad…</w:t>
      </w:r>
    </w:p>
    <w:p w14:paraId="54E67EBA" w14:textId="77777777" w:rsidR="004E4DDC" w:rsidRDefault="004E4DDC" w:rsidP="00652CC0">
      <w:pPr>
        <w:numPr>
          <w:ilvl w:val="0"/>
          <w:numId w:val="37"/>
        </w:numPr>
        <w:autoSpaceDE w:val="0"/>
        <w:autoSpaceDN w:val="0"/>
        <w:adjustRightInd w:val="0"/>
        <w:spacing w:before="120"/>
        <w:jc w:val="both"/>
        <w:rPr>
          <w:rFonts w:ascii="Calibri" w:hAnsi="Calibri" w:cs="Calibri-Italic"/>
          <w:iCs/>
        </w:rPr>
      </w:pPr>
      <w:r w:rsidRPr="00374CEE">
        <w:rPr>
          <w:rFonts w:ascii="Calibri" w:hAnsi="Calibri" w:cs="Calibri"/>
          <w:b/>
        </w:rPr>
        <w:t>El diseño y los procesos de mantenimiento y mejora de los espacios deportivos escolares permitiría una oferta de programas deportivos mucho más amplia, variada y adaptada a las</w:t>
      </w:r>
      <w:r w:rsidRPr="00374CEE">
        <w:rPr>
          <w:rFonts w:ascii="Calibri" w:hAnsi="Calibri" w:cs="Calibri-Italic"/>
          <w:b/>
          <w:iCs/>
        </w:rPr>
        <w:t xml:space="preserve"> necesidades educativas</w:t>
      </w:r>
      <w:r w:rsidRPr="00374CEE">
        <w:rPr>
          <w:rFonts w:ascii="Calibri" w:hAnsi="Calibri" w:cs="Calibri-Italic"/>
          <w:iCs/>
        </w:rPr>
        <w:t xml:space="preserve">. </w:t>
      </w:r>
    </w:p>
    <w:p w14:paraId="29988867" w14:textId="77777777" w:rsidR="004E4DDC" w:rsidRPr="00374CEE" w:rsidRDefault="004E4DDC" w:rsidP="00652CC0">
      <w:pPr>
        <w:numPr>
          <w:ilvl w:val="0"/>
          <w:numId w:val="37"/>
        </w:numPr>
        <w:autoSpaceDE w:val="0"/>
        <w:autoSpaceDN w:val="0"/>
        <w:adjustRightInd w:val="0"/>
        <w:spacing w:before="120"/>
        <w:jc w:val="both"/>
        <w:rPr>
          <w:rFonts w:ascii="Calibri" w:hAnsi="Calibri" w:cs="Calibri-Italic"/>
          <w:iCs/>
        </w:rPr>
      </w:pPr>
      <w:r w:rsidRPr="00E81812">
        <w:rPr>
          <w:rFonts w:ascii="Calibri" w:hAnsi="Calibri" w:cs="Calibri-Italic"/>
          <w:b/>
          <w:iCs/>
        </w:rPr>
        <w:lastRenderedPageBreak/>
        <w:t>Es totalmente necesaria una revisión de los procedimientos de concesión de ayudas y subvenciones deportivas</w:t>
      </w:r>
      <w:r w:rsidRPr="00374CEE">
        <w:rPr>
          <w:rFonts w:ascii="Calibri" w:hAnsi="Calibri" w:cs="Calibri-Italic"/>
          <w:iCs/>
        </w:rPr>
        <w:t xml:space="preserve">. Tanto clubes como federaciones deportivas “suspenden a la Administración” en claridad y justicia a la hora de conceder subvenciones. </w:t>
      </w:r>
    </w:p>
    <w:p w14:paraId="5BB5A14C" w14:textId="77777777" w:rsidR="004E4DDC" w:rsidRDefault="004E4DDC" w:rsidP="00652CC0">
      <w:pPr>
        <w:numPr>
          <w:ilvl w:val="0"/>
          <w:numId w:val="37"/>
        </w:numPr>
        <w:autoSpaceDE w:val="0"/>
        <w:autoSpaceDN w:val="0"/>
        <w:adjustRightInd w:val="0"/>
        <w:spacing w:before="120"/>
        <w:jc w:val="both"/>
        <w:rPr>
          <w:rFonts w:ascii="Calibri" w:hAnsi="Calibri" w:cs="Calibri-Italic"/>
          <w:iCs/>
        </w:rPr>
      </w:pPr>
      <w:r>
        <w:rPr>
          <w:rFonts w:ascii="Calibri" w:hAnsi="Calibri" w:cs="Calibri-Italic"/>
          <w:iCs/>
        </w:rPr>
        <w:t xml:space="preserve">Resulta necesario que, tanto la administración como </w:t>
      </w:r>
      <w:r w:rsidRPr="00A13D71">
        <w:rPr>
          <w:rFonts w:ascii="Calibri" w:hAnsi="Calibri" w:cs="Calibri-Italic"/>
          <w:iCs/>
        </w:rPr>
        <w:t xml:space="preserve">las </w:t>
      </w:r>
      <w:r>
        <w:rPr>
          <w:rFonts w:ascii="Calibri" w:hAnsi="Calibri" w:cs="Calibri-Italic"/>
          <w:iCs/>
        </w:rPr>
        <w:t>e</w:t>
      </w:r>
      <w:r w:rsidRPr="00A13D71">
        <w:rPr>
          <w:rFonts w:ascii="Calibri" w:hAnsi="Calibri" w:cs="Calibri-Italic"/>
          <w:iCs/>
        </w:rPr>
        <w:t xml:space="preserve">structuras </w:t>
      </w:r>
      <w:r>
        <w:rPr>
          <w:rFonts w:ascii="Calibri" w:hAnsi="Calibri" w:cs="Calibri-Italic"/>
          <w:iCs/>
        </w:rPr>
        <w:t xml:space="preserve">asociativas y </w:t>
      </w:r>
      <w:r w:rsidRPr="00A13D71">
        <w:rPr>
          <w:rFonts w:ascii="Calibri" w:hAnsi="Calibri" w:cs="Calibri-Italic"/>
          <w:iCs/>
        </w:rPr>
        <w:t xml:space="preserve">federativas </w:t>
      </w:r>
      <w:r>
        <w:rPr>
          <w:rFonts w:ascii="Calibri" w:hAnsi="Calibri" w:cs="Calibri-Italic"/>
          <w:iCs/>
        </w:rPr>
        <w:t>se abran</w:t>
      </w:r>
      <w:r w:rsidRPr="00A13D71">
        <w:rPr>
          <w:rFonts w:ascii="Calibri" w:hAnsi="Calibri" w:cs="Calibri-Italic"/>
          <w:iCs/>
        </w:rPr>
        <w:t xml:space="preserve"> a</w:t>
      </w:r>
      <w:r>
        <w:rPr>
          <w:rFonts w:ascii="Calibri" w:hAnsi="Calibri" w:cs="Calibri-Italic"/>
          <w:iCs/>
        </w:rPr>
        <w:t xml:space="preserve"> </w:t>
      </w:r>
      <w:r w:rsidRPr="00DC2432">
        <w:rPr>
          <w:rFonts w:ascii="Calibri" w:hAnsi="Calibri" w:cs="Calibri-Italic"/>
          <w:b/>
          <w:iCs/>
        </w:rPr>
        <w:t>nuevas formas de práctica deportiva</w:t>
      </w:r>
      <w:r w:rsidRPr="00A13D71">
        <w:rPr>
          <w:rFonts w:ascii="Calibri" w:hAnsi="Calibri" w:cs="Calibri-Italic"/>
          <w:iCs/>
        </w:rPr>
        <w:t>: deporte y salud, deporte y familia, deporte recreativo, deporte social, deporte</w:t>
      </w:r>
      <w:r>
        <w:rPr>
          <w:rFonts w:ascii="Calibri" w:hAnsi="Calibri" w:cs="Calibri-Italic"/>
          <w:iCs/>
        </w:rPr>
        <w:t xml:space="preserve"> </w:t>
      </w:r>
      <w:r w:rsidRPr="00A13D71">
        <w:rPr>
          <w:rFonts w:ascii="Calibri" w:hAnsi="Calibri" w:cs="Calibri-Italic"/>
          <w:iCs/>
        </w:rPr>
        <w:t>en las empresas…</w:t>
      </w:r>
      <w:r>
        <w:rPr>
          <w:rFonts w:ascii="Calibri" w:hAnsi="Calibri" w:cs="Calibri-Italic"/>
          <w:iCs/>
        </w:rPr>
        <w:t xml:space="preserve"> </w:t>
      </w:r>
    </w:p>
    <w:p w14:paraId="61F9BE31" w14:textId="77777777" w:rsidR="004E4DDC" w:rsidRDefault="004E4DDC" w:rsidP="00652CC0">
      <w:pPr>
        <w:numPr>
          <w:ilvl w:val="0"/>
          <w:numId w:val="37"/>
        </w:numPr>
        <w:autoSpaceDE w:val="0"/>
        <w:autoSpaceDN w:val="0"/>
        <w:adjustRightInd w:val="0"/>
        <w:spacing w:before="120"/>
        <w:jc w:val="both"/>
        <w:rPr>
          <w:rFonts w:ascii="Calibri" w:hAnsi="Calibri" w:cs="Calibri-Italic"/>
          <w:iCs/>
        </w:rPr>
      </w:pPr>
      <w:r>
        <w:rPr>
          <w:rFonts w:ascii="Calibri" w:hAnsi="Calibri" w:cs="Calibri-Italic"/>
          <w:iCs/>
        </w:rPr>
        <w:t xml:space="preserve">Los </w:t>
      </w:r>
      <w:r w:rsidRPr="00210959">
        <w:rPr>
          <w:rFonts w:ascii="Calibri" w:hAnsi="Calibri" w:cs="Calibri-Italic"/>
          <w:b/>
          <w:iCs/>
        </w:rPr>
        <w:t>deportistas aragoneses de alto nivel precisan un mayor apoyo</w:t>
      </w:r>
      <w:r>
        <w:rPr>
          <w:rFonts w:ascii="Calibri" w:hAnsi="Calibri" w:cs="Calibri-Italic"/>
          <w:iCs/>
        </w:rPr>
        <w:t xml:space="preserve"> institucional y financiero.</w:t>
      </w:r>
    </w:p>
    <w:p w14:paraId="450258FC" w14:textId="77777777" w:rsidR="004E4DDC" w:rsidRDefault="004E4DDC" w:rsidP="00652CC0">
      <w:pPr>
        <w:numPr>
          <w:ilvl w:val="0"/>
          <w:numId w:val="37"/>
        </w:numPr>
        <w:autoSpaceDE w:val="0"/>
        <w:autoSpaceDN w:val="0"/>
        <w:adjustRightInd w:val="0"/>
        <w:spacing w:before="120"/>
        <w:jc w:val="both"/>
        <w:rPr>
          <w:rFonts w:ascii="Calibri" w:hAnsi="Calibri" w:cs="Calibri-Italic"/>
          <w:iCs/>
        </w:rPr>
      </w:pPr>
      <w:r w:rsidRPr="00210959">
        <w:rPr>
          <w:rFonts w:ascii="Calibri" w:hAnsi="Calibri" w:cs="Calibri-Italic"/>
          <w:b/>
          <w:iCs/>
        </w:rPr>
        <w:t>El actual modelo de Juegos deportivos en Edad Escolar precisa revisión</w:t>
      </w:r>
      <w:r>
        <w:rPr>
          <w:rFonts w:ascii="Calibri" w:hAnsi="Calibri" w:cs="Calibri-Italic"/>
          <w:iCs/>
        </w:rPr>
        <w:t>. Se solicita la incorporación de nuevas formas de competición más sociales, que abarquen a un mayor número de participantes.</w:t>
      </w:r>
    </w:p>
    <w:p w14:paraId="061C86B4" w14:textId="77777777" w:rsidR="004E4DDC" w:rsidRDefault="004E4DDC" w:rsidP="00652CC0">
      <w:pPr>
        <w:numPr>
          <w:ilvl w:val="0"/>
          <w:numId w:val="37"/>
        </w:numPr>
        <w:autoSpaceDE w:val="0"/>
        <w:autoSpaceDN w:val="0"/>
        <w:adjustRightInd w:val="0"/>
        <w:spacing w:before="120"/>
        <w:jc w:val="both"/>
        <w:rPr>
          <w:rFonts w:ascii="Calibri" w:hAnsi="Calibri" w:cs="Calibri-Italic"/>
          <w:iCs/>
        </w:rPr>
      </w:pPr>
      <w:r w:rsidRPr="00210959">
        <w:rPr>
          <w:rFonts w:ascii="Calibri" w:hAnsi="Calibri" w:cs="Calibri-Italic"/>
          <w:iCs/>
        </w:rPr>
        <w:t xml:space="preserve">Hay opinión generalizada de que </w:t>
      </w:r>
      <w:r w:rsidRPr="001C6F81">
        <w:rPr>
          <w:rFonts w:ascii="Calibri" w:hAnsi="Calibri" w:cs="Calibri-Italic"/>
          <w:b/>
          <w:iCs/>
        </w:rPr>
        <w:t>a través del deporte escolar se fomenta el desarrollo de los valores ciudadanos</w:t>
      </w:r>
      <w:r w:rsidRPr="00210959">
        <w:rPr>
          <w:rFonts w:ascii="Calibri" w:hAnsi="Calibri" w:cs="Calibri-Italic"/>
          <w:iCs/>
        </w:rPr>
        <w:t>. Se considera que el deporte escolar contribuye a la co</w:t>
      </w:r>
      <w:r>
        <w:rPr>
          <w:rFonts w:ascii="Calibri" w:hAnsi="Calibri" w:cs="Calibri-Italic"/>
          <w:iCs/>
        </w:rPr>
        <w:t>nsecución de una sociedad mejor por lo que precisa un mayor respaldo y la ampliación de programas.</w:t>
      </w:r>
    </w:p>
    <w:p w14:paraId="0F6861FD" w14:textId="77777777" w:rsidR="004E4DDC" w:rsidRPr="00D56D0E" w:rsidRDefault="004E4DDC" w:rsidP="00652CC0">
      <w:pPr>
        <w:numPr>
          <w:ilvl w:val="0"/>
          <w:numId w:val="37"/>
        </w:numPr>
        <w:autoSpaceDE w:val="0"/>
        <w:autoSpaceDN w:val="0"/>
        <w:adjustRightInd w:val="0"/>
        <w:spacing w:before="120"/>
        <w:jc w:val="both"/>
        <w:rPr>
          <w:rFonts w:ascii="Calibri" w:hAnsi="Calibri" w:cs="Calibri-Italic"/>
          <w:b/>
          <w:iCs/>
        </w:rPr>
      </w:pPr>
      <w:r w:rsidRPr="00210959">
        <w:rPr>
          <w:rFonts w:ascii="Calibri" w:hAnsi="Calibri" w:cs="Calibri-Italic"/>
          <w:iCs/>
        </w:rPr>
        <w:t xml:space="preserve">Los </w:t>
      </w:r>
      <w:r w:rsidRPr="00D56D0E">
        <w:rPr>
          <w:rFonts w:ascii="Calibri" w:hAnsi="Calibri" w:cs="Calibri-Italic"/>
          <w:b/>
          <w:iCs/>
        </w:rPr>
        <w:t>Centros Escolares</w:t>
      </w:r>
      <w:r w:rsidRPr="00210959">
        <w:rPr>
          <w:rFonts w:ascii="Calibri" w:hAnsi="Calibri" w:cs="Calibri-Italic"/>
          <w:iCs/>
        </w:rPr>
        <w:t xml:space="preserve"> se perciben  </w:t>
      </w:r>
      <w:r w:rsidRPr="00D56D0E">
        <w:rPr>
          <w:rFonts w:ascii="Calibri" w:hAnsi="Calibri" w:cs="Calibri-Italic"/>
          <w:b/>
          <w:iCs/>
        </w:rPr>
        <w:t>como</w:t>
      </w:r>
      <w:r w:rsidRPr="00210959">
        <w:rPr>
          <w:rFonts w:ascii="Calibri" w:hAnsi="Calibri" w:cs="Calibri-Italic"/>
          <w:iCs/>
        </w:rPr>
        <w:t xml:space="preserve"> el </w:t>
      </w:r>
      <w:r w:rsidRPr="00D56D0E">
        <w:rPr>
          <w:rFonts w:ascii="Calibri" w:hAnsi="Calibri" w:cs="Calibri-Italic"/>
          <w:b/>
          <w:iCs/>
        </w:rPr>
        <w:t>marco más adecuado para acercar el deporte federado a la población infantil.</w:t>
      </w:r>
    </w:p>
    <w:p w14:paraId="3283DC09" w14:textId="77777777" w:rsidR="004E4DDC" w:rsidRDefault="004E4DDC" w:rsidP="00652CC0">
      <w:pPr>
        <w:numPr>
          <w:ilvl w:val="0"/>
          <w:numId w:val="37"/>
        </w:numPr>
        <w:autoSpaceDE w:val="0"/>
        <w:autoSpaceDN w:val="0"/>
        <w:adjustRightInd w:val="0"/>
        <w:spacing w:before="120"/>
        <w:jc w:val="both"/>
        <w:rPr>
          <w:rFonts w:ascii="Calibri" w:hAnsi="Calibri" w:cs="Calibri-Italic"/>
          <w:iCs/>
        </w:rPr>
      </w:pPr>
      <w:r w:rsidRPr="009F381A">
        <w:rPr>
          <w:rFonts w:ascii="Calibri" w:hAnsi="Calibri" w:cs="Calibri-Italic"/>
          <w:iCs/>
        </w:rPr>
        <w:t xml:space="preserve">Es </w:t>
      </w:r>
      <w:r w:rsidRPr="006701DF">
        <w:rPr>
          <w:rFonts w:ascii="Calibri" w:hAnsi="Calibri" w:cs="Calibri-Italic"/>
          <w:b/>
          <w:iCs/>
        </w:rPr>
        <w:t xml:space="preserve">necesario establecer mecanismos de cooperación </w:t>
      </w:r>
      <w:r>
        <w:rPr>
          <w:rFonts w:ascii="Calibri" w:hAnsi="Calibri" w:cs="Calibri-Italic"/>
          <w:b/>
          <w:iCs/>
        </w:rPr>
        <w:t>entre las diferentes instituciones</w:t>
      </w:r>
      <w:r w:rsidRPr="009F381A">
        <w:rPr>
          <w:rFonts w:ascii="Calibri" w:hAnsi="Calibri" w:cs="Calibri-Italic"/>
          <w:iCs/>
        </w:rPr>
        <w:t>, buscando una mejora de los modelos de gestión, de los programas de actividades y una mayor coordinación de los esfuerzos económicos.</w:t>
      </w:r>
    </w:p>
    <w:p w14:paraId="079D16CC" w14:textId="77777777" w:rsidR="004E4DDC" w:rsidRDefault="004E4DDC" w:rsidP="00652CC0">
      <w:pPr>
        <w:numPr>
          <w:ilvl w:val="0"/>
          <w:numId w:val="37"/>
        </w:numPr>
        <w:autoSpaceDE w:val="0"/>
        <w:autoSpaceDN w:val="0"/>
        <w:adjustRightInd w:val="0"/>
        <w:spacing w:before="120"/>
        <w:jc w:val="both"/>
        <w:rPr>
          <w:rFonts w:ascii="Calibri" w:hAnsi="Calibri" w:cs="Calibri-Italic"/>
          <w:iCs/>
        </w:rPr>
      </w:pPr>
      <w:r w:rsidRPr="006701DF">
        <w:rPr>
          <w:rFonts w:ascii="Calibri" w:hAnsi="Calibri" w:cs="Calibri-Italic"/>
          <w:b/>
          <w:iCs/>
        </w:rPr>
        <w:t>La celebración de eventos deportivos en Aragón precisa un mayor apoyo institucional</w:t>
      </w:r>
      <w:r>
        <w:rPr>
          <w:rFonts w:ascii="Calibri" w:hAnsi="Calibri" w:cs="Calibri-Italic"/>
          <w:iCs/>
        </w:rPr>
        <w:t xml:space="preserve">. Se percibe esta circunstancia como un respaldo a la actividad deportiva y como un elemento impulsor de la economía y del turismo aragonés. </w:t>
      </w:r>
    </w:p>
    <w:p w14:paraId="30803533" w14:textId="77777777" w:rsidR="004E4DDC" w:rsidRPr="007D34E4" w:rsidRDefault="004E4DDC" w:rsidP="00652CC0">
      <w:pPr>
        <w:numPr>
          <w:ilvl w:val="0"/>
          <w:numId w:val="37"/>
        </w:numPr>
        <w:autoSpaceDE w:val="0"/>
        <w:autoSpaceDN w:val="0"/>
        <w:adjustRightInd w:val="0"/>
        <w:spacing w:before="120"/>
        <w:jc w:val="both"/>
        <w:rPr>
          <w:rFonts w:ascii="Calibri" w:hAnsi="Calibri" w:cs="Calibri-Italic"/>
          <w:b/>
          <w:iCs/>
        </w:rPr>
      </w:pPr>
      <w:r w:rsidRPr="00D56D0E">
        <w:rPr>
          <w:rFonts w:ascii="Calibri" w:hAnsi="Calibri" w:cs="Calibri-Italic"/>
          <w:b/>
          <w:iCs/>
        </w:rPr>
        <w:t>La financiación privada del deporte aragonés</w:t>
      </w:r>
      <w:r>
        <w:rPr>
          <w:rFonts w:ascii="Calibri" w:hAnsi="Calibri" w:cs="Calibri-Italic"/>
          <w:iCs/>
        </w:rPr>
        <w:t xml:space="preserve">, a través de la esponsorización y el patrocinio, </w:t>
      </w:r>
      <w:r w:rsidRPr="00D56D0E">
        <w:rPr>
          <w:rFonts w:ascii="Calibri" w:hAnsi="Calibri" w:cs="Calibri-Italic"/>
          <w:b/>
          <w:iCs/>
        </w:rPr>
        <w:t>precisa de mecanismos de estímulo</w:t>
      </w:r>
      <w:r>
        <w:rPr>
          <w:rFonts w:ascii="Calibri" w:hAnsi="Calibri" w:cs="Calibri-Italic"/>
          <w:iCs/>
        </w:rPr>
        <w:t>. La valoración realizada por  los diferentes agentes del deporte aragonés sobre la inversión del sector privado en el deporte es especialmente baja.</w:t>
      </w:r>
    </w:p>
    <w:p w14:paraId="4185BBFF" w14:textId="77777777" w:rsidR="004E4DDC" w:rsidRDefault="004E4DDC" w:rsidP="00652CC0">
      <w:pPr>
        <w:numPr>
          <w:ilvl w:val="0"/>
          <w:numId w:val="37"/>
        </w:numPr>
        <w:autoSpaceDE w:val="0"/>
        <w:autoSpaceDN w:val="0"/>
        <w:adjustRightInd w:val="0"/>
        <w:spacing w:before="120"/>
        <w:jc w:val="both"/>
        <w:rPr>
          <w:rFonts w:ascii="Calibri" w:hAnsi="Calibri" w:cs="Calibri-Italic"/>
          <w:b/>
          <w:iCs/>
        </w:rPr>
      </w:pPr>
      <w:r>
        <w:rPr>
          <w:rFonts w:ascii="Calibri" w:hAnsi="Calibri" w:cs="Calibri-Italic"/>
          <w:iCs/>
        </w:rPr>
        <w:t xml:space="preserve">Hay una opinión unánime a cerca de la utilidad del deporte como mecanismo de desarrollo social, lo que justifica la </w:t>
      </w:r>
      <w:r w:rsidRPr="00D56D0E">
        <w:rPr>
          <w:rFonts w:ascii="Calibri" w:hAnsi="Calibri" w:cs="Calibri-Italic"/>
          <w:b/>
          <w:iCs/>
        </w:rPr>
        <w:t>necesidad de un incremento en los fondos públicos destinados a su financiación.</w:t>
      </w:r>
    </w:p>
    <w:p w14:paraId="4289F0A4" w14:textId="77777777" w:rsidR="004E4DDC" w:rsidRPr="000A4542" w:rsidRDefault="004E4DDC" w:rsidP="00652CC0">
      <w:pPr>
        <w:numPr>
          <w:ilvl w:val="0"/>
          <w:numId w:val="37"/>
        </w:numPr>
        <w:autoSpaceDE w:val="0"/>
        <w:autoSpaceDN w:val="0"/>
        <w:adjustRightInd w:val="0"/>
        <w:spacing w:before="120"/>
        <w:jc w:val="both"/>
        <w:rPr>
          <w:rFonts w:ascii="Calibri" w:hAnsi="Calibri" w:cs="Calibri-Italic"/>
          <w:iCs/>
        </w:rPr>
      </w:pPr>
      <w:r>
        <w:rPr>
          <w:rFonts w:ascii="Calibri" w:hAnsi="Calibri" w:cs="Calibri-Italic"/>
          <w:b/>
          <w:iCs/>
        </w:rPr>
        <w:t xml:space="preserve">La contextualización social de la actividad física y del deporte </w:t>
      </w:r>
      <w:r w:rsidRPr="000A4542">
        <w:rPr>
          <w:rFonts w:ascii="Calibri" w:hAnsi="Calibri" w:cs="Calibri-Italic"/>
          <w:iCs/>
        </w:rPr>
        <w:t xml:space="preserve">pone de manifiesto </w:t>
      </w:r>
      <w:r>
        <w:rPr>
          <w:rFonts w:ascii="Calibri" w:hAnsi="Calibri" w:cs="Calibri-Italic"/>
          <w:iCs/>
        </w:rPr>
        <w:t>una gran desigualdad de género y un gran desequilibrio en el acceso de los ciudadanos a las actividades físico deportivas en función de las características socioeconómicas de los diferentes sectores poblacionales. Se hace necesario el diseño de políticas que faciliten la igualdad de oportunidades en la práctica de actividad física.</w:t>
      </w:r>
    </w:p>
    <w:p w14:paraId="40E19699" w14:textId="77777777" w:rsidR="004E4DDC" w:rsidRDefault="004E4DDC" w:rsidP="00F6752F">
      <w:pPr>
        <w:autoSpaceDE w:val="0"/>
        <w:autoSpaceDN w:val="0"/>
        <w:adjustRightInd w:val="0"/>
        <w:spacing w:before="120"/>
        <w:jc w:val="both"/>
        <w:rPr>
          <w:rFonts w:ascii="Calibri" w:hAnsi="Calibri" w:cs="Calibri-Italic"/>
          <w:iCs/>
        </w:rPr>
      </w:pPr>
    </w:p>
    <w:p w14:paraId="295B4F50" w14:textId="77777777" w:rsidR="004E4DDC" w:rsidRPr="006614BB" w:rsidRDefault="004E4DDC" w:rsidP="004E5F40">
      <w:pPr>
        <w:rPr>
          <w:rFonts w:ascii="Calibri" w:hAnsi="Calibri"/>
        </w:rPr>
      </w:pPr>
    </w:p>
    <w:p w14:paraId="2EFE80D6" w14:textId="77777777" w:rsidR="004E4DDC" w:rsidRDefault="004E4DDC" w:rsidP="004E5F40"/>
    <w:p w14:paraId="74A1643C" w14:textId="77777777" w:rsidR="004E4DDC" w:rsidRDefault="004E4DDC" w:rsidP="004E5F40"/>
    <w:p w14:paraId="6E8F5179" w14:textId="77777777" w:rsidR="004E4DDC" w:rsidRPr="00452103" w:rsidRDefault="004E4DDC" w:rsidP="00F81D83">
      <w:pPr>
        <w:pStyle w:val="Ttulo2"/>
      </w:pPr>
      <w:r>
        <w:rPr>
          <w:rFonts w:ascii="Times New Roman" w:hAnsi="Times New Roman"/>
          <w:sz w:val="24"/>
          <w:szCs w:val="24"/>
        </w:rPr>
        <w:lastRenderedPageBreak/>
        <w:tab/>
      </w:r>
      <w:bookmarkStart w:id="114" w:name="_Toc321726817"/>
      <w:bookmarkStart w:id="115" w:name="_Toc321727690"/>
      <w:bookmarkStart w:id="116" w:name="_Toc321727791"/>
      <w:bookmarkStart w:id="117" w:name="_Toc321729325"/>
      <w:bookmarkStart w:id="118" w:name="_Toc321729483"/>
      <w:bookmarkStart w:id="119" w:name="_Toc321730371"/>
      <w:bookmarkStart w:id="120" w:name="_Toc321732473"/>
      <w:r>
        <w:t>VII. MATRIZ DAFO</w:t>
      </w:r>
      <w:r w:rsidRPr="00452103">
        <w:t>:</w:t>
      </w:r>
      <w:bookmarkEnd w:id="114"/>
      <w:bookmarkEnd w:id="115"/>
      <w:bookmarkEnd w:id="116"/>
      <w:bookmarkEnd w:id="117"/>
      <w:bookmarkEnd w:id="118"/>
      <w:bookmarkEnd w:id="119"/>
      <w:bookmarkEnd w:id="120"/>
    </w:p>
    <w:p w14:paraId="0B357C95" w14:textId="77777777" w:rsidR="004E4DDC" w:rsidRPr="004E5F40" w:rsidRDefault="004E4DDC" w:rsidP="00822797"/>
    <w:p w14:paraId="1DF909B7" w14:textId="77777777" w:rsidR="004E4DDC" w:rsidRDefault="004E4DDC" w:rsidP="00822797">
      <w:pPr>
        <w:jc w:val="both"/>
        <w:rPr>
          <w:rFonts w:ascii="Calibri" w:hAnsi="Calibri" w:cs="Arial"/>
        </w:rPr>
      </w:pPr>
      <w:r w:rsidRPr="008943D6">
        <w:rPr>
          <w:rFonts w:ascii="Calibri" w:hAnsi="Calibri" w:cs="Arial"/>
        </w:rPr>
        <w:tab/>
        <w:t>La metodología DAFO, acrónimo de cuatro conceptos: debilidades, amenazas, fortalezas y oportunidades, consiste en integrar en un mismo análisis los aspectos externos e internos, presentes y futuros, que influyen positiva o negativamente. R</w:t>
      </w:r>
      <w:r>
        <w:rPr>
          <w:rFonts w:ascii="Calibri" w:hAnsi="Calibri" w:cs="Arial"/>
        </w:rPr>
        <w:t xml:space="preserve">ealizado el diagnóstico inicial y sometido a debate a lo largo del proceso participativo se obtiene </w:t>
      </w:r>
      <w:r w:rsidRPr="00C97D0F">
        <w:rPr>
          <w:rFonts w:ascii="Calibri" w:hAnsi="Calibri" w:cs="Arial"/>
        </w:rPr>
        <w:t>una impresión</w:t>
      </w:r>
      <w:r>
        <w:rPr>
          <w:rFonts w:ascii="Calibri" w:hAnsi="Calibri" w:cs="Arial"/>
          <w:color w:val="FF0000"/>
        </w:rPr>
        <w:t xml:space="preserve"> </w:t>
      </w:r>
      <w:r>
        <w:rPr>
          <w:rFonts w:ascii="Calibri" w:hAnsi="Calibri" w:cs="Arial"/>
        </w:rPr>
        <w:t>final de la situación actual del deporte aragonés que</w:t>
      </w:r>
      <w:r w:rsidRPr="008943D6">
        <w:rPr>
          <w:rFonts w:ascii="Calibri" w:hAnsi="Calibri" w:cs="Arial"/>
        </w:rPr>
        <w:t xml:space="preserve"> presentamos a continuación </w:t>
      </w:r>
      <w:r>
        <w:rPr>
          <w:rFonts w:ascii="Calibri" w:hAnsi="Calibri" w:cs="Arial"/>
        </w:rPr>
        <w:t>en un</w:t>
      </w:r>
      <w:r w:rsidRPr="008943D6">
        <w:rPr>
          <w:rFonts w:ascii="Calibri" w:hAnsi="Calibri" w:cs="Arial"/>
        </w:rPr>
        <w:t xml:space="preserve"> cuadro de doble entrada</w:t>
      </w:r>
      <w:r>
        <w:rPr>
          <w:rFonts w:ascii="Calibri" w:hAnsi="Calibri" w:cs="Arial"/>
        </w:rPr>
        <w:t>.</w:t>
      </w:r>
    </w:p>
    <w:p w14:paraId="75F6840C" w14:textId="77777777" w:rsidR="004E4DDC" w:rsidRPr="003D0743" w:rsidRDefault="004E4DDC" w:rsidP="00822797">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3"/>
        <w:gridCol w:w="4357"/>
      </w:tblGrid>
      <w:tr w:rsidR="004E4DDC" w14:paraId="2D848068" w14:textId="77777777" w:rsidTr="006A44A7">
        <w:tc>
          <w:tcPr>
            <w:tcW w:w="4704" w:type="dxa"/>
            <w:tcBorders>
              <w:top w:val="single" w:sz="18" w:space="0" w:color="4A442A"/>
              <w:left w:val="single" w:sz="18" w:space="0" w:color="4A442A"/>
              <w:bottom w:val="single" w:sz="18" w:space="0" w:color="4A442A"/>
              <w:right w:val="single" w:sz="18" w:space="0" w:color="4A442A"/>
            </w:tcBorders>
            <w:shd w:val="clear" w:color="auto" w:fill="808000"/>
            <w:vAlign w:val="center"/>
          </w:tcPr>
          <w:p w14:paraId="0D34C702" w14:textId="77777777" w:rsidR="004E4DDC" w:rsidRPr="00255137" w:rsidRDefault="004E4DDC" w:rsidP="006A44A7">
            <w:pPr>
              <w:jc w:val="center"/>
              <w:rPr>
                <w:rFonts w:ascii="Calibri" w:hAnsi="Calibri" w:cs="Arial"/>
                <w:b/>
                <w:sz w:val="32"/>
                <w:szCs w:val="32"/>
              </w:rPr>
            </w:pPr>
            <w:r w:rsidRPr="00255137">
              <w:rPr>
                <w:rFonts w:ascii="Calibri" w:hAnsi="Calibri" w:cs="Arial"/>
                <w:b/>
                <w:sz w:val="32"/>
                <w:szCs w:val="32"/>
              </w:rPr>
              <w:t>DEBILIDADES</w:t>
            </w:r>
          </w:p>
        </w:tc>
        <w:tc>
          <w:tcPr>
            <w:tcW w:w="4704" w:type="dxa"/>
            <w:tcBorders>
              <w:top w:val="single" w:sz="18" w:space="0" w:color="4A442A"/>
              <w:left w:val="single" w:sz="18" w:space="0" w:color="4A442A"/>
              <w:bottom w:val="single" w:sz="18" w:space="0" w:color="4A442A"/>
              <w:right w:val="single" w:sz="18" w:space="0" w:color="4A442A"/>
            </w:tcBorders>
            <w:shd w:val="clear" w:color="auto" w:fill="808000"/>
            <w:vAlign w:val="center"/>
          </w:tcPr>
          <w:p w14:paraId="3CC35AF0" w14:textId="77777777" w:rsidR="004E4DDC" w:rsidRPr="00255137" w:rsidRDefault="004E4DDC" w:rsidP="006A44A7">
            <w:pPr>
              <w:jc w:val="center"/>
              <w:rPr>
                <w:rFonts w:ascii="Calibri" w:hAnsi="Calibri" w:cs="Arial"/>
                <w:b/>
                <w:sz w:val="32"/>
                <w:szCs w:val="32"/>
              </w:rPr>
            </w:pPr>
            <w:r w:rsidRPr="00255137">
              <w:rPr>
                <w:rFonts w:ascii="Calibri" w:hAnsi="Calibri" w:cs="Arial"/>
                <w:b/>
                <w:sz w:val="32"/>
                <w:szCs w:val="32"/>
              </w:rPr>
              <w:t>AMENAZAS</w:t>
            </w:r>
          </w:p>
        </w:tc>
      </w:tr>
      <w:tr w:rsidR="004E4DDC" w:rsidRPr="00CD1D80" w14:paraId="10BF4BA7" w14:textId="77777777" w:rsidTr="006A44A7">
        <w:trPr>
          <w:trHeight w:val="2471"/>
        </w:trPr>
        <w:tc>
          <w:tcPr>
            <w:tcW w:w="4704" w:type="dxa"/>
            <w:tcBorders>
              <w:top w:val="single" w:sz="18" w:space="0" w:color="4A442A"/>
              <w:left w:val="single" w:sz="18" w:space="0" w:color="4A442A"/>
              <w:bottom w:val="single" w:sz="18" w:space="0" w:color="4A442A"/>
              <w:right w:val="single" w:sz="18" w:space="0" w:color="4A442A"/>
            </w:tcBorders>
          </w:tcPr>
          <w:p w14:paraId="4F3ED9BE" w14:textId="77777777" w:rsidR="004E4DDC" w:rsidRPr="00835E0B" w:rsidRDefault="004E4DDC" w:rsidP="006A44A7">
            <w:pPr>
              <w:pStyle w:val="Prrafodelista10"/>
              <w:spacing w:before="120" w:after="120" w:line="240" w:lineRule="auto"/>
              <w:ind w:left="119"/>
              <w:rPr>
                <w:rFonts w:cs="Arial"/>
                <w:sz w:val="18"/>
                <w:szCs w:val="18"/>
              </w:rPr>
            </w:pPr>
            <w:r w:rsidRPr="00835E0B">
              <w:rPr>
                <w:rFonts w:cs="Arial"/>
                <w:sz w:val="18"/>
                <w:szCs w:val="18"/>
              </w:rPr>
              <w:t xml:space="preserve">BAJOS ÍNDICES DE PRÁCTICA DEPORTIVA DE LOS ARAGONESES. </w:t>
            </w:r>
          </w:p>
          <w:p w14:paraId="39341E33" w14:textId="77777777" w:rsidR="004E4DDC" w:rsidRPr="00255137" w:rsidRDefault="004E4DDC" w:rsidP="006A44A7">
            <w:pPr>
              <w:pStyle w:val="Prrafodelista10"/>
              <w:spacing w:after="120" w:line="240" w:lineRule="auto"/>
              <w:ind w:left="120"/>
              <w:rPr>
                <w:rFonts w:cs="Arial"/>
                <w:sz w:val="18"/>
                <w:szCs w:val="18"/>
              </w:rPr>
            </w:pPr>
            <w:r w:rsidRPr="00255137">
              <w:rPr>
                <w:rFonts w:cs="Arial"/>
                <w:sz w:val="18"/>
                <w:szCs w:val="18"/>
              </w:rPr>
              <w:t>MARCO NORMATIVO DISCONFORME, INADECUADO A LA REALIDAD ACTUAL.</w:t>
            </w:r>
          </w:p>
          <w:p w14:paraId="1F774BA4" w14:textId="77777777" w:rsidR="004E4DDC" w:rsidRPr="00255137" w:rsidRDefault="004E4DDC" w:rsidP="006A44A7">
            <w:pPr>
              <w:pStyle w:val="Prrafodelista10"/>
              <w:spacing w:after="120" w:line="240" w:lineRule="auto"/>
              <w:ind w:left="120"/>
              <w:rPr>
                <w:rFonts w:cs="Arial"/>
                <w:sz w:val="18"/>
                <w:szCs w:val="18"/>
              </w:rPr>
            </w:pPr>
            <w:r w:rsidRPr="00255137">
              <w:rPr>
                <w:rFonts w:cs="Arial"/>
                <w:sz w:val="18"/>
                <w:szCs w:val="18"/>
              </w:rPr>
              <w:t>FINANCIACIÓN PÚBLICA ESCASA Y DEFICIENTEMENTE GESTIONADA.</w:t>
            </w:r>
          </w:p>
          <w:p w14:paraId="3E9DA680" w14:textId="77777777" w:rsidR="004E4DDC" w:rsidRPr="00835E0B" w:rsidRDefault="004E4DDC" w:rsidP="006A44A7">
            <w:pPr>
              <w:pStyle w:val="Prrafodelista10"/>
              <w:spacing w:after="120" w:line="240" w:lineRule="auto"/>
              <w:ind w:left="120"/>
              <w:rPr>
                <w:rFonts w:cs="Arial"/>
                <w:sz w:val="18"/>
                <w:szCs w:val="18"/>
              </w:rPr>
            </w:pPr>
            <w:r w:rsidRPr="00835E0B">
              <w:rPr>
                <w:rFonts w:cs="Arial"/>
                <w:sz w:val="18"/>
                <w:szCs w:val="18"/>
              </w:rPr>
              <w:t xml:space="preserve">ESCASEZ DE INCENTIVOS PARA LA ESPONSORIZACIÓN Y EL PATROCINIO </w:t>
            </w:r>
          </w:p>
          <w:p w14:paraId="410940C3" w14:textId="77777777" w:rsidR="004E4DDC" w:rsidRPr="00255137" w:rsidRDefault="004E4DDC" w:rsidP="006A44A7">
            <w:pPr>
              <w:pStyle w:val="Prrafodelista10"/>
              <w:spacing w:after="120" w:line="240" w:lineRule="auto"/>
              <w:ind w:left="120"/>
              <w:rPr>
                <w:rFonts w:cs="Arial"/>
                <w:sz w:val="18"/>
                <w:szCs w:val="18"/>
              </w:rPr>
            </w:pPr>
            <w:r w:rsidRPr="00255137">
              <w:rPr>
                <w:rFonts w:cs="Arial"/>
                <w:sz w:val="18"/>
                <w:szCs w:val="18"/>
              </w:rPr>
              <w:t>FALTA DE COORDINACIÓN ENTRE LAS DIFRENTES ADMINISTRACIONES E INSTITUCIONES PÚBLICAS Y ENTRE LOS DEPARTAMENTOS DE UNA MISMA ADMINISTRACIÓN.</w:t>
            </w:r>
          </w:p>
          <w:p w14:paraId="1B063E87" w14:textId="77777777" w:rsidR="004E4DDC" w:rsidRPr="00835E0B" w:rsidRDefault="004E4DDC" w:rsidP="006A44A7">
            <w:pPr>
              <w:pStyle w:val="Prrafodelista10"/>
              <w:spacing w:after="120" w:line="240" w:lineRule="auto"/>
              <w:ind w:left="120"/>
              <w:rPr>
                <w:rFonts w:cs="Arial"/>
                <w:sz w:val="18"/>
                <w:szCs w:val="18"/>
              </w:rPr>
            </w:pPr>
            <w:r w:rsidRPr="00835E0B">
              <w:rPr>
                <w:rFonts w:cs="Arial"/>
                <w:sz w:val="18"/>
                <w:szCs w:val="18"/>
              </w:rPr>
              <w:t>FORMACIÓN INSUFICIENTE  DE GESTORES Y TÉCNICOS DEPORTIVOS EN EL TEJIDO ASOCIATIVO.</w:t>
            </w:r>
          </w:p>
          <w:p w14:paraId="599971AC" w14:textId="77777777" w:rsidR="004E4DDC" w:rsidRPr="00835E0B" w:rsidRDefault="004E4DDC" w:rsidP="006A44A7">
            <w:pPr>
              <w:pStyle w:val="Prrafodelista10"/>
              <w:spacing w:after="120" w:line="240" w:lineRule="auto"/>
              <w:ind w:left="120"/>
              <w:rPr>
                <w:rFonts w:cs="Arial"/>
                <w:sz w:val="18"/>
                <w:szCs w:val="18"/>
              </w:rPr>
            </w:pPr>
            <w:r w:rsidRPr="00835E0B">
              <w:rPr>
                <w:rFonts w:cs="Arial"/>
                <w:sz w:val="18"/>
                <w:szCs w:val="18"/>
              </w:rPr>
              <w:t xml:space="preserve">AUSENCIA DE REDES DE RELACIÓN EN EL TEJIDO ASOCIATIVO Y ENTRE LOS PROFESIONALES DE LOS DISTINTOS ÁMBITOS DE ACTUACIÓN. </w:t>
            </w:r>
          </w:p>
          <w:p w14:paraId="6EAAA8E6" w14:textId="77777777" w:rsidR="004E4DDC" w:rsidRPr="00835E0B" w:rsidRDefault="004E4DDC" w:rsidP="006A44A7">
            <w:pPr>
              <w:pStyle w:val="Prrafodelista10"/>
              <w:spacing w:after="120" w:line="240" w:lineRule="auto"/>
              <w:ind w:left="120"/>
              <w:rPr>
                <w:rFonts w:cs="Arial"/>
                <w:sz w:val="18"/>
                <w:szCs w:val="18"/>
              </w:rPr>
            </w:pPr>
            <w:r w:rsidRPr="00835E0B">
              <w:rPr>
                <w:rFonts w:cs="Arial"/>
                <w:sz w:val="18"/>
                <w:szCs w:val="18"/>
              </w:rPr>
              <w:t xml:space="preserve">CLARA DESCONEXIÓN ENTRE LA REALIDAD EDUCATIVA Y LA DEPORTIVA. </w:t>
            </w:r>
          </w:p>
          <w:p w14:paraId="241E8275" w14:textId="77777777" w:rsidR="004E4DDC" w:rsidRPr="00835E0B" w:rsidRDefault="004E4DDC" w:rsidP="006A44A7">
            <w:pPr>
              <w:pStyle w:val="Prrafodelista10"/>
              <w:spacing w:after="120" w:line="240" w:lineRule="auto"/>
              <w:ind w:left="120"/>
              <w:rPr>
                <w:rFonts w:cs="Arial"/>
                <w:sz w:val="18"/>
                <w:szCs w:val="18"/>
              </w:rPr>
            </w:pPr>
            <w:r w:rsidRPr="00835E0B">
              <w:rPr>
                <w:rFonts w:cs="Arial"/>
                <w:sz w:val="18"/>
                <w:szCs w:val="18"/>
              </w:rPr>
              <w:t>GRAN DESEQUILIBRIO  DE GÉNERO.</w:t>
            </w:r>
          </w:p>
          <w:p w14:paraId="417F8291" w14:textId="77777777" w:rsidR="004E4DDC" w:rsidRPr="00255137" w:rsidRDefault="004E4DDC" w:rsidP="006A44A7">
            <w:pPr>
              <w:pStyle w:val="Prrafodelista10"/>
              <w:spacing w:after="120" w:line="240" w:lineRule="auto"/>
              <w:ind w:left="120"/>
              <w:rPr>
                <w:rFonts w:cs="Arial"/>
                <w:color w:val="993300"/>
                <w:sz w:val="18"/>
                <w:szCs w:val="18"/>
              </w:rPr>
            </w:pPr>
            <w:r w:rsidRPr="00835E0B">
              <w:rPr>
                <w:rFonts w:cs="Arial"/>
                <w:sz w:val="18"/>
                <w:szCs w:val="18"/>
              </w:rPr>
              <w:t>ESTA</w:t>
            </w:r>
            <w:r w:rsidRPr="00255137">
              <w:rPr>
                <w:rFonts w:cs="Arial"/>
                <w:sz w:val="18"/>
                <w:szCs w:val="18"/>
              </w:rPr>
              <w:t>NCAMIENTO DE LA ACTIVIDAD FEDERADA.</w:t>
            </w:r>
          </w:p>
          <w:p w14:paraId="53C0DA21" w14:textId="77777777" w:rsidR="004E4DDC" w:rsidRPr="00835E0B" w:rsidRDefault="004E4DDC" w:rsidP="006A44A7">
            <w:pPr>
              <w:pStyle w:val="Prrafodelista10"/>
              <w:spacing w:after="120" w:line="240" w:lineRule="auto"/>
              <w:ind w:left="120"/>
              <w:rPr>
                <w:rFonts w:cs="Arial"/>
                <w:sz w:val="18"/>
                <w:szCs w:val="18"/>
              </w:rPr>
            </w:pPr>
            <w:r w:rsidRPr="00835E0B">
              <w:rPr>
                <w:rFonts w:cs="Arial"/>
                <w:sz w:val="18"/>
                <w:szCs w:val="18"/>
              </w:rPr>
              <w:t>ESCASEZ DE PROGRAMAS DE PROMOCIÓN DE DEPORTE Y SALUD Y DEPORTE RECREATIVO.</w:t>
            </w:r>
          </w:p>
          <w:p w14:paraId="287CFB95" w14:textId="77777777" w:rsidR="004E4DDC" w:rsidRPr="00835E0B" w:rsidRDefault="004E4DDC" w:rsidP="006A44A7">
            <w:pPr>
              <w:pStyle w:val="Prrafodelista10"/>
              <w:spacing w:after="120" w:line="240" w:lineRule="auto"/>
              <w:ind w:left="120"/>
              <w:rPr>
                <w:rFonts w:cs="Arial"/>
                <w:sz w:val="18"/>
                <w:szCs w:val="18"/>
              </w:rPr>
            </w:pPr>
            <w:r w:rsidRPr="00835E0B">
              <w:rPr>
                <w:rFonts w:cs="Arial"/>
                <w:sz w:val="18"/>
                <w:szCs w:val="18"/>
              </w:rPr>
              <w:t>AUSENCIA DE PROGRAMAS DE TECNIFICACIÓN  EFICACES.</w:t>
            </w:r>
          </w:p>
          <w:p w14:paraId="5DCC4391" w14:textId="77777777" w:rsidR="004E4DDC" w:rsidRPr="00441C99" w:rsidRDefault="004E4DDC" w:rsidP="006A44A7">
            <w:pPr>
              <w:pStyle w:val="Prrafodelista10"/>
              <w:spacing w:after="120" w:line="240" w:lineRule="auto"/>
              <w:ind w:left="120"/>
              <w:rPr>
                <w:rFonts w:cs="Arial"/>
                <w:sz w:val="18"/>
                <w:szCs w:val="18"/>
              </w:rPr>
            </w:pPr>
            <w:r w:rsidRPr="00441C99">
              <w:rPr>
                <w:sz w:val="18"/>
                <w:szCs w:val="18"/>
              </w:rPr>
              <w:t>INSTALACIONES DEPORTIVAS DESIGUALMENTE DISTRIBUIDAS Y  ESPACIOS DEPORTIVOS ESCOLARES INFRAUTILIZADOS FUERA DEL HORARIO ACADÉMICO.</w:t>
            </w:r>
          </w:p>
          <w:p w14:paraId="0048F39C" w14:textId="77777777" w:rsidR="004E4DDC" w:rsidRPr="00441C99" w:rsidRDefault="004E4DDC" w:rsidP="006A44A7">
            <w:pPr>
              <w:pStyle w:val="Prrafodelista10"/>
              <w:spacing w:after="120" w:line="240" w:lineRule="auto"/>
              <w:ind w:left="120"/>
              <w:rPr>
                <w:rFonts w:cs="Arial"/>
                <w:sz w:val="18"/>
                <w:szCs w:val="18"/>
              </w:rPr>
            </w:pPr>
            <w:r w:rsidRPr="00441C99">
              <w:rPr>
                <w:sz w:val="18"/>
                <w:szCs w:val="18"/>
              </w:rPr>
              <w:t xml:space="preserve">ABANDONO PREMATURO DE LA PRÁCTICA DEPORTIVA. PÉRDIDA DE HÁBITOS DE PRÁCTICA DE ACTIVIDADES FÍSICO DEPORTIVAS EN LA TRANSICIÓN DE LOS CENTROS DE PRIMARIA A SECUNDARIA. </w:t>
            </w:r>
          </w:p>
          <w:p w14:paraId="09B66AA9" w14:textId="77777777" w:rsidR="004E4DDC" w:rsidRPr="00441C99" w:rsidRDefault="004E4DDC" w:rsidP="006A44A7">
            <w:pPr>
              <w:pStyle w:val="Textocomentario"/>
              <w:ind w:left="120"/>
              <w:rPr>
                <w:rFonts w:ascii="Calibri" w:hAnsi="Calibri"/>
                <w:sz w:val="18"/>
                <w:szCs w:val="18"/>
              </w:rPr>
            </w:pPr>
            <w:r w:rsidRPr="00441C99">
              <w:rPr>
                <w:rFonts w:ascii="Calibri" w:hAnsi="Calibri"/>
                <w:sz w:val="18"/>
                <w:szCs w:val="18"/>
              </w:rPr>
              <w:t xml:space="preserve">ENVEJECIMIENTO DE LA POBLACIÓN Y LA EMIGRACIÓN DE LOS PUEBLOS A LAS CIUDADES QUE CONDUCE </w:t>
            </w:r>
            <w:r>
              <w:rPr>
                <w:rFonts w:ascii="Calibri" w:hAnsi="Calibri"/>
                <w:sz w:val="18"/>
                <w:szCs w:val="18"/>
              </w:rPr>
              <w:t xml:space="preserve">A UN </w:t>
            </w:r>
            <w:r w:rsidRPr="00441C99">
              <w:rPr>
                <w:rFonts w:ascii="Calibri" w:hAnsi="Calibri"/>
                <w:sz w:val="18"/>
                <w:szCs w:val="18"/>
              </w:rPr>
              <w:t>MENOR ACCESO A LA PRÁCTICA DE AFD.</w:t>
            </w:r>
          </w:p>
          <w:p w14:paraId="362697B5" w14:textId="77777777" w:rsidR="004E4DDC" w:rsidRPr="009C50BE" w:rsidRDefault="004E4DDC" w:rsidP="006A44A7">
            <w:pPr>
              <w:pStyle w:val="Prrafodelista10"/>
              <w:spacing w:before="120" w:after="160" w:line="259" w:lineRule="auto"/>
              <w:ind w:left="119"/>
              <w:rPr>
                <w:rFonts w:cs="Arial"/>
                <w:color w:val="993300"/>
                <w:sz w:val="18"/>
                <w:szCs w:val="18"/>
                <w:shd w:val="clear" w:color="auto" w:fill="FFFFFF"/>
              </w:rPr>
            </w:pPr>
            <w:r w:rsidRPr="00136A08">
              <w:rPr>
                <w:rFonts w:cs="Arial"/>
                <w:sz w:val="18"/>
                <w:szCs w:val="18"/>
              </w:rPr>
              <w:t>FALTA DE REGULARIZACIÓN DEL SECTOR PROFESIONAL. EXCESIVA PROMOCIÓN EN MANOS DEL VOLUNTARIADO.</w:t>
            </w:r>
          </w:p>
        </w:tc>
        <w:tc>
          <w:tcPr>
            <w:tcW w:w="4704" w:type="dxa"/>
            <w:tcBorders>
              <w:top w:val="single" w:sz="18" w:space="0" w:color="4A442A"/>
              <w:left w:val="single" w:sz="18" w:space="0" w:color="4A442A"/>
              <w:bottom w:val="single" w:sz="18" w:space="0" w:color="4A442A"/>
              <w:right w:val="single" w:sz="18" w:space="0" w:color="4A442A"/>
            </w:tcBorders>
          </w:tcPr>
          <w:p w14:paraId="0196D975" w14:textId="77777777" w:rsidR="004E4DDC" w:rsidRPr="00255137" w:rsidRDefault="004E4DDC" w:rsidP="006A44A7">
            <w:pPr>
              <w:pStyle w:val="Prrafodelista10"/>
              <w:spacing w:before="120" w:after="120" w:line="240" w:lineRule="auto"/>
              <w:ind w:left="215"/>
              <w:rPr>
                <w:rFonts w:cs="Arial"/>
                <w:sz w:val="18"/>
                <w:szCs w:val="18"/>
              </w:rPr>
            </w:pPr>
            <w:r w:rsidRPr="00255137">
              <w:rPr>
                <w:rFonts w:cs="Arial"/>
                <w:sz w:val="18"/>
                <w:szCs w:val="18"/>
              </w:rPr>
              <w:t xml:space="preserve">ASINCRONÍA ENTRE LA OFERTA DEPORTIVA Y LAS NECESIDADES SOCIALES. </w:t>
            </w:r>
          </w:p>
          <w:p w14:paraId="1321187A" w14:textId="77777777" w:rsidR="004E4DDC" w:rsidRPr="00835E0B" w:rsidRDefault="004E4DDC" w:rsidP="006A44A7">
            <w:pPr>
              <w:pStyle w:val="Prrafodelista10"/>
              <w:spacing w:after="120" w:line="240" w:lineRule="auto"/>
              <w:ind w:left="213"/>
              <w:rPr>
                <w:rFonts w:cs="Arial"/>
                <w:sz w:val="18"/>
                <w:szCs w:val="18"/>
              </w:rPr>
            </w:pPr>
            <w:r w:rsidRPr="00835E0B">
              <w:rPr>
                <w:rFonts w:cs="Arial"/>
                <w:sz w:val="18"/>
                <w:szCs w:val="18"/>
              </w:rPr>
              <w:t>PÉRDIDA DE VALORES EDUCATIVOS EN EL DEPORTE DE COMPETICIÓN.</w:t>
            </w:r>
          </w:p>
          <w:p w14:paraId="77B4B1EC" w14:textId="77777777" w:rsidR="004E4DDC" w:rsidRPr="00255137" w:rsidRDefault="004E4DDC" w:rsidP="006A44A7">
            <w:pPr>
              <w:pStyle w:val="Prrafodelista10"/>
              <w:spacing w:after="120" w:line="240" w:lineRule="auto"/>
              <w:ind w:left="213"/>
              <w:rPr>
                <w:rFonts w:cs="Arial"/>
                <w:sz w:val="18"/>
                <w:szCs w:val="18"/>
              </w:rPr>
            </w:pPr>
            <w:r w:rsidRPr="00255137">
              <w:rPr>
                <w:rFonts w:cs="Arial"/>
                <w:sz w:val="18"/>
                <w:szCs w:val="18"/>
              </w:rPr>
              <w:t>ASENTAMIENTO DE LAS FORMAS SEDENTARIAS DE OCUPACIÓN DEL OCIO ENTRE LOS JÓVENES (VIDEO JUEGOS, REDES SOCIALES...)</w:t>
            </w:r>
          </w:p>
          <w:p w14:paraId="6A1A9983" w14:textId="77777777" w:rsidR="004E4DDC" w:rsidRPr="00835E0B" w:rsidRDefault="004E4DDC" w:rsidP="006A44A7">
            <w:pPr>
              <w:pStyle w:val="Prrafodelista10"/>
              <w:spacing w:after="120" w:line="240" w:lineRule="auto"/>
              <w:ind w:left="213"/>
              <w:jc w:val="both"/>
              <w:rPr>
                <w:rFonts w:cs="Arial"/>
                <w:sz w:val="18"/>
                <w:szCs w:val="18"/>
              </w:rPr>
            </w:pPr>
            <w:r w:rsidRPr="00835E0B">
              <w:rPr>
                <w:rFonts w:cs="Arial"/>
                <w:sz w:val="18"/>
                <w:szCs w:val="18"/>
              </w:rPr>
              <w:t>ESCASA CONSIDERACIÓN POLÍTICA DE LA ACTIVIDAD FÍSICA  COMO UNA NECESIDAD CIUDADANA.</w:t>
            </w:r>
          </w:p>
          <w:p w14:paraId="1980390B" w14:textId="77777777" w:rsidR="004E4DDC" w:rsidRPr="00835E0B" w:rsidRDefault="004E4DDC" w:rsidP="006A44A7">
            <w:pPr>
              <w:pStyle w:val="Prrafodelista10"/>
              <w:spacing w:after="120" w:line="240" w:lineRule="auto"/>
              <w:ind w:left="213"/>
              <w:rPr>
                <w:rFonts w:cs="Arial"/>
                <w:sz w:val="18"/>
                <w:szCs w:val="18"/>
              </w:rPr>
            </w:pPr>
            <w:r w:rsidRPr="00835E0B">
              <w:rPr>
                <w:rFonts w:cs="Arial"/>
                <w:sz w:val="18"/>
                <w:szCs w:val="18"/>
              </w:rPr>
              <w:t>DIFICULTADES EN LA FINANCIACIÓN DE LOS CLUBES DE ÉLITE. POSIBLE PÉRDIDA DE LA PROYECCIÓN DEPORTIVA.</w:t>
            </w:r>
          </w:p>
          <w:p w14:paraId="67191789" w14:textId="77777777" w:rsidR="004E4DDC" w:rsidRPr="00441C99" w:rsidRDefault="004E4DDC" w:rsidP="006A44A7">
            <w:pPr>
              <w:pStyle w:val="Prrafodelista10"/>
              <w:spacing w:after="120" w:line="240" w:lineRule="auto"/>
              <w:ind w:left="213"/>
              <w:rPr>
                <w:rFonts w:cs="Arial"/>
                <w:sz w:val="18"/>
                <w:szCs w:val="18"/>
              </w:rPr>
            </w:pPr>
            <w:r w:rsidRPr="00441C99">
              <w:rPr>
                <w:rFonts w:cs="Arial"/>
                <w:sz w:val="18"/>
                <w:szCs w:val="18"/>
              </w:rPr>
              <w:t>FALTA DE CONCILIACIÓN ENTRE LOS HORARIOS LECTIVOS Y LA PRÁCTICA DEPORTIVA.</w:t>
            </w:r>
          </w:p>
          <w:p w14:paraId="48A8D9FB" w14:textId="77777777" w:rsidR="004E4DDC" w:rsidRPr="00EF661C" w:rsidRDefault="004E4DDC" w:rsidP="006A44A7">
            <w:pPr>
              <w:pStyle w:val="Prrafodelista10"/>
              <w:spacing w:after="120" w:line="240" w:lineRule="auto"/>
              <w:ind w:left="190"/>
              <w:rPr>
                <w:rFonts w:cs="Arial"/>
                <w:sz w:val="18"/>
                <w:szCs w:val="18"/>
              </w:rPr>
            </w:pPr>
            <w:r w:rsidRPr="00EF661C">
              <w:rPr>
                <w:rFonts w:cs="Arial"/>
                <w:sz w:val="18"/>
                <w:szCs w:val="18"/>
              </w:rPr>
              <w:t xml:space="preserve">OBSOLESCENCIA DE LAS INSTALACIONES </w:t>
            </w:r>
            <w:r>
              <w:rPr>
                <w:rFonts w:cs="Arial"/>
                <w:sz w:val="18"/>
                <w:szCs w:val="18"/>
              </w:rPr>
              <w:t>D</w:t>
            </w:r>
            <w:r w:rsidRPr="00EF661C">
              <w:rPr>
                <w:rFonts w:cs="Arial"/>
                <w:sz w:val="18"/>
                <w:szCs w:val="18"/>
              </w:rPr>
              <w:t>EPORTIVAS. INFRAESTRUCTURAS ANTICUADAS Y SIN PLANES DE SOSTENIBILIDAD, ESPECIALMENTE EN EL SECTOR PÚBLICO.</w:t>
            </w:r>
          </w:p>
        </w:tc>
      </w:tr>
    </w:tbl>
    <w:p w14:paraId="15C5F480" w14:textId="77777777" w:rsidR="004E4DDC" w:rsidRDefault="004E4DDC" w:rsidP="0082279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41"/>
      </w:tblGrid>
      <w:tr w:rsidR="004E4DDC" w:rsidRPr="00255137" w14:paraId="7DC2D6B3" w14:textId="77777777" w:rsidTr="006A44A7">
        <w:tc>
          <w:tcPr>
            <w:tcW w:w="4341" w:type="dxa"/>
            <w:tcBorders>
              <w:top w:val="single" w:sz="18" w:space="0" w:color="4A442A"/>
              <w:left w:val="single" w:sz="18" w:space="0" w:color="4A442A"/>
              <w:bottom w:val="single" w:sz="18" w:space="0" w:color="4A442A"/>
              <w:right w:val="single" w:sz="18" w:space="0" w:color="4A442A"/>
            </w:tcBorders>
            <w:shd w:val="clear" w:color="auto" w:fill="808000"/>
            <w:vAlign w:val="center"/>
          </w:tcPr>
          <w:p w14:paraId="66419A21" w14:textId="77777777" w:rsidR="004E4DDC" w:rsidRPr="00255137" w:rsidRDefault="004E4DDC" w:rsidP="006A44A7">
            <w:pPr>
              <w:jc w:val="center"/>
              <w:rPr>
                <w:rFonts w:ascii="Calibri" w:hAnsi="Calibri" w:cs="Arial"/>
                <w:b/>
                <w:sz w:val="32"/>
                <w:szCs w:val="32"/>
              </w:rPr>
            </w:pPr>
            <w:r w:rsidRPr="00255137">
              <w:rPr>
                <w:rFonts w:ascii="Calibri" w:hAnsi="Calibri" w:cs="Arial"/>
                <w:b/>
                <w:sz w:val="32"/>
                <w:szCs w:val="32"/>
              </w:rPr>
              <w:lastRenderedPageBreak/>
              <w:t>DEBILIDADES</w:t>
            </w:r>
          </w:p>
        </w:tc>
      </w:tr>
      <w:tr w:rsidR="004E4DDC" w:rsidRPr="00822797" w14:paraId="1C0253CE" w14:textId="77777777" w:rsidTr="006A44A7">
        <w:tc>
          <w:tcPr>
            <w:tcW w:w="4341" w:type="dxa"/>
            <w:tcBorders>
              <w:top w:val="single" w:sz="18" w:space="0" w:color="4A442A"/>
              <w:left w:val="single" w:sz="18" w:space="0" w:color="4A442A"/>
              <w:bottom w:val="single" w:sz="18" w:space="0" w:color="4A442A"/>
              <w:right w:val="single" w:sz="18" w:space="0" w:color="4A442A"/>
            </w:tcBorders>
            <w:vAlign w:val="center"/>
          </w:tcPr>
          <w:p w14:paraId="36B394C1" w14:textId="77777777" w:rsidR="004E4DDC" w:rsidRPr="00822797" w:rsidRDefault="004E4DDC" w:rsidP="006A44A7">
            <w:pPr>
              <w:pStyle w:val="Prrafodelista10"/>
              <w:spacing w:after="160" w:line="259" w:lineRule="auto"/>
              <w:ind w:left="120"/>
              <w:rPr>
                <w:rFonts w:cs="Arial"/>
                <w:sz w:val="18"/>
                <w:szCs w:val="18"/>
              </w:rPr>
            </w:pPr>
            <w:r w:rsidRPr="00822797">
              <w:rPr>
                <w:rFonts w:cs="Arial"/>
                <w:sz w:val="18"/>
                <w:szCs w:val="18"/>
              </w:rPr>
              <w:t>DEBILIDAD DEL TEJIDO ASOCIATIVO. ENTIDADES PEQUEÑAS CON ESTRUCTURAS MUY DÉBILES Y DEPENDIENTES.</w:t>
            </w:r>
          </w:p>
          <w:p w14:paraId="225E702E" w14:textId="77777777" w:rsidR="004E4DDC" w:rsidRPr="00822797" w:rsidRDefault="004E4DDC" w:rsidP="006A44A7">
            <w:pPr>
              <w:pStyle w:val="Prrafodelista10"/>
              <w:spacing w:after="160" w:line="259" w:lineRule="auto"/>
              <w:ind w:left="120"/>
              <w:rPr>
                <w:rFonts w:cs="Arial"/>
                <w:sz w:val="18"/>
                <w:szCs w:val="18"/>
                <w:shd w:val="clear" w:color="auto" w:fill="FFFFFF"/>
              </w:rPr>
            </w:pPr>
            <w:r w:rsidRPr="00822797">
              <w:rPr>
                <w:sz w:val="18"/>
                <w:szCs w:val="18"/>
              </w:rPr>
              <w:t>DESIGUAL SEGUIMIENTO DESDE LOS MEDIOS DE COMUNICACIÓN A LOS DIFERENTES DEPORTES, CON ESPECIAL DISCRIMINACIÓN A LA MUJER.</w:t>
            </w:r>
          </w:p>
        </w:tc>
      </w:tr>
    </w:tbl>
    <w:p w14:paraId="2055B711" w14:textId="77777777" w:rsidR="004E4DDC" w:rsidRDefault="004E4DDC" w:rsidP="0082279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41"/>
        <w:gridCol w:w="4379"/>
      </w:tblGrid>
      <w:tr w:rsidR="004E4DDC" w:rsidRPr="00255137" w14:paraId="0A9EF415" w14:textId="77777777" w:rsidTr="006A44A7">
        <w:tc>
          <w:tcPr>
            <w:tcW w:w="4341" w:type="dxa"/>
            <w:tcBorders>
              <w:top w:val="single" w:sz="18" w:space="0" w:color="4A442A"/>
              <w:left w:val="single" w:sz="18" w:space="0" w:color="4A442A"/>
              <w:bottom w:val="single" w:sz="18" w:space="0" w:color="4A442A"/>
              <w:right w:val="single" w:sz="18" w:space="0" w:color="4A442A"/>
            </w:tcBorders>
            <w:shd w:val="clear" w:color="auto" w:fill="808000"/>
            <w:vAlign w:val="center"/>
          </w:tcPr>
          <w:p w14:paraId="135CC79E" w14:textId="77777777" w:rsidR="004E4DDC" w:rsidRPr="00255137" w:rsidRDefault="004E4DDC" w:rsidP="006A44A7">
            <w:pPr>
              <w:jc w:val="center"/>
              <w:rPr>
                <w:rFonts w:ascii="Calibri" w:hAnsi="Calibri" w:cs="Arial"/>
                <w:b/>
                <w:sz w:val="32"/>
                <w:szCs w:val="32"/>
              </w:rPr>
            </w:pPr>
            <w:r w:rsidRPr="00255137">
              <w:rPr>
                <w:rFonts w:ascii="Calibri" w:hAnsi="Calibri" w:cs="Arial"/>
                <w:b/>
                <w:sz w:val="32"/>
                <w:szCs w:val="32"/>
              </w:rPr>
              <w:t>FORTALEZAS</w:t>
            </w:r>
          </w:p>
        </w:tc>
        <w:tc>
          <w:tcPr>
            <w:tcW w:w="4379" w:type="dxa"/>
            <w:tcBorders>
              <w:top w:val="single" w:sz="18" w:space="0" w:color="4A442A"/>
              <w:left w:val="single" w:sz="18" w:space="0" w:color="4A442A"/>
              <w:bottom w:val="single" w:sz="18" w:space="0" w:color="4A442A"/>
              <w:right w:val="single" w:sz="18" w:space="0" w:color="4A442A"/>
            </w:tcBorders>
            <w:shd w:val="clear" w:color="auto" w:fill="808000"/>
            <w:vAlign w:val="center"/>
          </w:tcPr>
          <w:p w14:paraId="6962B3F7" w14:textId="77777777" w:rsidR="004E4DDC" w:rsidRPr="00255137" w:rsidRDefault="004E4DDC" w:rsidP="006A44A7">
            <w:pPr>
              <w:jc w:val="center"/>
              <w:rPr>
                <w:rFonts w:ascii="Calibri" w:hAnsi="Calibri" w:cs="Arial"/>
                <w:b/>
                <w:sz w:val="32"/>
                <w:szCs w:val="32"/>
              </w:rPr>
            </w:pPr>
            <w:r w:rsidRPr="00255137">
              <w:rPr>
                <w:rFonts w:ascii="Calibri" w:hAnsi="Calibri" w:cs="Arial"/>
                <w:b/>
                <w:sz w:val="32"/>
                <w:szCs w:val="32"/>
              </w:rPr>
              <w:t>OPORTUNIDADES</w:t>
            </w:r>
          </w:p>
        </w:tc>
      </w:tr>
      <w:tr w:rsidR="004E4DDC" w:rsidRPr="00822797" w14:paraId="00A3F2E2" w14:textId="77777777" w:rsidTr="006A44A7">
        <w:tc>
          <w:tcPr>
            <w:tcW w:w="4341" w:type="dxa"/>
            <w:tcBorders>
              <w:top w:val="single" w:sz="18" w:space="0" w:color="4A442A"/>
              <w:left w:val="single" w:sz="18" w:space="0" w:color="4A442A"/>
              <w:bottom w:val="single" w:sz="18" w:space="0" w:color="4A442A"/>
              <w:right w:val="single" w:sz="18" w:space="0" w:color="4A442A"/>
            </w:tcBorders>
          </w:tcPr>
          <w:p w14:paraId="0F068BF2" w14:textId="77777777" w:rsidR="004E4DDC" w:rsidRPr="00255137" w:rsidRDefault="004E4DDC" w:rsidP="006A44A7">
            <w:pPr>
              <w:pStyle w:val="Prrafodelista10"/>
              <w:spacing w:after="0" w:line="240" w:lineRule="auto"/>
              <w:ind w:left="357"/>
              <w:rPr>
                <w:rFonts w:cs="Arial"/>
                <w:sz w:val="18"/>
                <w:szCs w:val="18"/>
              </w:rPr>
            </w:pPr>
          </w:p>
          <w:p w14:paraId="09336CE1" w14:textId="77777777" w:rsidR="004E4DDC" w:rsidRPr="00255137" w:rsidRDefault="004E4DDC" w:rsidP="006A44A7">
            <w:pPr>
              <w:pStyle w:val="Prrafodelista10"/>
              <w:spacing w:after="120" w:line="240" w:lineRule="auto"/>
              <w:ind w:left="240"/>
              <w:rPr>
                <w:rFonts w:cs="Arial"/>
                <w:sz w:val="18"/>
                <w:szCs w:val="18"/>
              </w:rPr>
            </w:pPr>
            <w:r w:rsidRPr="00255137">
              <w:rPr>
                <w:rFonts w:cs="Arial"/>
                <w:sz w:val="18"/>
                <w:szCs w:val="18"/>
              </w:rPr>
              <w:t>EXCELENTES TRABAJOS DE INVESTIGACIÓN EN ACTIVIDAD FÍSICA Y SALUD.</w:t>
            </w:r>
          </w:p>
          <w:p w14:paraId="14E49C6D" w14:textId="77777777" w:rsidR="004E4DDC" w:rsidRPr="00255137" w:rsidRDefault="004E4DDC" w:rsidP="006A44A7">
            <w:pPr>
              <w:pStyle w:val="Prrafodelista10"/>
              <w:spacing w:after="120" w:line="240" w:lineRule="auto"/>
              <w:ind w:left="240"/>
              <w:rPr>
                <w:rFonts w:cs="Arial"/>
                <w:sz w:val="18"/>
                <w:szCs w:val="18"/>
              </w:rPr>
            </w:pPr>
            <w:r w:rsidRPr="00255137">
              <w:rPr>
                <w:rFonts w:cs="Arial"/>
                <w:sz w:val="18"/>
                <w:szCs w:val="18"/>
              </w:rPr>
              <w:t>EXPERIENCIA EN ORGANIZACIÓN DE EVENTOS DEPORTIVOS.</w:t>
            </w:r>
          </w:p>
          <w:p w14:paraId="2151CD47" w14:textId="77777777" w:rsidR="004E4DDC" w:rsidRPr="00255137" w:rsidRDefault="004E4DDC" w:rsidP="006A44A7">
            <w:pPr>
              <w:pStyle w:val="Prrafodelista10"/>
              <w:spacing w:after="120" w:line="240" w:lineRule="auto"/>
              <w:ind w:left="240"/>
              <w:rPr>
                <w:rFonts w:cs="Arial"/>
                <w:sz w:val="18"/>
                <w:szCs w:val="18"/>
              </w:rPr>
            </w:pPr>
            <w:r w:rsidRPr="00255137">
              <w:rPr>
                <w:rFonts w:cs="Arial"/>
                <w:sz w:val="18"/>
                <w:szCs w:val="18"/>
              </w:rPr>
              <w:t>TEJIDO ASOCIATIVO NUMEROSO.</w:t>
            </w:r>
          </w:p>
          <w:p w14:paraId="5A3CE1CD" w14:textId="77777777" w:rsidR="004E4DDC" w:rsidRPr="00255137" w:rsidRDefault="004E4DDC" w:rsidP="006A44A7">
            <w:pPr>
              <w:pStyle w:val="Prrafodelista10"/>
              <w:spacing w:after="120" w:line="240" w:lineRule="auto"/>
              <w:ind w:left="240"/>
              <w:rPr>
                <w:rFonts w:cs="Arial"/>
                <w:sz w:val="18"/>
                <w:szCs w:val="18"/>
              </w:rPr>
            </w:pPr>
            <w:r w:rsidRPr="00255137">
              <w:rPr>
                <w:rFonts w:cs="Arial"/>
                <w:sz w:val="18"/>
                <w:szCs w:val="18"/>
              </w:rPr>
              <w:t>ALTO GRADO DE IMPLICACIÓN DEL VOLUNTARIADO ARAGONÉS.</w:t>
            </w:r>
          </w:p>
          <w:p w14:paraId="6CAF5A79" w14:textId="77777777" w:rsidR="004E4DDC" w:rsidRPr="00255137" w:rsidRDefault="004E4DDC" w:rsidP="006A44A7">
            <w:pPr>
              <w:pStyle w:val="Prrafodelista10"/>
              <w:spacing w:after="120" w:line="240" w:lineRule="auto"/>
              <w:ind w:left="240"/>
              <w:rPr>
                <w:rFonts w:cs="Arial"/>
                <w:sz w:val="18"/>
                <w:szCs w:val="18"/>
              </w:rPr>
            </w:pPr>
            <w:r w:rsidRPr="00255137">
              <w:rPr>
                <w:rFonts w:cs="Arial"/>
                <w:sz w:val="18"/>
                <w:szCs w:val="18"/>
              </w:rPr>
              <w:t xml:space="preserve">RECONOCIMIENTO NORMATIVO DE LA ESCUELA ARAGONESA DEL DEPORTE COMO CENTRO DE FORMACIÓN AUTORIZADO. </w:t>
            </w:r>
          </w:p>
          <w:p w14:paraId="1E2ECE78" w14:textId="77777777" w:rsidR="004E4DDC" w:rsidRPr="00EF661C" w:rsidRDefault="004E4DDC" w:rsidP="006A44A7">
            <w:pPr>
              <w:pStyle w:val="Prrafodelista10"/>
              <w:spacing w:after="120" w:line="240" w:lineRule="auto"/>
              <w:ind w:left="240"/>
              <w:rPr>
                <w:rFonts w:cs="Arial"/>
                <w:sz w:val="18"/>
                <w:szCs w:val="18"/>
              </w:rPr>
            </w:pPr>
            <w:r w:rsidRPr="00EF661C">
              <w:rPr>
                <w:rFonts w:cs="Arial"/>
                <w:sz w:val="18"/>
                <w:szCs w:val="18"/>
              </w:rPr>
              <w:t>CELEBRACIÓN DE EVENTOS CON IMPACTO SIGNIFICATIVO EN LA ECONOMÍA Y EL TURISMO ARAGONESES.</w:t>
            </w:r>
          </w:p>
          <w:p w14:paraId="04B38479" w14:textId="77777777" w:rsidR="004E4DDC" w:rsidRPr="00EF661C" w:rsidRDefault="004E4DDC" w:rsidP="006A44A7">
            <w:pPr>
              <w:pStyle w:val="Prrafodelista10"/>
              <w:spacing w:after="120" w:line="240" w:lineRule="auto"/>
              <w:ind w:left="240"/>
              <w:rPr>
                <w:rFonts w:cs="Arial"/>
                <w:sz w:val="18"/>
                <w:szCs w:val="18"/>
              </w:rPr>
            </w:pPr>
            <w:r w:rsidRPr="00EF661C">
              <w:rPr>
                <w:rFonts w:cs="Arial"/>
                <w:sz w:val="18"/>
                <w:szCs w:val="18"/>
              </w:rPr>
              <w:t>ALTO NIVEL DE FIDELIZACIÓN DE LOS USUARIOS EN EL ÁMBITO RURAL.</w:t>
            </w:r>
          </w:p>
          <w:p w14:paraId="75EDD63E" w14:textId="77777777" w:rsidR="004E4DDC" w:rsidRPr="00315421" w:rsidRDefault="004E4DDC" w:rsidP="006A44A7">
            <w:pPr>
              <w:pStyle w:val="Prrafodelista10"/>
              <w:spacing w:after="120" w:line="240" w:lineRule="auto"/>
              <w:ind w:left="240"/>
              <w:rPr>
                <w:rFonts w:cs="Arial"/>
                <w:sz w:val="18"/>
                <w:szCs w:val="18"/>
              </w:rPr>
            </w:pPr>
            <w:r w:rsidRPr="00315421">
              <w:rPr>
                <w:rFonts w:cs="Arial"/>
                <w:sz w:val="18"/>
                <w:szCs w:val="18"/>
              </w:rPr>
              <w:t>COLEGIO PROFESIONAL DE LICENCIADOS EN CC DE LA ACTIVIDAD FÍSICA Y EL DEPORTE POSICIONADO EN LA MEJORA DEL SECTOR DEPORTIVO.</w:t>
            </w:r>
          </w:p>
          <w:p w14:paraId="404102E2" w14:textId="77777777" w:rsidR="004E4DDC" w:rsidRPr="00315421" w:rsidRDefault="004E4DDC" w:rsidP="006A44A7">
            <w:pPr>
              <w:pStyle w:val="Prrafodelista10"/>
              <w:spacing w:after="120" w:line="240" w:lineRule="auto"/>
              <w:ind w:left="240"/>
              <w:rPr>
                <w:rFonts w:cs="Arial"/>
                <w:sz w:val="18"/>
                <w:szCs w:val="18"/>
              </w:rPr>
            </w:pPr>
            <w:r w:rsidRPr="00315421">
              <w:rPr>
                <w:rFonts w:cs="Arial"/>
                <w:sz w:val="18"/>
                <w:szCs w:val="18"/>
              </w:rPr>
              <w:t>ESTRECHA COLABORACIÓN ENTRE CENTROS EDUCATIVOS Y SERVICIOS COMARCALES EN EL ÁMBITO RURAL.</w:t>
            </w:r>
          </w:p>
          <w:p w14:paraId="19186368" w14:textId="77777777" w:rsidR="004E4DDC" w:rsidRPr="00315421" w:rsidRDefault="004E4DDC" w:rsidP="006A44A7">
            <w:pPr>
              <w:pStyle w:val="Prrafodelista10"/>
              <w:spacing w:after="120" w:line="240" w:lineRule="auto"/>
              <w:ind w:left="240"/>
              <w:rPr>
                <w:rFonts w:cs="Arial"/>
                <w:sz w:val="18"/>
                <w:szCs w:val="18"/>
              </w:rPr>
            </w:pPr>
            <w:r w:rsidRPr="00315421">
              <w:rPr>
                <w:rFonts w:cs="Arial"/>
                <w:sz w:val="18"/>
                <w:szCs w:val="18"/>
              </w:rPr>
              <w:t>PERSONAL DE LA ADMINISTRACIÓN COMPROMETIDO CON LA MEJORA DEL DEPORTE ARAGONÉS.</w:t>
            </w:r>
          </w:p>
          <w:p w14:paraId="57AA5550" w14:textId="77777777" w:rsidR="004E4DDC" w:rsidRPr="00315421" w:rsidRDefault="004E4DDC" w:rsidP="006A44A7">
            <w:pPr>
              <w:pStyle w:val="Prrafodelista10"/>
              <w:spacing w:after="120" w:line="240" w:lineRule="auto"/>
              <w:ind w:left="240"/>
              <w:rPr>
                <w:rFonts w:cs="Arial"/>
                <w:sz w:val="18"/>
                <w:szCs w:val="18"/>
              </w:rPr>
            </w:pPr>
            <w:r w:rsidRPr="00315421">
              <w:rPr>
                <w:rFonts w:cs="Arial"/>
                <w:sz w:val="18"/>
                <w:szCs w:val="18"/>
              </w:rPr>
              <w:t>EXCELENTES RECURSOS NATURALES PARA EL DESARROLLO DEL TURISMO DEPORTIVO.</w:t>
            </w:r>
          </w:p>
          <w:p w14:paraId="3C97B14F" w14:textId="77777777" w:rsidR="004E4DDC" w:rsidRPr="00315421" w:rsidRDefault="004E4DDC" w:rsidP="006A44A7">
            <w:pPr>
              <w:pStyle w:val="Prrafodelista10"/>
              <w:spacing w:after="120" w:line="240" w:lineRule="auto"/>
              <w:ind w:left="240"/>
              <w:rPr>
                <w:rFonts w:cs="Arial"/>
                <w:sz w:val="18"/>
                <w:szCs w:val="18"/>
              </w:rPr>
            </w:pPr>
            <w:r w:rsidRPr="00315421">
              <w:rPr>
                <w:rFonts w:cs="Arial"/>
                <w:sz w:val="18"/>
                <w:szCs w:val="18"/>
              </w:rPr>
              <w:t>EXISTENCIA DE INFRAESTRUCTURAS DEPORTIVAS PARA LA ORGANIZACIÓN DE EVENTOS.</w:t>
            </w:r>
          </w:p>
          <w:p w14:paraId="2279F5F9" w14:textId="77777777" w:rsidR="004E4DDC" w:rsidRPr="00255137" w:rsidRDefault="004E4DDC" w:rsidP="006A44A7">
            <w:pPr>
              <w:pStyle w:val="Prrafodelista10"/>
              <w:spacing w:after="120" w:line="240" w:lineRule="auto"/>
              <w:ind w:left="357"/>
              <w:rPr>
                <w:rFonts w:cs="Arial"/>
                <w:sz w:val="18"/>
                <w:szCs w:val="18"/>
              </w:rPr>
            </w:pPr>
          </w:p>
        </w:tc>
        <w:tc>
          <w:tcPr>
            <w:tcW w:w="4379" w:type="dxa"/>
            <w:tcBorders>
              <w:top w:val="single" w:sz="18" w:space="0" w:color="4A442A"/>
              <w:left w:val="single" w:sz="18" w:space="0" w:color="4A442A"/>
              <w:bottom w:val="single" w:sz="18" w:space="0" w:color="4A442A"/>
              <w:right w:val="single" w:sz="18" w:space="0" w:color="4A442A"/>
            </w:tcBorders>
          </w:tcPr>
          <w:p w14:paraId="3BDE15DE" w14:textId="77777777" w:rsidR="004E4DDC" w:rsidRPr="00EF661C" w:rsidRDefault="004E4DDC" w:rsidP="006A44A7">
            <w:pPr>
              <w:pStyle w:val="Prrafodelista10"/>
              <w:spacing w:before="120" w:after="120" w:line="240" w:lineRule="auto"/>
              <w:ind w:left="221"/>
              <w:rPr>
                <w:rFonts w:cs="Arial"/>
                <w:sz w:val="18"/>
                <w:szCs w:val="18"/>
              </w:rPr>
            </w:pPr>
            <w:r w:rsidRPr="00EF661C">
              <w:rPr>
                <w:rFonts w:cs="Arial"/>
                <w:sz w:val="18"/>
                <w:szCs w:val="18"/>
              </w:rPr>
              <w:t>MARGEN DE MEJORA EN LA UTILIZACIÓN DE LOS RECURSOS NATURALES PARA EL DESARROLLO DEL TURISMO DEPORTIVO.</w:t>
            </w:r>
          </w:p>
          <w:p w14:paraId="51F9B945" w14:textId="77777777" w:rsidR="004E4DDC" w:rsidRPr="00EF661C" w:rsidRDefault="004E4DDC" w:rsidP="006A44A7">
            <w:pPr>
              <w:pStyle w:val="Prrafodelista10"/>
              <w:spacing w:after="120" w:line="240" w:lineRule="auto"/>
              <w:ind w:left="219"/>
              <w:rPr>
                <w:rFonts w:cs="Arial"/>
                <w:sz w:val="18"/>
                <w:szCs w:val="18"/>
              </w:rPr>
            </w:pPr>
            <w:r w:rsidRPr="00EF661C">
              <w:rPr>
                <w:rFonts w:cs="Arial"/>
                <w:sz w:val="18"/>
                <w:szCs w:val="18"/>
              </w:rPr>
              <w:t>SITUACIÓN GEOGRÁFICA ESTRATÉGICA DE ARAGÓN QUE FACILITA LA ORGANIZACIÓN DE EVENTOS DEPORTIVOS.</w:t>
            </w:r>
          </w:p>
          <w:p w14:paraId="74455AD0" w14:textId="77777777" w:rsidR="004E4DDC" w:rsidRPr="00EF661C" w:rsidRDefault="004E4DDC" w:rsidP="006A44A7">
            <w:pPr>
              <w:pStyle w:val="Prrafodelista10"/>
              <w:spacing w:after="120" w:line="240" w:lineRule="auto"/>
              <w:ind w:left="219"/>
              <w:rPr>
                <w:rFonts w:cs="Arial"/>
                <w:sz w:val="18"/>
                <w:szCs w:val="18"/>
              </w:rPr>
            </w:pPr>
            <w:r w:rsidRPr="00EF661C">
              <w:rPr>
                <w:rFonts w:cs="Arial"/>
                <w:sz w:val="18"/>
                <w:szCs w:val="18"/>
              </w:rPr>
              <w:t>ELABORACIÓN DE UN NUEVO MARCO NORMATIVO QUE FAVOREZCA LA PRÁCTICA DE LA ACTIVIDAD FÍSICO DEPORTIVA.</w:t>
            </w:r>
          </w:p>
          <w:p w14:paraId="23B9DA18" w14:textId="77777777" w:rsidR="004E4DDC" w:rsidRPr="00EF661C" w:rsidRDefault="004E4DDC" w:rsidP="006A44A7">
            <w:pPr>
              <w:pStyle w:val="Prrafodelista10"/>
              <w:spacing w:after="120" w:line="240" w:lineRule="auto"/>
              <w:ind w:left="219"/>
              <w:rPr>
                <w:rFonts w:cs="Arial"/>
                <w:sz w:val="18"/>
                <w:szCs w:val="18"/>
              </w:rPr>
            </w:pPr>
            <w:r w:rsidRPr="00EF661C">
              <w:rPr>
                <w:rFonts w:cs="Arial"/>
                <w:sz w:val="18"/>
                <w:szCs w:val="18"/>
              </w:rPr>
              <w:t>UTILIZACIÓN DEL DEPORTE COMO MOTOR DE  DESARROLLO SOCIO ECONÓMICO  Y COMO MECANISMO VERTEBRADOR DEL TERRITORIO.</w:t>
            </w:r>
          </w:p>
          <w:p w14:paraId="2BF0A05D" w14:textId="77777777" w:rsidR="004E4DDC" w:rsidRPr="00255137" w:rsidRDefault="004E4DDC" w:rsidP="006A44A7">
            <w:pPr>
              <w:pStyle w:val="Prrafodelista10"/>
              <w:spacing w:after="120" w:line="240" w:lineRule="auto"/>
              <w:ind w:left="219"/>
              <w:rPr>
                <w:rFonts w:cs="Arial"/>
                <w:sz w:val="18"/>
                <w:szCs w:val="18"/>
              </w:rPr>
            </w:pPr>
            <w:r w:rsidRPr="009C50BE">
              <w:rPr>
                <w:rFonts w:cs="Arial"/>
                <w:sz w:val="18"/>
                <w:szCs w:val="18"/>
              </w:rPr>
              <w:t>FORMACIÓN DE</w:t>
            </w:r>
            <w:r>
              <w:rPr>
                <w:rFonts w:cs="Arial"/>
                <w:b/>
                <w:color w:val="993300"/>
                <w:sz w:val="18"/>
                <w:szCs w:val="18"/>
              </w:rPr>
              <w:t xml:space="preserve"> </w:t>
            </w:r>
            <w:r w:rsidRPr="00255137">
              <w:rPr>
                <w:rFonts w:cs="Arial"/>
                <w:sz w:val="18"/>
                <w:szCs w:val="18"/>
              </w:rPr>
              <w:t xml:space="preserve"> REDES DE COOPERACIÓN ENTRE LAS DIFERENTES INSTITUCIONES Y AGENTES QUE INTERVIENEN EN EL DEPORTE ARAGONÉS. </w:t>
            </w:r>
          </w:p>
          <w:p w14:paraId="4944DADD" w14:textId="77777777" w:rsidR="004E4DDC" w:rsidRPr="00255137" w:rsidRDefault="004E4DDC" w:rsidP="006A44A7">
            <w:pPr>
              <w:pStyle w:val="Prrafodelista10"/>
              <w:spacing w:after="120" w:line="240" w:lineRule="auto"/>
              <w:ind w:left="219"/>
              <w:rPr>
                <w:rFonts w:cs="Arial"/>
                <w:sz w:val="18"/>
                <w:szCs w:val="18"/>
              </w:rPr>
            </w:pPr>
            <w:r w:rsidRPr="00255137">
              <w:rPr>
                <w:rFonts w:cs="Arial"/>
                <w:sz w:val="18"/>
                <w:szCs w:val="18"/>
              </w:rPr>
              <w:t>LAS NUEVAS TECNOLOGÍAS. SU USO PARA MEJORAR LOS PROCESOS DE COMUNICACIÓN Y SU INCORPORACIÓN A LA ENSEÑANZA ON LINE EN LA FORMACIÓN.</w:t>
            </w:r>
          </w:p>
          <w:p w14:paraId="718D2A45" w14:textId="77777777" w:rsidR="004E4DDC" w:rsidRPr="00255137" w:rsidRDefault="004E4DDC" w:rsidP="006A44A7">
            <w:pPr>
              <w:pStyle w:val="Prrafodelista10"/>
              <w:spacing w:after="120" w:line="240" w:lineRule="auto"/>
              <w:ind w:left="219"/>
              <w:rPr>
                <w:rFonts w:cs="Arial"/>
                <w:sz w:val="18"/>
                <w:szCs w:val="18"/>
              </w:rPr>
            </w:pPr>
            <w:r w:rsidRPr="009C50BE">
              <w:rPr>
                <w:rFonts w:cs="Arial"/>
                <w:sz w:val="18"/>
                <w:szCs w:val="18"/>
              </w:rPr>
              <w:t>INTERÉS</w:t>
            </w:r>
            <w:r w:rsidRPr="00EF661C">
              <w:rPr>
                <w:rFonts w:cs="Arial"/>
                <w:b/>
                <w:sz w:val="18"/>
                <w:szCs w:val="18"/>
              </w:rPr>
              <w:t xml:space="preserve"> </w:t>
            </w:r>
            <w:r w:rsidRPr="00EF661C">
              <w:rPr>
                <w:rFonts w:cs="Arial"/>
                <w:sz w:val="18"/>
                <w:szCs w:val="18"/>
              </w:rPr>
              <w:t>D</w:t>
            </w:r>
            <w:r w:rsidRPr="00255137">
              <w:rPr>
                <w:rFonts w:cs="Arial"/>
                <w:sz w:val="18"/>
                <w:szCs w:val="18"/>
              </w:rPr>
              <w:t>E LAS ENTIDADES DEPORTIVAS ARAGONESAS POR LA FORMACIÓN DE LOS PROFESIONALES DEL DEPORTE.</w:t>
            </w:r>
          </w:p>
          <w:p w14:paraId="4F9B9F0A" w14:textId="77777777" w:rsidR="004E4DDC" w:rsidRPr="00255137" w:rsidRDefault="004E4DDC" w:rsidP="006A44A7">
            <w:pPr>
              <w:pStyle w:val="Prrafodelista10"/>
              <w:spacing w:after="120" w:line="240" w:lineRule="auto"/>
              <w:ind w:left="219"/>
              <w:rPr>
                <w:rFonts w:cs="Arial"/>
                <w:sz w:val="18"/>
                <w:szCs w:val="18"/>
              </w:rPr>
            </w:pPr>
            <w:r w:rsidRPr="00255137">
              <w:rPr>
                <w:rFonts w:cs="Arial"/>
                <w:sz w:val="18"/>
                <w:szCs w:val="18"/>
              </w:rPr>
              <w:t>CRECIENTE CULTURA DEPORTIVA ENTRE LOS CIUDADANOS.</w:t>
            </w:r>
          </w:p>
          <w:p w14:paraId="203113C8" w14:textId="77777777" w:rsidR="004E4DDC" w:rsidRPr="00255137" w:rsidRDefault="004E4DDC" w:rsidP="006A44A7">
            <w:pPr>
              <w:pStyle w:val="Prrafodelista10"/>
              <w:spacing w:after="120" w:line="240" w:lineRule="auto"/>
              <w:ind w:left="219"/>
              <w:rPr>
                <w:rFonts w:cs="Arial"/>
                <w:sz w:val="18"/>
                <w:szCs w:val="18"/>
              </w:rPr>
            </w:pPr>
            <w:r>
              <w:rPr>
                <w:rFonts w:cs="Arial"/>
                <w:sz w:val="18"/>
                <w:szCs w:val="18"/>
              </w:rPr>
              <w:t xml:space="preserve">DISPOSICIÓN DE LA PRÁCTICA DE ACTIVIDAD FÍSICO DEPORTIVA COMO HERRAMIENTA </w:t>
            </w:r>
            <w:r w:rsidRPr="00255137">
              <w:rPr>
                <w:rFonts w:cs="Arial"/>
                <w:sz w:val="18"/>
                <w:szCs w:val="18"/>
              </w:rPr>
              <w:t>PARA LA MEJORA DE LA SALUD Y LA PREVENCIÓN DE ADICCIONES EN LA POBLACIÓN JUVENIL.</w:t>
            </w:r>
          </w:p>
          <w:p w14:paraId="15D0AEA2" w14:textId="77777777" w:rsidR="004E4DDC" w:rsidRPr="009C50BE" w:rsidRDefault="004E4DDC" w:rsidP="006A44A7">
            <w:pPr>
              <w:pStyle w:val="Prrafodelista10"/>
              <w:spacing w:after="120" w:line="240" w:lineRule="auto"/>
              <w:ind w:left="219"/>
              <w:rPr>
                <w:rFonts w:cs="Arial"/>
                <w:sz w:val="18"/>
                <w:szCs w:val="18"/>
              </w:rPr>
            </w:pPr>
            <w:r w:rsidRPr="009C50BE">
              <w:rPr>
                <w:rFonts w:cs="Arial"/>
                <w:sz w:val="18"/>
                <w:szCs w:val="18"/>
              </w:rPr>
              <w:t>APROVECHAMIENTO DE LAS ENERGÍAS RENOVABLES PARA LA REDUCCIÓN DE LOS COSTES ENERGÉTICOS EN INSTALACIONES DEPORTIVAS.</w:t>
            </w:r>
          </w:p>
          <w:p w14:paraId="01C84191" w14:textId="77777777" w:rsidR="004E4DDC" w:rsidRPr="00822797" w:rsidRDefault="004E4DDC" w:rsidP="006A44A7">
            <w:pPr>
              <w:pStyle w:val="Prrafodelista10"/>
              <w:spacing w:after="120" w:line="240" w:lineRule="auto"/>
              <w:ind w:left="219"/>
              <w:rPr>
                <w:rFonts w:cs="Arial"/>
                <w:sz w:val="18"/>
                <w:szCs w:val="18"/>
              </w:rPr>
            </w:pPr>
            <w:r w:rsidRPr="009C50BE">
              <w:rPr>
                <w:rFonts w:cs="Arial"/>
                <w:sz w:val="18"/>
                <w:szCs w:val="18"/>
              </w:rPr>
              <w:t xml:space="preserve">EFICIENCIA DE INFRAESTRUCTURAS DEPORTIVAS </w:t>
            </w:r>
            <w:r w:rsidRPr="00822797">
              <w:rPr>
                <w:rFonts w:cs="Arial"/>
                <w:sz w:val="18"/>
                <w:szCs w:val="18"/>
              </w:rPr>
              <w:t>PARA LA ORGANIZACIÓN</w:t>
            </w:r>
            <w:r w:rsidRPr="009C50BE">
              <w:rPr>
                <w:rFonts w:cs="Arial"/>
                <w:sz w:val="18"/>
                <w:szCs w:val="18"/>
              </w:rPr>
              <w:t xml:space="preserve"> D</w:t>
            </w:r>
            <w:r w:rsidRPr="00822797">
              <w:rPr>
                <w:rFonts w:cs="Arial"/>
                <w:sz w:val="18"/>
                <w:szCs w:val="18"/>
              </w:rPr>
              <w:t>E EVENTOS.</w:t>
            </w:r>
          </w:p>
          <w:p w14:paraId="7A87FA70" w14:textId="77777777" w:rsidR="004E4DDC" w:rsidRPr="009C50BE" w:rsidRDefault="004E4DDC" w:rsidP="006A44A7">
            <w:pPr>
              <w:pStyle w:val="Prrafodelista10"/>
              <w:spacing w:after="160" w:line="259" w:lineRule="auto"/>
              <w:ind w:left="219"/>
              <w:rPr>
                <w:rFonts w:cs="Arial"/>
                <w:sz w:val="18"/>
                <w:szCs w:val="18"/>
                <w:shd w:val="clear" w:color="auto" w:fill="FFFFFF"/>
              </w:rPr>
            </w:pPr>
            <w:r w:rsidRPr="00822797">
              <w:rPr>
                <w:rFonts w:cs="Arial"/>
                <w:sz w:val="18"/>
                <w:szCs w:val="18"/>
              </w:rPr>
              <w:t>MODIFICACIÓN DEL MARCO NORMATIVO REFERIDO A LOS MEDIOS DE COMUNICACIÓN PARA POTENCIAR</w:t>
            </w:r>
            <w:r w:rsidRPr="00822797">
              <w:rPr>
                <w:rFonts w:cs="Arial"/>
                <w:sz w:val="18"/>
                <w:szCs w:val="18"/>
                <w:shd w:val="clear" w:color="auto" w:fill="FFFFFF"/>
              </w:rPr>
              <w:t xml:space="preserve"> </w:t>
            </w:r>
            <w:r w:rsidRPr="00822797">
              <w:rPr>
                <w:rFonts w:cs="Arial"/>
                <w:sz w:val="18"/>
                <w:szCs w:val="18"/>
              </w:rPr>
              <w:t xml:space="preserve">LA IGUALDAD ENTRE TODOS LOS </w:t>
            </w:r>
            <w:r w:rsidRPr="00C770EA">
              <w:rPr>
                <w:rFonts w:cs="Arial"/>
                <w:sz w:val="18"/>
                <w:szCs w:val="18"/>
              </w:rPr>
              <w:t>DEPORTES, CON</w:t>
            </w:r>
            <w:r w:rsidRPr="00822797">
              <w:rPr>
                <w:rFonts w:cs="Arial"/>
                <w:sz w:val="18"/>
                <w:szCs w:val="18"/>
                <w:shd w:val="clear" w:color="auto" w:fill="FFFFFF"/>
              </w:rPr>
              <w:t xml:space="preserve"> </w:t>
            </w:r>
            <w:r w:rsidRPr="00C770EA">
              <w:rPr>
                <w:rFonts w:cs="Arial"/>
                <w:sz w:val="18"/>
                <w:szCs w:val="18"/>
              </w:rPr>
              <w:t>ESPECIAL MENCIÓN AL DEPORTE EN LA MUJER.</w:t>
            </w:r>
          </w:p>
          <w:p w14:paraId="4D9FA5AE" w14:textId="77777777" w:rsidR="004E4DDC" w:rsidRPr="00255137" w:rsidRDefault="004E4DDC" w:rsidP="006A44A7">
            <w:pPr>
              <w:pStyle w:val="Prrafodelista10"/>
              <w:spacing w:after="120" w:line="240" w:lineRule="auto"/>
              <w:ind w:left="0"/>
              <w:rPr>
                <w:rFonts w:cs="Arial"/>
                <w:b/>
                <w:color w:val="993300"/>
                <w:sz w:val="18"/>
                <w:szCs w:val="18"/>
              </w:rPr>
            </w:pPr>
          </w:p>
        </w:tc>
      </w:tr>
    </w:tbl>
    <w:p w14:paraId="2CA98672" w14:textId="77777777" w:rsidR="004E4DDC" w:rsidRDefault="004E4DDC" w:rsidP="00822797">
      <w:pPr>
        <w:jc w:val="both"/>
        <w:rPr>
          <w:rFonts w:ascii="Arial" w:hAnsi="Arial" w:cs="Arial"/>
          <w:sz w:val="22"/>
          <w:szCs w:val="22"/>
        </w:rPr>
      </w:pPr>
    </w:p>
    <w:p w14:paraId="7E977BAF" w14:textId="77777777" w:rsidR="004E4DDC" w:rsidRDefault="004E4DDC" w:rsidP="000241A4"/>
    <w:tbl>
      <w:tblPr>
        <w:tblpPr w:leftFromText="141" w:rightFromText="141" w:vertAnchor="text" w:horzAnchor="page" w:tblpX="5773" w:tblpY="-171"/>
        <w:tblW w:w="5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50"/>
      </w:tblGrid>
      <w:tr w:rsidR="004E4DDC" w:rsidRPr="002E2A6A" w14:paraId="59F90061" w14:textId="77777777" w:rsidTr="00B30AEB">
        <w:trPr>
          <w:trHeight w:val="12840"/>
        </w:trPr>
        <w:tc>
          <w:tcPr>
            <w:tcW w:w="5350" w:type="dxa"/>
            <w:tcBorders>
              <w:top w:val="single" w:sz="24" w:space="0" w:color="FFC000"/>
              <w:left w:val="single" w:sz="24" w:space="0" w:color="FFC000"/>
              <w:bottom w:val="single" w:sz="24" w:space="0" w:color="FFC000"/>
              <w:right w:val="single" w:sz="24" w:space="0" w:color="FFC000"/>
            </w:tcBorders>
            <w:shd w:val="clear" w:color="auto" w:fill="D6E3BC"/>
          </w:tcPr>
          <w:p w14:paraId="1470DDBA" w14:textId="77777777" w:rsidR="004E4DDC" w:rsidRDefault="004E4DDC" w:rsidP="00B30AEB"/>
          <w:p w14:paraId="48F6EF14" w14:textId="77777777" w:rsidR="004E4DDC" w:rsidRDefault="004E4DDC" w:rsidP="00B30AEB"/>
          <w:p w14:paraId="443EA92F" w14:textId="77777777" w:rsidR="004E4DDC" w:rsidRDefault="004E4DDC" w:rsidP="00B30AEB"/>
          <w:p w14:paraId="32ED3E86" w14:textId="77777777" w:rsidR="004E4DDC" w:rsidRDefault="004E4DDC" w:rsidP="00B30AEB"/>
          <w:p w14:paraId="52847B56" w14:textId="77777777" w:rsidR="004E4DDC" w:rsidRPr="009C12CE" w:rsidRDefault="004E4DDC" w:rsidP="00B30AEB">
            <w:pPr>
              <w:jc w:val="center"/>
              <w:rPr>
                <w:rFonts w:ascii="Cambria" w:hAnsi="Cambria"/>
                <w:b/>
                <w:i/>
                <w:sz w:val="72"/>
                <w:szCs w:val="72"/>
              </w:rPr>
            </w:pPr>
            <w:r w:rsidRPr="009C12CE">
              <w:rPr>
                <w:rFonts w:ascii="Cambria" w:hAnsi="Cambria"/>
                <w:b/>
                <w:i/>
                <w:sz w:val="72"/>
                <w:szCs w:val="72"/>
              </w:rPr>
              <w:t>2016 - 2019</w:t>
            </w:r>
          </w:p>
          <w:p w14:paraId="3F7C7838" w14:textId="77777777" w:rsidR="004E4DDC" w:rsidRDefault="004E4DDC" w:rsidP="00B30AEB"/>
          <w:p w14:paraId="251CDE5A" w14:textId="77777777" w:rsidR="004E4DDC" w:rsidRDefault="004E4DDC" w:rsidP="00B30AEB"/>
          <w:p w14:paraId="5F8AECA6" w14:textId="77777777" w:rsidR="004E4DDC" w:rsidRDefault="004E4DDC" w:rsidP="00B30AEB"/>
          <w:p w14:paraId="6FA580DB" w14:textId="77777777" w:rsidR="004E4DDC" w:rsidRDefault="004E4DDC" w:rsidP="00B30AEB"/>
          <w:p w14:paraId="3B4D489F" w14:textId="77777777" w:rsidR="004E4DDC" w:rsidRDefault="004E4DDC" w:rsidP="00B30AEB"/>
          <w:p w14:paraId="1EE7C75E" w14:textId="77777777" w:rsidR="004E4DDC" w:rsidRDefault="004E4DDC" w:rsidP="00B30AEB"/>
          <w:p w14:paraId="3CD81F31" w14:textId="77777777" w:rsidR="004E4DDC" w:rsidRDefault="004E4DDC" w:rsidP="00B30AEB"/>
          <w:p w14:paraId="4A315D90" w14:textId="77777777" w:rsidR="004E4DDC" w:rsidRDefault="004E4DDC" w:rsidP="00B30AEB"/>
          <w:p w14:paraId="62DF3115" w14:textId="77777777" w:rsidR="004E4DDC" w:rsidRPr="001D34DA" w:rsidRDefault="00F52EF7" w:rsidP="003F15FB">
            <w:pPr>
              <w:rPr>
                <w:rFonts w:cs="Arial"/>
                <w:i/>
                <w:sz w:val="52"/>
                <w:szCs w:val="52"/>
              </w:rPr>
            </w:pPr>
            <w:r>
              <w:rPr>
                <w:noProof/>
              </w:rPr>
              <w:pict w14:anchorId="0C5348C0">
                <v:rect id="_x0000_s1108" style="position:absolute;margin-left:17.75pt;margin-top:228.45pt;width:531.45pt;height:33.65pt;z-index:251669504;mso-position-horizontal-relative:page;mso-position-vertical-relative:page;v-text-anchor:middle" o:allowincell="f" fillcolor="#8064a2" strokecolor="#f2f2f2" strokeweight="3pt">
                  <v:shadow on="t" type="perspective" color="#3f3151" opacity=".5" offset="1pt" offset2="-1pt"/>
                  <v:textbox style="mso-next-textbox:#_x0000_s1108;mso-fit-shape-to-text:t" inset="14.4pt,,14.4pt">
                    <w:txbxContent>
                      <w:p w14:paraId="71E934E5" w14:textId="5D1F74B4" w:rsidR="00F52EF7" w:rsidRPr="00462B20" w:rsidRDefault="00F52EF7" w:rsidP="000241A4">
                        <w:pPr>
                          <w:pStyle w:val="Sinespaciado1"/>
                          <w:jc w:val="right"/>
                          <w:rPr>
                            <w:rFonts w:ascii="Cambria" w:hAnsi="Cambria"/>
                            <w:b/>
                            <w:i/>
                            <w:color w:val="FFFFFF"/>
                            <w:sz w:val="40"/>
                            <w:szCs w:val="40"/>
                          </w:rPr>
                        </w:pPr>
                        <w:r>
                          <w:rPr>
                            <w:rFonts w:ascii="Cambria" w:hAnsi="Cambria"/>
                            <w:b/>
                            <w:i/>
                            <w:sz w:val="40"/>
                            <w:szCs w:val="40"/>
                          </w:rPr>
                          <w:t>PLAN ESTRATÉGICO ARAGONÉS DEL DEPORTE</w:t>
                        </w:r>
                      </w:p>
                    </w:txbxContent>
                  </v:textbox>
                  <w10:wrap anchorx="page" anchory="page"/>
                </v:rect>
              </w:pict>
            </w:r>
          </w:p>
          <w:p w14:paraId="276ACF51" w14:textId="77777777" w:rsidR="004E4DDC" w:rsidRDefault="004E4DDC" w:rsidP="00B30AEB">
            <w:pPr>
              <w:jc w:val="center"/>
            </w:pPr>
          </w:p>
          <w:p w14:paraId="47A0245A" w14:textId="77777777" w:rsidR="004E4DDC" w:rsidRDefault="00F52EF7" w:rsidP="00200737">
            <w:pPr>
              <w:jc w:val="center"/>
            </w:pPr>
            <w:bookmarkStart w:id="121" w:name="_Toc321726818"/>
            <w:bookmarkStart w:id="122" w:name="_Toc321727691"/>
            <w:bookmarkStart w:id="123" w:name="_Toc321727792"/>
            <w:r>
              <w:pict w14:anchorId="721AAEB6">
                <v:shape id="_x0000_i1059" type="#_x0000_t75" style="width:180pt;height:171.2pt">
                  <v:imagedata r:id="rId49" o:title="" croptop="-2185f" cropbottom="-4369f" cropleft="12943f" cropright="10888f"/>
                </v:shape>
              </w:pict>
            </w:r>
            <w:bookmarkEnd w:id="121"/>
            <w:bookmarkEnd w:id="122"/>
            <w:bookmarkEnd w:id="123"/>
          </w:p>
          <w:p w14:paraId="659F66F0" w14:textId="77777777" w:rsidR="004E4DDC" w:rsidRDefault="004E4DDC" w:rsidP="00EC6F0F"/>
          <w:p w14:paraId="2F3CE1A6" w14:textId="77777777" w:rsidR="004E4DDC" w:rsidRDefault="004E4DDC" w:rsidP="00EC6F0F"/>
          <w:p w14:paraId="4DA97CB0" w14:textId="77777777" w:rsidR="004E4DDC" w:rsidRDefault="004E4DDC" w:rsidP="00EC6F0F"/>
          <w:p w14:paraId="7A214E8A" w14:textId="77777777" w:rsidR="004E4DDC" w:rsidRPr="00F81D83" w:rsidRDefault="004E4DDC" w:rsidP="00F81D83">
            <w:pPr>
              <w:pStyle w:val="Ttulo1"/>
            </w:pPr>
            <w:bookmarkStart w:id="124" w:name="_Toc321726819"/>
            <w:bookmarkStart w:id="125" w:name="_Toc321727692"/>
            <w:bookmarkStart w:id="126" w:name="_Toc321727793"/>
            <w:bookmarkStart w:id="127" w:name="_Toc321729326"/>
            <w:bookmarkStart w:id="128" w:name="_Toc321729484"/>
            <w:bookmarkStart w:id="129" w:name="_Toc321730372"/>
            <w:bookmarkStart w:id="130" w:name="_Toc321732474"/>
            <w:r w:rsidRPr="00F81D83">
              <w:t>EL PLAN ESTRATÉGICO</w:t>
            </w:r>
            <w:bookmarkEnd w:id="124"/>
            <w:bookmarkEnd w:id="125"/>
            <w:bookmarkEnd w:id="126"/>
            <w:bookmarkEnd w:id="127"/>
            <w:bookmarkEnd w:id="128"/>
            <w:bookmarkEnd w:id="129"/>
            <w:bookmarkEnd w:id="130"/>
          </w:p>
          <w:p w14:paraId="6ACF05D5" w14:textId="77777777" w:rsidR="004E4DDC" w:rsidRDefault="004E4DDC" w:rsidP="000241A4"/>
          <w:p w14:paraId="231FA668" w14:textId="77777777" w:rsidR="004E4DDC" w:rsidRPr="00C93A61" w:rsidRDefault="004E4DDC" w:rsidP="000241A4"/>
          <w:p w14:paraId="103F9829" w14:textId="77777777" w:rsidR="004E4DDC" w:rsidRPr="00E72B53" w:rsidRDefault="004E4DDC" w:rsidP="000241A4">
            <w:pPr>
              <w:jc w:val="center"/>
              <w:rPr>
                <w:rFonts w:ascii="Cambria" w:hAnsi="Cambria"/>
                <w:b/>
                <w:i/>
                <w:sz w:val="28"/>
                <w:szCs w:val="28"/>
              </w:rPr>
            </w:pPr>
            <w:r w:rsidRPr="00E72B53">
              <w:rPr>
                <w:rFonts w:ascii="Cambria" w:hAnsi="Cambria"/>
                <w:b/>
                <w:i/>
                <w:sz w:val="28"/>
                <w:szCs w:val="28"/>
              </w:rPr>
              <w:t>OBJETIVOS, MEDIDAS Y PROPUESTAS DE ACTUACIÓN</w:t>
            </w:r>
          </w:p>
          <w:p w14:paraId="72BD0F18" w14:textId="77777777" w:rsidR="004E4DDC" w:rsidRPr="009F2F81" w:rsidRDefault="004E4DDC" w:rsidP="00EC6F0F">
            <w:pPr>
              <w:jc w:val="center"/>
              <w:rPr>
                <w:rFonts w:cs="Arial"/>
                <w:i/>
                <w:sz w:val="36"/>
                <w:szCs w:val="36"/>
              </w:rPr>
            </w:pPr>
          </w:p>
        </w:tc>
      </w:tr>
    </w:tbl>
    <w:p w14:paraId="40908266" w14:textId="77777777" w:rsidR="004E4DDC" w:rsidRDefault="004E4DDC" w:rsidP="000241A4"/>
    <w:p w14:paraId="02E751E2" w14:textId="77777777" w:rsidR="004E4DDC" w:rsidRDefault="004E4DDC" w:rsidP="000241A4"/>
    <w:p w14:paraId="7F3D01DF" w14:textId="77777777" w:rsidR="004E4DDC" w:rsidRDefault="004E4DDC" w:rsidP="000241A4"/>
    <w:p w14:paraId="627DBFBF" w14:textId="77777777" w:rsidR="004E4DDC" w:rsidRDefault="004E4DDC" w:rsidP="000241A4"/>
    <w:p w14:paraId="0D31FD59" w14:textId="77777777" w:rsidR="004E4DDC" w:rsidRPr="00E44385" w:rsidRDefault="004E4DDC" w:rsidP="000241A4"/>
    <w:p w14:paraId="51D0F594" w14:textId="77777777" w:rsidR="004E4DDC" w:rsidRPr="00E44385" w:rsidRDefault="004E4DDC" w:rsidP="000241A4"/>
    <w:p w14:paraId="586A1C16" w14:textId="77777777" w:rsidR="004E4DDC" w:rsidRDefault="004E4DDC" w:rsidP="000241A4"/>
    <w:p w14:paraId="79C4525A" w14:textId="77777777" w:rsidR="004E4DDC" w:rsidRDefault="004E4DDC" w:rsidP="000241A4"/>
    <w:p w14:paraId="7B984924" w14:textId="77777777" w:rsidR="004E4DDC" w:rsidRDefault="004E4DDC" w:rsidP="000241A4"/>
    <w:p w14:paraId="1C3AF36D" w14:textId="77777777" w:rsidR="004E4DDC" w:rsidRDefault="004E4DDC" w:rsidP="000241A4"/>
    <w:p w14:paraId="1C994E21" w14:textId="77777777" w:rsidR="004E4DDC" w:rsidRDefault="004E4DDC" w:rsidP="000241A4"/>
    <w:p w14:paraId="4056FDF0" w14:textId="77777777" w:rsidR="004E4DDC" w:rsidRDefault="004E4DDC" w:rsidP="000241A4"/>
    <w:p w14:paraId="6458B1A2" w14:textId="77777777" w:rsidR="004E4DDC" w:rsidRDefault="004E4DDC" w:rsidP="000241A4"/>
    <w:p w14:paraId="39A37EB3" w14:textId="77777777" w:rsidR="004E4DDC" w:rsidRDefault="004E4DDC" w:rsidP="000241A4"/>
    <w:p w14:paraId="5040739D" w14:textId="77777777" w:rsidR="004E4DDC" w:rsidRDefault="004E4DDC" w:rsidP="000241A4"/>
    <w:p w14:paraId="53A03F07" w14:textId="77777777" w:rsidR="004E4DDC" w:rsidRDefault="004E4DDC" w:rsidP="000241A4"/>
    <w:p w14:paraId="459EC616" w14:textId="77777777" w:rsidR="004E4DDC" w:rsidRDefault="004E4DDC" w:rsidP="000241A4"/>
    <w:p w14:paraId="77220BF6" w14:textId="77777777" w:rsidR="004E4DDC" w:rsidRDefault="004E4DDC" w:rsidP="000241A4"/>
    <w:p w14:paraId="7031D1A1" w14:textId="77777777" w:rsidR="004E4DDC" w:rsidRDefault="004E4DDC" w:rsidP="000241A4"/>
    <w:p w14:paraId="4243F1AB" w14:textId="77777777" w:rsidR="004E4DDC" w:rsidRDefault="004E4DDC" w:rsidP="000241A4"/>
    <w:p w14:paraId="439B016A" w14:textId="77777777" w:rsidR="004E4DDC" w:rsidRDefault="004E4DDC" w:rsidP="000241A4"/>
    <w:p w14:paraId="2C92269C" w14:textId="77777777" w:rsidR="004E4DDC" w:rsidRDefault="004E4DDC" w:rsidP="000241A4"/>
    <w:p w14:paraId="7DE0061C" w14:textId="77777777" w:rsidR="004E4DDC" w:rsidRDefault="004E4DDC" w:rsidP="000241A4"/>
    <w:p w14:paraId="16575F67" w14:textId="77777777" w:rsidR="004E4DDC" w:rsidRDefault="004E4DDC" w:rsidP="000241A4"/>
    <w:p w14:paraId="30F3B661" w14:textId="77777777" w:rsidR="004E4DDC" w:rsidRDefault="004E4DDC" w:rsidP="000241A4"/>
    <w:p w14:paraId="10A8776A" w14:textId="77777777" w:rsidR="004E4DDC" w:rsidRDefault="004E4DDC" w:rsidP="000241A4"/>
    <w:p w14:paraId="29F9DE9F" w14:textId="77777777" w:rsidR="004E4DDC" w:rsidRDefault="004E4DDC" w:rsidP="000241A4">
      <w:pPr>
        <w:jc w:val="center"/>
      </w:pPr>
    </w:p>
    <w:p w14:paraId="71DE4DAE" w14:textId="77777777" w:rsidR="004E4DDC" w:rsidRDefault="004E4DDC" w:rsidP="000241A4"/>
    <w:p w14:paraId="7856F6D5" w14:textId="77777777" w:rsidR="004E4DDC" w:rsidRDefault="004E4DDC" w:rsidP="000241A4"/>
    <w:p w14:paraId="3B483580" w14:textId="77777777" w:rsidR="004E4DDC" w:rsidRDefault="004E4DDC" w:rsidP="000241A4"/>
    <w:p w14:paraId="5C394D89" w14:textId="77777777" w:rsidR="004E4DDC" w:rsidRDefault="004E4DDC" w:rsidP="000241A4"/>
    <w:p w14:paraId="1D60590A" w14:textId="77777777" w:rsidR="004E4DDC" w:rsidRDefault="004E4DDC" w:rsidP="000241A4"/>
    <w:p w14:paraId="14448710" w14:textId="77777777" w:rsidR="004E4DDC" w:rsidRDefault="004E4DDC" w:rsidP="000241A4"/>
    <w:p w14:paraId="23FE2DA8" w14:textId="77777777" w:rsidR="004E4DDC" w:rsidRDefault="004E4DDC" w:rsidP="000241A4"/>
    <w:p w14:paraId="692A4C63" w14:textId="77777777" w:rsidR="004E4DDC" w:rsidRDefault="004E4DDC" w:rsidP="000241A4"/>
    <w:p w14:paraId="16C16150" w14:textId="77777777" w:rsidR="004E4DDC" w:rsidRDefault="004E4DDC" w:rsidP="000241A4"/>
    <w:p w14:paraId="13BEEA65" w14:textId="77777777" w:rsidR="004E4DDC" w:rsidRDefault="004E4DDC" w:rsidP="000241A4"/>
    <w:p w14:paraId="1E32DE3D" w14:textId="77777777" w:rsidR="004E4DDC" w:rsidRDefault="004E4DDC" w:rsidP="000241A4"/>
    <w:p w14:paraId="208490D2" w14:textId="77777777" w:rsidR="004E4DDC" w:rsidRDefault="004E4DDC" w:rsidP="000241A4"/>
    <w:p w14:paraId="18B486C8" w14:textId="77777777" w:rsidR="004E4DDC" w:rsidRDefault="004E4DDC" w:rsidP="000241A4"/>
    <w:p w14:paraId="60A36CDD" w14:textId="77777777" w:rsidR="004E4DDC" w:rsidRDefault="004E4DDC" w:rsidP="000241A4"/>
    <w:p w14:paraId="78943BB0" w14:textId="77777777" w:rsidR="004E4DDC" w:rsidRDefault="004E4DDC" w:rsidP="000241A4"/>
    <w:p w14:paraId="69C2D43C" w14:textId="77777777" w:rsidR="004E4DDC" w:rsidRDefault="004E4DDC" w:rsidP="000241A4"/>
    <w:p w14:paraId="7254E107" w14:textId="77777777" w:rsidR="004E4DDC" w:rsidRDefault="004E4DDC" w:rsidP="000241A4"/>
    <w:p w14:paraId="3D49C493" w14:textId="77777777" w:rsidR="004E4DDC" w:rsidRDefault="004E4DDC" w:rsidP="000241A4"/>
    <w:p w14:paraId="52071F22" w14:textId="77777777" w:rsidR="004E4DDC" w:rsidRDefault="004E4DDC" w:rsidP="000241A4"/>
    <w:p w14:paraId="76422C1F" w14:textId="77777777" w:rsidR="004E4DDC" w:rsidRDefault="004E4DDC" w:rsidP="000241A4"/>
    <w:p w14:paraId="63A39A1F" w14:textId="77777777" w:rsidR="004E4DDC" w:rsidRDefault="004E4DDC" w:rsidP="000241A4"/>
    <w:p w14:paraId="165C70A7" w14:textId="77777777" w:rsidR="004E4DDC" w:rsidRDefault="004E4DDC" w:rsidP="000241A4"/>
    <w:p w14:paraId="735A84E4" w14:textId="77777777" w:rsidR="004E4DDC" w:rsidRDefault="004E4DDC" w:rsidP="001073BB">
      <w:pPr>
        <w:rPr>
          <w:rFonts w:ascii="Cambria" w:hAnsi="Cambria" w:cs="Arial"/>
          <w:b/>
          <w:i/>
          <w:sz w:val="32"/>
          <w:szCs w:val="32"/>
        </w:rPr>
      </w:pPr>
    </w:p>
    <w:p w14:paraId="72A910F1" w14:textId="77777777" w:rsidR="004E4DDC" w:rsidRPr="001073BB" w:rsidRDefault="004E4DDC" w:rsidP="00F81D83">
      <w:pPr>
        <w:pStyle w:val="Ttulo2"/>
      </w:pPr>
      <w:bookmarkStart w:id="131" w:name="_Toc321729327"/>
      <w:bookmarkStart w:id="132" w:name="_Toc321729485"/>
      <w:bookmarkStart w:id="133" w:name="_Toc321730373"/>
      <w:bookmarkStart w:id="134" w:name="_Toc321732475"/>
      <w:r w:rsidRPr="001073BB">
        <w:lastRenderedPageBreak/>
        <w:t>VIII. MISIÓN Y VISIÓN INSTITUCIONAL</w:t>
      </w:r>
      <w:bookmarkEnd w:id="131"/>
      <w:bookmarkEnd w:id="132"/>
      <w:bookmarkEnd w:id="133"/>
      <w:bookmarkEnd w:id="134"/>
    </w:p>
    <w:p w14:paraId="5AFBDFF7" w14:textId="77777777" w:rsidR="004E4DDC" w:rsidRDefault="004E4DDC" w:rsidP="001D2D10">
      <w:pPr>
        <w:autoSpaceDE w:val="0"/>
        <w:autoSpaceDN w:val="0"/>
        <w:adjustRightInd w:val="0"/>
        <w:jc w:val="both"/>
        <w:rPr>
          <w:rFonts w:ascii="Arial Narrow" w:hAnsi="Arial Narrow" w:cs="Verdana"/>
        </w:rPr>
      </w:pPr>
    </w:p>
    <w:p w14:paraId="0BCBEEA9" w14:textId="61D60C0A" w:rsidR="004E4DDC" w:rsidRPr="000408E5" w:rsidRDefault="004E4DDC" w:rsidP="001D2D10">
      <w:pPr>
        <w:autoSpaceDE w:val="0"/>
        <w:autoSpaceDN w:val="0"/>
        <w:adjustRightInd w:val="0"/>
        <w:jc w:val="both"/>
        <w:rPr>
          <w:rFonts w:ascii="Calibri" w:hAnsi="Calibri" w:cs="Verdana"/>
        </w:rPr>
      </w:pPr>
      <w:r>
        <w:rPr>
          <w:rFonts w:ascii="Arial Narrow" w:hAnsi="Arial Narrow" w:cs="Verdana"/>
        </w:rPr>
        <w:tab/>
      </w:r>
      <w:r w:rsidRPr="000408E5">
        <w:rPr>
          <w:rFonts w:ascii="Calibri" w:hAnsi="Calibri" w:cs="Verdana"/>
        </w:rPr>
        <w:t xml:space="preserve">Tal como se indica en la introducción y presentación de este Plan Estratégico del Deporte Aragonés y, en base a las competencias que le son atribuidas </w:t>
      </w:r>
      <w:r w:rsidRPr="000408E5">
        <w:rPr>
          <w:rFonts w:ascii="Calibri" w:hAnsi="Calibri" w:cs="Arial"/>
        </w:rPr>
        <w:t>de acuerdo con el contenido del artículo 71, 52ª, del Estatuto de Autonomía de Aragón, reformado por la ley orgánica 5/2007, de 20 de abril, en el que se dispone que a la Comunidad Autónoma de Aragón le corresponde la competencia exclusiva en materia de deporte</w:t>
      </w:r>
      <w:r w:rsidRPr="000408E5">
        <w:rPr>
          <w:rFonts w:ascii="Calibri" w:hAnsi="Calibri" w:cs="Verdana"/>
        </w:rPr>
        <w:t xml:space="preserve"> , </w:t>
      </w:r>
      <w:r w:rsidRPr="000408E5">
        <w:rPr>
          <w:rFonts w:ascii="Calibri" w:hAnsi="Calibri" w:cs="Verdana"/>
          <w:i/>
        </w:rPr>
        <w:t xml:space="preserve">le corresponde a la Dirección General de Deporte del Gobierno de Aragón </w:t>
      </w:r>
      <w:r w:rsidRPr="000408E5">
        <w:rPr>
          <w:rFonts w:ascii="Calibri" w:hAnsi="Calibri" w:cs="Arial"/>
          <w:i/>
        </w:rPr>
        <w:t>otorgar el máximo rigor a los procesos de elección, elaboración, ejecución, valoración y control de las políticas públicas a desarrollar en materia de deporte</w:t>
      </w:r>
      <w:r w:rsidRPr="000408E5">
        <w:rPr>
          <w:rFonts w:ascii="Calibri" w:hAnsi="Calibri" w:cs="Arial"/>
        </w:rPr>
        <w:t xml:space="preserve">. </w:t>
      </w:r>
      <w:r w:rsidRPr="000408E5">
        <w:rPr>
          <w:rFonts w:ascii="Calibri" w:hAnsi="Calibri" w:cs="Verdana"/>
        </w:rPr>
        <w:t xml:space="preserve"> Es, por ello, importante reseñar que la Misión y Visión  generales que se presentan en este punto se proponen desde la Dirección General de Deporte  como órgano encargado de la planificación y ejecución de la política en materia deportiva en la Comunidad Autónoma de Aragón y como órgano responsable de liderar y conducir  la elaboración de este </w:t>
      </w:r>
      <w:r w:rsidR="00B52A32">
        <w:rPr>
          <w:rFonts w:ascii="Calibri" w:hAnsi="Calibri" w:cs="Verdana"/>
        </w:rPr>
        <w:t>Plan Estratégico Aragonés del Deporte</w:t>
      </w:r>
      <w:r w:rsidRPr="000408E5">
        <w:rPr>
          <w:rFonts w:ascii="Calibri" w:hAnsi="Calibri" w:cs="Verdana"/>
        </w:rPr>
        <w:t>.</w:t>
      </w:r>
    </w:p>
    <w:p w14:paraId="298F7A66" w14:textId="77777777" w:rsidR="004E4DDC" w:rsidRPr="000408E5" w:rsidRDefault="004E4DDC" w:rsidP="001D2D10">
      <w:pPr>
        <w:autoSpaceDE w:val="0"/>
        <w:autoSpaceDN w:val="0"/>
        <w:adjustRightInd w:val="0"/>
        <w:jc w:val="both"/>
        <w:rPr>
          <w:rFonts w:ascii="Calibri" w:hAnsi="Calibri" w:cs="Verdana"/>
        </w:rPr>
      </w:pPr>
    </w:p>
    <w:p w14:paraId="00576CF5" w14:textId="77777777" w:rsidR="004E4DDC" w:rsidRDefault="004E4DDC" w:rsidP="001D2D10">
      <w:pPr>
        <w:autoSpaceDE w:val="0"/>
        <w:autoSpaceDN w:val="0"/>
        <w:adjustRightInd w:val="0"/>
        <w:jc w:val="both"/>
        <w:rPr>
          <w:rFonts w:ascii="Calibri" w:hAnsi="Calibri" w:cs="Verdana"/>
        </w:rPr>
      </w:pPr>
      <w:r w:rsidRPr="000408E5">
        <w:rPr>
          <w:rFonts w:ascii="Calibri" w:hAnsi="Calibri" w:cs="Verdana"/>
        </w:rPr>
        <w:t>Es igualmente importante destacar que el objetivo básico en la elaboración de este PE</w:t>
      </w:r>
      <w:r>
        <w:rPr>
          <w:rFonts w:ascii="Calibri" w:hAnsi="Calibri" w:cs="Verdana"/>
        </w:rPr>
        <w:t>AD</w:t>
      </w:r>
      <w:r w:rsidRPr="000408E5">
        <w:rPr>
          <w:rFonts w:ascii="Calibri" w:hAnsi="Calibri" w:cs="Verdana"/>
        </w:rPr>
        <w:t xml:space="preserve"> no es tanto corregir errores pasados o retocar aquellos aspectos que hayan podido fracasar en etapas anteriores sino establecer una proyección de futuro, definiendo de forma clara el modelo deportivo pretendido para la Comunidad Autónoma Aragonesa. De esta forma, se establece</w:t>
      </w:r>
      <w:r>
        <w:rPr>
          <w:rFonts w:ascii="Calibri" w:hAnsi="Calibri" w:cs="Verdana"/>
        </w:rPr>
        <w:t>:</w:t>
      </w:r>
    </w:p>
    <w:p w14:paraId="34FB9493" w14:textId="77777777" w:rsidR="004E4DDC" w:rsidRDefault="004E4DDC" w:rsidP="001D2D10">
      <w:pPr>
        <w:autoSpaceDE w:val="0"/>
        <w:autoSpaceDN w:val="0"/>
        <w:adjustRightInd w:val="0"/>
        <w:jc w:val="both"/>
        <w:rPr>
          <w:rFonts w:ascii="Calibri" w:hAnsi="Calibri" w:cs="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44"/>
      </w:tblGrid>
      <w:tr w:rsidR="004E4DDC" w:rsidRPr="00386B2A" w14:paraId="625B44F7" w14:textId="77777777" w:rsidTr="003A69DA">
        <w:tc>
          <w:tcPr>
            <w:tcW w:w="8644" w:type="dxa"/>
            <w:tcBorders>
              <w:top w:val="single" w:sz="24" w:space="0" w:color="808000"/>
              <w:left w:val="single" w:sz="24" w:space="0" w:color="808000"/>
              <w:bottom w:val="single" w:sz="12" w:space="0" w:color="808000"/>
              <w:right w:val="single" w:sz="24" w:space="0" w:color="808000"/>
            </w:tcBorders>
            <w:shd w:val="clear" w:color="auto" w:fill="D9D9D9"/>
          </w:tcPr>
          <w:p w14:paraId="327F8D44" w14:textId="77777777" w:rsidR="004E4DDC" w:rsidRPr="00386B2A" w:rsidRDefault="004E4DDC" w:rsidP="00B30AEB">
            <w:pPr>
              <w:jc w:val="center"/>
              <w:rPr>
                <w:rFonts w:ascii="Cambria" w:hAnsi="Cambria" w:cs="Verdana"/>
                <w:b/>
                <w:bCs/>
                <w:sz w:val="32"/>
                <w:szCs w:val="32"/>
              </w:rPr>
            </w:pPr>
            <w:r w:rsidRPr="00386B2A">
              <w:rPr>
                <w:rFonts w:ascii="Cambria" w:hAnsi="Cambria" w:cs="Verdana"/>
                <w:b/>
                <w:bCs/>
                <w:sz w:val="32"/>
                <w:szCs w:val="32"/>
              </w:rPr>
              <w:t>VISIÓN</w:t>
            </w:r>
          </w:p>
        </w:tc>
      </w:tr>
      <w:tr w:rsidR="004E4DDC" w:rsidRPr="00386B2A" w14:paraId="04848810" w14:textId="77777777" w:rsidTr="003A69DA">
        <w:tc>
          <w:tcPr>
            <w:tcW w:w="8644" w:type="dxa"/>
            <w:tcBorders>
              <w:top w:val="single" w:sz="12" w:space="0" w:color="808000"/>
              <w:left w:val="single" w:sz="24" w:space="0" w:color="808000"/>
              <w:bottom w:val="single" w:sz="24" w:space="0" w:color="808000"/>
              <w:right w:val="single" w:sz="24" w:space="0" w:color="808000"/>
            </w:tcBorders>
            <w:shd w:val="clear" w:color="auto" w:fill="CC99FF"/>
          </w:tcPr>
          <w:p w14:paraId="62719AB5" w14:textId="77777777" w:rsidR="004E4DDC" w:rsidRPr="00C12249" w:rsidRDefault="004E4DDC" w:rsidP="00B30AEB">
            <w:pPr>
              <w:jc w:val="center"/>
              <w:rPr>
                <w:rFonts w:ascii="Cambria" w:hAnsi="Cambria" w:cs="Verdana"/>
                <w:b/>
                <w:bCs/>
              </w:rPr>
            </w:pPr>
          </w:p>
          <w:p w14:paraId="3B490FEF" w14:textId="77777777" w:rsidR="004E4DDC" w:rsidRDefault="004E4DDC" w:rsidP="00B30AEB">
            <w:pPr>
              <w:autoSpaceDE w:val="0"/>
              <w:autoSpaceDN w:val="0"/>
              <w:adjustRightInd w:val="0"/>
              <w:jc w:val="center"/>
              <w:rPr>
                <w:rFonts w:ascii="Calibri" w:hAnsi="Calibri" w:cs="Verdana"/>
                <w:b/>
              </w:rPr>
            </w:pPr>
            <w:r>
              <w:rPr>
                <w:rFonts w:ascii="Calibri" w:hAnsi="Calibri" w:cs="Verdana"/>
                <w:b/>
              </w:rPr>
              <w:t>U</w:t>
            </w:r>
            <w:r w:rsidRPr="00C12249">
              <w:rPr>
                <w:rFonts w:ascii="Calibri" w:hAnsi="Calibri" w:cs="Verdana"/>
                <w:b/>
              </w:rPr>
              <w:t>n modelo en el que la práctica de actividad física se universalice, reforzando la utilidad  del deporte como herramienta educativa  y de transmisión de valores cívicos, como elemento indispensable para la mejora de la salud</w:t>
            </w:r>
            <w:r>
              <w:rPr>
                <w:rFonts w:ascii="Calibri" w:hAnsi="Calibri" w:cs="Verdana"/>
                <w:b/>
              </w:rPr>
              <w:t>,</w:t>
            </w:r>
            <w:r w:rsidRPr="00C12249">
              <w:rPr>
                <w:rFonts w:ascii="Calibri" w:hAnsi="Calibri" w:cs="Verdana"/>
                <w:b/>
              </w:rPr>
              <w:t xml:space="preserve"> como mecanismo v</w:t>
            </w:r>
            <w:r>
              <w:rPr>
                <w:rFonts w:ascii="Calibri" w:hAnsi="Calibri" w:cs="Verdana"/>
                <w:b/>
              </w:rPr>
              <w:t>ertebrador del territorio y motor de desarrollo económico y social.</w:t>
            </w:r>
          </w:p>
          <w:p w14:paraId="7CF5192A" w14:textId="77777777" w:rsidR="004E4DDC" w:rsidRPr="00C12249" w:rsidRDefault="004E4DDC" w:rsidP="00B30AEB">
            <w:pPr>
              <w:autoSpaceDE w:val="0"/>
              <w:autoSpaceDN w:val="0"/>
              <w:adjustRightInd w:val="0"/>
              <w:jc w:val="center"/>
              <w:rPr>
                <w:rFonts w:ascii="Calibri" w:hAnsi="Calibri" w:cs="Verdana"/>
                <w:b/>
              </w:rPr>
            </w:pPr>
            <w:r>
              <w:rPr>
                <w:rFonts w:ascii="Calibri" w:hAnsi="Calibri" w:cs="Verdana"/>
                <w:b/>
              </w:rPr>
              <w:t xml:space="preserve">Un sistema que conforme </w:t>
            </w:r>
            <w:r w:rsidRPr="00C12249">
              <w:rPr>
                <w:rFonts w:ascii="Calibri" w:hAnsi="Calibri" w:cs="Verdana"/>
                <w:b/>
              </w:rPr>
              <w:t xml:space="preserve"> el progresivo afianzamiento de la práctica de la actividad física y el deporte por parte del ciudadano</w:t>
            </w:r>
            <w:r>
              <w:rPr>
                <w:rFonts w:ascii="Calibri" w:hAnsi="Calibri" w:cs="Verdana"/>
                <w:b/>
              </w:rPr>
              <w:t xml:space="preserve"> considerándolo</w:t>
            </w:r>
            <w:r w:rsidRPr="00C12249">
              <w:rPr>
                <w:rFonts w:ascii="Calibri" w:hAnsi="Calibri" w:cs="Verdana"/>
                <w:b/>
              </w:rPr>
              <w:t xml:space="preserve"> como el ejercicio de un derecho, que se </w:t>
            </w:r>
            <w:r>
              <w:rPr>
                <w:rFonts w:ascii="Calibri" w:hAnsi="Calibri" w:cs="Verdana"/>
                <w:b/>
              </w:rPr>
              <w:t>consolide</w:t>
            </w:r>
            <w:r w:rsidRPr="00C12249">
              <w:rPr>
                <w:rFonts w:ascii="Calibri" w:hAnsi="Calibri" w:cs="Verdana"/>
                <w:b/>
              </w:rPr>
              <w:t xml:space="preserve"> a través de las actuaciones organizadas desde la cooperación inter-institucional, el asociacionismo, el equilibrio entre la iniciativa pública y privada, y la innovación.</w:t>
            </w:r>
          </w:p>
          <w:p w14:paraId="61D35C30" w14:textId="77777777" w:rsidR="004E4DDC" w:rsidRPr="00C12249" w:rsidRDefault="004E4DDC" w:rsidP="00B30AEB">
            <w:pPr>
              <w:autoSpaceDE w:val="0"/>
              <w:autoSpaceDN w:val="0"/>
              <w:adjustRightInd w:val="0"/>
              <w:jc w:val="center"/>
              <w:rPr>
                <w:rFonts w:ascii="Calibri" w:hAnsi="Calibri" w:cs="Verdana"/>
                <w:b/>
              </w:rPr>
            </w:pPr>
          </w:p>
        </w:tc>
      </w:tr>
    </w:tbl>
    <w:p w14:paraId="6B64937E" w14:textId="77777777" w:rsidR="004E4DDC" w:rsidRDefault="004E4DDC" w:rsidP="001D2D10">
      <w:pPr>
        <w:rPr>
          <w:rFonts w:ascii="Arial Narrow" w:hAnsi="Arial Narrow" w:cs="Verdana"/>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44"/>
      </w:tblGrid>
      <w:tr w:rsidR="004E4DDC" w:rsidRPr="004114C3" w14:paraId="703E357B" w14:textId="77777777" w:rsidTr="003A69DA">
        <w:tc>
          <w:tcPr>
            <w:tcW w:w="8644" w:type="dxa"/>
            <w:tcBorders>
              <w:top w:val="single" w:sz="24" w:space="0" w:color="808000"/>
              <w:left w:val="single" w:sz="24" w:space="0" w:color="808000"/>
              <w:bottom w:val="single" w:sz="12" w:space="0" w:color="808000"/>
              <w:right w:val="single" w:sz="24" w:space="0" w:color="808000"/>
            </w:tcBorders>
            <w:shd w:val="clear" w:color="auto" w:fill="D9D9D9"/>
          </w:tcPr>
          <w:p w14:paraId="0C7B4622" w14:textId="77777777" w:rsidR="004E4DDC" w:rsidRPr="004114C3" w:rsidRDefault="004E4DDC" w:rsidP="00132158">
            <w:pPr>
              <w:jc w:val="center"/>
              <w:rPr>
                <w:rFonts w:ascii="Cambria" w:hAnsi="Cambria" w:cs="Verdana"/>
                <w:b/>
                <w:bCs/>
                <w:sz w:val="32"/>
                <w:szCs w:val="32"/>
              </w:rPr>
            </w:pPr>
            <w:r w:rsidRPr="004114C3">
              <w:rPr>
                <w:rFonts w:ascii="Cambria" w:hAnsi="Cambria" w:cs="Verdana"/>
                <w:b/>
                <w:bCs/>
                <w:sz w:val="32"/>
                <w:szCs w:val="32"/>
              </w:rPr>
              <w:t>MISIÓN</w:t>
            </w:r>
          </w:p>
        </w:tc>
      </w:tr>
      <w:tr w:rsidR="004E4DDC" w:rsidRPr="00273C09" w14:paraId="50750560" w14:textId="77777777" w:rsidTr="003A69DA">
        <w:tc>
          <w:tcPr>
            <w:tcW w:w="8644" w:type="dxa"/>
            <w:tcBorders>
              <w:top w:val="single" w:sz="12" w:space="0" w:color="808000"/>
              <w:left w:val="single" w:sz="24" w:space="0" w:color="808000"/>
              <w:bottom w:val="single" w:sz="24" w:space="0" w:color="808000"/>
              <w:right w:val="single" w:sz="24" w:space="0" w:color="808000"/>
            </w:tcBorders>
            <w:shd w:val="clear" w:color="auto" w:fill="CC99FF"/>
          </w:tcPr>
          <w:p w14:paraId="1D969331" w14:textId="77777777" w:rsidR="004E4DDC" w:rsidRPr="00C12249" w:rsidRDefault="004E4DDC" w:rsidP="00132158">
            <w:pPr>
              <w:jc w:val="center"/>
              <w:rPr>
                <w:rFonts w:ascii="Calibri" w:hAnsi="Calibri" w:cs="Verdana"/>
                <w:b/>
                <w:bCs/>
              </w:rPr>
            </w:pPr>
          </w:p>
          <w:p w14:paraId="34997AAB" w14:textId="77777777" w:rsidR="004E4DDC" w:rsidRPr="00C12249" w:rsidRDefault="004E4DDC" w:rsidP="004114C3">
            <w:pPr>
              <w:autoSpaceDE w:val="0"/>
              <w:autoSpaceDN w:val="0"/>
              <w:adjustRightInd w:val="0"/>
              <w:jc w:val="center"/>
              <w:rPr>
                <w:rFonts w:ascii="Calibri" w:hAnsi="Calibri" w:cs="Verdana"/>
                <w:b/>
              </w:rPr>
            </w:pPr>
            <w:r w:rsidRPr="00C12249">
              <w:rPr>
                <w:rFonts w:ascii="Calibri" w:hAnsi="Calibri" w:cs="Verdana"/>
                <w:b/>
              </w:rPr>
              <w:t>Estructurar en Aragón un modelo de práctica deportiva fruto de la cooperación entre los diferentes agentes intervinientes en el deporte de la Comunidad, mediante la búsqueda de esfuerzos conjuntos y objetivos comunes, que impulse, facilite y desarrolle las diferentes fórmulas de práctica deportiva y de actividad física, mediante su consideración como un derecho de la ciudadanía, que permita el progreso, el bienestar y la cohesión social.</w:t>
            </w:r>
          </w:p>
          <w:p w14:paraId="7F03D0FA" w14:textId="77777777" w:rsidR="004E4DDC" w:rsidRPr="00C12249" w:rsidRDefault="004E4DDC" w:rsidP="00C12249">
            <w:pPr>
              <w:autoSpaceDE w:val="0"/>
              <w:autoSpaceDN w:val="0"/>
              <w:adjustRightInd w:val="0"/>
              <w:jc w:val="center"/>
              <w:rPr>
                <w:rFonts w:ascii="Calibri" w:hAnsi="Calibri" w:cs="Verdana"/>
                <w:b/>
              </w:rPr>
            </w:pPr>
            <w:r w:rsidRPr="00C12249">
              <w:rPr>
                <w:rFonts w:ascii="Calibri" w:hAnsi="Calibri" w:cs="Verdana"/>
                <w:b/>
              </w:rPr>
              <w:t xml:space="preserve"> </w:t>
            </w:r>
          </w:p>
        </w:tc>
      </w:tr>
    </w:tbl>
    <w:p w14:paraId="66977F72" w14:textId="77777777" w:rsidR="00F81D83" w:rsidRDefault="00F81D83" w:rsidP="006A1C7E">
      <w:pPr>
        <w:rPr>
          <w:rFonts w:ascii="Cambria" w:hAnsi="Cambria" w:cs="Arial"/>
          <w:b/>
          <w:i/>
          <w:sz w:val="32"/>
          <w:szCs w:val="32"/>
        </w:rPr>
      </w:pPr>
    </w:p>
    <w:p w14:paraId="345C05C6" w14:textId="5D0121B0" w:rsidR="004E4DDC" w:rsidRPr="006A1C7E" w:rsidRDefault="00F81D83" w:rsidP="00F81D83">
      <w:pPr>
        <w:pStyle w:val="Ttulo2"/>
      </w:pPr>
      <w:r>
        <w:br w:type="page"/>
      </w:r>
      <w:bookmarkStart w:id="135" w:name="_Toc321729328"/>
      <w:bookmarkStart w:id="136" w:name="_Toc321729486"/>
      <w:bookmarkStart w:id="137" w:name="_Toc321730374"/>
      <w:bookmarkStart w:id="138" w:name="_Toc321732476"/>
      <w:r w:rsidR="004E4DDC" w:rsidRPr="006A1C7E">
        <w:lastRenderedPageBreak/>
        <w:t xml:space="preserve">IX. </w:t>
      </w:r>
      <w:r w:rsidR="004E4DDC">
        <w:t xml:space="preserve">PRINCIPIOS Y </w:t>
      </w:r>
      <w:r w:rsidR="004E4DDC" w:rsidRPr="006A1C7E">
        <w:t>OBJETIVOS GENERALES.</w:t>
      </w:r>
      <w:bookmarkEnd w:id="135"/>
      <w:bookmarkEnd w:id="136"/>
      <w:bookmarkEnd w:id="137"/>
      <w:bookmarkEnd w:id="138"/>
    </w:p>
    <w:p w14:paraId="495644DC" w14:textId="77777777" w:rsidR="004E4DDC" w:rsidRDefault="004E4DDC" w:rsidP="006A1C7E">
      <w:pPr>
        <w:rPr>
          <w:rFonts w:ascii="Arial Narrow" w:hAnsi="Arial Narrow" w:cs="Verdana"/>
          <w:b/>
          <w:bCs/>
        </w:rPr>
      </w:pPr>
    </w:p>
    <w:p w14:paraId="0D9C9427" w14:textId="77777777" w:rsidR="004E4DDC" w:rsidRPr="00126F70" w:rsidRDefault="004E4DDC" w:rsidP="00126F70">
      <w:pPr>
        <w:autoSpaceDE w:val="0"/>
        <w:autoSpaceDN w:val="0"/>
        <w:adjustRightInd w:val="0"/>
        <w:jc w:val="both"/>
        <w:rPr>
          <w:rFonts w:ascii="Calibri" w:hAnsi="Calibri" w:cs="Verdana"/>
        </w:rPr>
      </w:pPr>
      <w:r>
        <w:rPr>
          <w:rFonts w:ascii="Calibri" w:hAnsi="Calibri" w:cs="Verdana"/>
        </w:rPr>
        <w:tab/>
      </w:r>
      <w:r w:rsidRPr="00126F70">
        <w:rPr>
          <w:rFonts w:ascii="Calibri" w:hAnsi="Calibri" w:cs="Verdana"/>
        </w:rPr>
        <w:t>Una vez analizadas las premisas marcadas en el contexto normativo</w:t>
      </w:r>
      <w:r>
        <w:rPr>
          <w:rFonts w:ascii="Calibri" w:hAnsi="Calibri" w:cs="Verdana"/>
        </w:rPr>
        <w:t xml:space="preserve"> y en el documento de diagnóstico y</w:t>
      </w:r>
      <w:r w:rsidRPr="00126F70">
        <w:rPr>
          <w:rFonts w:ascii="Calibri" w:hAnsi="Calibri" w:cs="Verdana"/>
        </w:rPr>
        <w:t xml:space="preserve"> </w:t>
      </w:r>
      <w:r>
        <w:rPr>
          <w:rFonts w:ascii="Calibri" w:hAnsi="Calibri" w:cs="Verdana"/>
        </w:rPr>
        <w:t xml:space="preserve">valoradas las demandas ciudadanas, </w:t>
      </w:r>
      <w:r w:rsidRPr="00126F70">
        <w:rPr>
          <w:rFonts w:ascii="Calibri" w:hAnsi="Calibri" w:cs="Verdana"/>
        </w:rPr>
        <w:t xml:space="preserve">se observa una clara necesidad de atender los diferentes aspectos que engloba el deporte </w:t>
      </w:r>
      <w:r>
        <w:rPr>
          <w:rFonts w:ascii="Calibri" w:hAnsi="Calibri" w:cs="Verdana"/>
        </w:rPr>
        <w:t xml:space="preserve">aragonés </w:t>
      </w:r>
      <w:r w:rsidRPr="00126F70">
        <w:rPr>
          <w:rFonts w:ascii="Calibri" w:hAnsi="Calibri" w:cs="Verdana"/>
        </w:rPr>
        <w:t>y que, desde la Dirección General de Deporte, de acuerdo con las competencias que tiene</w:t>
      </w:r>
      <w:r w:rsidRPr="00126F70">
        <w:rPr>
          <w:rFonts w:ascii="Calibri" w:hAnsi="Calibri" w:cs="Verdana"/>
          <w:color w:val="0000FF"/>
        </w:rPr>
        <w:t xml:space="preserve"> </w:t>
      </w:r>
      <w:r w:rsidRPr="00126F70">
        <w:rPr>
          <w:rFonts w:ascii="Calibri" w:hAnsi="Calibri" w:cs="Verdana"/>
        </w:rPr>
        <w:t>atrib</w:t>
      </w:r>
      <w:r>
        <w:rPr>
          <w:rFonts w:ascii="Calibri" w:hAnsi="Calibri" w:cs="Verdana"/>
        </w:rPr>
        <w:t xml:space="preserve">uidas, le corresponde acometer, estableciendo los siguientes </w:t>
      </w:r>
      <w:r w:rsidRPr="00673EE9">
        <w:rPr>
          <w:rFonts w:ascii="Calibri" w:hAnsi="Calibri" w:cs="Verdana"/>
          <w:b/>
        </w:rPr>
        <w:t>principios y objetivos</w:t>
      </w:r>
      <w:r>
        <w:rPr>
          <w:rFonts w:ascii="Calibri" w:hAnsi="Calibri" w:cs="Verdana"/>
        </w:rPr>
        <w:t>:</w:t>
      </w:r>
    </w:p>
    <w:p w14:paraId="4AEC42AE" w14:textId="77777777" w:rsidR="004E4DDC" w:rsidRDefault="004E4DDC" w:rsidP="00126F70">
      <w:pPr>
        <w:autoSpaceDE w:val="0"/>
        <w:autoSpaceDN w:val="0"/>
        <w:adjustRightInd w:val="0"/>
        <w:rPr>
          <w:rFonts w:ascii="Calibri" w:hAnsi="Calibri" w:cs="Verdana"/>
        </w:rPr>
      </w:pPr>
    </w:p>
    <w:tbl>
      <w:tblPr>
        <w:tblW w:w="0" w:type="auto"/>
        <w:tblBorders>
          <w:top w:val="single" w:sz="12" w:space="0" w:color="FFC000"/>
          <w:left w:val="single" w:sz="12" w:space="0" w:color="FFC000"/>
          <w:bottom w:val="single" w:sz="12" w:space="0" w:color="FFC000"/>
          <w:right w:val="single" w:sz="12" w:space="0" w:color="FFC000"/>
          <w:insideH w:val="single" w:sz="12" w:space="0" w:color="FFC000"/>
          <w:insideV w:val="single" w:sz="12" w:space="0" w:color="FFC000"/>
        </w:tblBorders>
        <w:tblLook w:val="00A0" w:firstRow="1" w:lastRow="0" w:firstColumn="1" w:lastColumn="0" w:noHBand="0" w:noVBand="0"/>
      </w:tblPr>
      <w:tblGrid>
        <w:gridCol w:w="534"/>
        <w:gridCol w:w="8110"/>
      </w:tblGrid>
      <w:tr w:rsidR="004E4DDC" w:rsidRPr="00F81D83" w14:paraId="3FB15757" w14:textId="77777777" w:rsidTr="009F020D">
        <w:tc>
          <w:tcPr>
            <w:tcW w:w="8644" w:type="dxa"/>
            <w:gridSpan w:val="2"/>
            <w:shd w:val="clear" w:color="auto" w:fill="C2D69B"/>
          </w:tcPr>
          <w:p w14:paraId="64C6F4FC" w14:textId="77777777" w:rsidR="004E4DDC" w:rsidRPr="00F81D83" w:rsidRDefault="004E4DDC" w:rsidP="00132158">
            <w:pPr>
              <w:autoSpaceDE w:val="0"/>
              <w:autoSpaceDN w:val="0"/>
              <w:adjustRightInd w:val="0"/>
              <w:spacing w:before="120" w:after="120"/>
              <w:jc w:val="center"/>
              <w:rPr>
                <w:rFonts w:ascii="Cambria" w:hAnsi="Cambria" w:cs="Verdana"/>
                <w:b/>
              </w:rPr>
            </w:pPr>
            <w:r w:rsidRPr="00F81D83">
              <w:rPr>
                <w:rFonts w:ascii="Cambria" w:hAnsi="Cambria" w:cs="Verdana"/>
                <w:b/>
                <w:sz w:val="22"/>
                <w:szCs w:val="22"/>
              </w:rPr>
              <w:t>UNIVERSALIDAD DE LA PRÁCTICA DEPORTIVA</w:t>
            </w:r>
          </w:p>
        </w:tc>
      </w:tr>
      <w:tr w:rsidR="004E4DDC" w:rsidRPr="00F81D83" w14:paraId="23BB2C92" w14:textId="77777777" w:rsidTr="009F020D">
        <w:tc>
          <w:tcPr>
            <w:tcW w:w="8644" w:type="dxa"/>
            <w:gridSpan w:val="2"/>
            <w:shd w:val="clear" w:color="auto" w:fill="EAF1DD"/>
          </w:tcPr>
          <w:p w14:paraId="11707EBF" w14:textId="77777777" w:rsidR="004E4DDC" w:rsidRPr="00F81D83" w:rsidRDefault="004E4DDC" w:rsidP="00132158">
            <w:pPr>
              <w:autoSpaceDE w:val="0"/>
              <w:autoSpaceDN w:val="0"/>
              <w:adjustRightInd w:val="0"/>
              <w:spacing w:before="120" w:after="120"/>
              <w:rPr>
                <w:rFonts w:ascii="Cambria" w:hAnsi="Cambria" w:cs="Verdana"/>
                <w:b/>
              </w:rPr>
            </w:pPr>
            <w:r w:rsidRPr="00F81D83">
              <w:rPr>
                <w:rFonts w:ascii="Cambria" w:hAnsi="Cambria" w:cs="Verdana"/>
                <w:b/>
                <w:sz w:val="22"/>
                <w:szCs w:val="22"/>
              </w:rPr>
              <w:t>OBJETIVOS</w:t>
            </w:r>
          </w:p>
        </w:tc>
      </w:tr>
      <w:tr w:rsidR="004E4DDC" w:rsidRPr="00F81D83" w14:paraId="71CEC53E" w14:textId="77777777" w:rsidTr="00684121">
        <w:trPr>
          <w:trHeight w:val="1172"/>
        </w:trPr>
        <w:tc>
          <w:tcPr>
            <w:tcW w:w="534" w:type="dxa"/>
            <w:shd w:val="clear" w:color="auto" w:fill="F2F2F2"/>
            <w:vAlign w:val="center"/>
          </w:tcPr>
          <w:p w14:paraId="5EA9A5F1" w14:textId="77777777" w:rsidR="004E4DDC" w:rsidRPr="00F81D83" w:rsidRDefault="004E4DDC" w:rsidP="00132158">
            <w:pPr>
              <w:autoSpaceDE w:val="0"/>
              <w:autoSpaceDN w:val="0"/>
              <w:adjustRightInd w:val="0"/>
              <w:rPr>
                <w:rFonts w:ascii="Cambria" w:hAnsi="Cambria" w:cs="Verdana"/>
                <w:b/>
              </w:rPr>
            </w:pPr>
            <w:r w:rsidRPr="00F81D83">
              <w:rPr>
                <w:rFonts w:ascii="Cambria" w:hAnsi="Cambria" w:cs="Verdana"/>
                <w:b/>
                <w:sz w:val="22"/>
                <w:szCs w:val="22"/>
              </w:rPr>
              <w:t>1</w:t>
            </w:r>
          </w:p>
        </w:tc>
        <w:tc>
          <w:tcPr>
            <w:tcW w:w="8110" w:type="dxa"/>
            <w:shd w:val="clear" w:color="auto" w:fill="F2F2F2"/>
            <w:vAlign w:val="center"/>
          </w:tcPr>
          <w:p w14:paraId="2D5004A4" w14:textId="77777777" w:rsidR="004E4DDC" w:rsidRPr="00F81D83" w:rsidRDefault="004E4DDC" w:rsidP="00132158">
            <w:pPr>
              <w:autoSpaceDE w:val="0"/>
              <w:autoSpaceDN w:val="0"/>
              <w:adjustRightInd w:val="0"/>
              <w:spacing w:before="120" w:after="120"/>
              <w:rPr>
                <w:rFonts w:ascii="Calibri" w:hAnsi="Calibri" w:cs="Verdana"/>
              </w:rPr>
            </w:pPr>
            <w:r w:rsidRPr="00F81D83">
              <w:rPr>
                <w:rFonts w:ascii="Calibri" w:hAnsi="Calibri" w:cs="Verdana"/>
                <w:sz w:val="22"/>
                <w:szCs w:val="22"/>
              </w:rPr>
              <w:t>Facilitar la posibilidad de practicar actividad físico deportiva a todos los aragoneses sin distinción de edad, género, raza, religión, ideas políticas ó de otra índole, recursos económicos ó cualquier otra circunstancia.</w:t>
            </w:r>
          </w:p>
        </w:tc>
      </w:tr>
      <w:tr w:rsidR="004E4DDC" w:rsidRPr="00F81D83" w14:paraId="26742E31" w14:textId="77777777" w:rsidTr="00684121">
        <w:trPr>
          <w:trHeight w:val="1172"/>
        </w:trPr>
        <w:tc>
          <w:tcPr>
            <w:tcW w:w="534" w:type="dxa"/>
            <w:shd w:val="clear" w:color="auto" w:fill="EAF1DD"/>
            <w:vAlign w:val="center"/>
          </w:tcPr>
          <w:p w14:paraId="2471C82C" w14:textId="77777777" w:rsidR="004E4DDC" w:rsidRPr="00F81D83" w:rsidRDefault="004E4DDC" w:rsidP="00132158">
            <w:pPr>
              <w:autoSpaceDE w:val="0"/>
              <w:autoSpaceDN w:val="0"/>
              <w:adjustRightInd w:val="0"/>
              <w:rPr>
                <w:rFonts w:ascii="Cambria" w:hAnsi="Cambria" w:cs="Verdana"/>
                <w:b/>
              </w:rPr>
            </w:pPr>
            <w:r w:rsidRPr="00F81D83">
              <w:rPr>
                <w:rFonts w:ascii="Cambria" w:hAnsi="Cambria" w:cs="Verdana"/>
                <w:b/>
                <w:sz w:val="22"/>
                <w:szCs w:val="22"/>
              </w:rPr>
              <w:t>2</w:t>
            </w:r>
          </w:p>
        </w:tc>
        <w:tc>
          <w:tcPr>
            <w:tcW w:w="8110" w:type="dxa"/>
            <w:shd w:val="clear" w:color="auto" w:fill="EAF1DD"/>
            <w:vAlign w:val="center"/>
          </w:tcPr>
          <w:p w14:paraId="3C190226" w14:textId="77777777" w:rsidR="004E4DDC" w:rsidRPr="00F81D83" w:rsidRDefault="004E4DDC" w:rsidP="00132158">
            <w:pPr>
              <w:autoSpaceDE w:val="0"/>
              <w:autoSpaceDN w:val="0"/>
              <w:adjustRightInd w:val="0"/>
              <w:spacing w:before="120" w:after="120"/>
              <w:rPr>
                <w:rFonts w:ascii="Calibri" w:hAnsi="Calibri" w:cs="Verdana"/>
              </w:rPr>
            </w:pPr>
            <w:r w:rsidRPr="00F81D83">
              <w:rPr>
                <w:rFonts w:ascii="Calibri" w:hAnsi="Calibri" w:cs="Verdana"/>
                <w:sz w:val="22"/>
                <w:szCs w:val="22"/>
              </w:rPr>
              <w:t>Fomentar la práctica de deporte en la infancia, adolescencia y juventud, garantizando la formación apropiada de los profesionales a su cargo y vinculando de forma adecuada las relaciones entre los centros escolares, las universidades y otras entidades como clubes deportivos, federaciones…</w:t>
            </w:r>
          </w:p>
        </w:tc>
      </w:tr>
      <w:tr w:rsidR="004E4DDC" w:rsidRPr="00F81D83" w14:paraId="078C705C" w14:textId="77777777" w:rsidTr="00684121">
        <w:trPr>
          <w:trHeight w:val="1172"/>
        </w:trPr>
        <w:tc>
          <w:tcPr>
            <w:tcW w:w="534" w:type="dxa"/>
            <w:shd w:val="clear" w:color="auto" w:fill="F2F2F2"/>
            <w:vAlign w:val="center"/>
          </w:tcPr>
          <w:p w14:paraId="521CE517" w14:textId="77777777" w:rsidR="004E4DDC" w:rsidRPr="00F81D83" w:rsidRDefault="004E4DDC" w:rsidP="00132158">
            <w:pPr>
              <w:autoSpaceDE w:val="0"/>
              <w:autoSpaceDN w:val="0"/>
              <w:adjustRightInd w:val="0"/>
              <w:rPr>
                <w:rFonts w:ascii="Cambria" w:hAnsi="Cambria" w:cs="Verdana"/>
                <w:b/>
              </w:rPr>
            </w:pPr>
            <w:r w:rsidRPr="00F81D83">
              <w:rPr>
                <w:rFonts w:ascii="Cambria" w:hAnsi="Cambria" w:cs="Verdana"/>
                <w:b/>
                <w:sz w:val="22"/>
                <w:szCs w:val="22"/>
              </w:rPr>
              <w:t>3</w:t>
            </w:r>
          </w:p>
        </w:tc>
        <w:tc>
          <w:tcPr>
            <w:tcW w:w="8110" w:type="dxa"/>
            <w:shd w:val="clear" w:color="auto" w:fill="F2F2F2"/>
            <w:vAlign w:val="center"/>
          </w:tcPr>
          <w:p w14:paraId="398D94A6" w14:textId="77777777" w:rsidR="004E4DDC" w:rsidRPr="00F81D83" w:rsidRDefault="004E4DDC" w:rsidP="00132158">
            <w:pPr>
              <w:autoSpaceDE w:val="0"/>
              <w:autoSpaceDN w:val="0"/>
              <w:adjustRightInd w:val="0"/>
              <w:spacing w:before="120" w:after="120"/>
              <w:rPr>
                <w:rFonts w:ascii="Calibri" w:hAnsi="Calibri" w:cs="Verdana"/>
              </w:rPr>
            </w:pPr>
            <w:r w:rsidRPr="00F81D83">
              <w:rPr>
                <w:rFonts w:ascii="Calibri" w:hAnsi="Calibri" w:cs="Verdana"/>
                <w:sz w:val="22"/>
                <w:szCs w:val="22"/>
              </w:rPr>
              <w:t>Promover la práctica de actividad física en el conjunto de la población, ya sea con fines de ocio, salud, o mejora de la condición física y del rendimiento.</w:t>
            </w:r>
          </w:p>
        </w:tc>
      </w:tr>
    </w:tbl>
    <w:p w14:paraId="31BF3AE9" w14:textId="77777777" w:rsidR="004E4DDC" w:rsidRDefault="004E4DDC"/>
    <w:tbl>
      <w:tblPr>
        <w:tblW w:w="0" w:type="auto"/>
        <w:tblBorders>
          <w:top w:val="single" w:sz="12" w:space="0" w:color="FFC000"/>
          <w:left w:val="single" w:sz="12" w:space="0" w:color="FFC000"/>
          <w:bottom w:val="single" w:sz="12" w:space="0" w:color="FFC000"/>
          <w:right w:val="single" w:sz="12" w:space="0" w:color="FFC000"/>
          <w:insideH w:val="single" w:sz="12" w:space="0" w:color="FFC000"/>
          <w:insideV w:val="single" w:sz="12" w:space="0" w:color="FFC000"/>
        </w:tblBorders>
        <w:tblLook w:val="00A0" w:firstRow="1" w:lastRow="0" w:firstColumn="1" w:lastColumn="0" w:noHBand="0" w:noVBand="0"/>
      </w:tblPr>
      <w:tblGrid>
        <w:gridCol w:w="534"/>
        <w:gridCol w:w="8110"/>
      </w:tblGrid>
      <w:tr w:rsidR="004E4DDC" w:rsidRPr="00F81D83" w14:paraId="141DF504" w14:textId="77777777" w:rsidTr="009F020D">
        <w:tc>
          <w:tcPr>
            <w:tcW w:w="8644" w:type="dxa"/>
            <w:gridSpan w:val="2"/>
            <w:shd w:val="clear" w:color="auto" w:fill="C2D69B"/>
          </w:tcPr>
          <w:p w14:paraId="1043CD0C" w14:textId="77777777" w:rsidR="004E4DDC" w:rsidRPr="00F81D83" w:rsidRDefault="004E4DDC" w:rsidP="00132158">
            <w:pPr>
              <w:autoSpaceDE w:val="0"/>
              <w:autoSpaceDN w:val="0"/>
              <w:adjustRightInd w:val="0"/>
              <w:spacing w:before="120" w:after="120"/>
              <w:jc w:val="center"/>
              <w:rPr>
                <w:rFonts w:ascii="Cambria" w:hAnsi="Cambria" w:cs="Verdana"/>
                <w:b/>
              </w:rPr>
            </w:pPr>
            <w:r w:rsidRPr="00F81D83">
              <w:rPr>
                <w:rFonts w:ascii="Cambria" w:hAnsi="Cambria" w:cs="Verdana"/>
                <w:b/>
                <w:sz w:val="22"/>
                <w:szCs w:val="22"/>
              </w:rPr>
              <w:t>TRANSVERSALIDAD DE LA ACTIVIDAD FÍSICO DEPORTIVA</w:t>
            </w:r>
          </w:p>
        </w:tc>
      </w:tr>
      <w:tr w:rsidR="004E4DDC" w:rsidRPr="00F81D83" w14:paraId="1FB5D27A" w14:textId="77777777" w:rsidTr="009F020D">
        <w:tc>
          <w:tcPr>
            <w:tcW w:w="8644" w:type="dxa"/>
            <w:gridSpan w:val="2"/>
            <w:shd w:val="clear" w:color="auto" w:fill="EAF1DD"/>
          </w:tcPr>
          <w:p w14:paraId="5C4D6202" w14:textId="77777777" w:rsidR="004E4DDC" w:rsidRPr="00F81D83" w:rsidRDefault="004E4DDC" w:rsidP="00132158">
            <w:pPr>
              <w:autoSpaceDE w:val="0"/>
              <w:autoSpaceDN w:val="0"/>
              <w:adjustRightInd w:val="0"/>
              <w:spacing w:before="120" w:after="120"/>
              <w:rPr>
                <w:rFonts w:ascii="Cambria" w:hAnsi="Cambria" w:cs="Verdana"/>
                <w:b/>
              </w:rPr>
            </w:pPr>
            <w:r w:rsidRPr="00F81D83">
              <w:rPr>
                <w:rFonts w:ascii="Cambria" w:hAnsi="Cambria" w:cs="Verdana"/>
                <w:b/>
                <w:sz w:val="22"/>
                <w:szCs w:val="22"/>
              </w:rPr>
              <w:t>OBJETIVOS</w:t>
            </w:r>
          </w:p>
        </w:tc>
      </w:tr>
      <w:tr w:rsidR="004E4DDC" w:rsidRPr="00F81D83" w14:paraId="0AED26E6" w14:textId="77777777" w:rsidTr="00684121">
        <w:trPr>
          <w:trHeight w:val="826"/>
        </w:trPr>
        <w:tc>
          <w:tcPr>
            <w:tcW w:w="534" w:type="dxa"/>
            <w:shd w:val="clear" w:color="auto" w:fill="F2F2F2"/>
            <w:vAlign w:val="center"/>
          </w:tcPr>
          <w:p w14:paraId="1D584D71" w14:textId="77777777" w:rsidR="004E4DDC" w:rsidRPr="00F81D83" w:rsidRDefault="004E4DDC" w:rsidP="00132158">
            <w:pPr>
              <w:autoSpaceDE w:val="0"/>
              <w:autoSpaceDN w:val="0"/>
              <w:adjustRightInd w:val="0"/>
              <w:spacing w:before="120" w:after="120"/>
              <w:jc w:val="center"/>
              <w:rPr>
                <w:rFonts w:ascii="Cambria" w:hAnsi="Cambria" w:cs="Verdana"/>
                <w:b/>
              </w:rPr>
            </w:pPr>
            <w:r w:rsidRPr="00F81D83">
              <w:rPr>
                <w:rFonts w:ascii="Cambria" w:hAnsi="Cambria" w:cs="Verdana"/>
                <w:b/>
                <w:sz w:val="22"/>
                <w:szCs w:val="22"/>
              </w:rPr>
              <w:t>1</w:t>
            </w:r>
          </w:p>
        </w:tc>
        <w:tc>
          <w:tcPr>
            <w:tcW w:w="8110" w:type="dxa"/>
            <w:shd w:val="clear" w:color="auto" w:fill="F2F2F2"/>
          </w:tcPr>
          <w:p w14:paraId="5F9FA797" w14:textId="77777777" w:rsidR="004E4DDC" w:rsidRPr="00F81D83" w:rsidRDefault="004E4DDC" w:rsidP="00132158">
            <w:pPr>
              <w:autoSpaceDE w:val="0"/>
              <w:autoSpaceDN w:val="0"/>
              <w:adjustRightInd w:val="0"/>
              <w:spacing w:before="120" w:after="120"/>
              <w:jc w:val="both"/>
              <w:rPr>
                <w:rFonts w:ascii="Calibri" w:hAnsi="Calibri" w:cs="Verdana"/>
              </w:rPr>
            </w:pPr>
            <w:r w:rsidRPr="00F81D83">
              <w:rPr>
                <w:rFonts w:ascii="Calibri" w:hAnsi="Calibri" w:cs="Verdana"/>
                <w:sz w:val="22"/>
                <w:szCs w:val="22"/>
              </w:rPr>
              <w:t>Implantar mecanismos que favorezcan la acción coordinada entre los diferentes agentes, públicos y privados, implicados en la promoción de la actividad físico deportiva.</w:t>
            </w:r>
          </w:p>
        </w:tc>
      </w:tr>
      <w:tr w:rsidR="004E4DDC" w:rsidRPr="00F81D83" w14:paraId="70BD0B51" w14:textId="77777777" w:rsidTr="00684121">
        <w:trPr>
          <w:trHeight w:val="826"/>
        </w:trPr>
        <w:tc>
          <w:tcPr>
            <w:tcW w:w="534" w:type="dxa"/>
            <w:shd w:val="clear" w:color="auto" w:fill="EAF1DD"/>
            <w:vAlign w:val="center"/>
          </w:tcPr>
          <w:p w14:paraId="46F9ED44" w14:textId="77777777" w:rsidR="004E4DDC" w:rsidRPr="00F81D83" w:rsidRDefault="004E4DDC" w:rsidP="00132158">
            <w:pPr>
              <w:autoSpaceDE w:val="0"/>
              <w:autoSpaceDN w:val="0"/>
              <w:adjustRightInd w:val="0"/>
              <w:spacing w:before="120" w:after="120"/>
              <w:jc w:val="center"/>
              <w:rPr>
                <w:rFonts w:ascii="Cambria" w:hAnsi="Cambria" w:cs="Verdana"/>
                <w:b/>
              </w:rPr>
            </w:pPr>
            <w:r w:rsidRPr="00F81D83">
              <w:rPr>
                <w:rFonts w:ascii="Cambria" w:hAnsi="Cambria" w:cs="Verdana"/>
                <w:b/>
                <w:sz w:val="22"/>
                <w:szCs w:val="22"/>
              </w:rPr>
              <w:t>2</w:t>
            </w:r>
          </w:p>
        </w:tc>
        <w:tc>
          <w:tcPr>
            <w:tcW w:w="8110" w:type="dxa"/>
            <w:shd w:val="clear" w:color="auto" w:fill="EAF1DD"/>
          </w:tcPr>
          <w:p w14:paraId="7D102DE1" w14:textId="77777777" w:rsidR="004E4DDC" w:rsidRPr="00F81D83" w:rsidRDefault="004E4DDC" w:rsidP="00132158">
            <w:pPr>
              <w:autoSpaceDE w:val="0"/>
              <w:autoSpaceDN w:val="0"/>
              <w:adjustRightInd w:val="0"/>
              <w:spacing w:before="120" w:after="120"/>
              <w:rPr>
                <w:rFonts w:ascii="Calibri" w:hAnsi="Calibri" w:cs="Verdana"/>
              </w:rPr>
            </w:pPr>
            <w:r w:rsidRPr="00F81D83">
              <w:rPr>
                <w:rFonts w:ascii="Calibri" w:hAnsi="Calibri" w:cs="Verdana"/>
                <w:sz w:val="22"/>
                <w:szCs w:val="22"/>
              </w:rPr>
              <w:t xml:space="preserve">Reforzar la orientación  de la actividad físico-deportiva como herramienta educativa y de transmisión de valores cívicos. </w:t>
            </w:r>
          </w:p>
        </w:tc>
      </w:tr>
      <w:tr w:rsidR="004E4DDC" w:rsidRPr="00F81D83" w14:paraId="0A6538F9" w14:textId="77777777" w:rsidTr="00684121">
        <w:trPr>
          <w:trHeight w:val="826"/>
        </w:trPr>
        <w:tc>
          <w:tcPr>
            <w:tcW w:w="534" w:type="dxa"/>
            <w:shd w:val="clear" w:color="auto" w:fill="F2F2F2"/>
            <w:vAlign w:val="center"/>
          </w:tcPr>
          <w:p w14:paraId="1F6828ED" w14:textId="77777777" w:rsidR="004E4DDC" w:rsidRPr="00F81D83" w:rsidRDefault="004E4DDC" w:rsidP="00132158">
            <w:pPr>
              <w:autoSpaceDE w:val="0"/>
              <w:autoSpaceDN w:val="0"/>
              <w:adjustRightInd w:val="0"/>
              <w:spacing w:before="120" w:after="120"/>
              <w:jc w:val="center"/>
              <w:rPr>
                <w:rFonts w:ascii="Cambria" w:hAnsi="Cambria" w:cs="Verdana"/>
                <w:b/>
              </w:rPr>
            </w:pPr>
            <w:r w:rsidRPr="00F81D83">
              <w:rPr>
                <w:rFonts w:ascii="Cambria" w:hAnsi="Cambria" w:cs="Verdana"/>
                <w:b/>
                <w:sz w:val="22"/>
                <w:szCs w:val="22"/>
              </w:rPr>
              <w:t>3</w:t>
            </w:r>
          </w:p>
        </w:tc>
        <w:tc>
          <w:tcPr>
            <w:tcW w:w="8110" w:type="dxa"/>
            <w:shd w:val="clear" w:color="auto" w:fill="F2F2F2"/>
          </w:tcPr>
          <w:p w14:paraId="79F6C15E" w14:textId="77777777" w:rsidR="004E4DDC" w:rsidRPr="00F81D83" w:rsidRDefault="004E4DDC" w:rsidP="00132158">
            <w:pPr>
              <w:autoSpaceDE w:val="0"/>
              <w:autoSpaceDN w:val="0"/>
              <w:adjustRightInd w:val="0"/>
              <w:spacing w:before="120" w:after="120"/>
              <w:rPr>
                <w:rFonts w:ascii="Calibri" w:hAnsi="Calibri" w:cs="Verdana"/>
              </w:rPr>
            </w:pPr>
            <w:r w:rsidRPr="00F81D83">
              <w:rPr>
                <w:rFonts w:ascii="Calibri" w:hAnsi="Calibri" w:cs="Verdana"/>
                <w:sz w:val="22"/>
                <w:szCs w:val="22"/>
              </w:rPr>
              <w:t>Potenciar la práctica de actividades físico deportivas como elemento indispensable para la mejora y mantenimiento de la salud.</w:t>
            </w:r>
          </w:p>
        </w:tc>
      </w:tr>
      <w:tr w:rsidR="004E4DDC" w:rsidRPr="00F81D83" w14:paraId="795BDF58" w14:textId="77777777" w:rsidTr="00684121">
        <w:trPr>
          <w:trHeight w:val="826"/>
        </w:trPr>
        <w:tc>
          <w:tcPr>
            <w:tcW w:w="534" w:type="dxa"/>
            <w:shd w:val="clear" w:color="auto" w:fill="EAF1DD"/>
            <w:vAlign w:val="center"/>
          </w:tcPr>
          <w:p w14:paraId="68476BD1" w14:textId="77777777" w:rsidR="004E4DDC" w:rsidRPr="00F81D83" w:rsidRDefault="004E4DDC" w:rsidP="00132158">
            <w:pPr>
              <w:autoSpaceDE w:val="0"/>
              <w:autoSpaceDN w:val="0"/>
              <w:adjustRightInd w:val="0"/>
              <w:spacing w:before="120" w:after="120"/>
              <w:jc w:val="center"/>
              <w:rPr>
                <w:rFonts w:ascii="Cambria" w:hAnsi="Cambria" w:cs="Verdana"/>
                <w:b/>
              </w:rPr>
            </w:pPr>
            <w:r w:rsidRPr="00F81D83">
              <w:rPr>
                <w:rFonts w:ascii="Cambria" w:hAnsi="Cambria" w:cs="Verdana"/>
                <w:b/>
                <w:sz w:val="22"/>
                <w:szCs w:val="22"/>
              </w:rPr>
              <w:t>4</w:t>
            </w:r>
          </w:p>
        </w:tc>
        <w:tc>
          <w:tcPr>
            <w:tcW w:w="8110" w:type="dxa"/>
            <w:shd w:val="clear" w:color="auto" w:fill="EAF1DD"/>
          </w:tcPr>
          <w:p w14:paraId="17001615" w14:textId="77777777" w:rsidR="004E4DDC" w:rsidRPr="00F81D83" w:rsidRDefault="004E4DDC" w:rsidP="00132158">
            <w:pPr>
              <w:autoSpaceDE w:val="0"/>
              <w:autoSpaceDN w:val="0"/>
              <w:adjustRightInd w:val="0"/>
              <w:spacing w:before="120" w:after="120"/>
              <w:rPr>
                <w:rFonts w:ascii="Calibri" w:hAnsi="Calibri" w:cs="Verdana"/>
              </w:rPr>
            </w:pPr>
            <w:r w:rsidRPr="00F81D83">
              <w:rPr>
                <w:rFonts w:ascii="Calibri" w:hAnsi="Calibri" w:cs="Verdana"/>
                <w:sz w:val="22"/>
                <w:szCs w:val="22"/>
              </w:rPr>
              <w:t>Promover la actividad físico deportiva como mecanismo vertebrador del territorio aragonés y de desarrollo económico y social.</w:t>
            </w:r>
          </w:p>
        </w:tc>
      </w:tr>
      <w:tr w:rsidR="004E4DDC" w:rsidRPr="00F81D83" w14:paraId="6F10FD6E" w14:textId="77777777" w:rsidTr="007C6F7A">
        <w:trPr>
          <w:trHeight w:val="826"/>
        </w:trPr>
        <w:tc>
          <w:tcPr>
            <w:tcW w:w="534" w:type="dxa"/>
            <w:shd w:val="clear" w:color="auto" w:fill="F2F2F2"/>
            <w:vAlign w:val="center"/>
          </w:tcPr>
          <w:p w14:paraId="54942A41" w14:textId="77777777" w:rsidR="004E4DDC" w:rsidRPr="00F81D83" w:rsidRDefault="004E4DDC" w:rsidP="00BE5554">
            <w:pPr>
              <w:autoSpaceDE w:val="0"/>
              <w:autoSpaceDN w:val="0"/>
              <w:adjustRightInd w:val="0"/>
              <w:spacing w:before="120" w:after="120"/>
              <w:jc w:val="center"/>
              <w:rPr>
                <w:rFonts w:ascii="Cambria" w:hAnsi="Cambria" w:cs="Verdana"/>
                <w:b/>
              </w:rPr>
            </w:pPr>
            <w:r w:rsidRPr="00F81D83">
              <w:rPr>
                <w:rFonts w:ascii="Cambria" w:hAnsi="Cambria" w:cs="Verdana"/>
                <w:b/>
                <w:sz w:val="22"/>
                <w:szCs w:val="22"/>
              </w:rPr>
              <w:t>5</w:t>
            </w:r>
          </w:p>
        </w:tc>
        <w:tc>
          <w:tcPr>
            <w:tcW w:w="8110" w:type="dxa"/>
            <w:shd w:val="clear" w:color="auto" w:fill="F2F2F2"/>
            <w:vAlign w:val="center"/>
          </w:tcPr>
          <w:p w14:paraId="5325E00C" w14:textId="77777777" w:rsidR="004E4DDC" w:rsidRPr="00F81D83" w:rsidRDefault="004E4DDC" w:rsidP="00BE5554">
            <w:pPr>
              <w:autoSpaceDE w:val="0"/>
              <w:autoSpaceDN w:val="0"/>
              <w:adjustRightInd w:val="0"/>
              <w:spacing w:before="120" w:after="120"/>
              <w:rPr>
                <w:rFonts w:ascii="Calibri" w:hAnsi="Calibri" w:cs="Verdana"/>
              </w:rPr>
            </w:pPr>
            <w:r w:rsidRPr="00F81D83">
              <w:rPr>
                <w:rFonts w:ascii="Calibri" w:hAnsi="Calibri" w:cs="Verdana"/>
                <w:sz w:val="22"/>
                <w:szCs w:val="22"/>
              </w:rPr>
              <w:t>Potenciar la  práctica de actividad físico deportiva en la población femenina.</w:t>
            </w:r>
          </w:p>
        </w:tc>
      </w:tr>
    </w:tbl>
    <w:p w14:paraId="79D75354" w14:textId="77777777" w:rsidR="004E4DDC" w:rsidRDefault="004E4DDC"/>
    <w:tbl>
      <w:tblPr>
        <w:tblW w:w="0" w:type="auto"/>
        <w:tblBorders>
          <w:top w:val="single" w:sz="12" w:space="0" w:color="FFC000"/>
          <w:left w:val="single" w:sz="12" w:space="0" w:color="FFC000"/>
          <w:bottom w:val="single" w:sz="12" w:space="0" w:color="FFC000"/>
          <w:right w:val="single" w:sz="12" w:space="0" w:color="FFC000"/>
          <w:insideH w:val="single" w:sz="12" w:space="0" w:color="FFC000"/>
          <w:insideV w:val="single" w:sz="12" w:space="0" w:color="FFC000"/>
        </w:tblBorders>
        <w:tblLook w:val="00A0" w:firstRow="1" w:lastRow="0" w:firstColumn="1" w:lastColumn="0" w:noHBand="0" w:noVBand="0"/>
      </w:tblPr>
      <w:tblGrid>
        <w:gridCol w:w="534"/>
        <w:gridCol w:w="8110"/>
      </w:tblGrid>
      <w:tr w:rsidR="004E4DDC" w:rsidRPr="00F81D83" w14:paraId="4C856AD1" w14:textId="77777777" w:rsidTr="007C6F7A">
        <w:tc>
          <w:tcPr>
            <w:tcW w:w="8644" w:type="dxa"/>
            <w:gridSpan w:val="2"/>
            <w:shd w:val="clear" w:color="auto" w:fill="C2D69B"/>
          </w:tcPr>
          <w:p w14:paraId="54A4ACC9" w14:textId="77777777" w:rsidR="004E4DDC" w:rsidRPr="00F81D83" w:rsidRDefault="004E4DDC" w:rsidP="00132158">
            <w:pPr>
              <w:autoSpaceDE w:val="0"/>
              <w:autoSpaceDN w:val="0"/>
              <w:adjustRightInd w:val="0"/>
              <w:spacing w:before="120" w:after="120"/>
              <w:jc w:val="center"/>
              <w:rPr>
                <w:rFonts w:ascii="Cambria" w:hAnsi="Cambria" w:cs="Verdana"/>
                <w:b/>
              </w:rPr>
            </w:pPr>
            <w:r w:rsidRPr="00F81D83">
              <w:rPr>
                <w:rFonts w:ascii="Cambria" w:hAnsi="Cambria" w:cs="Verdana"/>
                <w:b/>
                <w:sz w:val="22"/>
                <w:szCs w:val="22"/>
              </w:rPr>
              <w:lastRenderedPageBreak/>
              <w:t>EL DEPORTE COMO MEDIO DE PROYECCIÓN EXTERNA</w:t>
            </w:r>
          </w:p>
        </w:tc>
      </w:tr>
      <w:tr w:rsidR="004E4DDC" w:rsidRPr="00F81D83" w14:paraId="352C4C43" w14:textId="77777777" w:rsidTr="007C6F7A">
        <w:tc>
          <w:tcPr>
            <w:tcW w:w="8644" w:type="dxa"/>
            <w:gridSpan w:val="2"/>
            <w:shd w:val="clear" w:color="auto" w:fill="EAF1DD"/>
          </w:tcPr>
          <w:p w14:paraId="355FBEED" w14:textId="77777777" w:rsidR="004E4DDC" w:rsidRPr="00F81D83" w:rsidRDefault="004E4DDC" w:rsidP="00132158">
            <w:pPr>
              <w:autoSpaceDE w:val="0"/>
              <w:autoSpaceDN w:val="0"/>
              <w:adjustRightInd w:val="0"/>
              <w:spacing w:before="120" w:after="120"/>
              <w:rPr>
                <w:rFonts w:ascii="Cambria" w:hAnsi="Cambria" w:cs="Verdana"/>
                <w:b/>
              </w:rPr>
            </w:pPr>
            <w:r w:rsidRPr="00F81D83">
              <w:rPr>
                <w:rFonts w:ascii="Cambria" w:hAnsi="Cambria" w:cs="Verdana"/>
                <w:b/>
                <w:sz w:val="22"/>
                <w:szCs w:val="22"/>
              </w:rPr>
              <w:t>OBJETIVOS</w:t>
            </w:r>
          </w:p>
        </w:tc>
      </w:tr>
      <w:tr w:rsidR="004E4DDC" w:rsidRPr="00F81D83" w14:paraId="1ABBAF4A" w14:textId="77777777" w:rsidTr="007C6F7A">
        <w:trPr>
          <w:trHeight w:val="1119"/>
        </w:trPr>
        <w:tc>
          <w:tcPr>
            <w:tcW w:w="534" w:type="dxa"/>
            <w:shd w:val="clear" w:color="auto" w:fill="F2F2F2"/>
            <w:vAlign w:val="center"/>
          </w:tcPr>
          <w:p w14:paraId="7F7668B9" w14:textId="77777777" w:rsidR="004E4DDC" w:rsidRPr="00F81D83" w:rsidRDefault="004E4DDC" w:rsidP="00132158">
            <w:pPr>
              <w:autoSpaceDE w:val="0"/>
              <w:autoSpaceDN w:val="0"/>
              <w:adjustRightInd w:val="0"/>
              <w:spacing w:before="120" w:after="120"/>
              <w:rPr>
                <w:rFonts w:ascii="Cambria" w:hAnsi="Cambria" w:cs="Verdana"/>
                <w:b/>
              </w:rPr>
            </w:pPr>
            <w:r w:rsidRPr="00F81D83">
              <w:rPr>
                <w:rFonts w:ascii="Cambria" w:hAnsi="Cambria" w:cs="Verdana"/>
                <w:b/>
                <w:sz w:val="22"/>
                <w:szCs w:val="22"/>
              </w:rPr>
              <w:t>1</w:t>
            </w:r>
          </w:p>
        </w:tc>
        <w:tc>
          <w:tcPr>
            <w:tcW w:w="8110" w:type="dxa"/>
            <w:shd w:val="clear" w:color="auto" w:fill="F2F2F2"/>
            <w:vAlign w:val="center"/>
          </w:tcPr>
          <w:p w14:paraId="7C9C7EDC" w14:textId="77777777" w:rsidR="004E4DDC" w:rsidRPr="00F81D83" w:rsidRDefault="004E4DDC" w:rsidP="00132158">
            <w:pPr>
              <w:autoSpaceDE w:val="0"/>
              <w:autoSpaceDN w:val="0"/>
              <w:adjustRightInd w:val="0"/>
              <w:spacing w:before="120" w:after="120"/>
              <w:rPr>
                <w:rFonts w:ascii="Calibri" w:hAnsi="Calibri" w:cs="Verdana"/>
              </w:rPr>
            </w:pPr>
            <w:r w:rsidRPr="00F81D83">
              <w:rPr>
                <w:rFonts w:ascii="Calibri" w:hAnsi="Calibri" w:cs="Verdana"/>
                <w:sz w:val="22"/>
                <w:szCs w:val="22"/>
              </w:rPr>
              <w:t>Asegurar la proyección de los deportistas de élite alentando la práctica del deporte de nivel más avanzado y de alto nivel con los medios necesarios y en colaboración con las organizaciones competentes.</w:t>
            </w:r>
          </w:p>
        </w:tc>
      </w:tr>
      <w:tr w:rsidR="004E4DDC" w:rsidRPr="00F81D83" w14:paraId="1E0153F8" w14:textId="77777777" w:rsidTr="007C6F7A">
        <w:trPr>
          <w:trHeight w:val="1119"/>
        </w:trPr>
        <w:tc>
          <w:tcPr>
            <w:tcW w:w="534" w:type="dxa"/>
            <w:shd w:val="clear" w:color="auto" w:fill="EAF1DD"/>
            <w:vAlign w:val="center"/>
          </w:tcPr>
          <w:p w14:paraId="2D407CFB" w14:textId="77777777" w:rsidR="004E4DDC" w:rsidRPr="00F81D83" w:rsidRDefault="004E4DDC" w:rsidP="00132158">
            <w:pPr>
              <w:autoSpaceDE w:val="0"/>
              <w:autoSpaceDN w:val="0"/>
              <w:adjustRightInd w:val="0"/>
              <w:spacing w:before="120" w:after="120"/>
              <w:rPr>
                <w:rFonts w:ascii="Cambria" w:hAnsi="Cambria" w:cs="Verdana"/>
                <w:b/>
              </w:rPr>
            </w:pPr>
            <w:r w:rsidRPr="00F81D83">
              <w:rPr>
                <w:rFonts w:ascii="Cambria" w:hAnsi="Cambria" w:cs="Verdana"/>
                <w:b/>
                <w:sz w:val="22"/>
                <w:szCs w:val="22"/>
              </w:rPr>
              <w:t>2</w:t>
            </w:r>
          </w:p>
        </w:tc>
        <w:tc>
          <w:tcPr>
            <w:tcW w:w="8110" w:type="dxa"/>
            <w:shd w:val="clear" w:color="auto" w:fill="EAF1DD"/>
            <w:vAlign w:val="center"/>
          </w:tcPr>
          <w:p w14:paraId="1E076D85" w14:textId="77777777" w:rsidR="004E4DDC" w:rsidRPr="00F81D83" w:rsidRDefault="004E4DDC" w:rsidP="00132158">
            <w:pPr>
              <w:autoSpaceDE w:val="0"/>
              <w:autoSpaceDN w:val="0"/>
              <w:adjustRightInd w:val="0"/>
              <w:spacing w:before="120" w:after="120"/>
              <w:rPr>
                <w:rFonts w:ascii="Calibri" w:hAnsi="Calibri" w:cs="Verdana"/>
              </w:rPr>
            </w:pPr>
            <w:r w:rsidRPr="00F81D83">
              <w:rPr>
                <w:rFonts w:ascii="Calibri" w:hAnsi="Calibri" w:cs="Verdana"/>
                <w:sz w:val="22"/>
                <w:szCs w:val="22"/>
              </w:rPr>
              <w:t>Apoyar y visibilizar la investigación que en materia de deporte se realiza en la Comunidad Autónoma.</w:t>
            </w:r>
          </w:p>
        </w:tc>
      </w:tr>
      <w:tr w:rsidR="004E4DDC" w:rsidRPr="00F81D83" w14:paraId="2F9C3DB2" w14:textId="77777777" w:rsidTr="007C6F7A">
        <w:trPr>
          <w:trHeight w:val="1119"/>
        </w:trPr>
        <w:tc>
          <w:tcPr>
            <w:tcW w:w="534" w:type="dxa"/>
            <w:shd w:val="clear" w:color="auto" w:fill="F2F2F2"/>
            <w:vAlign w:val="center"/>
          </w:tcPr>
          <w:p w14:paraId="33FF23F7" w14:textId="77777777" w:rsidR="004E4DDC" w:rsidRPr="00F81D83" w:rsidRDefault="004E4DDC" w:rsidP="00132158">
            <w:pPr>
              <w:autoSpaceDE w:val="0"/>
              <w:autoSpaceDN w:val="0"/>
              <w:adjustRightInd w:val="0"/>
              <w:spacing w:before="120" w:after="120"/>
              <w:rPr>
                <w:rFonts w:ascii="Cambria" w:hAnsi="Cambria" w:cs="Verdana"/>
                <w:b/>
              </w:rPr>
            </w:pPr>
            <w:r w:rsidRPr="00F81D83">
              <w:rPr>
                <w:rFonts w:ascii="Cambria" w:hAnsi="Cambria" w:cs="Verdana"/>
                <w:b/>
                <w:sz w:val="22"/>
                <w:szCs w:val="22"/>
              </w:rPr>
              <w:t>3</w:t>
            </w:r>
          </w:p>
        </w:tc>
        <w:tc>
          <w:tcPr>
            <w:tcW w:w="8110" w:type="dxa"/>
            <w:shd w:val="clear" w:color="auto" w:fill="F2F2F2"/>
            <w:vAlign w:val="center"/>
          </w:tcPr>
          <w:p w14:paraId="5E139086" w14:textId="77777777" w:rsidR="004E4DDC" w:rsidRPr="00F81D83" w:rsidRDefault="004E4DDC" w:rsidP="00132158">
            <w:pPr>
              <w:autoSpaceDE w:val="0"/>
              <w:autoSpaceDN w:val="0"/>
              <w:adjustRightInd w:val="0"/>
              <w:spacing w:before="120" w:after="120"/>
              <w:rPr>
                <w:rFonts w:ascii="Calibri" w:hAnsi="Calibri" w:cs="Verdana"/>
              </w:rPr>
            </w:pPr>
            <w:r w:rsidRPr="00F81D83">
              <w:rPr>
                <w:rFonts w:ascii="Calibri" w:hAnsi="Calibri" w:cs="Verdana"/>
                <w:sz w:val="22"/>
                <w:szCs w:val="22"/>
              </w:rPr>
              <w:t>Asegurar la proyección de los eventos deportivos que potencien la imagen de Aragón hacia el exterior.</w:t>
            </w:r>
          </w:p>
        </w:tc>
      </w:tr>
      <w:tr w:rsidR="004E4DDC" w:rsidRPr="00F81D83" w14:paraId="7469E9F7" w14:textId="77777777" w:rsidTr="007C6F7A">
        <w:trPr>
          <w:trHeight w:val="1119"/>
        </w:trPr>
        <w:tc>
          <w:tcPr>
            <w:tcW w:w="534" w:type="dxa"/>
            <w:shd w:val="clear" w:color="auto" w:fill="EAF1DD"/>
            <w:vAlign w:val="center"/>
          </w:tcPr>
          <w:p w14:paraId="17F7A76A" w14:textId="77777777" w:rsidR="004E4DDC" w:rsidRPr="00F81D83" w:rsidRDefault="004E4DDC" w:rsidP="00132158">
            <w:pPr>
              <w:autoSpaceDE w:val="0"/>
              <w:autoSpaceDN w:val="0"/>
              <w:adjustRightInd w:val="0"/>
              <w:spacing w:before="120" w:after="120"/>
              <w:rPr>
                <w:rFonts w:ascii="Cambria" w:hAnsi="Cambria" w:cs="Verdana"/>
                <w:b/>
              </w:rPr>
            </w:pPr>
            <w:r w:rsidRPr="00F81D83">
              <w:rPr>
                <w:rFonts w:ascii="Cambria" w:hAnsi="Cambria" w:cs="Verdana"/>
                <w:b/>
                <w:sz w:val="22"/>
                <w:szCs w:val="22"/>
              </w:rPr>
              <w:t>4</w:t>
            </w:r>
          </w:p>
        </w:tc>
        <w:tc>
          <w:tcPr>
            <w:tcW w:w="8110" w:type="dxa"/>
            <w:shd w:val="clear" w:color="auto" w:fill="EAF1DD"/>
            <w:vAlign w:val="center"/>
          </w:tcPr>
          <w:p w14:paraId="12DE4781" w14:textId="77777777" w:rsidR="004E4DDC" w:rsidRPr="00F81D83" w:rsidRDefault="004E4DDC" w:rsidP="00132158">
            <w:pPr>
              <w:autoSpaceDE w:val="0"/>
              <w:autoSpaceDN w:val="0"/>
              <w:adjustRightInd w:val="0"/>
              <w:spacing w:before="120" w:after="120"/>
              <w:rPr>
                <w:rFonts w:ascii="Calibri" w:hAnsi="Calibri" w:cs="Verdana"/>
              </w:rPr>
            </w:pPr>
            <w:r w:rsidRPr="00F81D83">
              <w:rPr>
                <w:rFonts w:ascii="Calibri" w:hAnsi="Calibri" w:cs="Verdana"/>
                <w:sz w:val="22"/>
                <w:szCs w:val="22"/>
              </w:rPr>
              <w:t>Proyectar y difundir los recursos naturales de Aragón para la práctica de AFD.</w:t>
            </w:r>
          </w:p>
        </w:tc>
      </w:tr>
      <w:tr w:rsidR="004E4DDC" w:rsidRPr="00F81D83" w14:paraId="7215F188" w14:textId="77777777" w:rsidTr="007C6F7A">
        <w:trPr>
          <w:trHeight w:val="1119"/>
        </w:trPr>
        <w:tc>
          <w:tcPr>
            <w:tcW w:w="534" w:type="dxa"/>
            <w:shd w:val="clear" w:color="auto" w:fill="F2F2F2"/>
            <w:vAlign w:val="center"/>
          </w:tcPr>
          <w:p w14:paraId="1E419B39" w14:textId="77777777" w:rsidR="004E4DDC" w:rsidRPr="00F81D83" w:rsidRDefault="004E4DDC" w:rsidP="00132158">
            <w:pPr>
              <w:autoSpaceDE w:val="0"/>
              <w:autoSpaceDN w:val="0"/>
              <w:adjustRightInd w:val="0"/>
              <w:spacing w:before="120" w:after="120"/>
              <w:rPr>
                <w:rFonts w:ascii="Cambria" w:hAnsi="Cambria" w:cs="Verdana"/>
                <w:b/>
              </w:rPr>
            </w:pPr>
            <w:r w:rsidRPr="00F81D83">
              <w:rPr>
                <w:rFonts w:ascii="Cambria" w:hAnsi="Cambria" w:cs="Verdana"/>
                <w:b/>
                <w:sz w:val="22"/>
                <w:szCs w:val="22"/>
              </w:rPr>
              <w:t>5</w:t>
            </w:r>
          </w:p>
        </w:tc>
        <w:tc>
          <w:tcPr>
            <w:tcW w:w="8110" w:type="dxa"/>
            <w:shd w:val="clear" w:color="auto" w:fill="F2F2F2"/>
            <w:vAlign w:val="center"/>
          </w:tcPr>
          <w:p w14:paraId="55ECA229" w14:textId="77777777" w:rsidR="004E4DDC" w:rsidRPr="00F81D83" w:rsidRDefault="004E4DDC" w:rsidP="00132158">
            <w:pPr>
              <w:autoSpaceDE w:val="0"/>
              <w:autoSpaceDN w:val="0"/>
              <w:adjustRightInd w:val="0"/>
              <w:spacing w:before="120" w:after="120"/>
              <w:rPr>
                <w:rFonts w:ascii="Calibri" w:hAnsi="Calibri" w:cs="Verdana"/>
              </w:rPr>
            </w:pPr>
            <w:r w:rsidRPr="00F81D83">
              <w:rPr>
                <w:rFonts w:ascii="Calibri" w:hAnsi="Calibri" w:cs="Verdana"/>
                <w:sz w:val="22"/>
                <w:szCs w:val="22"/>
              </w:rPr>
              <w:t>Establecer una estrategia de comunicación que promueva la proyección externa del deporte aragonés.</w:t>
            </w:r>
          </w:p>
        </w:tc>
      </w:tr>
    </w:tbl>
    <w:p w14:paraId="4EDFEB29" w14:textId="77777777" w:rsidR="004E4DDC" w:rsidRDefault="004E4DDC" w:rsidP="00785D49">
      <w:pPr>
        <w:spacing w:before="120" w:after="120"/>
      </w:pPr>
    </w:p>
    <w:tbl>
      <w:tblPr>
        <w:tblW w:w="0" w:type="auto"/>
        <w:tblBorders>
          <w:top w:val="single" w:sz="12" w:space="0" w:color="FFC000"/>
          <w:left w:val="single" w:sz="12" w:space="0" w:color="FFC000"/>
          <w:bottom w:val="single" w:sz="12" w:space="0" w:color="FFC000"/>
          <w:right w:val="single" w:sz="12" w:space="0" w:color="FFC000"/>
          <w:insideH w:val="single" w:sz="12" w:space="0" w:color="FFC000"/>
          <w:insideV w:val="single" w:sz="12" w:space="0" w:color="FFC000"/>
        </w:tblBorders>
        <w:tblLook w:val="00A0" w:firstRow="1" w:lastRow="0" w:firstColumn="1" w:lastColumn="0" w:noHBand="0" w:noVBand="0"/>
      </w:tblPr>
      <w:tblGrid>
        <w:gridCol w:w="534"/>
        <w:gridCol w:w="8110"/>
      </w:tblGrid>
      <w:tr w:rsidR="004E4DDC" w:rsidRPr="00F81D83" w14:paraId="588FEA42" w14:textId="77777777" w:rsidTr="007C6F7A">
        <w:tc>
          <w:tcPr>
            <w:tcW w:w="8644" w:type="dxa"/>
            <w:gridSpan w:val="2"/>
            <w:shd w:val="clear" w:color="auto" w:fill="C2D69B"/>
          </w:tcPr>
          <w:p w14:paraId="7F4D6E5D" w14:textId="77777777" w:rsidR="004E4DDC" w:rsidRPr="00F81D83" w:rsidRDefault="004E4DDC" w:rsidP="00132158">
            <w:pPr>
              <w:autoSpaceDE w:val="0"/>
              <w:autoSpaceDN w:val="0"/>
              <w:adjustRightInd w:val="0"/>
              <w:spacing w:before="120" w:after="120"/>
              <w:jc w:val="center"/>
              <w:rPr>
                <w:rFonts w:ascii="Cambria" w:hAnsi="Cambria" w:cs="Verdana"/>
                <w:b/>
              </w:rPr>
            </w:pPr>
            <w:r w:rsidRPr="00F81D83">
              <w:rPr>
                <w:rFonts w:ascii="Cambria" w:hAnsi="Cambria" w:cs="Verdana"/>
                <w:b/>
                <w:sz w:val="22"/>
                <w:szCs w:val="22"/>
              </w:rPr>
              <w:t>EL SOPORTE DE LA ADMINISTRACIÓN A LOS AGENTES Y MEDIOS DEL DEPORTE ARAGONÉS</w:t>
            </w:r>
          </w:p>
        </w:tc>
      </w:tr>
      <w:tr w:rsidR="004E4DDC" w:rsidRPr="00F81D83" w14:paraId="320C7D4A" w14:textId="77777777" w:rsidTr="007C6F7A">
        <w:tc>
          <w:tcPr>
            <w:tcW w:w="8644" w:type="dxa"/>
            <w:gridSpan w:val="2"/>
            <w:shd w:val="clear" w:color="auto" w:fill="EAF1DD"/>
          </w:tcPr>
          <w:p w14:paraId="241AC536" w14:textId="77777777" w:rsidR="004E4DDC" w:rsidRPr="00F81D83" w:rsidRDefault="004E4DDC" w:rsidP="00132158">
            <w:pPr>
              <w:autoSpaceDE w:val="0"/>
              <w:autoSpaceDN w:val="0"/>
              <w:adjustRightInd w:val="0"/>
              <w:spacing w:before="120" w:after="120"/>
              <w:rPr>
                <w:rFonts w:ascii="Cambria" w:hAnsi="Cambria" w:cs="Verdana"/>
                <w:b/>
              </w:rPr>
            </w:pPr>
            <w:r w:rsidRPr="00F81D83">
              <w:rPr>
                <w:rFonts w:ascii="Cambria" w:hAnsi="Cambria" w:cs="Verdana"/>
                <w:b/>
                <w:sz w:val="22"/>
                <w:szCs w:val="22"/>
              </w:rPr>
              <w:t>OBJETIVOS</w:t>
            </w:r>
          </w:p>
        </w:tc>
      </w:tr>
      <w:tr w:rsidR="004E4DDC" w:rsidRPr="00F81D83" w14:paraId="353491E5" w14:textId="77777777" w:rsidTr="007C6F7A">
        <w:trPr>
          <w:trHeight w:val="1119"/>
        </w:trPr>
        <w:tc>
          <w:tcPr>
            <w:tcW w:w="534" w:type="dxa"/>
            <w:shd w:val="clear" w:color="auto" w:fill="F2F2F2"/>
            <w:vAlign w:val="center"/>
          </w:tcPr>
          <w:p w14:paraId="242F3D1A" w14:textId="77777777" w:rsidR="004E4DDC" w:rsidRPr="00F81D83" w:rsidRDefault="004E4DDC" w:rsidP="00132158">
            <w:pPr>
              <w:autoSpaceDE w:val="0"/>
              <w:autoSpaceDN w:val="0"/>
              <w:adjustRightInd w:val="0"/>
              <w:spacing w:before="120" w:after="120"/>
              <w:rPr>
                <w:rFonts w:ascii="Cambria" w:hAnsi="Cambria" w:cs="Verdana"/>
                <w:b/>
              </w:rPr>
            </w:pPr>
            <w:r w:rsidRPr="00F81D83">
              <w:rPr>
                <w:rFonts w:ascii="Cambria" w:hAnsi="Cambria" w:cs="Verdana"/>
                <w:b/>
                <w:sz w:val="22"/>
                <w:szCs w:val="22"/>
              </w:rPr>
              <w:t>1</w:t>
            </w:r>
          </w:p>
        </w:tc>
        <w:tc>
          <w:tcPr>
            <w:tcW w:w="8110" w:type="dxa"/>
            <w:shd w:val="clear" w:color="auto" w:fill="F2F2F2"/>
          </w:tcPr>
          <w:p w14:paraId="4347D148" w14:textId="77777777" w:rsidR="004E4DDC" w:rsidRPr="00F81D83" w:rsidRDefault="004E4DDC" w:rsidP="00132158">
            <w:pPr>
              <w:autoSpaceDE w:val="0"/>
              <w:autoSpaceDN w:val="0"/>
              <w:adjustRightInd w:val="0"/>
              <w:spacing w:before="120" w:after="120"/>
              <w:jc w:val="both"/>
              <w:rPr>
                <w:rFonts w:ascii="Calibri" w:hAnsi="Calibri" w:cs="Verdana"/>
              </w:rPr>
            </w:pPr>
            <w:r w:rsidRPr="00F81D83">
              <w:rPr>
                <w:rFonts w:ascii="Calibri" w:hAnsi="Calibri" w:cs="Verdana"/>
                <w:sz w:val="22"/>
                <w:szCs w:val="22"/>
              </w:rPr>
              <w:t>Promover la formación de los profesionales y no profesionales del deporte en sus diferentes niveles y competencias (técnicos, directivos, gestores, aficionados, padres de deportistas…).</w:t>
            </w:r>
          </w:p>
        </w:tc>
      </w:tr>
      <w:tr w:rsidR="004E4DDC" w:rsidRPr="00F81D83" w14:paraId="0F3C0B04" w14:textId="77777777" w:rsidTr="007C6F7A">
        <w:trPr>
          <w:trHeight w:val="1119"/>
        </w:trPr>
        <w:tc>
          <w:tcPr>
            <w:tcW w:w="534" w:type="dxa"/>
            <w:shd w:val="clear" w:color="auto" w:fill="EAF1DD"/>
            <w:vAlign w:val="center"/>
          </w:tcPr>
          <w:p w14:paraId="3CCDD6C2" w14:textId="77777777" w:rsidR="004E4DDC" w:rsidRPr="00F81D83" w:rsidRDefault="004E4DDC" w:rsidP="00132158">
            <w:pPr>
              <w:autoSpaceDE w:val="0"/>
              <w:autoSpaceDN w:val="0"/>
              <w:adjustRightInd w:val="0"/>
              <w:spacing w:before="120" w:after="120"/>
              <w:rPr>
                <w:rFonts w:ascii="Cambria" w:hAnsi="Cambria" w:cs="Verdana"/>
                <w:b/>
              </w:rPr>
            </w:pPr>
            <w:r w:rsidRPr="00F81D83">
              <w:rPr>
                <w:rFonts w:ascii="Cambria" w:hAnsi="Cambria" w:cs="Verdana"/>
                <w:b/>
                <w:sz w:val="22"/>
                <w:szCs w:val="22"/>
              </w:rPr>
              <w:t>2</w:t>
            </w:r>
          </w:p>
        </w:tc>
        <w:tc>
          <w:tcPr>
            <w:tcW w:w="8110" w:type="dxa"/>
            <w:shd w:val="clear" w:color="auto" w:fill="EAF1DD"/>
            <w:vAlign w:val="center"/>
          </w:tcPr>
          <w:p w14:paraId="3FB49EC7" w14:textId="77777777" w:rsidR="004E4DDC" w:rsidRPr="00F81D83" w:rsidRDefault="004E4DDC" w:rsidP="00132158">
            <w:pPr>
              <w:autoSpaceDE w:val="0"/>
              <w:autoSpaceDN w:val="0"/>
              <w:adjustRightInd w:val="0"/>
              <w:jc w:val="both"/>
              <w:rPr>
                <w:rFonts w:ascii="Calibri" w:hAnsi="Calibri" w:cs="Verdana"/>
              </w:rPr>
            </w:pPr>
            <w:r w:rsidRPr="00F81D83">
              <w:rPr>
                <w:rFonts w:ascii="Calibri" w:hAnsi="Calibri" w:cs="Verdana"/>
                <w:sz w:val="22"/>
                <w:szCs w:val="22"/>
              </w:rPr>
              <w:t>Adoptar las medidas precisas para garantizar la gestión eficiente, la planificación, la construcción y la plena utilización de las instalaciones deportivas en un entorno seguro.</w:t>
            </w:r>
          </w:p>
        </w:tc>
      </w:tr>
      <w:tr w:rsidR="004E4DDC" w:rsidRPr="00F81D83" w14:paraId="61386300" w14:textId="77777777" w:rsidTr="007C6F7A">
        <w:trPr>
          <w:trHeight w:val="1119"/>
        </w:trPr>
        <w:tc>
          <w:tcPr>
            <w:tcW w:w="534" w:type="dxa"/>
            <w:shd w:val="clear" w:color="auto" w:fill="F2F2F2"/>
            <w:vAlign w:val="center"/>
          </w:tcPr>
          <w:p w14:paraId="0D7F6050" w14:textId="77777777" w:rsidR="004E4DDC" w:rsidRPr="00F81D83" w:rsidRDefault="004E4DDC" w:rsidP="00132158">
            <w:pPr>
              <w:autoSpaceDE w:val="0"/>
              <w:autoSpaceDN w:val="0"/>
              <w:adjustRightInd w:val="0"/>
              <w:spacing w:before="120" w:after="120"/>
              <w:rPr>
                <w:rFonts w:ascii="Cambria" w:hAnsi="Cambria" w:cs="Verdana"/>
                <w:b/>
              </w:rPr>
            </w:pPr>
            <w:r w:rsidRPr="00F81D83">
              <w:rPr>
                <w:rFonts w:ascii="Cambria" w:hAnsi="Cambria" w:cs="Verdana"/>
                <w:b/>
                <w:sz w:val="22"/>
                <w:szCs w:val="22"/>
              </w:rPr>
              <w:t>3</w:t>
            </w:r>
          </w:p>
        </w:tc>
        <w:tc>
          <w:tcPr>
            <w:tcW w:w="8110" w:type="dxa"/>
            <w:shd w:val="clear" w:color="auto" w:fill="F2F2F2"/>
            <w:vAlign w:val="center"/>
          </w:tcPr>
          <w:p w14:paraId="6A9E97F4" w14:textId="77777777" w:rsidR="004E4DDC" w:rsidRPr="00F81D83" w:rsidRDefault="004E4DDC" w:rsidP="00132158">
            <w:pPr>
              <w:autoSpaceDE w:val="0"/>
              <w:autoSpaceDN w:val="0"/>
              <w:adjustRightInd w:val="0"/>
              <w:jc w:val="both"/>
              <w:rPr>
                <w:rFonts w:ascii="Calibri" w:hAnsi="Calibri" w:cs="Verdana"/>
              </w:rPr>
            </w:pPr>
            <w:r w:rsidRPr="00F81D83">
              <w:rPr>
                <w:rFonts w:ascii="Calibri" w:hAnsi="Calibri" w:cs="Verdana"/>
                <w:sz w:val="22"/>
                <w:szCs w:val="22"/>
              </w:rPr>
              <w:t>Adaptar la práctica de las actividades físicas al entorno, ya sea rural, urbano, acuático…respetando los valores de la naturaleza y del medio ambiente y procurando la concienciación de la población hacia el  desarrollo sostenible.</w:t>
            </w:r>
          </w:p>
        </w:tc>
      </w:tr>
      <w:tr w:rsidR="004E4DDC" w:rsidRPr="00F81D83" w14:paraId="4BA4FC80" w14:textId="77777777" w:rsidTr="007C6F7A">
        <w:trPr>
          <w:trHeight w:val="1119"/>
        </w:trPr>
        <w:tc>
          <w:tcPr>
            <w:tcW w:w="534" w:type="dxa"/>
            <w:shd w:val="clear" w:color="auto" w:fill="EAF1DD"/>
            <w:vAlign w:val="center"/>
          </w:tcPr>
          <w:p w14:paraId="4B3ADE67" w14:textId="77777777" w:rsidR="004E4DDC" w:rsidRPr="00F81D83" w:rsidRDefault="004E4DDC" w:rsidP="00132158">
            <w:pPr>
              <w:autoSpaceDE w:val="0"/>
              <w:autoSpaceDN w:val="0"/>
              <w:adjustRightInd w:val="0"/>
              <w:spacing w:before="120" w:after="120"/>
              <w:rPr>
                <w:rFonts w:ascii="Cambria" w:hAnsi="Cambria" w:cs="Verdana"/>
                <w:b/>
              </w:rPr>
            </w:pPr>
            <w:r w:rsidRPr="00F81D83">
              <w:rPr>
                <w:rFonts w:ascii="Cambria" w:hAnsi="Cambria" w:cs="Verdana"/>
                <w:b/>
                <w:sz w:val="22"/>
                <w:szCs w:val="22"/>
              </w:rPr>
              <w:t>4</w:t>
            </w:r>
          </w:p>
        </w:tc>
        <w:tc>
          <w:tcPr>
            <w:tcW w:w="8110" w:type="dxa"/>
            <w:shd w:val="clear" w:color="auto" w:fill="EAF1DD"/>
            <w:vAlign w:val="center"/>
          </w:tcPr>
          <w:p w14:paraId="4E631EE4" w14:textId="464E1463" w:rsidR="004E4DDC" w:rsidRPr="00F81D83" w:rsidRDefault="004E4DDC" w:rsidP="00132158">
            <w:pPr>
              <w:autoSpaceDE w:val="0"/>
              <w:autoSpaceDN w:val="0"/>
              <w:adjustRightInd w:val="0"/>
              <w:jc w:val="both"/>
              <w:rPr>
                <w:rFonts w:ascii="Calibri" w:hAnsi="Calibri" w:cs="Verdana"/>
              </w:rPr>
            </w:pPr>
            <w:r w:rsidRPr="00F81D83">
              <w:rPr>
                <w:rFonts w:ascii="Calibri" w:hAnsi="Calibri" w:cs="Verdana"/>
                <w:sz w:val="22"/>
                <w:szCs w:val="22"/>
              </w:rPr>
              <w:t>Aportar las ayudas y los fondos públicos adecuados para la ejecución de las actuaciones previstas.</w:t>
            </w:r>
          </w:p>
        </w:tc>
      </w:tr>
    </w:tbl>
    <w:p w14:paraId="13779504" w14:textId="77777777" w:rsidR="004E4DDC" w:rsidRDefault="004E4DDC" w:rsidP="00785D49">
      <w:pPr>
        <w:autoSpaceDE w:val="0"/>
        <w:autoSpaceDN w:val="0"/>
        <w:adjustRightInd w:val="0"/>
        <w:spacing w:before="120" w:after="120"/>
        <w:jc w:val="both"/>
        <w:rPr>
          <w:rFonts w:ascii="Calibri" w:hAnsi="Calibri" w:cs="Verdana"/>
        </w:rPr>
      </w:pPr>
    </w:p>
    <w:p w14:paraId="6D9C7E1C" w14:textId="0F763EA6" w:rsidR="004E4DDC" w:rsidRPr="00905C38" w:rsidRDefault="00F81D83" w:rsidP="00F81D83">
      <w:pPr>
        <w:pStyle w:val="Ttulo2"/>
      </w:pPr>
      <w:r>
        <w:br w:type="page"/>
      </w:r>
      <w:bookmarkStart w:id="139" w:name="_Toc321729329"/>
      <w:bookmarkStart w:id="140" w:name="_Toc321729487"/>
      <w:bookmarkStart w:id="141" w:name="_Toc321730375"/>
      <w:bookmarkStart w:id="142" w:name="_Toc321732477"/>
      <w:r w:rsidR="004E4DDC" w:rsidRPr="00905C38">
        <w:lastRenderedPageBreak/>
        <w:t>X. OBJETIVOS Y PROPUESTAS DE ACTUACIÓN POR EJES ESTRATÉGICOS.</w:t>
      </w:r>
      <w:bookmarkEnd w:id="139"/>
      <w:bookmarkEnd w:id="140"/>
      <w:bookmarkEnd w:id="141"/>
      <w:bookmarkEnd w:id="142"/>
    </w:p>
    <w:p w14:paraId="279EF933" w14:textId="77777777" w:rsidR="004E4DDC" w:rsidRDefault="004E4DDC" w:rsidP="00126F70">
      <w:pPr>
        <w:jc w:val="both"/>
        <w:rPr>
          <w:rFonts w:ascii="Calibri" w:hAnsi="Calibri" w:cs="Verdana"/>
        </w:rPr>
      </w:pPr>
    </w:p>
    <w:p w14:paraId="18CAEB47" w14:textId="77777777" w:rsidR="004E4DDC" w:rsidRDefault="004E4DDC" w:rsidP="00126F70">
      <w:pPr>
        <w:jc w:val="both"/>
        <w:rPr>
          <w:rFonts w:ascii="Calibri" w:hAnsi="Calibri" w:cs="Verdana"/>
        </w:rPr>
      </w:pPr>
      <w:r>
        <w:rPr>
          <w:rFonts w:ascii="Calibri" w:hAnsi="Calibri" w:cs="Verdana"/>
        </w:rPr>
        <w:tab/>
      </w:r>
    </w:p>
    <w:p w14:paraId="3BB0BCCA" w14:textId="77777777" w:rsidR="004E4DDC" w:rsidRDefault="004E4DDC" w:rsidP="00126F70">
      <w:pPr>
        <w:jc w:val="both"/>
        <w:rPr>
          <w:rFonts w:ascii="Calibri" w:hAnsi="Calibri" w:cs="Verdana"/>
        </w:rPr>
      </w:pPr>
      <w:r>
        <w:rPr>
          <w:rFonts w:ascii="Calibri" w:hAnsi="Calibri" w:cs="Verdana"/>
        </w:rPr>
        <w:tab/>
        <w:t>La totalidad de los</w:t>
      </w:r>
      <w:r w:rsidRPr="00126F70">
        <w:rPr>
          <w:rFonts w:ascii="Calibri" w:hAnsi="Calibri" w:cs="Verdana"/>
        </w:rPr>
        <w:t xml:space="preserve"> aspectos</w:t>
      </w:r>
      <w:r>
        <w:rPr>
          <w:rFonts w:ascii="Calibri" w:hAnsi="Calibri" w:cs="Verdana"/>
        </w:rPr>
        <w:t xml:space="preserve"> analizados en este documento</w:t>
      </w:r>
      <w:r w:rsidRPr="00126F70">
        <w:rPr>
          <w:rFonts w:ascii="Calibri" w:hAnsi="Calibri" w:cs="Verdana"/>
        </w:rPr>
        <w:t xml:space="preserve">, que en la práctica derivan en múltiples dimensiones, perspectivas o formas de entender el </w:t>
      </w:r>
      <w:r>
        <w:rPr>
          <w:rFonts w:ascii="Calibri" w:hAnsi="Calibri" w:cs="Verdana"/>
        </w:rPr>
        <w:t xml:space="preserve">la actividad física y el </w:t>
      </w:r>
      <w:r w:rsidRPr="00126F70">
        <w:rPr>
          <w:rFonts w:ascii="Calibri" w:hAnsi="Calibri" w:cs="Verdana"/>
        </w:rPr>
        <w:t xml:space="preserve">deporte, serán los que nos lleven a buscar la adecuada conciliación de  los diferentes intereses y objetivos perseguidos por los </w:t>
      </w:r>
      <w:r w:rsidRPr="00337A32">
        <w:rPr>
          <w:rFonts w:ascii="Calibri" w:hAnsi="Calibri" w:cs="Verdana"/>
        </w:rPr>
        <w:t xml:space="preserve">distintos </w:t>
      </w:r>
      <w:r w:rsidRPr="00126F70">
        <w:rPr>
          <w:rFonts w:ascii="Calibri" w:hAnsi="Calibri" w:cs="Verdana"/>
        </w:rPr>
        <w:t>sectores de la población y  a priorizarlos de una forma clara y concreta en el Plan Estratégico del Deporte Aragonés</w:t>
      </w:r>
      <w:r>
        <w:rPr>
          <w:rFonts w:ascii="Calibri" w:hAnsi="Calibri" w:cs="Verdana"/>
        </w:rPr>
        <w:t>.</w:t>
      </w:r>
    </w:p>
    <w:p w14:paraId="06475B7E" w14:textId="77777777" w:rsidR="004E4DDC" w:rsidRDefault="004E4DDC" w:rsidP="00EC36CD">
      <w:pPr>
        <w:jc w:val="both"/>
        <w:rPr>
          <w:rFonts w:ascii="Arial Narrow" w:hAnsi="Arial Narrow" w:cs="Arial"/>
        </w:rPr>
      </w:pPr>
    </w:p>
    <w:p w14:paraId="7A8D9689" w14:textId="77777777" w:rsidR="004E4DDC" w:rsidRPr="00EC36CD" w:rsidRDefault="004E4DDC" w:rsidP="00EC36CD">
      <w:pPr>
        <w:jc w:val="both"/>
        <w:rPr>
          <w:rFonts w:ascii="Calibri" w:hAnsi="Calibri" w:cs="Arial"/>
        </w:rPr>
      </w:pPr>
      <w:r>
        <w:rPr>
          <w:rFonts w:ascii="Calibri" w:hAnsi="Calibri" w:cs="Arial"/>
        </w:rPr>
        <w:tab/>
      </w:r>
      <w:r w:rsidRPr="00EC36CD">
        <w:rPr>
          <w:rFonts w:ascii="Calibri" w:hAnsi="Calibri" w:cs="Arial"/>
        </w:rPr>
        <w:t xml:space="preserve">A lo largo del proceso de elaboración del Plan Estratégico y, teniendo en cuenta las valoraciones realizadas en </w:t>
      </w:r>
      <w:r>
        <w:rPr>
          <w:rFonts w:ascii="Calibri" w:hAnsi="Calibri" w:cs="Arial"/>
        </w:rPr>
        <w:t xml:space="preserve">el diagnóstico y posterior </w:t>
      </w:r>
      <w:r w:rsidRPr="00EC36CD">
        <w:rPr>
          <w:rFonts w:ascii="Calibri" w:hAnsi="Calibri" w:cs="Arial"/>
        </w:rPr>
        <w:t xml:space="preserve">fase de </w:t>
      </w:r>
      <w:r>
        <w:rPr>
          <w:rFonts w:ascii="Calibri" w:hAnsi="Calibri" w:cs="Arial"/>
        </w:rPr>
        <w:t>participación ciudadana</w:t>
      </w:r>
      <w:r w:rsidRPr="00EC36CD">
        <w:rPr>
          <w:rFonts w:ascii="Calibri" w:hAnsi="Calibri" w:cs="Arial"/>
        </w:rPr>
        <w:t xml:space="preserve">, desde la Dirección General de Deporte </w:t>
      </w:r>
      <w:r>
        <w:rPr>
          <w:rFonts w:ascii="Calibri" w:hAnsi="Calibri" w:cs="Arial"/>
        </w:rPr>
        <w:t>y en colaboración con el grupo de expertos que ha colaborado en la redacción final del documento, s</w:t>
      </w:r>
      <w:r w:rsidRPr="00EC36CD">
        <w:rPr>
          <w:rFonts w:ascii="Calibri" w:hAnsi="Calibri" w:cs="Arial"/>
        </w:rPr>
        <w:t xml:space="preserve">e han definido y diseñado </w:t>
      </w:r>
      <w:r>
        <w:rPr>
          <w:rFonts w:ascii="Calibri" w:hAnsi="Calibri" w:cs="Arial"/>
        </w:rPr>
        <w:t>unas</w:t>
      </w:r>
      <w:r w:rsidRPr="00EC36CD">
        <w:rPr>
          <w:rFonts w:ascii="Calibri" w:hAnsi="Calibri" w:cs="Arial"/>
        </w:rPr>
        <w:t xml:space="preserve"> líneas prioritarias</w:t>
      </w:r>
      <w:r>
        <w:rPr>
          <w:rFonts w:ascii="Calibri" w:hAnsi="Calibri" w:cs="Arial"/>
        </w:rPr>
        <w:t xml:space="preserve"> de actuación</w:t>
      </w:r>
      <w:r w:rsidRPr="00EC36CD">
        <w:rPr>
          <w:rFonts w:ascii="Calibri" w:hAnsi="Calibri" w:cs="Arial"/>
        </w:rPr>
        <w:t xml:space="preserve">, relativas a cada uno de los Ejes Estratégicos analizados,  sobre las que se definen  diferentes </w:t>
      </w:r>
      <w:r>
        <w:rPr>
          <w:rFonts w:ascii="Calibri" w:hAnsi="Calibri" w:cs="Arial"/>
        </w:rPr>
        <w:t xml:space="preserve">objetivos específicos y se diseñan distintas </w:t>
      </w:r>
      <w:r w:rsidRPr="00EC36CD">
        <w:rPr>
          <w:rFonts w:ascii="Calibri" w:hAnsi="Calibri" w:cs="Arial"/>
        </w:rPr>
        <w:t xml:space="preserve">acciones  como elementos primordiales para la consecución de </w:t>
      </w:r>
      <w:r w:rsidRPr="00EC36CD">
        <w:rPr>
          <w:rFonts w:ascii="Calibri" w:hAnsi="Calibri" w:cs="Arial"/>
          <w:b/>
        </w:rPr>
        <w:t>la misión</w:t>
      </w:r>
      <w:r w:rsidRPr="00EC36CD">
        <w:rPr>
          <w:rFonts w:ascii="Calibri" w:hAnsi="Calibri" w:cs="Arial"/>
        </w:rPr>
        <w:t xml:space="preserve"> </w:t>
      </w:r>
      <w:r w:rsidRPr="00EC36CD">
        <w:rPr>
          <w:rFonts w:ascii="Calibri" w:hAnsi="Calibri" w:cs="Arial"/>
          <w:b/>
        </w:rPr>
        <w:t>y visión</w:t>
      </w:r>
      <w:r w:rsidRPr="00EC36CD">
        <w:rPr>
          <w:rFonts w:ascii="Calibri" w:hAnsi="Calibri" w:cs="Arial"/>
        </w:rPr>
        <w:t xml:space="preserve"> establecidas.</w:t>
      </w:r>
      <w:r>
        <w:rPr>
          <w:rFonts w:ascii="Calibri" w:hAnsi="Calibri" w:cs="Arial"/>
        </w:rPr>
        <w:t xml:space="preserve"> </w:t>
      </w:r>
    </w:p>
    <w:p w14:paraId="6878FB9D" w14:textId="77777777" w:rsidR="004E4DDC" w:rsidRDefault="004E4DDC" w:rsidP="00126F70">
      <w:pPr>
        <w:rPr>
          <w:rFonts w:ascii="Cambria" w:hAnsi="Cambria"/>
          <w:b/>
          <w:sz w:val="28"/>
          <w:szCs w:val="28"/>
        </w:rPr>
      </w:pPr>
    </w:p>
    <w:p w14:paraId="04599C51" w14:textId="77777777" w:rsidR="004E4DDC" w:rsidRDefault="004E4DDC" w:rsidP="00126F70">
      <w:pPr>
        <w:rPr>
          <w:rFonts w:ascii="Cambria" w:hAnsi="Cambria"/>
          <w:b/>
          <w:sz w:val="28"/>
          <w:szCs w:val="28"/>
        </w:rPr>
      </w:pPr>
    </w:p>
    <w:p w14:paraId="7CCE8093" w14:textId="77777777" w:rsidR="004E4DDC" w:rsidRDefault="004E4DDC" w:rsidP="00126F70">
      <w:pPr>
        <w:rPr>
          <w:rFonts w:ascii="Cambria" w:hAnsi="Cambria"/>
          <w:b/>
          <w:sz w:val="28"/>
          <w:szCs w:val="28"/>
        </w:rPr>
      </w:pPr>
    </w:p>
    <w:p w14:paraId="19278D9A" w14:textId="77777777" w:rsidR="004E4DDC" w:rsidRDefault="004E4DDC" w:rsidP="00126F70">
      <w:pPr>
        <w:rPr>
          <w:rFonts w:ascii="Cambria" w:hAnsi="Cambria"/>
          <w:b/>
          <w:sz w:val="28"/>
          <w:szCs w:val="28"/>
        </w:rPr>
      </w:pPr>
    </w:p>
    <w:p w14:paraId="1D700CB6" w14:textId="77777777" w:rsidR="004E4DDC" w:rsidRDefault="004E4DDC" w:rsidP="00126F70">
      <w:pPr>
        <w:rPr>
          <w:rFonts w:ascii="Cambria" w:hAnsi="Cambria"/>
          <w:b/>
          <w:sz w:val="28"/>
          <w:szCs w:val="28"/>
        </w:rPr>
      </w:pPr>
    </w:p>
    <w:p w14:paraId="6EA46BB2" w14:textId="77777777" w:rsidR="004E4DDC" w:rsidRDefault="004E4DDC" w:rsidP="00126F70">
      <w:pPr>
        <w:rPr>
          <w:rFonts w:ascii="Cambria" w:hAnsi="Cambria"/>
          <w:b/>
          <w:sz w:val="28"/>
          <w:szCs w:val="28"/>
        </w:rPr>
      </w:pPr>
    </w:p>
    <w:p w14:paraId="34C473BE" w14:textId="77777777" w:rsidR="004E4DDC" w:rsidRDefault="004E4DDC" w:rsidP="00126F70">
      <w:pPr>
        <w:rPr>
          <w:rFonts w:ascii="Cambria" w:hAnsi="Cambria"/>
          <w:b/>
          <w:sz w:val="28"/>
          <w:szCs w:val="28"/>
        </w:rPr>
      </w:pPr>
    </w:p>
    <w:p w14:paraId="6F98FF09" w14:textId="77777777" w:rsidR="004E4DDC" w:rsidRDefault="004E4DDC" w:rsidP="00126F70">
      <w:pPr>
        <w:rPr>
          <w:rFonts w:ascii="Cambria" w:hAnsi="Cambria"/>
          <w:b/>
          <w:sz w:val="28"/>
          <w:szCs w:val="28"/>
        </w:rPr>
      </w:pPr>
    </w:p>
    <w:p w14:paraId="5B7CF341" w14:textId="77777777" w:rsidR="004E4DDC" w:rsidRDefault="004E4DDC" w:rsidP="00126F70">
      <w:pPr>
        <w:rPr>
          <w:rFonts w:ascii="Cambria" w:hAnsi="Cambria"/>
          <w:b/>
          <w:sz w:val="28"/>
          <w:szCs w:val="28"/>
        </w:rPr>
      </w:pPr>
    </w:p>
    <w:p w14:paraId="638CEF89" w14:textId="77777777" w:rsidR="004E4DDC" w:rsidRDefault="004E4DDC" w:rsidP="00126F70">
      <w:pPr>
        <w:rPr>
          <w:rFonts w:ascii="Cambria" w:hAnsi="Cambria"/>
          <w:b/>
          <w:sz w:val="28"/>
          <w:szCs w:val="28"/>
        </w:rPr>
      </w:pPr>
    </w:p>
    <w:p w14:paraId="30CE3C54" w14:textId="77777777" w:rsidR="004E4DDC" w:rsidRDefault="004E4DDC" w:rsidP="00126F70">
      <w:pPr>
        <w:rPr>
          <w:rFonts w:ascii="Cambria" w:hAnsi="Cambria"/>
          <w:b/>
          <w:sz w:val="28"/>
          <w:szCs w:val="28"/>
        </w:rPr>
      </w:pPr>
    </w:p>
    <w:p w14:paraId="72ED2905" w14:textId="77777777" w:rsidR="004E4DDC" w:rsidRDefault="004E4DDC" w:rsidP="00126F70">
      <w:pPr>
        <w:rPr>
          <w:rFonts w:ascii="Cambria" w:hAnsi="Cambria"/>
          <w:b/>
          <w:sz w:val="28"/>
          <w:szCs w:val="28"/>
        </w:rPr>
      </w:pPr>
    </w:p>
    <w:p w14:paraId="0F4BA21A" w14:textId="77777777" w:rsidR="004E4DDC" w:rsidRDefault="004E4DDC" w:rsidP="00126F70">
      <w:pPr>
        <w:rPr>
          <w:rFonts w:ascii="Cambria" w:hAnsi="Cambria"/>
          <w:b/>
          <w:sz w:val="28"/>
          <w:szCs w:val="28"/>
        </w:rPr>
      </w:pPr>
    </w:p>
    <w:p w14:paraId="63966788" w14:textId="77777777" w:rsidR="004E4DDC" w:rsidRDefault="004E4DDC" w:rsidP="00126F70">
      <w:pPr>
        <w:rPr>
          <w:rFonts w:ascii="Cambria" w:hAnsi="Cambria"/>
          <w:b/>
          <w:sz w:val="28"/>
          <w:szCs w:val="28"/>
        </w:rPr>
      </w:pPr>
    </w:p>
    <w:p w14:paraId="1C0EAD11" w14:textId="77777777" w:rsidR="004E4DDC" w:rsidRDefault="004E4DDC" w:rsidP="00126F70">
      <w:pPr>
        <w:rPr>
          <w:rFonts w:ascii="Cambria" w:hAnsi="Cambria"/>
          <w:b/>
          <w:sz w:val="28"/>
          <w:szCs w:val="28"/>
        </w:rPr>
      </w:pPr>
    </w:p>
    <w:p w14:paraId="7A1224C9" w14:textId="77777777" w:rsidR="004E4DDC" w:rsidRDefault="004E4DDC" w:rsidP="00126F70">
      <w:pPr>
        <w:rPr>
          <w:rFonts w:ascii="Cambria" w:hAnsi="Cambria"/>
          <w:b/>
          <w:sz w:val="28"/>
          <w:szCs w:val="28"/>
        </w:rPr>
      </w:pPr>
    </w:p>
    <w:p w14:paraId="251A3B64" w14:textId="77777777" w:rsidR="004E4DDC" w:rsidRDefault="004E4DDC" w:rsidP="00126F70">
      <w:pPr>
        <w:rPr>
          <w:rFonts w:ascii="Cambria" w:hAnsi="Cambria"/>
          <w:b/>
          <w:sz w:val="28"/>
          <w:szCs w:val="28"/>
        </w:rPr>
      </w:pPr>
    </w:p>
    <w:p w14:paraId="7A653547" w14:textId="77777777" w:rsidR="004E4DDC" w:rsidRDefault="004E4DDC" w:rsidP="00126F70">
      <w:pPr>
        <w:rPr>
          <w:rFonts w:ascii="Cambria" w:hAnsi="Cambria"/>
          <w:b/>
          <w:sz w:val="28"/>
          <w:szCs w:val="28"/>
        </w:rPr>
      </w:pPr>
    </w:p>
    <w:p w14:paraId="17B9EFB6" w14:textId="77777777" w:rsidR="004E4DDC" w:rsidRDefault="004E4DDC" w:rsidP="00126F70">
      <w:pPr>
        <w:rPr>
          <w:rFonts w:ascii="Cambria" w:hAnsi="Cambria"/>
          <w:b/>
          <w:sz w:val="28"/>
          <w:szCs w:val="28"/>
        </w:rPr>
      </w:pPr>
    </w:p>
    <w:p w14:paraId="532DE9F7" w14:textId="77777777" w:rsidR="004E4DDC" w:rsidRDefault="004E4DDC" w:rsidP="00126F70">
      <w:pPr>
        <w:rPr>
          <w:rFonts w:ascii="Cambria" w:hAnsi="Cambria"/>
          <w:b/>
          <w:sz w:val="28"/>
          <w:szCs w:val="28"/>
        </w:rPr>
      </w:pPr>
    </w:p>
    <w:p w14:paraId="23758232" w14:textId="77777777" w:rsidR="004E4DDC" w:rsidRDefault="004E4DDC" w:rsidP="00126F70">
      <w:pPr>
        <w:rPr>
          <w:rFonts w:ascii="Cambria" w:hAnsi="Cambria"/>
          <w:b/>
          <w:sz w:val="28"/>
          <w:szCs w:val="28"/>
        </w:rPr>
      </w:pPr>
    </w:p>
    <w:p w14:paraId="6E108D5B" w14:textId="77777777" w:rsidR="004E4DDC" w:rsidRDefault="004E4DDC" w:rsidP="00126F70">
      <w:pPr>
        <w:rPr>
          <w:rFonts w:ascii="Cambria" w:hAnsi="Cambria"/>
          <w:b/>
          <w:sz w:val="28"/>
          <w:szCs w:val="28"/>
        </w:rPr>
      </w:pPr>
    </w:p>
    <w:p w14:paraId="0C0BCA0F" w14:textId="77777777" w:rsidR="004E4DDC" w:rsidRDefault="004E4DDC" w:rsidP="00126F70">
      <w:pPr>
        <w:rPr>
          <w:rFonts w:ascii="Cambria" w:hAnsi="Cambria"/>
          <w:b/>
          <w:sz w:val="28"/>
          <w:szCs w:val="28"/>
        </w:rPr>
      </w:pPr>
    </w:p>
    <w:p w14:paraId="3B534770" w14:textId="77777777" w:rsidR="004E4DDC" w:rsidRDefault="004E4DDC" w:rsidP="00126F70">
      <w:pPr>
        <w:rPr>
          <w:rFonts w:ascii="Cambria" w:hAnsi="Cambria"/>
          <w:b/>
          <w:sz w:val="28"/>
          <w:szCs w:val="28"/>
        </w:rPr>
      </w:pPr>
    </w:p>
    <w:p w14:paraId="04E8710D" w14:textId="77777777" w:rsidR="004E4DDC" w:rsidRDefault="004E4DDC" w:rsidP="00AF2DF2">
      <w:pPr>
        <w:sectPr w:rsidR="004E4DDC" w:rsidSect="007D181A">
          <w:pgSz w:w="11906" w:h="16838"/>
          <w:pgMar w:top="1418" w:right="1701" w:bottom="1418" w:left="1701" w:header="709" w:footer="709" w:gutter="0"/>
          <w:cols w:space="708"/>
          <w:docGrid w:linePitch="360"/>
        </w:sectPr>
      </w:pPr>
    </w:p>
    <w:tbl>
      <w:tblPr>
        <w:tblW w:w="0" w:type="auto"/>
        <w:tblBorders>
          <w:top w:val="single" w:sz="12" w:space="0" w:color="FFC000"/>
          <w:left w:val="single" w:sz="12" w:space="0" w:color="FFC000"/>
          <w:bottom w:val="single" w:sz="12" w:space="0" w:color="FFC000"/>
          <w:right w:val="single" w:sz="12" w:space="0" w:color="FFC000"/>
          <w:insideH w:val="single" w:sz="12" w:space="0" w:color="FFC000"/>
          <w:insideV w:val="single" w:sz="12" w:space="0" w:color="FFC000"/>
        </w:tblBorders>
        <w:tblLook w:val="00A0" w:firstRow="1" w:lastRow="0" w:firstColumn="1" w:lastColumn="0" w:noHBand="0" w:noVBand="0"/>
      </w:tblPr>
      <w:tblGrid>
        <w:gridCol w:w="14142"/>
      </w:tblGrid>
      <w:tr w:rsidR="004E4DDC" w14:paraId="3125408C" w14:textId="77777777" w:rsidTr="00E85A84">
        <w:trPr>
          <w:trHeight w:val="5475"/>
        </w:trPr>
        <w:tc>
          <w:tcPr>
            <w:tcW w:w="14142" w:type="dxa"/>
            <w:shd w:val="clear" w:color="auto" w:fill="EAF1DD"/>
          </w:tcPr>
          <w:p w14:paraId="6445BFA2" w14:textId="77777777" w:rsidR="004E4DDC" w:rsidRDefault="004E4DDC" w:rsidP="00AF2DF2"/>
          <w:p w14:paraId="62D5A7BB" w14:textId="77777777" w:rsidR="004E4DDC" w:rsidRDefault="004E4DDC" w:rsidP="00AF2DF2"/>
          <w:tbl>
            <w:tblPr>
              <w:tblW w:w="0" w:type="auto"/>
              <w:tblInd w:w="1104" w:type="dxa"/>
              <w:tblBorders>
                <w:top w:val="single" w:sz="12" w:space="0" w:color="FFC000"/>
                <w:left w:val="single" w:sz="12" w:space="0" w:color="FFC000"/>
                <w:bottom w:val="single" w:sz="12" w:space="0" w:color="FFC000"/>
                <w:right w:val="single" w:sz="12" w:space="0" w:color="FFC000"/>
                <w:insideH w:val="single" w:sz="12" w:space="0" w:color="FFC000"/>
                <w:insideV w:val="single" w:sz="12" w:space="0" w:color="FFC000"/>
              </w:tblBorders>
              <w:tblLook w:val="00A0" w:firstRow="1" w:lastRow="0" w:firstColumn="1" w:lastColumn="0" w:noHBand="0" w:noVBand="0"/>
            </w:tblPr>
            <w:tblGrid>
              <w:gridCol w:w="11624"/>
            </w:tblGrid>
            <w:tr w:rsidR="004E4DDC" w14:paraId="74E528B6" w14:textId="77777777" w:rsidTr="00E85A84">
              <w:tc>
                <w:tcPr>
                  <w:tcW w:w="11624" w:type="dxa"/>
                  <w:tcBorders>
                    <w:top w:val="single" w:sz="12" w:space="0" w:color="FFC000"/>
                    <w:left w:val="single" w:sz="12" w:space="0" w:color="FFC000"/>
                    <w:bottom w:val="single" w:sz="12" w:space="0" w:color="FFC000"/>
                    <w:right w:val="single" w:sz="12" w:space="0" w:color="FFC000"/>
                  </w:tcBorders>
                  <w:shd w:val="clear" w:color="auto" w:fill="808000"/>
                </w:tcPr>
                <w:p w14:paraId="399090C5" w14:textId="77777777" w:rsidR="004E4DDC" w:rsidRPr="008334EA" w:rsidRDefault="004E4DDC" w:rsidP="00AF2DF2">
                  <w:pPr>
                    <w:jc w:val="center"/>
                    <w:rPr>
                      <w:rFonts w:ascii="Cambria" w:hAnsi="Cambria"/>
                      <w:sz w:val="40"/>
                      <w:szCs w:val="40"/>
                    </w:rPr>
                  </w:pPr>
                </w:p>
                <w:p w14:paraId="7A0E9541" w14:textId="77777777" w:rsidR="004E4DDC" w:rsidRPr="008334EA" w:rsidRDefault="004E4DDC" w:rsidP="00AF2DF2">
                  <w:pPr>
                    <w:jc w:val="center"/>
                    <w:rPr>
                      <w:rFonts w:ascii="Cambria" w:hAnsi="Cambria"/>
                      <w:b/>
                      <w:sz w:val="40"/>
                      <w:szCs w:val="40"/>
                    </w:rPr>
                  </w:pPr>
                  <w:r w:rsidRPr="008334EA">
                    <w:rPr>
                      <w:rFonts w:ascii="Cambria" w:hAnsi="Cambria"/>
                      <w:b/>
                      <w:sz w:val="40"/>
                      <w:szCs w:val="40"/>
                    </w:rPr>
                    <w:t>PLAN ESTRATÉGICO DEL DEPORTE ARAGONÉS</w:t>
                  </w:r>
                </w:p>
                <w:p w14:paraId="1C80C797" w14:textId="77777777" w:rsidR="004E4DDC" w:rsidRDefault="004E4DDC" w:rsidP="00AF2DF2"/>
                <w:p w14:paraId="1375B1C4" w14:textId="77777777" w:rsidR="004E4DDC" w:rsidRPr="008334EA" w:rsidRDefault="004E4DDC" w:rsidP="00AF2DF2">
                  <w:pPr>
                    <w:jc w:val="center"/>
                    <w:rPr>
                      <w:rFonts w:ascii="Cambria" w:hAnsi="Cambria"/>
                      <w:sz w:val="36"/>
                      <w:szCs w:val="36"/>
                    </w:rPr>
                  </w:pPr>
                  <w:r w:rsidRPr="008334EA">
                    <w:rPr>
                      <w:rFonts w:ascii="Cambria" w:hAnsi="Cambria"/>
                      <w:sz w:val="36"/>
                      <w:szCs w:val="36"/>
                    </w:rPr>
                    <w:t>2016 - 2019</w:t>
                  </w:r>
                </w:p>
                <w:p w14:paraId="253171BD" w14:textId="77777777" w:rsidR="004E4DDC" w:rsidRDefault="004E4DDC" w:rsidP="00AF2DF2"/>
              </w:tc>
            </w:tr>
          </w:tbl>
          <w:p w14:paraId="1657D225" w14:textId="77777777" w:rsidR="004E4DDC" w:rsidRDefault="004E4DDC" w:rsidP="00AF2DF2"/>
          <w:p w14:paraId="42258B04" w14:textId="77777777" w:rsidR="004E4DDC" w:rsidRDefault="004E4DDC" w:rsidP="00AF2DF2">
            <w:pPr>
              <w:jc w:val="center"/>
              <w:rPr>
                <w:b/>
                <w:color w:val="FF9900"/>
                <w:sz w:val="36"/>
                <w:szCs w:val="36"/>
              </w:rPr>
            </w:pPr>
          </w:p>
          <w:p w14:paraId="3552ED6C" w14:textId="77777777" w:rsidR="004E4DDC" w:rsidRPr="00E85A84" w:rsidRDefault="004E4DDC" w:rsidP="00AF2DF2">
            <w:pPr>
              <w:jc w:val="center"/>
              <w:rPr>
                <w:b/>
                <w:sz w:val="36"/>
                <w:szCs w:val="36"/>
              </w:rPr>
            </w:pPr>
            <w:r w:rsidRPr="00E85A84">
              <w:rPr>
                <w:b/>
                <w:sz w:val="36"/>
                <w:szCs w:val="36"/>
              </w:rPr>
              <w:t>EJES ESTRATÉGICOS DE ACTUACIÓN</w:t>
            </w:r>
          </w:p>
          <w:p w14:paraId="496B2153" w14:textId="77777777" w:rsidR="004E4DDC" w:rsidRPr="00E85A84" w:rsidRDefault="004E4DDC" w:rsidP="00AF2DF2">
            <w:pPr>
              <w:jc w:val="center"/>
              <w:rPr>
                <w:rFonts w:ascii="Cambria" w:hAnsi="Cambria"/>
                <w:b/>
                <w:sz w:val="36"/>
                <w:szCs w:val="36"/>
              </w:rPr>
            </w:pPr>
            <w:r w:rsidRPr="00E85A84">
              <w:rPr>
                <w:b/>
                <w:sz w:val="36"/>
                <w:szCs w:val="36"/>
              </w:rPr>
              <w:t>ESQUEMA DE OBJETIVOS Y PROPUESTAS</w:t>
            </w:r>
            <w:r w:rsidRPr="00E85A84">
              <w:rPr>
                <w:rFonts w:ascii="Cambria" w:hAnsi="Cambria"/>
                <w:b/>
                <w:sz w:val="36"/>
                <w:szCs w:val="36"/>
              </w:rPr>
              <w:t xml:space="preserve"> </w:t>
            </w:r>
          </w:p>
          <w:p w14:paraId="2DEA45DE" w14:textId="77777777" w:rsidR="004E4DDC" w:rsidRDefault="004E4DDC" w:rsidP="00655ABE">
            <w:pPr>
              <w:jc w:val="center"/>
            </w:pPr>
          </w:p>
          <w:p w14:paraId="0F8731E3" w14:textId="77777777" w:rsidR="004E4DDC" w:rsidRDefault="004E4DDC" w:rsidP="00655ABE">
            <w:pPr>
              <w:jc w:val="center"/>
            </w:pPr>
          </w:p>
          <w:p w14:paraId="50919BF1" w14:textId="77777777" w:rsidR="004E4DDC" w:rsidRDefault="004E4DDC" w:rsidP="00655ABE">
            <w:pPr>
              <w:jc w:val="center"/>
            </w:pPr>
          </w:p>
          <w:p w14:paraId="7D185B84" w14:textId="77777777" w:rsidR="004E4DDC" w:rsidRDefault="00F52EF7" w:rsidP="00655ABE">
            <w:pPr>
              <w:jc w:val="center"/>
            </w:pPr>
            <w:r>
              <w:pict w14:anchorId="04AD6878">
                <v:shape id="_x0000_i1060" type="#_x0000_t75" style="width:149.6pt;height:99.2pt">
                  <v:imagedata r:id="rId50" o:title=""/>
                </v:shape>
              </w:pict>
            </w:r>
          </w:p>
          <w:p w14:paraId="2A7BD788" w14:textId="77777777" w:rsidR="004E4DDC" w:rsidRDefault="004E4DDC" w:rsidP="00655ABE">
            <w:pPr>
              <w:jc w:val="center"/>
            </w:pPr>
          </w:p>
          <w:p w14:paraId="6C084A8E" w14:textId="77777777" w:rsidR="004E4DDC" w:rsidRDefault="004E4DDC" w:rsidP="00655ABE">
            <w:pPr>
              <w:jc w:val="center"/>
            </w:pPr>
          </w:p>
          <w:p w14:paraId="152114BD" w14:textId="77777777" w:rsidR="004E4DDC" w:rsidRDefault="004E4DDC" w:rsidP="00655ABE">
            <w:pPr>
              <w:jc w:val="center"/>
            </w:pPr>
          </w:p>
        </w:tc>
      </w:tr>
    </w:tbl>
    <w:p w14:paraId="7D2A02F0" w14:textId="77777777" w:rsidR="004E4DDC" w:rsidRDefault="004E4DDC" w:rsidP="00AF2DF2">
      <w:r>
        <w:tab/>
      </w:r>
      <w:r>
        <w:tab/>
      </w:r>
      <w:r>
        <w:tab/>
      </w:r>
      <w:r>
        <w:tab/>
      </w:r>
      <w:r>
        <w:tab/>
      </w:r>
      <w:r>
        <w:tab/>
      </w:r>
    </w:p>
    <w:p w14:paraId="4FBFA759" w14:textId="77777777" w:rsidR="004E4DDC" w:rsidRDefault="004E4DDC" w:rsidP="00AF2DF2">
      <w:r>
        <w:tab/>
      </w:r>
      <w:r>
        <w:tab/>
      </w:r>
      <w:r>
        <w:tab/>
      </w:r>
      <w:r>
        <w:tab/>
      </w:r>
      <w:r>
        <w:tab/>
      </w:r>
      <w:r>
        <w:tab/>
      </w:r>
      <w:r>
        <w:tab/>
      </w:r>
      <w:r>
        <w:tab/>
      </w: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6"/>
        <w:gridCol w:w="11766"/>
      </w:tblGrid>
      <w:tr w:rsidR="004E4DDC" w14:paraId="0E111AEA" w14:textId="77777777" w:rsidTr="00D676D2">
        <w:tc>
          <w:tcPr>
            <w:tcW w:w="14142" w:type="dxa"/>
            <w:gridSpan w:val="2"/>
            <w:tcBorders>
              <w:top w:val="single" w:sz="24" w:space="0" w:color="auto"/>
              <w:left w:val="single" w:sz="24" w:space="0" w:color="auto"/>
              <w:bottom w:val="single" w:sz="12" w:space="0" w:color="auto"/>
              <w:right w:val="single" w:sz="24" w:space="0" w:color="auto"/>
            </w:tcBorders>
            <w:shd w:val="clear" w:color="auto" w:fill="808000"/>
          </w:tcPr>
          <w:p w14:paraId="0683EC69" w14:textId="5F9258D1" w:rsidR="004E4DDC" w:rsidRPr="00206609" w:rsidRDefault="00F52EF7" w:rsidP="006D50F4">
            <w:pPr>
              <w:pStyle w:val="Ttulo3"/>
            </w:pPr>
            <w:bookmarkStart w:id="143" w:name="_Toc321732478"/>
            <w:r>
              <w:rPr>
                <w:noProof/>
              </w:rPr>
              <w:lastRenderedPageBreak/>
              <w:pict w14:anchorId="0B8D69E3">
                <v:shape id="_x0000_s1109" type="#_x0000_t75" style="position:absolute;margin-left:104.6pt;margin-top:674.3pt;width:111.4pt;height:55.65pt;z-index:251663360;visibility:visible">
                  <v:imagedata r:id="rId51" o:title=""/>
                </v:shape>
              </w:pict>
            </w:r>
            <w:r>
              <w:rPr>
                <w:noProof/>
              </w:rPr>
              <w:pict w14:anchorId="4B23D5F9">
                <v:shape id="Imagen 2" o:spid="_x0000_s1110" type="#_x0000_t75" style="position:absolute;margin-left:104.6pt;margin-top:674.3pt;width:111.4pt;height:55.65pt;z-index:251662336;visibility:visible">
                  <v:imagedata r:id="rId52" o:title=""/>
                </v:shape>
              </w:pict>
            </w:r>
            <w:r w:rsidR="007C3193">
              <w:t xml:space="preserve">1.- </w:t>
            </w:r>
            <w:r w:rsidR="004E4DDC">
              <w:br w:type="page"/>
            </w:r>
            <w:r w:rsidR="004E4DDC" w:rsidRPr="00206609">
              <w:t>GESTIÓN DEL DEPORTE</w:t>
            </w:r>
            <w:bookmarkEnd w:id="143"/>
          </w:p>
        </w:tc>
      </w:tr>
      <w:tr w:rsidR="004E4DDC" w14:paraId="5F4AB842" w14:textId="77777777" w:rsidTr="004F0757">
        <w:trPr>
          <w:trHeight w:val="4905"/>
        </w:trPr>
        <w:tc>
          <w:tcPr>
            <w:tcW w:w="14142" w:type="dxa"/>
            <w:gridSpan w:val="2"/>
            <w:tcBorders>
              <w:top w:val="single" w:sz="12" w:space="0" w:color="auto"/>
              <w:left w:val="single" w:sz="24" w:space="0" w:color="auto"/>
              <w:bottom w:val="single" w:sz="12" w:space="0" w:color="auto"/>
              <w:right w:val="single" w:sz="24" w:space="0" w:color="auto"/>
            </w:tcBorders>
            <w:shd w:val="clear" w:color="auto" w:fill="E1EACE"/>
          </w:tcPr>
          <w:p w14:paraId="41424146" w14:textId="77777777" w:rsidR="004E4DDC" w:rsidRPr="00206609" w:rsidRDefault="004E4DDC" w:rsidP="00AF2DF2">
            <w:pPr>
              <w:rPr>
                <w:rFonts w:ascii="Calibri" w:hAnsi="Calibri"/>
                <w:b/>
                <w:sz w:val="28"/>
                <w:szCs w:val="28"/>
              </w:rPr>
            </w:pPr>
            <w:r w:rsidRPr="00206609">
              <w:rPr>
                <w:rFonts w:ascii="Calibri" w:hAnsi="Calibri"/>
                <w:b/>
                <w:sz w:val="28"/>
                <w:szCs w:val="28"/>
              </w:rPr>
              <w:t xml:space="preserve">   </w:t>
            </w:r>
          </w:p>
          <w:p w14:paraId="25CEF219" w14:textId="77777777" w:rsidR="004E4DDC" w:rsidRPr="00206609" w:rsidRDefault="004E4DDC" w:rsidP="00AF2DF2">
            <w:pPr>
              <w:rPr>
                <w:rFonts w:ascii="Calibri" w:hAnsi="Calibri"/>
                <w:b/>
                <w:sz w:val="28"/>
                <w:szCs w:val="28"/>
              </w:rPr>
            </w:pPr>
            <w:r w:rsidRPr="00206609">
              <w:rPr>
                <w:rFonts w:ascii="Calibri" w:hAnsi="Calibri"/>
                <w:b/>
                <w:sz w:val="28"/>
                <w:szCs w:val="28"/>
              </w:rPr>
              <w:t xml:space="preserve">    OBJETIVOS:</w:t>
            </w:r>
          </w:p>
          <w:tbl>
            <w:tblPr>
              <w:tblpPr w:leftFromText="141" w:rightFromText="141" w:vertAnchor="text" w:horzAnchor="margin" w:tblpXSpec="center" w:tblpY="36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0"/>
            </w:tblGrid>
            <w:tr w:rsidR="004E4DDC" w14:paraId="5E5C3429" w14:textId="77777777" w:rsidTr="00D676D2">
              <w:tc>
                <w:tcPr>
                  <w:tcW w:w="11340" w:type="dxa"/>
                  <w:tcBorders>
                    <w:top w:val="single" w:sz="12" w:space="0" w:color="808000"/>
                    <w:left w:val="single" w:sz="12" w:space="0" w:color="808000"/>
                    <w:bottom w:val="single" w:sz="12" w:space="0" w:color="808000"/>
                    <w:right w:val="single" w:sz="12" w:space="0" w:color="808000"/>
                  </w:tcBorders>
                  <w:shd w:val="clear" w:color="auto" w:fill="DAEEF3"/>
                </w:tcPr>
                <w:p w14:paraId="0F2A707E" w14:textId="77777777" w:rsidR="004E4DDC" w:rsidRPr="00206609" w:rsidRDefault="004E4DDC" w:rsidP="00AF2DF2">
                  <w:pPr>
                    <w:rPr>
                      <w:rFonts w:ascii="Calibri" w:hAnsi="Calibri"/>
                    </w:rPr>
                  </w:pPr>
                </w:p>
                <w:p w14:paraId="6A2A4938" w14:textId="77777777" w:rsidR="004E4DDC" w:rsidRPr="00206609" w:rsidRDefault="004E4DDC" w:rsidP="00AF2DF2">
                  <w:pPr>
                    <w:rPr>
                      <w:rFonts w:ascii="Calibri" w:hAnsi="Calibri"/>
                    </w:rPr>
                  </w:pPr>
                  <w:r w:rsidRPr="00206609">
                    <w:rPr>
                      <w:rFonts w:ascii="Calibri" w:hAnsi="Calibri"/>
                      <w:sz w:val="22"/>
                      <w:szCs w:val="22"/>
                    </w:rPr>
                    <w:t xml:space="preserve">1. </w:t>
                  </w:r>
                  <w:r>
                    <w:rPr>
                      <w:rFonts w:ascii="Calibri" w:hAnsi="Calibri"/>
                      <w:sz w:val="22"/>
                      <w:szCs w:val="22"/>
                    </w:rPr>
                    <w:t xml:space="preserve">DISPONER DE </w:t>
                  </w:r>
                  <w:r w:rsidRPr="00206609">
                    <w:rPr>
                      <w:rFonts w:ascii="Calibri" w:hAnsi="Calibri"/>
                      <w:sz w:val="22"/>
                      <w:szCs w:val="22"/>
                    </w:rPr>
                    <w:t>UN NUEVO MARCO NORMATIVO QUE RESPONDA A LA REALIDAD ACTUAL Y QUE DEFINA LAS COMPETENCIAS DE LOS DIFERENTES AGENTES.</w:t>
                  </w:r>
                </w:p>
                <w:p w14:paraId="7347D311" w14:textId="77777777" w:rsidR="004E4DDC" w:rsidRPr="00206609" w:rsidRDefault="004E4DDC" w:rsidP="00AF2DF2">
                  <w:pPr>
                    <w:rPr>
                      <w:rFonts w:ascii="Calibri" w:hAnsi="Calibri"/>
                    </w:rPr>
                  </w:pPr>
                  <w:r w:rsidRPr="00206609">
                    <w:rPr>
                      <w:rFonts w:ascii="Calibri" w:hAnsi="Calibri"/>
                      <w:sz w:val="22"/>
                      <w:szCs w:val="22"/>
                    </w:rPr>
                    <w:t>2. FOMENTAR LA C</w:t>
                  </w:r>
                  <w:r>
                    <w:rPr>
                      <w:rFonts w:ascii="Calibri" w:hAnsi="Calibri"/>
                      <w:sz w:val="22"/>
                      <w:szCs w:val="22"/>
                    </w:rPr>
                    <w:t>OORDINACIÓN</w:t>
                  </w:r>
                  <w:r w:rsidRPr="00206609">
                    <w:rPr>
                      <w:rFonts w:ascii="Calibri" w:hAnsi="Calibri"/>
                      <w:sz w:val="22"/>
                      <w:szCs w:val="22"/>
                    </w:rPr>
                    <w:t xml:space="preserve"> ENTRE LAS INSTITUCIONES PÚBLICAS Y PRIVADAS QUE PARTICIPAN EN EL DEPORTE ARAGONÉS.</w:t>
                  </w:r>
                </w:p>
                <w:p w14:paraId="25791855" w14:textId="77777777" w:rsidR="004E4DDC" w:rsidRPr="00206609" w:rsidRDefault="004E4DDC" w:rsidP="00AF2DF2">
                  <w:pPr>
                    <w:rPr>
                      <w:rFonts w:ascii="Calibri" w:hAnsi="Calibri"/>
                    </w:rPr>
                  </w:pPr>
                  <w:r w:rsidRPr="00206609">
                    <w:rPr>
                      <w:rFonts w:ascii="Calibri" w:hAnsi="Calibri"/>
                      <w:sz w:val="22"/>
                      <w:szCs w:val="22"/>
                    </w:rPr>
                    <w:t>3. CLARIFICAR LAS COMPETENCIAS LABORALES DE LOS PROFESIONALES TÉCNICO DEPORTIVOS.</w:t>
                  </w:r>
                </w:p>
                <w:p w14:paraId="31A730BF" w14:textId="77777777" w:rsidR="004E4DDC" w:rsidRPr="00206609" w:rsidRDefault="004E4DDC" w:rsidP="00AF2DF2">
                  <w:pPr>
                    <w:rPr>
                      <w:rFonts w:ascii="Calibri" w:hAnsi="Calibri"/>
                    </w:rPr>
                  </w:pPr>
                  <w:r w:rsidRPr="00206609">
                    <w:rPr>
                      <w:rFonts w:ascii="Calibri" w:hAnsi="Calibri"/>
                      <w:sz w:val="22"/>
                      <w:szCs w:val="22"/>
                    </w:rPr>
                    <w:t>4. MEJORAR LA TRANSPARENCIA</w:t>
                  </w:r>
                  <w:r>
                    <w:rPr>
                      <w:rFonts w:ascii="Calibri" w:hAnsi="Calibri"/>
                      <w:sz w:val="22"/>
                      <w:szCs w:val="22"/>
                    </w:rPr>
                    <w:t xml:space="preserve"> DE LOS AGENTES DEL SISTEMA DEPORTIVO ARAGONÉS</w:t>
                  </w:r>
                  <w:r w:rsidRPr="00206609">
                    <w:rPr>
                      <w:rFonts w:ascii="Calibri" w:hAnsi="Calibri"/>
                      <w:sz w:val="22"/>
                      <w:szCs w:val="22"/>
                    </w:rPr>
                    <w:t xml:space="preserve"> A TRAVÉS DE LAS </w:t>
                  </w:r>
                  <w:r>
                    <w:rPr>
                      <w:rFonts w:ascii="Calibri" w:hAnsi="Calibri"/>
                      <w:sz w:val="22"/>
                      <w:szCs w:val="22"/>
                    </w:rPr>
                    <w:t>Tics</w:t>
                  </w:r>
                </w:p>
                <w:p w14:paraId="7605EE3E" w14:textId="77777777" w:rsidR="004E4DDC" w:rsidRPr="00206609" w:rsidRDefault="004E4DDC" w:rsidP="00AF2DF2">
                  <w:pPr>
                    <w:rPr>
                      <w:rFonts w:ascii="Calibri" w:hAnsi="Calibri"/>
                    </w:rPr>
                  </w:pPr>
                  <w:r w:rsidRPr="00206609">
                    <w:rPr>
                      <w:rFonts w:ascii="Calibri" w:hAnsi="Calibri"/>
                      <w:sz w:val="22"/>
                      <w:szCs w:val="22"/>
                    </w:rPr>
                    <w:t xml:space="preserve">5. </w:t>
                  </w:r>
                  <w:r>
                    <w:rPr>
                      <w:rFonts w:ascii="Calibri" w:hAnsi="Calibri"/>
                      <w:sz w:val="22"/>
                      <w:szCs w:val="22"/>
                    </w:rPr>
                    <w:t xml:space="preserve">FOMENTAR LA ACTUALUZACIÓN PERMANENTE Y LA MEJORA EN LA GESTIÓN DE CLUBES, FEDERACIONES Y </w:t>
                  </w:r>
                  <w:r w:rsidRPr="00206609">
                    <w:rPr>
                      <w:rFonts w:ascii="Calibri" w:hAnsi="Calibri"/>
                      <w:sz w:val="22"/>
                      <w:szCs w:val="22"/>
                    </w:rPr>
                    <w:t xml:space="preserve"> </w:t>
                  </w:r>
                  <w:r>
                    <w:rPr>
                      <w:rFonts w:ascii="Calibri" w:hAnsi="Calibri"/>
                      <w:sz w:val="22"/>
                      <w:szCs w:val="22"/>
                    </w:rPr>
                    <w:t>DEMÁS AGENTES DEL SISTEMA DEPORTIVO.</w:t>
                  </w:r>
                </w:p>
                <w:p w14:paraId="5C91BF13" w14:textId="77777777" w:rsidR="004E4DDC" w:rsidRPr="00206609" w:rsidRDefault="004E4DDC" w:rsidP="00AF2DF2">
                  <w:pPr>
                    <w:rPr>
                      <w:rFonts w:ascii="Calibri" w:hAnsi="Calibri"/>
                    </w:rPr>
                  </w:pPr>
                </w:p>
              </w:tc>
            </w:tr>
          </w:tbl>
          <w:p w14:paraId="1249F731" w14:textId="77777777" w:rsidR="004E4DDC" w:rsidRPr="00206609" w:rsidRDefault="004E4DDC" w:rsidP="00AF2DF2">
            <w:pPr>
              <w:rPr>
                <w:rFonts w:ascii="Calibri" w:hAnsi="Calibri"/>
                <w:b/>
                <w:sz w:val="28"/>
                <w:szCs w:val="28"/>
              </w:rPr>
            </w:pPr>
          </w:p>
          <w:p w14:paraId="3A9CD4AA" w14:textId="77777777" w:rsidR="004E4DDC" w:rsidRPr="00206609" w:rsidRDefault="004E4DDC" w:rsidP="00AF2DF2">
            <w:pPr>
              <w:rPr>
                <w:rFonts w:ascii="Calibri" w:hAnsi="Calibri"/>
                <w:b/>
                <w:sz w:val="28"/>
                <w:szCs w:val="28"/>
              </w:rPr>
            </w:pPr>
          </w:p>
          <w:p w14:paraId="2D974AA3" w14:textId="77777777" w:rsidR="004E4DDC" w:rsidRPr="00206609" w:rsidRDefault="004E4DDC" w:rsidP="00AF2DF2">
            <w:pPr>
              <w:rPr>
                <w:rFonts w:ascii="Calibri" w:hAnsi="Calibri"/>
                <w:b/>
                <w:sz w:val="28"/>
                <w:szCs w:val="28"/>
              </w:rPr>
            </w:pPr>
          </w:p>
          <w:p w14:paraId="201710A1" w14:textId="77777777" w:rsidR="004E4DDC" w:rsidRPr="00206609" w:rsidRDefault="004E4DDC" w:rsidP="00AF2DF2">
            <w:pPr>
              <w:rPr>
                <w:rFonts w:ascii="Calibri" w:hAnsi="Calibri"/>
              </w:rPr>
            </w:pPr>
          </w:p>
          <w:p w14:paraId="2FE5B9EB" w14:textId="77777777" w:rsidR="004E4DDC" w:rsidRPr="00206609" w:rsidRDefault="004E4DDC" w:rsidP="00AF2DF2">
            <w:pPr>
              <w:rPr>
                <w:rFonts w:ascii="Calibri" w:hAnsi="Calibri"/>
              </w:rPr>
            </w:pPr>
          </w:p>
          <w:p w14:paraId="1B1A4683" w14:textId="77777777" w:rsidR="004E4DDC" w:rsidRPr="00206609" w:rsidRDefault="004E4DDC" w:rsidP="00AF2DF2">
            <w:pPr>
              <w:rPr>
                <w:rFonts w:ascii="Calibri" w:hAnsi="Calibri"/>
              </w:rPr>
            </w:pPr>
          </w:p>
          <w:p w14:paraId="5A0FD6C5" w14:textId="77777777" w:rsidR="004E4DDC" w:rsidRPr="00206609" w:rsidRDefault="004E4DDC" w:rsidP="00AF2DF2">
            <w:pPr>
              <w:rPr>
                <w:rFonts w:ascii="Calibri" w:hAnsi="Calibri"/>
              </w:rPr>
            </w:pPr>
          </w:p>
          <w:p w14:paraId="2CAF32D6" w14:textId="77777777" w:rsidR="004E4DDC" w:rsidRPr="00206609" w:rsidRDefault="004E4DDC" w:rsidP="00AF2DF2">
            <w:pPr>
              <w:rPr>
                <w:rFonts w:ascii="Calibri" w:hAnsi="Calibri"/>
              </w:rPr>
            </w:pPr>
          </w:p>
          <w:p w14:paraId="583E0B77" w14:textId="77777777" w:rsidR="004E4DDC" w:rsidRPr="00206609" w:rsidRDefault="004E4DDC" w:rsidP="00AF2DF2">
            <w:pPr>
              <w:rPr>
                <w:rFonts w:ascii="Calibri" w:hAnsi="Calibri"/>
              </w:rPr>
            </w:pPr>
          </w:p>
        </w:tc>
      </w:tr>
      <w:tr w:rsidR="004E4DDC" w14:paraId="1C014D88" w14:textId="77777777" w:rsidTr="003D2BCE">
        <w:trPr>
          <w:trHeight w:val="224"/>
        </w:trPr>
        <w:tc>
          <w:tcPr>
            <w:tcW w:w="2376" w:type="dxa"/>
            <w:vMerge w:val="restart"/>
            <w:tcBorders>
              <w:top w:val="single" w:sz="12" w:space="0" w:color="auto"/>
              <w:left w:val="single" w:sz="24" w:space="0" w:color="auto"/>
              <w:right w:val="single" w:sz="12" w:space="0" w:color="auto"/>
            </w:tcBorders>
            <w:shd w:val="clear" w:color="auto" w:fill="FFCC00"/>
            <w:vAlign w:val="center"/>
          </w:tcPr>
          <w:p w14:paraId="508BA89F" w14:textId="77777777" w:rsidR="004E4DDC" w:rsidRPr="00206609" w:rsidRDefault="004E4DDC" w:rsidP="00AF2DF2">
            <w:pPr>
              <w:jc w:val="center"/>
              <w:rPr>
                <w:rFonts w:ascii="Calibri" w:hAnsi="Calibri"/>
                <w:b/>
                <w:sz w:val="28"/>
                <w:szCs w:val="28"/>
              </w:rPr>
            </w:pPr>
            <w:r w:rsidRPr="00206609">
              <w:rPr>
                <w:rFonts w:ascii="Calibri" w:hAnsi="Calibri"/>
                <w:b/>
                <w:sz w:val="28"/>
                <w:szCs w:val="28"/>
              </w:rPr>
              <w:t>LÍNEAS ESPECÍFICAS DE ACTUACIÓN</w:t>
            </w:r>
          </w:p>
        </w:tc>
        <w:tc>
          <w:tcPr>
            <w:tcW w:w="11766" w:type="dxa"/>
            <w:tcBorders>
              <w:top w:val="single" w:sz="12" w:space="0" w:color="auto"/>
              <w:left w:val="single" w:sz="12" w:space="0" w:color="auto"/>
              <w:right w:val="single" w:sz="24" w:space="0" w:color="auto"/>
            </w:tcBorders>
            <w:shd w:val="clear" w:color="auto" w:fill="DAEEF3"/>
            <w:vAlign w:val="center"/>
          </w:tcPr>
          <w:p w14:paraId="18D0C424" w14:textId="77777777" w:rsidR="004E4DDC" w:rsidRPr="00833D51" w:rsidRDefault="004E4DDC" w:rsidP="00AF2DF2">
            <w:pPr>
              <w:spacing w:before="120" w:after="120"/>
              <w:rPr>
                <w:rFonts w:ascii="Calibri" w:hAnsi="Calibri"/>
                <w:b/>
              </w:rPr>
            </w:pPr>
            <w:r w:rsidRPr="00833D51">
              <w:rPr>
                <w:rFonts w:ascii="Calibri" w:hAnsi="Calibri"/>
                <w:b/>
              </w:rPr>
              <w:t>ELABORACIÓN DE UN NUEVO MARCO NORMATIVO</w:t>
            </w:r>
          </w:p>
        </w:tc>
      </w:tr>
      <w:tr w:rsidR="004E4DDC" w14:paraId="51ECBD29" w14:textId="77777777" w:rsidTr="003D2BCE">
        <w:trPr>
          <w:trHeight w:val="222"/>
        </w:trPr>
        <w:tc>
          <w:tcPr>
            <w:tcW w:w="2376" w:type="dxa"/>
            <w:vMerge/>
            <w:tcBorders>
              <w:left w:val="single" w:sz="24" w:space="0" w:color="auto"/>
              <w:right w:val="single" w:sz="12" w:space="0" w:color="auto"/>
            </w:tcBorders>
            <w:shd w:val="clear" w:color="auto" w:fill="FFCC00"/>
            <w:vAlign w:val="center"/>
          </w:tcPr>
          <w:p w14:paraId="79081393" w14:textId="77777777" w:rsidR="004E4DDC" w:rsidRPr="00206609" w:rsidRDefault="004E4DDC" w:rsidP="00AF2DF2">
            <w:pPr>
              <w:jc w:val="center"/>
              <w:rPr>
                <w:rFonts w:ascii="Calibri" w:hAnsi="Calibri"/>
                <w:b/>
                <w:sz w:val="28"/>
                <w:szCs w:val="28"/>
              </w:rPr>
            </w:pPr>
          </w:p>
        </w:tc>
        <w:tc>
          <w:tcPr>
            <w:tcW w:w="11766" w:type="dxa"/>
            <w:tcBorders>
              <w:left w:val="single" w:sz="12" w:space="0" w:color="auto"/>
              <w:right w:val="single" w:sz="24" w:space="0" w:color="auto"/>
            </w:tcBorders>
            <w:shd w:val="clear" w:color="auto" w:fill="DAEEF3"/>
            <w:vAlign w:val="center"/>
          </w:tcPr>
          <w:p w14:paraId="45E3DEF2" w14:textId="77777777" w:rsidR="004E4DDC" w:rsidRPr="00206609" w:rsidRDefault="004E4DDC" w:rsidP="00AF2DF2">
            <w:pPr>
              <w:spacing w:before="120" w:after="120"/>
              <w:rPr>
                <w:rFonts w:ascii="Calibri" w:hAnsi="Calibri"/>
              </w:rPr>
            </w:pPr>
            <w:r>
              <w:rPr>
                <w:rFonts w:ascii="Calibri" w:hAnsi="Calibri"/>
                <w:b/>
              </w:rPr>
              <w:t>TRANSVERSALIDAD DE LA ACTIVIDAD FÍSICO DEPORTIVA</w:t>
            </w:r>
          </w:p>
        </w:tc>
      </w:tr>
      <w:tr w:rsidR="004E4DDC" w14:paraId="2A934488" w14:textId="77777777" w:rsidTr="003D2BCE">
        <w:trPr>
          <w:trHeight w:val="222"/>
        </w:trPr>
        <w:tc>
          <w:tcPr>
            <w:tcW w:w="2376" w:type="dxa"/>
            <w:vMerge/>
            <w:tcBorders>
              <w:left w:val="single" w:sz="24" w:space="0" w:color="auto"/>
              <w:right w:val="single" w:sz="12" w:space="0" w:color="auto"/>
            </w:tcBorders>
            <w:shd w:val="clear" w:color="auto" w:fill="FFCC00"/>
            <w:vAlign w:val="center"/>
          </w:tcPr>
          <w:p w14:paraId="0221A02B" w14:textId="77777777" w:rsidR="004E4DDC" w:rsidRPr="00206609" w:rsidRDefault="004E4DDC" w:rsidP="00AF2DF2">
            <w:pPr>
              <w:jc w:val="center"/>
              <w:rPr>
                <w:rFonts w:ascii="Calibri" w:hAnsi="Calibri"/>
                <w:b/>
                <w:sz w:val="28"/>
                <w:szCs w:val="28"/>
              </w:rPr>
            </w:pPr>
          </w:p>
        </w:tc>
        <w:tc>
          <w:tcPr>
            <w:tcW w:w="11766" w:type="dxa"/>
            <w:tcBorders>
              <w:left w:val="single" w:sz="12" w:space="0" w:color="auto"/>
              <w:right w:val="single" w:sz="24" w:space="0" w:color="auto"/>
            </w:tcBorders>
            <w:shd w:val="clear" w:color="auto" w:fill="DAEEF3"/>
            <w:vAlign w:val="center"/>
          </w:tcPr>
          <w:p w14:paraId="5F0A5607" w14:textId="77777777" w:rsidR="004E4DDC" w:rsidRPr="00206609" w:rsidRDefault="004E4DDC" w:rsidP="00AF2DF2">
            <w:pPr>
              <w:spacing w:before="120" w:after="120"/>
              <w:rPr>
                <w:rFonts w:ascii="Calibri" w:hAnsi="Calibri"/>
                <w:b/>
              </w:rPr>
            </w:pPr>
            <w:r>
              <w:rPr>
                <w:rFonts w:ascii="Calibri" w:hAnsi="Calibri"/>
                <w:b/>
              </w:rPr>
              <w:t>ADMINISTRACIÓN PÚBLICA</w:t>
            </w:r>
          </w:p>
        </w:tc>
      </w:tr>
      <w:tr w:rsidR="004E4DDC" w14:paraId="7992E502" w14:textId="77777777" w:rsidTr="003D2BCE">
        <w:trPr>
          <w:trHeight w:val="222"/>
        </w:trPr>
        <w:tc>
          <w:tcPr>
            <w:tcW w:w="2376" w:type="dxa"/>
            <w:vMerge/>
            <w:tcBorders>
              <w:left w:val="single" w:sz="24" w:space="0" w:color="auto"/>
              <w:right w:val="single" w:sz="12" w:space="0" w:color="auto"/>
            </w:tcBorders>
            <w:shd w:val="clear" w:color="auto" w:fill="FFCC00"/>
            <w:vAlign w:val="center"/>
          </w:tcPr>
          <w:p w14:paraId="6EB8D4CB" w14:textId="77777777" w:rsidR="004E4DDC" w:rsidRPr="00206609" w:rsidRDefault="004E4DDC" w:rsidP="00AF2DF2">
            <w:pPr>
              <w:jc w:val="center"/>
              <w:rPr>
                <w:rFonts w:ascii="Calibri" w:hAnsi="Calibri"/>
                <w:b/>
                <w:sz w:val="28"/>
                <w:szCs w:val="28"/>
              </w:rPr>
            </w:pPr>
          </w:p>
        </w:tc>
        <w:tc>
          <w:tcPr>
            <w:tcW w:w="11766" w:type="dxa"/>
            <w:tcBorders>
              <w:left w:val="single" w:sz="12" w:space="0" w:color="auto"/>
              <w:right w:val="single" w:sz="24" w:space="0" w:color="auto"/>
            </w:tcBorders>
            <w:shd w:val="clear" w:color="auto" w:fill="DAEEF3"/>
            <w:vAlign w:val="center"/>
          </w:tcPr>
          <w:p w14:paraId="43C86336" w14:textId="77777777" w:rsidR="004E4DDC" w:rsidRPr="00206609" w:rsidRDefault="004E4DDC" w:rsidP="00AF2DF2">
            <w:pPr>
              <w:spacing w:before="120" w:after="120"/>
              <w:rPr>
                <w:rFonts w:ascii="Calibri" w:hAnsi="Calibri"/>
              </w:rPr>
            </w:pPr>
            <w:r w:rsidRPr="00206609">
              <w:rPr>
                <w:rFonts w:ascii="Calibri" w:hAnsi="Calibri"/>
                <w:b/>
              </w:rPr>
              <w:t>PROFESIONALIZACIÓN DEL SECTOR TÉCNICO</w:t>
            </w:r>
            <w:r>
              <w:rPr>
                <w:rFonts w:ascii="Calibri" w:hAnsi="Calibri"/>
                <w:b/>
              </w:rPr>
              <w:t>-GESTOR</w:t>
            </w:r>
          </w:p>
        </w:tc>
      </w:tr>
      <w:tr w:rsidR="004E4DDC" w14:paraId="785FC48E" w14:textId="77777777" w:rsidTr="003D2BCE">
        <w:trPr>
          <w:trHeight w:val="222"/>
        </w:trPr>
        <w:tc>
          <w:tcPr>
            <w:tcW w:w="2376" w:type="dxa"/>
            <w:vMerge/>
            <w:tcBorders>
              <w:left w:val="single" w:sz="24" w:space="0" w:color="auto"/>
              <w:bottom w:val="single" w:sz="24" w:space="0" w:color="auto"/>
              <w:right w:val="single" w:sz="12" w:space="0" w:color="auto"/>
            </w:tcBorders>
            <w:shd w:val="clear" w:color="auto" w:fill="FFCC00"/>
            <w:vAlign w:val="center"/>
          </w:tcPr>
          <w:p w14:paraId="13686821" w14:textId="77777777" w:rsidR="004E4DDC" w:rsidRPr="00206609" w:rsidRDefault="004E4DDC" w:rsidP="00AF2DF2">
            <w:pPr>
              <w:jc w:val="center"/>
              <w:rPr>
                <w:rFonts w:ascii="Calibri" w:hAnsi="Calibri"/>
                <w:b/>
                <w:sz w:val="28"/>
                <w:szCs w:val="28"/>
              </w:rPr>
            </w:pPr>
          </w:p>
        </w:tc>
        <w:tc>
          <w:tcPr>
            <w:tcW w:w="11766" w:type="dxa"/>
            <w:tcBorders>
              <w:left w:val="single" w:sz="12" w:space="0" w:color="auto"/>
              <w:bottom w:val="single" w:sz="24" w:space="0" w:color="auto"/>
              <w:right w:val="single" w:sz="24" w:space="0" w:color="auto"/>
            </w:tcBorders>
            <w:shd w:val="clear" w:color="auto" w:fill="DAEEF3"/>
            <w:vAlign w:val="center"/>
          </w:tcPr>
          <w:p w14:paraId="276F6AC5" w14:textId="77777777" w:rsidR="004E4DDC" w:rsidRPr="00206609" w:rsidRDefault="004E4DDC" w:rsidP="00AF2DF2">
            <w:pPr>
              <w:spacing w:before="120" w:after="120"/>
              <w:rPr>
                <w:rFonts w:ascii="Calibri" w:hAnsi="Calibri"/>
              </w:rPr>
            </w:pPr>
            <w:r>
              <w:rPr>
                <w:rFonts w:ascii="Calibri" w:hAnsi="Calibri"/>
                <w:b/>
              </w:rPr>
              <w:t>IMPULSO DE LA FORMACIÓN EN HABILIDADES DIRECTIVAS DE LOS RESPONSABLES DEL DEPORTE</w:t>
            </w:r>
          </w:p>
        </w:tc>
      </w:tr>
    </w:tbl>
    <w:p w14:paraId="0D04763F" w14:textId="77777777" w:rsidR="004E4DDC" w:rsidRDefault="004E4DDC"/>
    <w:p w14:paraId="7F390FB2" w14:textId="77777777" w:rsidR="004E4DDC" w:rsidRDefault="004E4DDC"/>
    <w:p w14:paraId="4B1C2470" w14:textId="77777777" w:rsidR="004E4DDC" w:rsidRDefault="004E4DDC"/>
    <w:p w14:paraId="11AEB16F" w14:textId="77777777" w:rsidR="004E4DDC" w:rsidRDefault="004E4DD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13473"/>
      </w:tblGrid>
      <w:tr w:rsidR="004E4DDC" w14:paraId="3BC8674E" w14:textId="77777777" w:rsidTr="003D2BCE">
        <w:tc>
          <w:tcPr>
            <w:tcW w:w="14148" w:type="dxa"/>
            <w:gridSpan w:val="2"/>
            <w:tcBorders>
              <w:top w:val="single" w:sz="24" w:space="0" w:color="auto"/>
              <w:left w:val="single" w:sz="24" w:space="0" w:color="auto"/>
              <w:bottom w:val="single" w:sz="12" w:space="0" w:color="auto"/>
              <w:right w:val="single" w:sz="24" w:space="0" w:color="auto"/>
            </w:tcBorders>
            <w:shd w:val="clear" w:color="auto" w:fill="808000"/>
          </w:tcPr>
          <w:p w14:paraId="75D9B382" w14:textId="77777777" w:rsidR="004E4DDC" w:rsidRPr="00206609" w:rsidRDefault="004E4DDC" w:rsidP="00AF2DF2">
            <w:pPr>
              <w:spacing w:before="120" w:after="120"/>
              <w:jc w:val="center"/>
              <w:rPr>
                <w:rFonts w:ascii="Calibri" w:hAnsi="Calibri"/>
              </w:rPr>
            </w:pPr>
            <w:r w:rsidRPr="00206609">
              <w:rPr>
                <w:rFonts w:ascii="Calibri" w:hAnsi="Calibri"/>
                <w:b/>
                <w:sz w:val="36"/>
                <w:szCs w:val="36"/>
              </w:rPr>
              <w:t>GESTIÓN DEL DEPORTE</w:t>
            </w:r>
          </w:p>
        </w:tc>
      </w:tr>
      <w:tr w:rsidR="004E4DDC" w:rsidRPr="001A771D" w14:paraId="55114EB1" w14:textId="77777777" w:rsidTr="00D46364">
        <w:trPr>
          <w:trHeight w:val="567"/>
        </w:trPr>
        <w:tc>
          <w:tcPr>
            <w:tcW w:w="14148" w:type="dxa"/>
            <w:gridSpan w:val="2"/>
            <w:tcBorders>
              <w:top w:val="single" w:sz="24" w:space="0" w:color="auto"/>
              <w:left w:val="single" w:sz="24" w:space="0" w:color="auto"/>
              <w:bottom w:val="single" w:sz="12" w:space="0" w:color="76923C"/>
              <w:right w:val="single" w:sz="24" w:space="0" w:color="auto"/>
            </w:tcBorders>
            <w:shd w:val="clear" w:color="auto" w:fill="FFC000"/>
            <w:vAlign w:val="center"/>
          </w:tcPr>
          <w:p w14:paraId="122FF687" w14:textId="77777777" w:rsidR="004E4DDC" w:rsidRPr="001A771D" w:rsidRDefault="004E4DDC" w:rsidP="00913E22">
            <w:pPr>
              <w:jc w:val="center"/>
              <w:rPr>
                <w:rFonts w:ascii="Calibri" w:hAnsi="Calibri"/>
                <w:b/>
                <w:sz w:val="28"/>
                <w:szCs w:val="28"/>
              </w:rPr>
            </w:pPr>
            <w:r w:rsidRPr="009112DF">
              <w:rPr>
                <w:rFonts w:ascii="Calibri" w:hAnsi="Calibri"/>
                <w:b/>
              </w:rPr>
              <w:t>ELABORACIÓN DE UN NUEVO MARCO NORMATIVO</w:t>
            </w:r>
          </w:p>
        </w:tc>
      </w:tr>
      <w:tr w:rsidR="004E4DDC" w:rsidRPr="001A771D" w14:paraId="308FB814" w14:textId="77777777" w:rsidTr="00781178">
        <w:trPr>
          <w:trHeight w:val="567"/>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1404B83E" w14:textId="77777777" w:rsidR="004E4DDC" w:rsidRPr="00117D0B" w:rsidRDefault="004E4DDC" w:rsidP="00AF2DF2">
            <w:pPr>
              <w:jc w:val="center"/>
              <w:rPr>
                <w:rFonts w:ascii="Calibri" w:hAnsi="Calibri"/>
                <w:b/>
              </w:rPr>
            </w:pPr>
            <w:r>
              <w:rPr>
                <w:rFonts w:ascii="Calibri" w:hAnsi="Calibri"/>
                <w:b/>
              </w:rPr>
              <w:t>1</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141CD122" w14:textId="77777777" w:rsidR="004E4DDC" w:rsidRPr="001A4CF9" w:rsidRDefault="004E4DDC" w:rsidP="00AF2DF2">
            <w:pPr>
              <w:rPr>
                <w:rFonts w:ascii="Calibri" w:hAnsi="Calibri"/>
              </w:rPr>
            </w:pPr>
            <w:r>
              <w:rPr>
                <w:rFonts w:ascii="Calibri" w:hAnsi="Calibri"/>
                <w:sz w:val="22"/>
                <w:szCs w:val="22"/>
              </w:rPr>
              <w:t>DISPOSICIÓN DE UNA NUEVA LEY DE LA ACTIVIDAD FÍSICA Y DEL</w:t>
            </w:r>
            <w:r w:rsidRPr="001A4CF9">
              <w:rPr>
                <w:rFonts w:ascii="Calibri" w:hAnsi="Calibri"/>
                <w:sz w:val="22"/>
                <w:szCs w:val="22"/>
              </w:rPr>
              <w:t xml:space="preserve"> DEPORTE</w:t>
            </w:r>
            <w:r>
              <w:rPr>
                <w:rFonts w:ascii="Calibri" w:hAnsi="Calibri"/>
                <w:sz w:val="22"/>
                <w:szCs w:val="22"/>
              </w:rPr>
              <w:t xml:space="preserve">  </w:t>
            </w:r>
          </w:p>
        </w:tc>
      </w:tr>
      <w:tr w:rsidR="004E4DDC" w:rsidRPr="001A771D" w14:paraId="4D8D0C6B" w14:textId="77777777" w:rsidTr="00781178">
        <w:trPr>
          <w:trHeight w:val="567"/>
        </w:trPr>
        <w:tc>
          <w:tcPr>
            <w:tcW w:w="14148" w:type="dxa"/>
            <w:gridSpan w:val="2"/>
            <w:tcBorders>
              <w:top w:val="single" w:sz="12" w:space="0" w:color="808000"/>
              <w:left w:val="single" w:sz="24" w:space="0" w:color="auto"/>
              <w:bottom w:val="single" w:sz="12" w:space="0" w:color="808000"/>
              <w:right w:val="single" w:sz="24" w:space="0" w:color="auto"/>
            </w:tcBorders>
            <w:shd w:val="clear" w:color="auto" w:fill="FFCC00"/>
            <w:vAlign w:val="center"/>
          </w:tcPr>
          <w:p w14:paraId="1495AFFC" w14:textId="77777777" w:rsidR="004E4DDC" w:rsidRPr="009112DF" w:rsidRDefault="004E4DDC" w:rsidP="00913E22">
            <w:pPr>
              <w:jc w:val="center"/>
              <w:rPr>
                <w:rFonts w:ascii="Calibri" w:hAnsi="Calibri"/>
                <w:b/>
              </w:rPr>
            </w:pPr>
            <w:r>
              <w:rPr>
                <w:rFonts w:ascii="Calibri" w:hAnsi="Calibri"/>
                <w:b/>
              </w:rPr>
              <w:t>ADMINISTRACIÓN PÚBLICA</w:t>
            </w:r>
          </w:p>
        </w:tc>
      </w:tr>
      <w:tr w:rsidR="004E4DDC" w:rsidRPr="001A771D" w14:paraId="7E3F2434" w14:textId="77777777" w:rsidTr="002E1A5B">
        <w:trPr>
          <w:trHeight w:val="567"/>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372255B7" w14:textId="77777777" w:rsidR="004E4DDC" w:rsidRPr="00117D0B" w:rsidRDefault="004E4DDC" w:rsidP="00AF2DF2">
            <w:pPr>
              <w:jc w:val="center"/>
              <w:rPr>
                <w:rFonts w:ascii="Calibri" w:hAnsi="Calibri"/>
                <w:b/>
              </w:rPr>
            </w:pPr>
            <w:r w:rsidRPr="00117D0B">
              <w:rPr>
                <w:rFonts w:ascii="Calibri" w:hAnsi="Calibri"/>
                <w:b/>
              </w:rPr>
              <w:t>2</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3B3F1616" w14:textId="77777777" w:rsidR="004E4DDC" w:rsidRPr="001A4CF9" w:rsidRDefault="004E4DDC" w:rsidP="00AF2DF2">
            <w:pPr>
              <w:rPr>
                <w:rFonts w:ascii="Calibri" w:hAnsi="Calibri"/>
              </w:rPr>
            </w:pPr>
            <w:r w:rsidRPr="009447C2">
              <w:rPr>
                <w:rFonts w:ascii="Calibri" w:hAnsi="Calibri"/>
                <w:sz w:val="22"/>
                <w:szCs w:val="22"/>
              </w:rPr>
              <w:t>DEFINICIÓN</w:t>
            </w:r>
            <w:r>
              <w:rPr>
                <w:rFonts w:ascii="Calibri" w:hAnsi="Calibri"/>
                <w:sz w:val="22"/>
                <w:szCs w:val="22"/>
              </w:rPr>
              <w:t xml:space="preserve"> </w:t>
            </w:r>
            <w:r w:rsidRPr="001A4CF9">
              <w:rPr>
                <w:rFonts w:ascii="Calibri" w:hAnsi="Calibri"/>
                <w:sz w:val="22"/>
                <w:szCs w:val="22"/>
              </w:rPr>
              <w:t xml:space="preserve">DE OBJETIVOS Y COMPETENCIAS DE LOS DIFERENTES ÓRGANOS COLEGIADOS EN MATERIA DE DEPORTE </w:t>
            </w:r>
            <w:r w:rsidRPr="006C0656">
              <w:rPr>
                <w:rFonts w:ascii="Calibri" w:hAnsi="Calibri"/>
                <w:sz w:val="22"/>
                <w:szCs w:val="22"/>
              </w:rPr>
              <w:t xml:space="preserve">ADSCRITOS A LA DGD. </w:t>
            </w:r>
            <w:r w:rsidRPr="001A4CF9">
              <w:rPr>
                <w:rFonts w:ascii="Calibri" w:hAnsi="Calibri"/>
                <w:sz w:val="22"/>
                <w:szCs w:val="22"/>
              </w:rPr>
              <w:t>MEJORA DE LAS VÍAS DE COMUNICACIÓN EN RELACIÓN A SU FUNCIONAMIENTO A TRAVÉS DE LAS</w:t>
            </w:r>
            <w:r>
              <w:rPr>
                <w:rFonts w:ascii="Calibri" w:hAnsi="Calibri"/>
                <w:sz w:val="22"/>
                <w:szCs w:val="22"/>
              </w:rPr>
              <w:t xml:space="preserve"> TECNOLOGÍAS DE LA INFORMACIÓN Y COMUNICACIÓN.</w:t>
            </w:r>
          </w:p>
        </w:tc>
      </w:tr>
      <w:tr w:rsidR="004E4DDC" w:rsidRPr="001A771D" w14:paraId="3676C7A5" w14:textId="77777777" w:rsidTr="002E1A5B">
        <w:trPr>
          <w:trHeight w:val="567"/>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575CD367" w14:textId="77777777" w:rsidR="004E4DDC" w:rsidRPr="00117D0B" w:rsidRDefault="004E4DDC" w:rsidP="00AF2DF2">
            <w:pPr>
              <w:jc w:val="center"/>
              <w:rPr>
                <w:rFonts w:ascii="Calibri" w:hAnsi="Calibri"/>
                <w:b/>
              </w:rPr>
            </w:pPr>
            <w:r w:rsidRPr="00117D0B">
              <w:rPr>
                <w:rFonts w:ascii="Calibri" w:hAnsi="Calibri"/>
                <w:b/>
              </w:rPr>
              <w:t>3</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1F2701A5" w14:textId="77777777" w:rsidR="004E4DDC" w:rsidRPr="001A4CF9" w:rsidRDefault="004E4DDC" w:rsidP="00AF2DF2">
            <w:pPr>
              <w:rPr>
                <w:rFonts w:ascii="Calibri" w:hAnsi="Calibri"/>
              </w:rPr>
            </w:pPr>
            <w:r w:rsidRPr="001A4CF9">
              <w:rPr>
                <w:rFonts w:ascii="Calibri" w:hAnsi="Calibri"/>
                <w:sz w:val="22"/>
                <w:szCs w:val="22"/>
              </w:rPr>
              <w:t xml:space="preserve"> REGULACIÓN DE LAS FUNCIONES Y NATURALEZA DE LA MESA DEL DEPORTE ESCOLAR Y DEL OBSERVATORIO ARAGONÉS DEL DEPORTE.</w:t>
            </w:r>
          </w:p>
        </w:tc>
      </w:tr>
      <w:tr w:rsidR="004E4DDC" w:rsidRPr="001A771D" w14:paraId="14CC3031" w14:textId="77777777" w:rsidTr="002E1A5B">
        <w:trPr>
          <w:trHeight w:val="567"/>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05D5E155" w14:textId="77777777" w:rsidR="004E4DDC" w:rsidRPr="00117D0B" w:rsidRDefault="004E4DDC" w:rsidP="00AF2DF2">
            <w:pPr>
              <w:jc w:val="center"/>
              <w:rPr>
                <w:rFonts w:ascii="Calibri" w:hAnsi="Calibri"/>
                <w:b/>
              </w:rPr>
            </w:pPr>
            <w:r w:rsidRPr="00117D0B">
              <w:rPr>
                <w:rFonts w:ascii="Calibri" w:hAnsi="Calibri"/>
                <w:b/>
              </w:rPr>
              <w:t>4</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79322BEE" w14:textId="77777777" w:rsidR="004E4DDC" w:rsidRPr="001A4CF9" w:rsidRDefault="004E4DDC" w:rsidP="00AF2DF2">
            <w:pPr>
              <w:rPr>
                <w:rFonts w:ascii="Calibri" w:hAnsi="Calibri"/>
              </w:rPr>
            </w:pPr>
            <w:r w:rsidRPr="001A4CF9">
              <w:rPr>
                <w:rFonts w:ascii="Calibri" w:hAnsi="Calibri"/>
                <w:sz w:val="22"/>
                <w:szCs w:val="22"/>
              </w:rPr>
              <w:t>SIMPLIFICACIÓN DE LA BUROCRACIA QUE RODEA LA RELACIÓN ESTABLECIDA ENTRE FFDD Y ADMINISTRACIÓN. PUBLICACIÓN DE NORMAS EN TIEMPO Y FORMA ADAPTADOS A LA REALIDAD.</w:t>
            </w:r>
          </w:p>
        </w:tc>
      </w:tr>
      <w:tr w:rsidR="004E4DDC" w:rsidRPr="001A771D" w14:paraId="13C16106" w14:textId="77777777" w:rsidTr="002E1A5B">
        <w:trPr>
          <w:trHeight w:val="567"/>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78617C79" w14:textId="77777777" w:rsidR="004E4DDC" w:rsidRPr="00117D0B" w:rsidRDefault="004E4DDC" w:rsidP="00AF2DF2">
            <w:pPr>
              <w:jc w:val="center"/>
              <w:rPr>
                <w:rFonts w:ascii="Calibri" w:hAnsi="Calibri"/>
                <w:b/>
              </w:rPr>
            </w:pPr>
            <w:r w:rsidRPr="00117D0B">
              <w:rPr>
                <w:rFonts w:ascii="Calibri" w:hAnsi="Calibri"/>
                <w:b/>
              </w:rPr>
              <w:t>5</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4EF12265" w14:textId="77777777" w:rsidR="004E4DDC" w:rsidRPr="001A4CF9" w:rsidRDefault="004E4DDC" w:rsidP="00AF2DF2">
            <w:pPr>
              <w:rPr>
                <w:rFonts w:ascii="Calibri" w:hAnsi="Calibri"/>
              </w:rPr>
            </w:pPr>
            <w:r w:rsidRPr="001A4CF9">
              <w:rPr>
                <w:rFonts w:ascii="Calibri" w:hAnsi="Calibri"/>
                <w:sz w:val="22"/>
                <w:szCs w:val="22"/>
              </w:rPr>
              <w:t>REGULACIÓN DE LOS COMITÉS PROVINCIALES Y COMITÉ TERRITORIAL DE COMPETICIÓN DE LOS JUEGOS DEPORTIVOS EN EDAD ESCOLAR.</w:t>
            </w:r>
            <w:r>
              <w:rPr>
                <w:rFonts w:ascii="Calibri" w:hAnsi="Calibri"/>
                <w:sz w:val="22"/>
                <w:szCs w:val="22"/>
              </w:rPr>
              <w:t xml:space="preserve"> </w:t>
            </w:r>
          </w:p>
        </w:tc>
      </w:tr>
      <w:tr w:rsidR="004E4DDC" w:rsidRPr="001A771D" w14:paraId="1B7DCE5A" w14:textId="77777777" w:rsidTr="004B7AB4">
        <w:trPr>
          <w:trHeight w:val="567"/>
        </w:trPr>
        <w:tc>
          <w:tcPr>
            <w:tcW w:w="14148" w:type="dxa"/>
            <w:gridSpan w:val="2"/>
            <w:tcBorders>
              <w:top w:val="single" w:sz="12" w:space="0" w:color="808000"/>
              <w:left w:val="single" w:sz="24" w:space="0" w:color="auto"/>
              <w:bottom w:val="single" w:sz="12" w:space="0" w:color="76923C"/>
              <w:right w:val="single" w:sz="24" w:space="0" w:color="auto"/>
            </w:tcBorders>
            <w:shd w:val="clear" w:color="auto" w:fill="FFCC00"/>
            <w:vAlign w:val="center"/>
          </w:tcPr>
          <w:p w14:paraId="7CB3DEF8" w14:textId="77777777" w:rsidR="004E4DDC" w:rsidRPr="009112DF" w:rsidRDefault="004E4DDC" w:rsidP="00913E22">
            <w:pPr>
              <w:jc w:val="center"/>
              <w:rPr>
                <w:rFonts w:ascii="Calibri" w:hAnsi="Calibri"/>
                <w:b/>
              </w:rPr>
            </w:pPr>
            <w:r w:rsidRPr="00206609">
              <w:rPr>
                <w:rFonts w:ascii="Calibri" w:hAnsi="Calibri"/>
                <w:b/>
              </w:rPr>
              <w:t>MEJORA DE LAS COMPETENCIAS DIRECTIVAS</w:t>
            </w:r>
          </w:p>
        </w:tc>
      </w:tr>
      <w:tr w:rsidR="004E4DDC" w:rsidRPr="00FE7A6F" w14:paraId="0187F1B5" w14:textId="77777777" w:rsidTr="004B7AB4">
        <w:trPr>
          <w:trHeight w:val="567"/>
        </w:trPr>
        <w:tc>
          <w:tcPr>
            <w:tcW w:w="675" w:type="dxa"/>
            <w:tcBorders>
              <w:top w:val="single" w:sz="12" w:space="0" w:color="76923C"/>
              <w:left w:val="single" w:sz="24" w:space="0" w:color="auto"/>
              <w:bottom w:val="single" w:sz="24" w:space="0" w:color="auto"/>
              <w:right w:val="single" w:sz="12" w:space="0" w:color="808000"/>
            </w:tcBorders>
            <w:shd w:val="clear" w:color="auto" w:fill="DAEEF3"/>
            <w:vAlign w:val="center"/>
          </w:tcPr>
          <w:p w14:paraId="446208B8" w14:textId="77777777" w:rsidR="004E4DDC" w:rsidRPr="00117D0B" w:rsidRDefault="004E4DDC" w:rsidP="00AF2DF2">
            <w:pPr>
              <w:jc w:val="center"/>
              <w:rPr>
                <w:rFonts w:ascii="Calibri" w:hAnsi="Calibri"/>
                <w:b/>
              </w:rPr>
            </w:pPr>
            <w:r w:rsidRPr="00117D0B">
              <w:rPr>
                <w:rFonts w:ascii="Calibri" w:hAnsi="Calibri"/>
                <w:b/>
              </w:rPr>
              <w:t>6</w:t>
            </w:r>
          </w:p>
        </w:tc>
        <w:tc>
          <w:tcPr>
            <w:tcW w:w="13473" w:type="dxa"/>
            <w:tcBorders>
              <w:top w:val="single" w:sz="12" w:space="0" w:color="808000"/>
              <w:left w:val="single" w:sz="12" w:space="0" w:color="808000"/>
              <w:bottom w:val="single" w:sz="24" w:space="0" w:color="auto"/>
              <w:right w:val="single" w:sz="24" w:space="0" w:color="auto"/>
            </w:tcBorders>
            <w:shd w:val="clear" w:color="auto" w:fill="DAEEF3"/>
            <w:vAlign w:val="center"/>
          </w:tcPr>
          <w:p w14:paraId="7FF55341" w14:textId="77777777" w:rsidR="004E4DDC" w:rsidRPr="001A4CF9" w:rsidRDefault="004E4DDC" w:rsidP="00AF2DF2">
            <w:pPr>
              <w:rPr>
                <w:rFonts w:ascii="Calibri" w:hAnsi="Calibri"/>
              </w:rPr>
            </w:pPr>
            <w:r w:rsidRPr="001A4CF9">
              <w:rPr>
                <w:rFonts w:ascii="Calibri" w:hAnsi="Calibri"/>
                <w:sz w:val="22"/>
                <w:szCs w:val="22"/>
              </w:rPr>
              <w:t xml:space="preserve">PROMOCIÓN DE LA FORMACIÓN DE LOS GESTORES DEPORTIVOS, FACILTANDO LA ADQUISICIÓN DE </w:t>
            </w:r>
            <w:r w:rsidRPr="009447C2">
              <w:rPr>
                <w:rFonts w:ascii="Calibri" w:hAnsi="Calibri"/>
                <w:sz w:val="22"/>
                <w:szCs w:val="22"/>
              </w:rPr>
              <w:t>CONOCIMIENTOS</w:t>
            </w:r>
            <w:r>
              <w:rPr>
                <w:rFonts w:ascii="Calibri" w:hAnsi="Calibri"/>
                <w:sz w:val="22"/>
                <w:szCs w:val="22"/>
              </w:rPr>
              <w:t xml:space="preserve"> </w:t>
            </w:r>
            <w:r w:rsidRPr="001A4CF9">
              <w:rPr>
                <w:rFonts w:ascii="Calibri" w:hAnsi="Calibri"/>
                <w:sz w:val="22"/>
                <w:szCs w:val="22"/>
              </w:rPr>
              <w:t>EN EL MANEJO DE NORMATIVAS, GESTIÓN DE RECURSOS, COORDINACIÓN Y DIRECCIÓN DE TÉCNICOS Y NUEVAS FORMAS EMERGENTES DE ATENCIÓN AL PÚBLICO.</w:t>
            </w:r>
          </w:p>
        </w:tc>
      </w:tr>
    </w:tbl>
    <w:p w14:paraId="5750616D" w14:textId="77777777" w:rsidR="004E4DDC" w:rsidRDefault="004E4DDC"/>
    <w:p w14:paraId="41B6870A" w14:textId="77777777" w:rsidR="004E4DDC" w:rsidRDefault="004E4DDC"/>
    <w:p w14:paraId="126753EA" w14:textId="77777777" w:rsidR="004E4DDC" w:rsidRDefault="004E4DDC"/>
    <w:p w14:paraId="210B0436" w14:textId="77777777" w:rsidR="004E4DDC" w:rsidRDefault="004E4DDC"/>
    <w:p w14:paraId="3EAD5B0B" w14:textId="77777777" w:rsidR="004E4DDC" w:rsidRDefault="004E4DDC"/>
    <w:p w14:paraId="1B8A7D28" w14:textId="77777777" w:rsidR="004E4DDC" w:rsidRDefault="004E4DD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13473"/>
      </w:tblGrid>
      <w:tr w:rsidR="004E4DDC" w14:paraId="57D312B3" w14:textId="77777777" w:rsidTr="00B90ED9">
        <w:tc>
          <w:tcPr>
            <w:tcW w:w="14148" w:type="dxa"/>
            <w:gridSpan w:val="2"/>
            <w:tcBorders>
              <w:top w:val="single" w:sz="24" w:space="0" w:color="auto"/>
              <w:left w:val="single" w:sz="24" w:space="0" w:color="auto"/>
              <w:bottom w:val="single" w:sz="12" w:space="0" w:color="auto"/>
              <w:right w:val="single" w:sz="24" w:space="0" w:color="auto"/>
            </w:tcBorders>
            <w:shd w:val="clear" w:color="auto" w:fill="808000"/>
          </w:tcPr>
          <w:p w14:paraId="2AF017F0" w14:textId="77777777" w:rsidR="004E4DDC" w:rsidRPr="00206609" w:rsidRDefault="004E4DDC" w:rsidP="00B90ED9">
            <w:pPr>
              <w:spacing w:before="120" w:after="120"/>
              <w:jc w:val="center"/>
              <w:rPr>
                <w:rFonts w:ascii="Calibri" w:hAnsi="Calibri"/>
              </w:rPr>
            </w:pPr>
            <w:r w:rsidRPr="00206609">
              <w:rPr>
                <w:rFonts w:ascii="Calibri" w:hAnsi="Calibri"/>
                <w:b/>
                <w:sz w:val="36"/>
                <w:szCs w:val="36"/>
              </w:rPr>
              <w:t>GESTIÓN DEL DEPORTE</w:t>
            </w:r>
          </w:p>
        </w:tc>
      </w:tr>
      <w:tr w:rsidR="004E4DDC" w:rsidRPr="001A771D" w14:paraId="15647A54" w14:textId="77777777" w:rsidTr="00781178">
        <w:trPr>
          <w:trHeight w:val="567"/>
        </w:trPr>
        <w:tc>
          <w:tcPr>
            <w:tcW w:w="14148" w:type="dxa"/>
            <w:gridSpan w:val="2"/>
            <w:tcBorders>
              <w:top w:val="single" w:sz="12" w:space="0" w:color="99CC00"/>
              <w:left w:val="single" w:sz="24" w:space="0" w:color="auto"/>
              <w:bottom w:val="single" w:sz="12" w:space="0" w:color="76923C"/>
              <w:right w:val="single" w:sz="24" w:space="0" w:color="auto"/>
            </w:tcBorders>
            <w:shd w:val="clear" w:color="auto" w:fill="FFCC00"/>
            <w:vAlign w:val="center"/>
          </w:tcPr>
          <w:p w14:paraId="578145ED" w14:textId="77777777" w:rsidR="004E4DDC" w:rsidRPr="00206609" w:rsidRDefault="004E4DDC" w:rsidP="00AF2DF2">
            <w:pPr>
              <w:jc w:val="center"/>
              <w:rPr>
                <w:rFonts w:ascii="Calibri" w:hAnsi="Calibri"/>
                <w:b/>
              </w:rPr>
            </w:pPr>
            <w:r>
              <w:rPr>
                <w:rFonts w:ascii="Calibri" w:hAnsi="Calibri"/>
                <w:b/>
              </w:rPr>
              <w:t>TRANSVERSALIDAD DE LA ACTIVIDAD FÍSICO DEPORTIVA</w:t>
            </w:r>
          </w:p>
        </w:tc>
      </w:tr>
      <w:tr w:rsidR="004E4DDC" w:rsidRPr="001A771D" w14:paraId="5CEE851B" w14:textId="77777777" w:rsidTr="00781178">
        <w:trPr>
          <w:trHeight w:val="567"/>
        </w:trPr>
        <w:tc>
          <w:tcPr>
            <w:tcW w:w="675" w:type="dxa"/>
            <w:tcBorders>
              <w:top w:val="single" w:sz="12" w:space="0" w:color="76923C"/>
              <w:left w:val="single" w:sz="24" w:space="0" w:color="auto"/>
              <w:bottom w:val="single" w:sz="12" w:space="0" w:color="76923C"/>
              <w:right w:val="single" w:sz="12" w:space="0" w:color="76923C"/>
            </w:tcBorders>
            <w:shd w:val="clear" w:color="auto" w:fill="DAEEF3"/>
            <w:vAlign w:val="center"/>
          </w:tcPr>
          <w:p w14:paraId="4AB5AB34" w14:textId="77777777" w:rsidR="004E4DDC" w:rsidRPr="00A04FC3" w:rsidRDefault="004E4DDC" w:rsidP="00AF2DF2">
            <w:pPr>
              <w:jc w:val="center"/>
              <w:rPr>
                <w:rFonts w:ascii="Calibri" w:hAnsi="Calibri"/>
                <w:b/>
              </w:rPr>
            </w:pPr>
            <w:r w:rsidRPr="00A04FC3">
              <w:rPr>
                <w:rFonts w:ascii="Calibri" w:hAnsi="Calibri"/>
                <w:b/>
              </w:rPr>
              <w:t>7</w:t>
            </w:r>
          </w:p>
        </w:tc>
        <w:tc>
          <w:tcPr>
            <w:tcW w:w="13473" w:type="dxa"/>
            <w:tcBorders>
              <w:top w:val="single" w:sz="12" w:space="0" w:color="76923C"/>
              <w:left w:val="single" w:sz="12" w:space="0" w:color="76923C"/>
              <w:bottom w:val="single" w:sz="12" w:space="0" w:color="808000"/>
              <w:right w:val="single" w:sz="24" w:space="0" w:color="auto"/>
            </w:tcBorders>
            <w:shd w:val="clear" w:color="auto" w:fill="DAEEF3"/>
            <w:vAlign w:val="center"/>
          </w:tcPr>
          <w:p w14:paraId="3675B6B1" w14:textId="77777777" w:rsidR="004E4DDC" w:rsidRPr="00AD381C" w:rsidRDefault="004E4DDC" w:rsidP="00337A32">
            <w:pPr>
              <w:jc w:val="both"/>
              <w:rPr>
                <w:rFonts w:ascii="Calibri" w:hAnsi="Calibri"/>
                <w:strike/>
              </w:rPr>
            </w:pPr>
            <w:r w:rsidRPr="009447C2">
              <w:rPr>
                <w:rFonts w:ascii="Calibri" w:hAnsi="Calibri"/>
                <w:sz w:val="22"/>
                <w:szCs w:val="22"/>
              </w:rPr>
              <w:t>ACCIÓN COORDINADA DEL CONJUNTO DEL SISTEMA DEPORTIVO CON OTROS SISTEMAS SECTORIALES COMO SANIDAD, EDUCACIÓN, SEGURIDAD, TURISMO, DESARROLLO SOCIAL Y ECONÓMICO…</w:t>
            </w:r>
          </w:p>
        </w:tc>
      </w:tr>
      <w:tr w:rsidR="004E4DDC" w:rsidRPr="001A771D" w14:paraId="53C6F529" w14:textId="77777777" w:rsidTr="00781178">
        <w:trPr>
          <w:trHeight w:val="567"/>
        </w:trPr>
        <w:tc>
          <w:tcPr>
            <w:tcW w:w="675" w:type="dxa"/>
            <w:tcBorders>
              <w:top w:val="single" w:sz="12" w:space="0" w:color="76923C"/>
              <w:left w:val="single" w:sz="24" w:space="0" w:color="auto"/>
              <w:bottom w:val="single" w:sz="12" w:space="0" w:color="76923C"/>
              <w:right w:val="single" w:sz="12" w:space="0" w:color="76923C"/>
            </w:tcBorders>
            <w:shd w:val="clear" w:color="auto" w:fill="DAEEF3"/>
            <w:vAlign w:val="center"/>
          </w:tcPr>
          <w:p w14:paraId="457550B9" w14:textId="77777777" w:rsidR="004E4DDC" w:rsidRPr="00A04FC3" w:rsidRDefault="004E4DDC" w:rsidP="00AF2DF2">
            <w:pPr>
              <w:jc w:val="center"/>
              <w:rPr>
                <w:rFonts w:ascii="Calibri" w:hAnsi="Calibri"/>
                <w:b/>
              </w:rPr>
            </w:pPr>
            <w:r w:rsidRPr="00A04FC3">
              <w:rPr>
                <w:rFonts w:ascii="Calibri" w:hAnsi="Calibri"/>
                <w:b/>
              </w:rPr>
              <w:t>8</w:t>
            </w:r>
          </w:p>
        </w:tc>
        <w:tc>
          <w:tcPr>
            <w:tcW w:w="13473" w:type="dxa"/>
            <w:tcBorders>
              <w:top w:val="single" w:sz="12" w:space="0" w:color="808000"/>
              <w:left w:val="single" w:sz="12" w:space="0" w:color="76923C"/>
              <w:bottom w:val="single" w:sz="12" w:space="0" w:color="808000"/>
              <w:right w:val="single" w:sz="24" w:space="0" w:color="auto"/>
            </w:tcBorders>
            <w:shd w:val="clear" w:color="auto" w:fill="DAEEF3"/>
            <w:vAlign w:val="center"/>
          </w:tcPr>
          <w:p w14:paraId="40A6A2F9" w14:textId="77777777" w:rsidR="004E4DDC" w:rsidRPr="001A4CF9" w:rsidRDefault="004E4DDC" w:rsidP="00527294">
            <w:pPr>
              <w:rPr>
                <w:rFonts w:ascii="Calibri" w:hAnsi="Calibri"/>
              </w:rPr>
            </w:pPr>
            <w:r w:rsidRPr="001A4CF9">
              <w:rPr>
                <w:rFonts w:ascii="Calibri" w:hAnsi="Calibri"/>
                <w:sz w:val="22"/>
                <w:szCs w:val="22"/>
              </w:rPr>
              <w:t xml:space="preserve"> ASESORAMIENTO </w:t>
            </w:r>
            <w:r w:rsidRPr="009447C2">
              <w:rPr>
                <w:rFonts w:ascii="Calibri" w:hAnsi="Calibri"/>
                <w:sz w:val="22"/>
                <w:szCs w:val="22"/>
              </w:rPr>
              <w:t xml:space="preserve">EFICAZ </w:t>
            </w:r>
            <w:r w:rsidRPr="001A4CF9">
              <w:rPr>
                <w:rFonts w:ascii="Calibri" w:hAnsi="Calibri"/>
                <w:sz w:val="22"/>
                <w:szCs w:val="22"/>
              </w:rPr>
              <w:t>MEDIANTE EL USO DE LAS</w:t>
            </w:r>
            <w:r>
              <w:rPr>
                <w:rFonts w:ascii="Calibri" w:hAnsi="Calibri"/>
                <w:sz w:val="22"/>
                <w:szCs w:val="22"/>
              </w:rPr>
              <w:t xml:space="preserve"> TECNOLOGÍAS DE LA INFORMACIÓN Y COMUNICACIÓN. </w:t>
            </w:r>
            <w:r w:rsidRPr="001A4CF9">
              <w:rPr>
                <w:rFonts w:ascii="Calibri" w:hAnsi="Calibri"/>
                <w:sz w:val="22"/>
                <w:szCs w:val="22"/>
              </w:rPr>
              <w:t xml:space="preserve"> CREACIÓN DE </w:t>
            </w:r>
            <w:r>
              <w:rPr>
                <w:rFonts w:ascii="Calibri" w:hAnsi="Calibri"/>
                <w:sz w:val="22"/>
                <w:szCs w:val="22"/>
              </w:rPr>
              <w:t xml:space="preserve">UNA </w:t>
            </w:r>
            <w:r w:rsidRPr="001A4CF9">
              <w:rPr>
                <w:rFonts w:ascii="Calibri" w:hAnsi="Calibri"/>
                <w:sz w:val="22"/>
                <w:szCs w:val="22"/>
              </w:rPr>
              <w:t>OFICINA DE APOYO A MUNICIPIOS</w:t>
            </w:r>
            <w:r>
              <w:rPr>
                <w:rFonts w:ascii="Calibri" w:hAnsi="Calibri"/>
                <w:sz w:val="22"/>
                <w:szCs w:val="22"/>
              </w:rPr>
              <w:t>.</w:t>
            </w:r>
            <w:r w:rsidRPr="001A4CF9">
              <w:rPr>
                <w:rFonts w:ascii="Calibri" w:hAnsi="Calibri"/>
                <w:sz w:val="22"/>
                <w:szCs w:val="22"/>
              </w:rPr>
              <w:t xml:space="preserve"> INSTAURACIÓN DE CANALES DE COMUNICACIÓN ABIERTOS.   </w:t>
            </w:r>
          </w:p>
        </w:tc>
      </w:tr>
      <w:tr w:rsidR="004E4DDC" w:rsidRPr="001A771D" w14:paraId="74D8681F" w14:textId="77777777" w:rsidTr="002E1A5B">
        <w:trPr>
          <w:trHeight w:val="567"/>
        </w:trPr>
        <w:tc>
          <w:tcPr>
            <w:tcW w:w="675" w:type="dxa"/>
            <w:tcBorders>
              <w:top w:val="single" w:sz="12" w:space="0" w:color="76923C"/>
              <w:left w:val="single" w:sz="24" w:space="0" w:color="auto"/>
              <w:bottom w:val="single" w:sz="12" w:space="0" w:color="808000"/>
              <w:right w:val="single" w:sz="12" w:space="0" w:color="76923C"/>
            </w:tcBorders>
            <w:shd w:val="clear" w:color="auto" w:fill="DAEEF3"/>
            <w:vAlign w:val="center"/>
          </w:tcPr>
          <w:p w14:paraId="12B80368" w14:textId="77777777" w:rsidR="004E4DDC" w:rsidRPr="00A04FC3" w:rsidRDefault="004E4DDC" w:rsidP="00AF2DF2">
            <w:pPr>
              <w:jc w:val="center"/>
              <w:rPr>
                <w:rFonts w:ascii="Calibri" w:hAnsi="Calibri"/>
                <w:b/>
              </w:rPr>
            </w:pPr>
            <w:r w:rsidRPr="00A04FC3">
              <w:rPr>
                <w:rFonts w:ascii="Calibri" w:hAnsi="Calibri"/>
                <w:b/>
              </w:rPr>
              <w:t>9</w:t>
            </w:r>
          </w:p>
        </w:tc>
        <w:tc>
          <w:tcPr>
            <w:tcW w:w="13473" w:type="dxa"/>
            <w:tcBorders>
              <w:top w:val="single" w:sz="12" w:space="0" w:color="808000"/>
              <w:left w:val="single" w:sz="12" w:space="0" w:color="76923C"/>
              <w:bottom w:val="single" w:sz="12" w:space="0" w:color="808000"/>
              <w:right w:val="single" w:sz="24" w:space="0" w:color="auto"/>
            </w:tcBorders>
            <w:shd w:val="clear" w:color="auto" w:fill="DAEEF3"/>
            <w:vAlign w:val="center"/>
          </w:tcPr>
          <w:p w14:paraId="38677AA2" w14:textId="77777777" w:rsidR="004E4DDC" w:rsidRPr="001A4CF9" w:rsidRDefault="004E4DDC" w:rsidP="00AF2DF2">
            <w:pPr>
              <w:rPr>
                <w:rFonts w:ascii="Calibri" w:hAnsi="Calibri"/>
              </w:rPr>
            </w:pPr>
            <w:r w:rsidRPr="001A4CF9">
              <w:rPr>
                <w:rFonts w:ascii="Calibri" w:hAnsi="Calibri"/>
                <w:sz w:val="22"/>
                <w:szCs w:val="22"/>
              </w:rPr>
              <w:t xml:space="preserve">CREACIÓN DE PUNTOS DE ENCUENTRO </w:t>
            </w:r>
            <w:r w:rsidRPr="009447C2">
              <w:rPr>
                <w:rFonts w:ascii="Calibri" w:hAnsi="Calibri"/>
                <w:sz w:val="22"/>
                <w:szCs w:val="22"/>
              </w:rPr>
              <w:t>DE Y CON LAS</w:t>
            </w:r>
            <w:r w:rsidRPr="001A4CF9">
              <w:rPr>
                <w:rFonts w:ascii="Calibri" w:hAnsi="Calibri"/>
                <w:sz w:val="22"/>
                <w:szCs w:val="22"/>
              </w:rPr>
              <w:t xml:space="preserve"> DIFERENTES FEDERACIONES DEPORTIVAS.</w:t>
            </w:r>
          </w:p>
        </w:tc>
      </w:tr>
      <w:tr w:rsidR="004E4DDC" w:rsidRPr="001A771D" w14:paraId="3ADF7457" w14:textId="77777777" w:rsidTr="002E1A5B">
        <w:trPr>
          <w:trHeight w:val="567"/>
        </w:trPr>
        <w:tc>
          <w:tcPr>
            <w:tcW w:w="675" w:type="dxa"/>
            <w:tcBorders>
              <w:top w:val="single" w:sz="12" w:space="0" w:color="808000"/>
              <w:left w:val="single" w:sz="24" w:space="0" w:color="auto"/>
              <w:bottom w:val="single" w:sz="12" w:space="0" w:color="76923C"/>
              <w:right w:val="single" w:sz="12" w:space="0" w:color="76923C"/>
            </w:tcBorders>
            <w:shd w:val="clear" w:color="auto" w:fill="DAEEF3"/>
            <w:vAlign w:val="center"/>
          </w:tcPr>
          <w:p w14:paraId="2D1F7436" w14:textId="77777777" w:rsidR="004E4DDC" w:rsidRPr="00A04FC3" w:rsidRDefault="004E4DDC" w:rsidP="00AF2DF2">
            <w:pPr>
              <w:jc w:val="center"/>
              <w:rPr>
                <w:rFonts w:ascii="Calibri" w:hAnsi="Calibri"/>
                <w:b/>
              </w:rPr>
            </w:pPr>
            <w:r w:rsidRPr="00A04FC3">
              <w:rPr>
                <w:rFonts w:ascii="Calibri" w:hAnsi="Calibri"/>
                <w:b/>
              </w:rPr>
              <w:t>10</w:t>
            </w:r>
          </w:p>
        </w:tc>
        <w:tc>
          <w:tcPr>
            <w:tcW w:w="13473" w:type="dxa"/>
            <w:tcBorders>
              <w:top w:val="single" w:sz="12" w:space="0" w:color="808000"/>
              <w:left w:val="single" w:sz="12" w:space="0" w:color="76923C"/>
              <w:bottom w:val="single" w:sz="12" w:space="0" w:color="808000"/>
              <w:right w:val="single" w:sz="24" w:space="0" w:color="auto"/>
            </w:tcBorders>
            <w:shd w:val="clear" w:color="auto" w:fill="DAEEF3"/>
            <w:vAlign w:val="center"/>
          </w:tcPr>
          <w:p w14:paraId="2AB9F457" w14:textId="77777777" w:rsidR="004E4DDC" w:rsidRPr="001A4CF9" w:rsidRDefault="004E4DDC" w:rsidP="00AF2DF2">
            <w:pPr>
              <w:rPr>
                <w:rFonts w:ascii="Calibri" w:hAnsi="Calibri"/>
              </w:rPr>
            </w:pPr>
            <w:r w:rsidRPr="001A4CF9">
              <w:rPr>
                <w:rFonts w:ascii="Calibri" w:hAnsi="Calibri"/>
                <w:sz w:val="22"/>
                <w:szCs w:val="22"/>
              </w:rPr>
              <w:t>FOMENTO DE LA COORDINACIÓN ENTRE FEDERACIONES DEPORTIVAS Y SERVICIOS COMARCALES Ó MUNICIPALES DE DEPORTES.</w:t>
            </w:r>
          </w:p>
        </w:tc>
      </w:tr>
      <w:tr w:rsidR="004E4DDC" w:rsidRPr="001A771D" w14:paraId="063F9544" w14:textId="77777777" w:rsidTr="00781178">
        <w:trPr>
          <w:trHeight w:val="567"/>
        </w:trPr>
        <w:tc>
          <w:tcPr>
            <w:tcW w:w="14148" w:type="dxa"/>
            <w:gridSpan w:val="2"/>
            <w:tcBorders>
              <w:top w:val="single" w:sz="12" w:space="0" w:color="76923C"/>
              <w:left w:val="single" w:sz="24" w:space="0" w:color="auto"/>
              <w:bottom w:val="single" w:sz="12" w:space="0" w:color="76923C"/>
              <w:right w:val="single" w:sz="24" w:space="0" w:color="auto"/>
            </w:tcBorders>
            <w:shd w:val="clear" w:color="auto" w:fill="FFCC00"/>
            <w:vAlign w:val="center"/>
          </w:tcPr>
          <w:p w14:paraId="297EF311" w14:textId="77777777" w:rsidR="004E4DDC" w:rsidRPr="009112DF" w:rsidRDefault="004E4DDC" w:rsidP="00AF2DF2">
            <w:pPr>
              <w:jc w:val="center"/>
              <w:rPr>
                <w:rFonts w:ascii="Calibri" w:hAnsi="Calibri"/>
                <w:b/>
              </w:rPr>
            </w:pPr>
            <w:r w:rsidRPr="00CB65D5">
              <w:rPr>
                <w:rFonts w:ascii="Calibri" w:hAnsi="Calibri"/>
                <w:b/>
              </w:rPr>
              <w:t>PROFESIONALIZACIÓN DEL SECTOR TÉCNICO</w:t>
            </w:r>
            <w:r>
              <w:rPr>
                <w:rFonts w:ascii="Calibri" w:hAnsi="Calibri"/>
                <w:b/>
              </w:rPr>
              <w:t>-GESTOR</w:t>
            </w:r>
          </w:p>
        </w:tc>
      </w:tr>
      <w:tr w:rsidR="004E4DDC" w:rsidRPr="002A4AAF" w14:paraId="69636C66" w14:textId="77777777" w:rsidTr="002E1A5B">
        <w:trPr>
          <w:trHeight w:val="567"/>
        </w:trPr>
        <w:tc>
          <w:tcPr>
            <w:tcW w:w="675" w:type="dxa"/>
            <w:tcBorders>
              <w:top w:val="single" w:sz="12" w:space="0" w:color="76923C"/>
              <w:left w:val="single" w:sz="24" w:space="0" w:color="auto"/>
              <w:bottom w:val="single" w:sz="12" w:space="0" w:color="808000"/>
              <w:right w:val="single" w:sz="12" w:space="0" w:color="808000"/>
            </w:tcBorders>
            <w:shd w:val="clear" w:color="auto" w:fill="DAEEF3"/>
            <w:vAlign w:val="center"/>
          </w:tcPr>
          <w:p w14:paraId="504E0D1F" w14:textId="77777777" w:rsidR="004E4DDC" w:rsidRPr="00A04FC3" w:rsidRDefault="004E4DDC" w:rsidP="00AF2DF2">
            <w:pPr>
              <w:jc w:val="center"/>
              <w:rPr>
                <w:rFonts w:ascii="Calibri" w:hAnsi="Calibri"/>
                <w:b/>
              </w:rPr>
            </w:pPr>
            <w:r w:rsidRPr="00A04FC3">
              <w:rPr>
                <w:rFonts w:ascii="Calibri" w:hAnsi="Calibri"/>
                <w:b/>
              </w:rPr>
              <w:t>11</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5D5A39AC" w14:textId="77777777" w:rsidR="004E4DDC" w:rsidRPr="001A4CF9" w:rsidRDefault="004E4DDC" w:rsidP="00AB3F63">
            <w:pPr>
              <w:rPr>
                <w:rFonts w:ascii="Calibri" w:hAnsi="Calibri"/>
              </w:rPr>
            </w:pPr>
            <w:r w:rsidRPr="001A4CF9">
              <w:rPr>
                <w:rFonts w:ascii="Calibri" w:hAnsi="Calibri"/>
                <w:sz w:val="22"/>
                <w:szCs w:val="22"/>
              </w:rPr>
              <w:t>REALIZACIÓ</w:t>
            </w:r>
            <w:r>
              <w:rPr>
                <w:rFonts w:ascii="Calibri" w:hAnsi="Calibri"/>
                <w:sz w:val="22"/>
                <w:szCs w:val="22"/>
              </w:rPr>
              <w:t xml:space="preserve">N </w:t>
            </w:r>
            <w:r w:rsidRPr="009447C2">
              <w:rPr>
                <w:rFonts w:ascii="Calibri" w:hAnsi="Calibri"/>
                <w:sz w:val="22"/>
                <w:szCs w:val="22"/>
              </w:rPr>
              <w:t>DE PLANES DE TRABAJO CON EL FIN  DE IR REGULANDO PROGRESIVAMENTE LOS REQUISITOS DE ACCESO A DETERMINADAS PROFESIONES DEL DEPORTE. IMPULSO DE LA PROFESIONALIZACIÓN DEL SECTOR.</w:t>
            </w:r>
            <w:r>
              <w:rPr>
                <w:rFonts w:ascii="Calibri" w:hAnsi="Calibri"/>
                <w:sz w:val="22"/>
                <w:szCs w:val="22"/>
              </w:rPr>
              <w:t xml:space="preserve"> </w:t>
            </w:r>
          </w:p>
        </w:tc>
      </w:tr>
      <w:tr w:rsidR="004E4DDC" w:rsidRPr="002A4AAF" w14:paraId="2F003CAD" w14:textId="77777777" w:rsidTr="002E1A5B">
        <w:trPr>
          <w:trHeight w:val="567"/>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26427AFE" w14:textId="77777777" w:rsidR="004E4DDC" w:rsidRPr="00A04FC3" w:rsidRDefault="004E4DDC" w:rsidP="00AF2DF2">
            <w:pPr>
              <w:jc w:val="center"/>
              <w:rPr>
                <w:rFonts w:ascii="Calibri" w:hAnsi="Calibri"/>
                <w:b/>
              </w:rPr>
            </w:pPr>
            <w:r w:rsidRPr="00A04FC3">
              <w:rPr>
                <w:rFonts w:ascii="Calibri" w:hAnsi="Calibri"/>
                <w:b/>
              </w:rPr>
              <w:t>12</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5F75385D" w14:textId="77777777" w:rsidR="004E4DDC" w:rsidRPr="001A4CF9" w:rsidRDefault="004E4DDC" w:rsidP="001D068B">
            <w:pPr>
              <w:rPr>
                <w:rFonts w:ascii="Calibri" w:hAnsi="Calibri"/>
              </w:rPr>
            </w:pPr>
            <w:r>
              <w:rPr>
                <w:rFonts w:ascii="Calibri" w:hAnsi="Calibri"/>
                <w:sz w:val="22"/>
                <w:szCs w:val="22"/>
              </w:rPr>
              <w:t xml:space="preserve">DISPOSICIÓN </w:t>
            </w:r>
            <w:r w:rsidRPr="001A4CF9">
              <w:rPr>
                <w:rFonts w:ascii="Calibri" w:hAnsi="Calibri"/>
                <w:sz w:val="22"/>
                <w:szCs w:val="22"/>
              </w:rPr>
              <w:t xml:space="preserve">ORMATIVA DE LAS </w:t>
            </w:r>
            <w:r w:rsidRPr="009447C2">
              <w:rPr>
                <w:rFonts w:ascii="Calibri" w:hAnsi="Calibri"/>
                <w:sz w:val="22"/>
                <w:szCs w:val="22"/>
              </w:rPr>
              <w:t>ENTIDADES PÚBLICAS Y PRIVADAS QUE</w:t>
            </w:r>
            <w:r w:rsidRPr="001A4CF9">
              <w:rPr>
                <w:rFonts w:ascii="Calibri" w:hAnsi="Calibri"/>
                <w:sz w:val="22"/>
                <w:szCs w:val="22"/>
              </w:rPr>
              <w:t xml:space="preserve"> IMPARTEN </w:t>
            </w:r>
            <w:r w:rsidRPr="009447C2">
              <w:rPr>
                <w:rFonts w:ascii="Calibri" w:hAnsi="Calibri"/>
                <w:sz w:val="22"/>
                <w:szCs w:val="22"/>
              </w:rPr>
              <w:t>AFD COMO PRESTACIÓN DE UN SERVICIO PROFESIONAL.</w:t>
            </w:r>
          </w:p>
        </w:tc>
      </w:tr>
      <w:tr w:rsidR="004E4DDC" w:rsidRPr="002A4AAF" w14:paraId="38EFFCED" w14:textId="77777777" w:rsidTr="002E1A5B">
        <w:trPr>
          <w:trHeight w:val="567"/>
        </w:trPr>
        <w:tc>
          <w:tcPr>
            <w:tcW w:w="675" w:type="dxa"/>
            <w:tcBorders>
              <w:top w:val="single" w:sz="12" w:space="0" w:color="808000"/>
              <w:left w:val="single" w:sz="24" w:space="0" w:color="auto"/>
              <w:bottom w:val="single" w:sz="24" w:space="0" w:color="auto"/>
              <w:right w:val="single" w:sz="12" w:space="0" w:color="808000"/>
            </w:tcBorders>
            <w:shd w:val="clear" w:color="auto" w:fill="DAEEF3"/>
            <w:vAlign w:val="center"/>
          </w:tcPr>
          <w:p w14:paraId="37247A1C" w14:textId="77777777" w:rsidR="004E4DDC" w:rsidRPr="00A04FC3" w:rsidRDefault="004E4DDC" w:rsidP="00AF2DF2">
            <w:pPr>
              <w:jc w:val="center"/>
              <w:rPr>
                <w:rFonts w:ascii="Calibri" w:hAnsi="Calibri"/>
                <w:b/>
              </w:rPr>
            </w:pPr>
            <w:r w:rsidRPr="00A04FC3">
              <w:rPr>
                <w:rFonts w:ascii="Calibri" w:hAnsi="Calibri"/>
                <w:b/>
              </w:rPr>
              <w:t>13</w:t>
            </w:r>
          </w:p>
        </w:tc>
        <w:tc>
          <w:tcPr>
            <w:tcW w:w="13473" w:type="dxa"/>
            <w:tcBorders>
              <w:top w:val="single" w:sz="12" w:space="0" w:color="808000"/>
              <w:left w:val="single" w:sz="12" w:space="0" w:color="808000"/>
              <w:bottom w:val="single" w:sz="24" w:space="0" w:color="auto"/>
              <w:right w:val="single" w:sz="24" w:space="0" w:color="auto"/>
            </w:tcBorders>
            <w:shd w:val="clear" w:color="auto" w:fill="DAEEF3"/>
            <w:vAlign w:val="center"/>
          </w:tcPr>
          <w:p w14:paraId="0D6D6608" w14:textId="77777777" w:rsidR="004E4DDC" w:rsidRPr="001A4CF9" w:rsidRDefault="004E4DDC" w:rsidP="00AF2DF2">
            <w:pPr>
              <w:rPr>
                <w:rFonts w:ascii="Calibri" w:hAnsi="Calibri"/>
              </w:rPr>
            </w:pPr>
            <w:r w:rsidRPr="001A4CF9">
              <w:rPr>
                <w:rFonts w:ascii="Calibri" w:hAnsi="Calibri"/>
                <w:sz w:val="22"/>
                <w:szCs w:val="22"/>
              </w:rPr>
              <w:t>APLICACIÓN DE MEDIDAS DE ESTÍMULO DE LAS ASOCIACIONES PROFESIONALES.</w:t>
            </w:r>
          </w:p>
        </w:tc>
      </w:tr>
    </w:tbl>
    <w:p w14:paraId="69C6D687" w14:textId="77777777" w:rsidR="004E4DDC" w:rsidRDefault="004E4DDC" w:rsidP="00AF2DF2">
      <w:pPr>
        <w:rPr>
          <w:rFonts w:ascii="Calibri" w:hAnsi="Calibri"/>
          <w:sz w:val="22"/>
          <w:szCs w:val="22"/>
        </w:rPr>
      </w:pPr>
    </w:p>
    <w:p w14:paraId="0C20EF5C" w14:textId="77777777" w:rsidR="004E4DDC" w:rsidRDefault="004E4DDC" w:rsidP="00AF2DF2">
      <w:pPr>
        <w:rPr>
          <w:rFonts w:ascii="Calibri" w:hAnsi="Calibri"/>
          <w:sz w:val="22"/>
          <w:szCs w:val="22"/>
        </w:rPr>
      </w:pPr>
    </w:p>
    <w:p w14:paraId="668B48A1" w14:textId="77777777" w:rsidR="004E4DDC" w:rsidRDefault="004E4DDC" w:rsidP="00AF2DF2">
      <w:pPr>
        <w:rPr>
          <w:rFonts w:ascii="Calibri" w:hAnsi="Calibri"/>
          <w:sz w:val="22"/>
          <w:szCs w:val="22"/>
        </w:rPr>
      </w:pPr>
    </w:p>
    <w:p w14:paraId="086E28C6" w14:textId="77777777" w:rsidR="004E4DDC" w:rsidRDefault="004E4DDC" w:rsidP="00AF2DF2">
      <w:pPr>
        <w:rPr>
          <w:rFonts w:ascii="Calibri" w:hAnsi="Calibri"/>
          <w:sz w:val="22"/>
          <w:szCs w:val="22"/>
        </w:rPr>
      </w:pPr>
    </w:p>
    <w:p w14:paraId="051EF712" w14:textId="77777777" w:rsidR="004E4DDC" w:rsidRDefault="004E4DDC" w:rsidP="00AF2DF2">
      <w:pPr>
        <w:rPr>
          <w:rFonts w:ascii="Calibri" w:hAnsi="Calibri"/>
          <w:sz w:val="22"/>
          <w:szCs w:val="22"/>
        </w:rPr>
      </w:pPr>
    </w:p>
    <w:p w14:paraId="0FF9176D" w14:textId="77777777" w:rsidR="004E4DDC" w:rsidRDefault="004E4DDC" w:rsidP="00AF2DF2">
      <w:pPr>
        <w:rPr>
          <w:rFonts w:ascii="Calibri" w:hAnsi="Calibri"/>
          <w:sz w:val="22"/>
          <w:szCs w:val="22"/>
        </w:rPr>
      </w:pPr>
    </w:p>
    <w:p w14:paraId="620478AD" w14:textId="77777777" w:rsidR="004E4DDC" w:rsidRDefault="004E4DDC" w:rsidP="00AF2DF2">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6"/>
        <w:gridCol w:w="11766"/>
      </w:tblGrid>
      <w:tr w:rsidR="004E4DDC" w14:paraId="07F9E6BA" w14:textId="77777777" w:rsidTr="003D2BCE">
        <w:tc>
          <w:tcPr>
            <w:tcW w:w="14142" w:type="dxa"/>
            <w:gridSpan w:val="2"/>
            <w:tcBorders>
              <w:top w:val="single" w:sz="24" w:space="0" w:color="auto"/>
              <w:left w:val="single" w:sz="24" w:space="0" w:color="auto"/>
              <w:bottom w:val="single" w:sz="12" w:space="0" w:color="auto"/>
              <w:right w:val="single" w:sz="24" w:space="0" w:color="auto"/>
            </w:tcBorders>
            <w:shd w:val="clear" w:color="auto" w:fill="808000"/>
          </w:tcPr>
          <w:p w14:paraId="60967B02" w14:textId="0C66365A" w:rsidR="004E4DDC" w:rsidRPr="00206609" w:rsidRDefault="007C3193" w:rsidP="007C3193">
            <w:pPr>
              <w:pStyle w:val="Ttulo3"/>
            </w:pPr>
            <w:bookmarkStart w:id="144" w:name="_Toc321732479"/>
            <w:r>
              <w:t xml:space="preserve">2.- </w:t>
            </w:r>
            <w:r w:rsidR="004E4DDC" w:rsidRPr="00206609">
              <w:t>FINANCIACIÓN DEL DEPORTE</w:t>
            </w:r>
            <w:bookmarkEnd w:id="144"/>
          </w:p>
        </w:tc>
      </w:tr>
      <w:tr w:rsidR="004E4DDC" w14:paraId="11375F06" w14:textId="77777777" w:rsidTr="00913E22">
        <w:trPr>
          <w:trHeight w:val="4213"/>
        </w:trPr>
        <w:tc>
          <w:tcPr>
            <w:tcW w:w="14142" w:type="dxa"/>
            <w:gridSpan w:val="2"/>
            <w:tcBorders>
              <w:top w:val="single" w:sz="12" w:space="0" w:color="auto"/>
              <w:left w:val="single" w:sz="24" w:space="0" w:color="auto"/>
              <w:bottom w:val="single" w:sz="12" w:space="0" w:color="auto"/>
              <w:right w:val="single" w:sz="24" w:space="0" w:color="auto"/>
            </w:tcBorders>
            <w:shd w:val="clear" w:color="auto" w:fill="E1EACE"/>
          </w:tcPr>
          <w:p w14:paraId="19152FBC" w14:textId="77777777" w:rsidR="004E4DDC" w:rsidRPr="00206609" w:rsidRDefault="004E4DDC" w:rsidP="00AF2DF2">
            <w:pPr>
              <w:rPr>
                <w:rFonts w:ascii="Calibri" w:hAnsi="Calibri"/>
                <w:b/>
                <w:sz w:val="28"/>
                <w:szCs w:val="28"/>
              </w:rPr>
            </w:pPr>
            <w:r w:rsidRPr="00206609">
              <w:rPr>
                <w:rFonts w:ascii="Calibri" w:hAnsi="Calibri"/>
                <w:b/>
                <w:sz w:val="28"/>
                <w:szCs w:val="28"/>
              </w:rPr>
              <w:t xml:space="preserve">   </w:t>
            </w:r>
          </w:p>
          <w:p w14:paraId="5CD501AF" w14:textId="77777777" w:rsidR="004E4DDC" w:rsidRPr="00206609" w:rsidRDefault="004E4DDC" w:rsidP="00AF2DF2">
            <w:pPr>
              <w:rPr>
                <w:rFonts w:ascii="Calibri" w:hAnsi="Calibri"/>
                <w:b/>
                <w:sz w:val="28"/>
                <w:szCs w:val="28"/>
              </w:rPr>
            </w:pPr>
            <w:r w:rsidRPr="00206609">
              <w:rPr>
                <w:rFonts w:ascii="Calibri" w:hAnsi="Calibri"/>
                <w:b/>
                <w:sz w:val="28"/>
                <w:szCs w:val="28"/>
              </w:rPr>
              <w:t xml:space="preserve">    OBJETIVOS:</w:t>
            </w:r>
          </w:p>
          <w:tbl>
            <w:tblPr>
              <w:tblpPr w:leftFromText="141" w:rightFromText="141" w:vertAnchor="text" w:horzAnchor="margin" w:tblpXSpec="center" w:tblpY="36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0"/>
            </w:tblGrid>
            <w:tr w:rsidR="004E4DDC" w14:paraId="5473C51F" w14:textId="77777777" w:rsidTr="00C002B9">
              <w:tc>
                <w:tcPr>
                  <w:tcW w:w="11340" w:type="dxa"/>
                  <w:tcBorders>
                    <w:top w:val="single" w:sz="12" w:space="0" w:color="808000"/>
                    <w:left w:val="single" w:sz="12" w:space="0" w:color="808000"/>
                    <w:bottom w:val="single" w:sz="12" w:space="0" w:color="808000"/>
                    <w:right w:val="single" w:sz="12" w:space="0" w:color="808000"/>
                  </w:tcBorders>
                  <w:shd w:val="clear" w:color="auto" w:fill="DAEEF3"/>
                </w:tcPr>
                <w:p w14:paraId="72AE6DDD" w14:textId="77777777" w:rsidR="004E4DDC" w:rsidRPr="00206609" w:rsidRDefault="004E4DDC" w:rsidP="00AF2DF2">
                  <w:pPr>
                    <w:rPr>
                      <w:rFonts w:ascii="Calibri" w:hAnsi="Calibri"/>
                    </w:rPr>
                  </w:pPr>
                </w:p>
                <w:p w14:paraId="28B9A894" w14:textId="77777777" w:rsidR="004E4DDC" w:rsidRPr="00206609" w:rsidRDefault="004E4DDC" w:rsidP="00AF2DF2">
                  <w:pPr>
                    <w:rPr>
                      <w:rFonts w:ascii="Calibri" w:hAnsi="Calibri"/>
                    </w:rPr>
                  </w:pPr>
                  <w:r w:rsidRPr="00206609">
                    <w:rPr>
                      <w:rFonts w:ascii="Calibri" w:hAnsi="Calibri"/>
                      <w:sz w:val="22"/>
                      <w:szCs w:val="22"/>
                    </w:rPr>
                    <w:t>1. INCREMENTAR LA FINANCIACIÓN DEL DEPORTE ARAGONÉS.</w:t>
                  </w:r>
                </w:p>
                <w:p w14:paraId="758501D1" w14:textId="77777777" w:rsidR="004E4DDC" w:rsidRPr="00206609" w:rsidRDefault="004E4DDC" w:rsidP="00AF2DF2">
                  <w:pPr>
                    <w:rPr>
                      <w:rFonts w:ascii="Calibri" w:hAnsi="Calibri"/>
                    </w:rPr>
                  </w:pPr>
                  <w:r w:rsidRPr="00206609">
                    <w:rPr>
                      <w:rFonts w:ascii="Calibri" w:hAnsi="Calibri"/>
                      <w:sz w:val="22"/>
                      <w:szCs w:val="22"/>
                    </w:rPr>
                    <w:t>2. ESTIMULAR LA PARTICIPACIÓN DEL SECTOR PRIVADO EN EL DEPORTE.</w:t>
                  </w:r>
                </w:p>
                <w:p w14:paraId="0AA396C8" w14:textId="77777777" w:rsidR="004E4DDC" w:rsidRDefault="004E4DDC" w:rsidP="00AF2DF2">
                  <w:pPr>
                    <w:rPr>
                      <w:rFonts w:ascii="Calibri" w:hAnsi="Calibri"/>
                    </w:rPr>
                  </w:pPr>
                  <w:r>
                    <w:rPr>
                      <w:rFonts w:ascii="Calibri" w:hAnsi="Calibri"/>
                      <w:sz w:val="22"/>
                      <w:szCs w:val="22"/>
                    </w:rPr>
                    <w:t>3</w:t>
                  </w:r>
                  <w:r w:rsidRPr="00206609">
                    <w:rPr>
                      <w:rFonts w:ascii="Calibri" w:hAnsi="Calibri"/>
                      <w:sz w:val="22"/>
                      <w:szCs w:val="22"/>
                    </w:rPr>
                    <w:t xml:space="preserve">. ESTABLECER UN NUEVO </w:t>
                  </w:r>
                  <w:r>
                    <w:rPr>
                      <w:rFonts w:ascii="Calibri" w:hAnsi="Calibri"/>
                      <w:sz w:val="22"/>
                      <w:szCs w:val="22"/>
                    </w:rPr>
                    <w:t xml:space="preserve">PROCEDIMIENTO </w:t>
                  </w:r>
                  <w:r w:rsidRPr="00206609">
                    <w:rPr>
                      <w:rFonts w:ascii="Calibri" w:hAnsi="Calibri"/>
                      <w:sz w:val="22"/>
                      <w:szCs w:val="22"/>
                    </w:rPr>
                    <w:t>DE CONCESIÓN D</w:t>
                  </w:r>
                  <w:r>
                    <w:rPr>
                      <w:rFonts w:ascii="Calibri" w:hAnsi="Calibri"/>
                      <w:sz w:val="22"/>
                      <w:szCs w:val="22"/>
                    </w:rPr>
                    <w:t xml:space="preserve">E SUBVENCIONES, </w:t>
                  </w:r>
                  <w:r w:rsidRPr="003D2BCE">
                    <w:rPr>
                      <w:rFonts w:ascii="Calibri" w:hAnsi="Calibri"/>
                      <w:sz w:val="22"/>
                      <w:szCs w:val="22"/>
                    </w:rPr>
                    <w:t>QUE FAVOREZCA LA CONSECUCIÓN DE LOS OBJETIVOS PLANTEADOS EN ESTE PLAN ESTRATÉGICO.</w:t>
                  </w:r>
                  <w:r w:rsidRPr="00206609">
                    <w:rPr>
                      <w:rFonts w:ascii="Calibri" w:hAnsi="Calibri"/>
                      <w:sz w:val="22"/>
                      <w:szCs w:val="22"/>
                    </w:rPr>
                    <w:t xml:space="preserve"> </w:t>
                  </w:r>
                </w:p>
                <w:p w14:paraId="40DC20D7" w14:textId="77777777" w:rsidR="004E4DDC" w:rsidRDefault="004E4DDC" w:rsidP="00AF2DF2">
                  <w:pPr>
                    <w:rPr>
                      <w:rFonts w:ascii="Calibri" w:hAnsi="Calibri"/>
                    </w:rPr>
                  </w:pPr>
                  <w:r>
                    <w:rPr>
                      <w:rFonts w:ascii="Calibri" w:hAnsi="Calibri"/>
                      <w:sz w:val="22"/>
                      <w:szCs w:val="22"/>
                    </w:rPr>
                    <w:t>4. GARANTIZAR LA SOSTENIBILIDAD DE LAS ENTIDADES QUE EJERCEN FUNCIONES PÚBLICAS EN MATERIA DE DEPORTE.</w:t>
                  </w:r>
                </w:p>
                <w:p w14:paraId="57E4BC0F" w14:textId="77777777" w:rsidR="004E4DDC" w:rsidRPr="00A42355" w:rsidRDefault="00F454ED" w:rsidP="00AF2DF2">
                  <w:pPr>
                    <w:rPr>
                      <w:rFonts w:ascii="Calibri" w:hAnsi="Calibri"/>
                    </w:rPr>
                  </w:pPr>
                  <w:r>
                    <w:rPr>
                      <w:rFonts w:ascii="Calibri" w:hAnsi="Calibri"/>
                      <w:sz w:val="22"/>
                      <w:szCs w:val="22"/>
                    </w:rPr>
                    <w:t>5</w:t>
                  </w:r>
                  <w:r w:rsidR="004E4DDC" w:rsidRPr="003D2BCE">
                    <w:rPr>
                      <w:rFonts w:ascii="Calibri" w:hAnsi="Calibri"/>
                      <w:sz w:val="22"/>
                      <w:szCs w:val="22"/>
                    </w:rPr>
                    <w:t xml:space="preserve">. </w:t>
                  </w:r>
                  <w:r w:rsidR="004E4DDC">
                    <w:rPr>
                      <w:rFonts w:ascii="Calibri" w:hAnsi="Calibri"/>
                      <w:sz w:val="22"/>
                      <w:szCs w:val="22"/>
                    </w:rPr>
                    <w:t xml:space="preserve">ANALIZAR, VALORAR Y VISIBILIZAR EL IMPACTO ECONÓMICO QUE GENERA LA PRÁCTICA DE ACTIVIDADES FÍSICAS Y DEPORTIVAS, </w:t>
                  </w:r>
                  <w:r w:rsidR="004E4DDC" w:rsidRPr="00206609">
                    <w:rPr>
                      <w:rFonts w:ascii="Calibri" w:hAnsi="Calibri"/>
                      <w:sz w:val="22"/>
                      <w:szCs w:val="22"/>
                    </w:rPr>
                    <w:t>VALORA</w:t>
                  </w:r>
                  <w:r w:rsidR="004E4DDC">
                    <w:rPr>
                      <w:rFonts w:ascii="Calibri" w:hAnsi="Calibri"/>
                      <w:sz w:val="22"/>
                      <w:szCs w:val="22"/>
                    </w:rPr>
                    <w:t>NDO</w:t>
                  </w:r>
                  <w:r w:rsidR="004E4DDC" w:rsidRPr="00206609">
                    <w:rPr>
                      <w:rFonts w:ascii="Calibri" w:hAnsi="Calibri"/>
                      <w:sz w:val="22"/>
                      <w:szCs w:val="22"/>
                    </w:rPr>
                    <w:t xml:space="preserve"> EL COSTE REAL DE LA PRÁCTICA DEPORTIVA Y EL RETORNO ECONÓMICO Y SOCIAL DE LA INVERSIÓN.</w:t>
                  </w:r>
                </w:p>
                <w:p w14:paraId="7D0F7120" w14:textId="77777777" w:rsidR="004E4DDC" w:rsidRPr="00206609" w:rsidRDefault="004E4DDC" w:rsidP="00AF2DF2">
                  <w:pPr>
                    <w:rPr>
                      <w:rFonts w:ascii="Calibri" w:hAnsi="Calibri"/>
                    </w:rPr>
                  </w:pPr>
                </w:p>
              </w:tc>
            </w:tr>
          </w:tbl>
          <w:p w14:paraId="785E10B2" w14:textId="77777777" w:rsidR="004E4DDC" w:rsidRPr="00206609" w:rsidRDefault="004E4DDC" w:rsidP="00AF2DF2">
            <w:pPr>
              <w:rPr>
                <w:rFonts w:ascii="Calibri" w:hAnsi="Calibri"/>
                <w:b/>
                <w:sz w:val="28"/>
                <w:szCs w:val="28"/>
              </w:rPr>
            </w:pPr>
          </w:p>
          <w:p w14:paraId="4BB38615" w14:textId="77777777" w:rsidR="004E4DDC" w:rsidRPr="00206609" w:rsidRDefault="004E4DDC" w:rsidP="00AF2DF2">
            <w:pPr>
              <w:rPr>
                <w:rFonts w:ascii="Calibri" w:hAnsi="Calibri"/>
                <w:b/>
                <w:sz w:val="28"/>
                <w:szCs w:val="28"/>
              </w:rPr>
            </w:pPr>
          </w:p>
          <w:p w14:paraId="412BB290" w14:textId="77777777" w:rsidR="004E4DDC" w:rsidRPr="00206609" w:rsidRDefault="004E4DDC" w:rsidP="00AF2DF2">
            <w:pPr>
              <w:rPr>
                <w:rFonts w:ascii="Calibri" w:hAnsi="Calibri"/>
                <w:b/>
                <w:sz w:val="28"/>
                <w:szCs w:val="28"/>
              </w:rPr>
            </w:pPr>
          </w:p>
          <w:p w14:paraId="446E1D79" w14:textId="77777777" w:rsidR="004E4DDC" w:rsidRPr="00206609" w:rsidRDefault="004E4DDC" w:rsidP="00AF2DF2">
            <w:pPr>
              <w:rPr>
                <w:rFonts w:ascii="Calibri" w:hAnsi="Calibri"/>
              </w:rPr>
            </w:pPr>
          </w:p>
          <w:p w14:paraId="4F6D78A8" w14:textId="77777777" w:rsidR="004E4DDC" w:rsidRPr="00206609" w:rsidRDefault="004E4DDC" w:rsidP="00AF2DF2">
            <w:pPr>
              <w:rPr>
                <w:rFonts w:ascii="Calibri" w:hAnsi="Calibri"/>
              </w:rPr>
            </w:pPr>
          </w:p>
          <w:p w14:paraId="35BAACBC" w14:textId="77777777" w:rsidR="004E4DDC" w:rsidRPr="00206609" w:rsidRDefault="004E4DDC" w:rsidP="00AF2DF2">
            <w:pPr>
              <w:rPr>
                <w:rFonts w:ascii="Calibri" w:hAnsi="Calibri"/>
              </w:rPr>
            </w:pPr>
          </w:p>
          <w:p w14:paraId="55816AC2" w14:textId="77777777" w:rsidR="004E4DDC" w:rsidRPr="00206609" w:rsidRDefault="004E4DDC" w:rsidP="00AF2DF2">
            <w:pPr>
              <w:rPr>
                <w:rFonts w:ascii="Calibri" w:hAnsi="Calibri"/>
              </w:rPr>
            </w:pPr>
          </w:p>
          <w:p w14:paraId="60E972BC" w14:textId="77777777" w:rsidR="004E4DDC" w:rsidRPr="00206609" w:rsidRDefault="004E4DDC" w:rsidP="00AF2DF2">
            <w:pPr>
              <w:rPr>
                <w:rFonts w:ascii="Calibri" w:hAnsi="Calibri"/>
              </w:rPr>
            </w:pPr>
          </w:p>
          <w:p w14:paraId="76E38377" w14:textId="77777777" w:rsidR="004E4DDC" w:rsidRPr="00206609" w:rsidRDefault="004E4DDC" w:rsidP="00AF2DF2">
            <w:pPr>
              <w:rPr>
                <w:rFonts w:ascii="Calibri" w:hAnsi="Calibri"/>
              </w:rPr>
            </w:pPr>
          </w:p>
        </w:tc>
      </w:tr>
      <w:tr w:rsidR="004E4DDC" w14:paraId="3E19FD79" w14:textId="77777777" w:rsidTr="003D2BCE">
        <w:trPr>
          <w:trHeight w:val="224"/>
        </w:trPr>
        <w:tc>
          <w:tcPr>
            <w:tcW w:w="2376" w:type="dxa"/>
            <w:vMerge w:val="restart"/>
            <w:tcBorders>
              <w:top w:val="single" w:sz="12" w:space="0" w:color="auto"/>
              <w:left w:val="single" w:sz="24" w:space="0" w:color="auto"/>
              <w:right w:val="single" w:sz="12" w:space="0" w:color="auto"/>
            </w:tcBorders>
            <w:shd w:val="clear" w:color="auto" w:fill="FFCC00"/>
            <w:vAlign w:val="center"/>
          </w:tcPr>
          <w:p w14:paraId="14452726" w14:textId="77777777" w:rsidR="004E4DDC" w:rsidRPr="00206609" w:rsidRDefault="004E4DDC" w:rsidP="00AF2DF2">
            <w:pPr>
              <w:jc w:val="center"/>
              <w:rPr>
                <w:rFonts w:ascii="Calibri" w:hAnsi="Calibri"/>
                <w:b/>
                <w:sz w:val="28"/>
                <w:szCs w:val="28"/>
              </w:rPr>
            </w:pPr>
            <w:r w:rsidRPr="00206609">
              <w:rPr>
                <w:rFonts w:ascii="Calibri" w:hAnsi="Calibri"/>
                <w:b/>
                <w:sz w:val="28"/>
                <w:szCs w:val="28"/>
              </w:rPr>
              <w:t>LÍNEAS ESPECÍFICAS DE ACTUACIÓN</w:t>
            </w:r>
          </w:p>
        </w:tc>
        <w:tc>
          <w:tcPr>
            <w:tcW w:w="11766" w:type="dxa"/>
            <w:tcBorders>
              <w:top w:val="single" w:sz="12" w:space="0" w:color="auto"/>
              <w:left w:val="single" w:sz="12" w:space="0" w:color="auto"/>
              <w:right w:val="single" w:sz="24" w:space="0" w:color="auto"/>
            </w:tcBorders>
            <w:shd w:val="clear" w:color="auto" w:fill="DAEEF3"/>
            <w:vAlign w:val="center"/>
          </w:tcPr>
          <w:p w14:paraId="3BFB9899" w14:textId="77777777" w:rsidR="004E4DDC" w:rsidRPr="00D16E8F" w:rsidRDefault="004E4DDC" w:rsidP="00BF28F1">
            <w:pPr>
              <w:spacing w:before="120" w:after="120"/>
              <w:rPr>
                <w:rFonts w:ascii="Calibri" w:hAnsi="Calibri"/>
                <w:b/>
              </w:rPr>
            </w:pPr>
            <w:r>
              <w:rPr>
                <w:rFonts w:ascii="Calibri" w:hAnsi="Calibri"/>
                <w:b/>
              </w:rPr>
              <w:t>MEJORA DE LA DOTACIÓN</w:t>
            </w:r>
            <w:r w:rsidRPr="00D16E8F">
              <w:rPr>
                <w:rFonts w:ascii="Calibri" w:hAnsi="Calibri"/>
                <w:b/>
              </w:rPr>
              <w:t xml:space="preserve"> PRESUPUEST</w:t>
            </w:r>
            <w:r>
              <w:rPr>
                <w:rFonts w:ascii="Calibri" w:hAnsi="Calibri"/>
                <w:b/>
              </w:rPr>
              <w:t>ARÍA</w:t>
            </w:r>
            <w:r w:rsidRPr="00D16E8F">
              <w:rPr>
                <w:rFonts w:ascii="Calibri" w:hAnsi="Calibri"/>
                <w:b/>
              </w:rPr>
              <w:t xml:space="preserve"> DEL GOBIERNO DE ARAGÓN DESTINADO A </w:t>
            </w:r>
            <w:r>
              <w:rPr>
                <w:rFonts w:ascii="Calibri" w:hAnsi="Calibri"/>
                <w:b/>
              </w:rPr>
              <w:t xml:space="preserve">LA ACTIVIDAD FÍSICA Y EL </w:t>
            </w:r>
            <w:r w:rsidRPr="00D16E8F">
              <w:rPr>
                <w:rFonts w:ascii="Calibri" w:hAnsi="Calibri"/>
                <w:b/>
              </w:rPr>
              <w:t>DEPORTE</w:t>
            </w:r>
          </w:p>
        </w:tc>
      </w:tr>
      <w:tr w:rsidR="004E4DDC" w14:paraId="1C7F7371" w14:textId="77777777" w:rsidTr="003D2BCE">
        <w:trPr>
          <w:trHeight w:val="222"/>
        </w:trPr>
        <w:tc>
          <w:tcPr>
            <w:tcW w:w="2376" w:type="dxa"/>
            <w:vMerge/>
            <w:tcBorders>
              <w:left w:val="single" w:sz="24" w:space="0" w:color="auto"/>
              <w:right w:val="single" w:sz="12" w:space="0" w:color="auto"/>
            </w:tcBorders>
            <w:shd w:val="clear" w:color="auto" w:fill="FFCC00"/>
            <w:vAlign w:val="center"/>
          </w:tcPr>
          <w:p w14:paraId="061DE746" w14:textId="77777777" w:rsidR="004E4DDC" w:rsidRPr="00206609" w:rsidRDefault="004E4DDC" w:rsidP="00AF2DF2">
            <w:pPr>
              <w:jc w:val="center"/>
              <w:rPr>
                <w:rFonts w:ascii="Calibri" w:hAnsi="Calibri"/>
                <w:b/>
                <w:sz w:val="28"/>
                <w:szCs w:val="28"/>
              </w:rPr>
            </w:pPr>
          </w:p>
        </w:tc>
        <w:tc>
          <w:tcPr>
            <w:tcW w:w="11766" w:type="dxa"/>
            <w:tcBorders>
              <w:left w:val="single" w:sz="12" w:space="0" w:color="auto"/>
              <w:right w:val="single" w:sz="24" w:space="0" w:color="auto"/>
            </w:tcBorders>
            <w:shd w:val="clear" w:color="auto" w:fill="DAEEF3"/>
            <w:vAlign w:val="center"/>
          </w:tcPr>
          <w:p w14:paraId="443E1383" w14:textId="77777777" w:rsidR="004E4DDC" w:rsidRPr="00206609" w:rsidRDefault="004E4DDC" w:rsidP="00167662">
            <w:pPr>
              <w:spacing w:before="120" w:after="120"/>
              <w:rPr>
                <w:rFonts w:ascii="Calibri" w:hAnsi="Calibri"/>
              </w:rPr>
            </w:pPr>
            <w:r w:rsidRPr="00206609">
              <w:rPr>
                <w:rFonts w:ascii="Calibri" w:hAnsi="Calibri"/>
                <w:b/>
              </w:rPr>
              <w:t>ESTÍMULO DE LA FINANCIACIÓN PRIVADA</w:t>
            </w:r>
          </w:p>
        </w:tc>
      </w:tr>
      <w:tr w:rsidR="004E4DDC" w14:paraId="1EE535C7" w14:textId="77777777" w:rsidTr="003D2BCE">
        <w:trPr>
          <w:trHeight w:val="222"/>
        </w:trPr>
        <w:tc>
          <w:tcPr>
            <w:tcW w:w="2376" w:type="dxa"/>
            <w:vMerge/>
            <w:tcBorders>
              <w:left w:val="single" w:sz="24" w:space="0" w:color="auto"/>
              <w:right w:val="single" w:sz="12" w:space="0" w:color="auto"/>
            </w:tcBorders>
            <w:shd w:val="clear" w:color="auto" w:fill="FFCC00"/>
            <w:vAlign w:val="center"/>
          </w:tcPr>
          <w:p w14:paraId="607C6A46" w14:textId="77777777" w:rsidR="004E4DDC" w:rsidRPr="00206609" w:rsidRDefault="004E4DDC" w:rsidP="00AF2DF2">
            <w:pPr>
              <w:jc w:val="center"/>
              <w:rPr>
                <w:rFonts w:ascii="Calibri" w:hAnsi="Calibri"/>
                <w:b/>
                <w:sz w:val="28"/>
                <w:szCs w:val="28"/>
              </w:rPr>
            </w:pPr>
          </w:p>
        </w:tc>
        <w:tc>
          <w:tcPr>
            <w:tcW w:w="11766" w:type="dxa"/>
            <w:tcBorders>
              <w:left w:val="single" w:sz="12" w:space="0" w:color="auto"/>
              <w:right w:val="single" w:sz="24" w:space="0" w:color="auto"/>
            </w:tcBorders>
            <w:shd w:val="clear" w:color="auto" w:fill="DAEEF3"/>
            <w:vAlign w:val="center"/>
          </w:tcPr>
          <w:p w14:paraId="2005F06C" w14:textId="77777777" w:rsidR="004E4DDC" w:rsidRPr="00206609" w:rsidRDefault="004E4DDC" w:rsidP="00AF2DF2">
            <w:pPr>
              <w:spacing w:before="120" w:after="120"/>
              <w:rPr>
                <w:rFonts w:ascii="Calibri" w:hAnsi="Calibri"/>
              </w:rPr>
            </w:pPr>
            <w:r w:rsidRPr="00206609">
              <w:rPr>
                <w:rFonts w:ascii="Calibri" w:hAnsi="Calibri"/>
                <w:b/>
              </w:rPr>
              <w:t>REVISIÓN DEL ACTUAL MODELO DE SUBVENCIONES</w:t>
            </w:r>
          </w:p>
        </w:tc>
      </w:tr>
      <w:tr w:rsidR="004E4DDC" w14:paraId="62C9680C" w14:textId="77777777" w:rsidTr="003D2BCE">
        <w:trPr>
          <w:trHeight w:val="222"/>
        </w:trPr>
        <w:tc>
          <w:tcPr>
            <w:tcW w:w="2376" w:type="dxa"/>
            <w:vMerge/>
            <w:tcBorders>
              <w:left w:val="single" w:sz="24" w:space="0" w:color="auto"/>
              <w:bottom w:val="single" w:sz="24" w:space="0" w:color="auto"/>
              <w:right w:val="single" w:sz="12" w:space="0" w:color="auto"/>
            </w:tcBorders>
            <w:shd w:val="clear" w:color="auto" w:fill="FFCC00"/>
            <w:vAlign w:val="center"/>
          </w:tcPr>
          <w:p w14:paraId="5A4CE543" w14:textId="77777777" w:rsidR="004E4DDC" w:rsidRPr="00206609" w:rsidRDefault="004E4DDC" w:rsidP="00AF2DF2">
            <w:pPr>
              <w:jc w:val="center"/>
              <w:rPr>
                <w:rFonts w:ascii="Calibri" w:hAnsi="Calibri"/>
                <w:b/>
                <w:sz w:val="28"/>
                <w:szCs w:val="28"/>
              </w:rPr>
            </w:pPr>
          </w:p>
        </w:tc>
        <w:tc>
          <w:tcPr>
            <w:tcW w:w="11766" w:type="dxa"/>
            <w:tcBorders>
              <w:left w:val="single" w:sz="12" w:space="0" w:color="auto"/>
              <w:bottom w:val="single" w:sz="24" w:space="0" w:color="auto"/>
              <w:right w:val="single" w:sz="24" w:space="0" w:color="auto"/>
            </w:tcBorders>
            <w:shd w:val="clear" w:color="auto" w:fill="DAEEF3"/>
            <w:vAlign w:val="center"/>
          </w:tcPr>
          <w:p w14:paraId="5304309A" w14:textId="77777777" w:rsidR="004E4DDC" w:rsidRPr="00206609" w:rsidRDefault="004E4DDC" w:rsidP="00AF2DF2">
            <w:pPr>
              <w:spacing w:before="120" w:after="120"/>
              <w:rPr>
                <w:rFonts w:ascii="Calibri" w:hAnsi="Calibri"/>
              </w:rPr>
            </w:pPr>
            <w:r w:rsidRPr="003D2BCE">
              <w:rPr>
                <w:rFonts w:ascii="Calibri" w:hAnsi="Calibri"/>
                <w:b/>
              </w:rPr>
              <w:t>ESTUDIO DEL</w:t>
            </w:r>
            <w:r>
              <w:rPr>
                <w:rFonts w:ascii="Calibri" w:hAnsi="Calibri"/>
                <w:b/>
              </w:rPr>
              <w:t xml:space="preserve"> </w:t>
            </w:r>
            <w:r w:rsidRPr="00206609">
              <w:rPr>
                <w:rFonts w:ascii="Calibri" w:hAnsi="Calibri"/>
                <w:b/>
              </w:rPr>
              <w:t xml:space="preserve">IMPACTO ECONÓMICO DERIVADO DE LA PRÁCTICA </w:t>
            </w:r>
            <w:r>
              <w:rPr>
                <w:rFonts w:ascii="Calibri" w:hAnsi="Calibri"/>
                <w:b/>
              </w:rPr>
              <w:t xml:space="preserve">DE ACTIVIDAD FÍSICA Y </w:t>
            </w:r>
            <w:r w:rsidRPr="00206609">
              <w:rPr>
                <w:rFonts w:ascii="Calibri" w:hAnsi="Calibri"/>
                <w:b/>
              </w:rPr>
              <w:t>DEPORTIVA</w:t>
            </w:r>
          </w:p>
        </w:tc>
      </w:tr>
    </w:tbl>
    <w:p w14:paraId="63A987F9" w14:textId="77777777" w:rsidR="004E4DDC" w:rsidRDefault="004E4DDC" w:rsidP="00AF2DF2">
      <w:pPr>
        <w:rPr>
          <w:rFonts w:ascii="Calibri" w:hAnsi="Calibri"/>
          <w:sz w:val="22"/>
          <w:szCs w:val="22"/>
        </w:rPr>
      </w:pPr>
    </w:p>
    <w:p w14:paraId="79D23FB5" w14:textId="77777777" w:rsidR="004E4DDC" w:rsidRDefault="004E4DDC" w:rsidP="00AF2DF2">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13467"/>
      </w:tblGrid>
      <w:tr w:rsidR="004E4DDC" w14:paraId="4D29006C" w14:textId="77777777" w:rsidTr="003D2BCE">
        <w:tc>
          <w:tcPr>
            <w:tcW w:w="14142" w:type="dxa"/>
            <w:gridSpan w:val="2"/>
            <w:tcBorders>
              <w:top w:val="single" w:sz="24" w:space="0" w:color="auto"/>
              <w:left w:val="single" w:sz="24" w:space="0" w:color="auto"/>
              <w:bottom w:val="single" w:sz="12" w:space="0" w:color="auto"/>
              <w:right w:val="single" w:sz="24" w:space="0" w:color="auto"/>
            </w:tcBorders>
            <w:shd w:val="clear" w:color="auto" w:fill="808000"/>
          </w:tcPr>
          <w:p w14:paraId="11E3044F" w14:textId="77777777" w:rsidR="004E4DDC" w:rsidRPr="00206609" w:rsidRDefault="004E4DDC" w:rsidP="00AF2DF2">
            <w:pPr>
              <w:spacing w:before="120" w:after="120"/>
              <w:jc w:val="center"/>
              <w:rPr>
                <w:rFonts w:ascii="Calibri" w:hAnsi="Calibri"/>
              </w:rPr>
            </w:pPr>
            <w:r>
              <w:rPr>
                <w:rFonts w:ascii="Calibri" w:hAnsi="Calibri"/>
                <w:b/>
                <w:sz w:val="36"/>
                <w:szCs w:val="36"/>
              </w:rPr>
              <w:lastRenderedPageBreak/>
              <w:t>FINANCIACIÓN</w:t>
            </w:r>
            <w:r w:rsidRPr="00206609">
              <w:rPr>
                <w:rFonts w:ascii="Calibri" w:hAnsi="Calibri"/>
                <w:b/>
                <w:sz w:val="36"/>
                <w:szCs w:val="36"/>
              </w:rPr>
              <w:t xml:space="preserve"> DEL DEPORTE</w:t>
            </w:r>
          </w:p>
        </w:tc>
      </w:tr>
      <w:tr w:rsidR="004E4DDC" w:rsidRPr="001A771D" w14:paraId="1F7EBFEE" w14:textId="77777777" w:rsidTr="00781178">
        <w:trPr>
          <w:trHeight w:val="567"/>
        </w:trPr>
        <w:tc>
          <w:tcPr>
            <w:tcW w:w="14142" w:type="dxa"/>
            <w:gridSpan w:val="2"/>
            <w:tcBorders>
              <w:top w:val="single" w:sz="24" w:space="0" w:color="auto"/>
              <w:left w:val="single" w:sz="24" w:space="0" w:color="auto"/>
              <w:bottom w:val="single" w:sz="12" w:space="0" w:color="76923C"/>
              <w:right w:val="single" w:sz="24" w:space="0" w:color="auto"/>
            </w:tcBorders>
            <w:shd w:val="clear" w:color="auto" w:fill="FFCC00"/>
            <w:vAlign w:val="center"/>
          </w:tcPr>
          <w:p w14:paraId="39021224" w14:textId="77777777" w:rsidR="004E4DDC" w:rsidRPr="001A771D" w:rsidRDefault="004E4DDC" w:rsidP="00AF2DF2">
            <w:pPr>
              <w:jc w:val="center"/>
              <w:rPr>
                <w:rFonts w:ascii="Calibri" w:hAnsi="Calibri"/>
                <w:b/>
                <w:sz w:val="28"/>
                <w:szCs w:val="28"/>
              </w:rPr>
            </w:pPr>
            <w:r>
              <w:rPr>
                <w:rFonts w:ascii="Calibri" w:hAnsi="Calibri"/>
                <w:b/>
              </w:rPr>
              <w:t>MEJORA DE LA DOTACIÓN</w:t>
            </w:r>
            <w:r w:rsidRPr="00D16E8F">
              <w:rPr>
                <w:rFonts w:ascii="Calibri" w:hAnsi="Calibri"/>
                <w:b/>
              </w:rPr>
              <w:t xml:space="preserve"> PRESUPUEST</w:t>
            </w:r>
            <w:r>
              <w:rPr>
                <w:rFonts w:ascii="Calibri" w:hAnsi="Calibri"/>
                <w:b/>
              </w:rPr>
              <w:t>ARÍA</w:t>
            </w:r>
            <w:r w:rsidRPr="00D16E8F">
              <w:rPr>
                <w:rFonts w:ascii="Calibri" w:hAnsi="Calibri"/>
                <w:b/>
              </w:rPr>
              <w:t xml:space="preserve"> DEL GOBIERNO DE ARAGÓN DESTINADO A DEPORTE</w:t>
            </w:r>
          </w:p>
        </w:tc>
      </w:tr>
      <w:tr w:rsidR="004E4DDC" w:rsidRPr="007B5458" w14:paraId="128A27DC" w14:textId="77777777" w:rsidTr="00781178">
        <w:trPr>
          <w:trHeight w:val="567"/>
        </w:trPr>
        <w:tc>
          <w:tcPr>
            <w:tcW w:w="675" w:type="dxa"/>
            <w:tcBorders>
              <w:top w:val="single" w:sz="12" w:space="0" w:color="76923C"/>
              <w:left w:val="single" w:sz="24" w:space="0" w:color="auto"/>
              <w:bottom w:val="single" w:sz="12" w:space="0" w:color="76923C"/>
              <w:right w:val="single" w:sz="12" w:space="0" w:color="76923C"/>
            </w:tcBorders>
            <w:shd w:val="clear" w:color="auto" w:fill="DAEEF3"/>
            <w:vAlign w:val="center"/>
          </w:tcPr>
          <w:p w14:paraId="5C95C090" w14:textId="77777777" w:rsidR="004E4DDC" w:rsidRPr="0010155B" w:rsidRDefault="004E4DDC" w:rsidP="00AF2DF2">
            <w:pPr>
              <w:jc w:val="center"/>
              <w:rPr>
                <w:rFonts w:ascii="Calibri" w:hAnsi="Calibri"/>
                <w:b/>
              </w:rPr>
            </w:pPr>
            <w:r w:rsidRPr="0010155B">
              <w:rPr>
                <w:rFonts w:ascii="Calibri" w:hAnsi="Calibri"/>
                <w:b/>
              </w:rPr>
              <w:t>14</w:t>
            </w:r>
          </w:p>
        </w:tc>
        <w:tc>
          <w:tcPr>
            <w:tcW w:w="13467" w:type="dxa"/>
            <w:tcBorders>
              <w:top w:val="single" w:sz="12" w:space="0" w:color="76923C"/>
              <w:left w:val="single" w:sz="12" w:space="0" w:color="76923C"/>
              <w:bottom w:val="single" w:sz="12" w:space="0" w:color="76923C"/>
              <w:right w:val="single" w:sz="24" w:space="0" w:color="auto"/>
            </w:tcBorders>
            <w:shd w:val="clear" w:color="auto" w:fill="DAEEF3"/>
            <w:vAlign w:val="center"/>
          </w:tcPr>
          <w:p w14:paraId="78092981" w14:textId="77777777" w:rsidR="004E4DDC" w:rsidRPr="00781178" w:rsidRDefault="004E4DDC" w:rsidP="00AF2DF2">
            <w:pPr>
              <w:rPr>
                <w:rFonts w:ascii="Calibri" w:hAnsi="Calibri"/>
              </w:rPr>
            </w:pPr>
            <w:r w:rsidRPr="00781178">
              <w:rPr>
                <w:rFonts w:ascii="Calibri" w:hAnsi="Calibri"/>
                <w:sz w:val="22"/>
                <w:szCs w:val="22"/>
              </w:rPr>
              <w:t>INCREMENTO PROGRESIVO DEL PRESUPUESTO DE LA CCAA EN MATERIA DE DEPORTE Y AF: 10% EN 2016, 10% EN 2017, 20% EN 2018 Y 20% EN 2019.</w:t>
            </w:r>
          </w:p>
        </w:tc>
      </w:tr>
      <w:tr w:rsidR="004E4DDC" w:rsidRPr="001A771D" w14:paraId="36D084A9" w14:textId="77777777" w:rsidTr="00781178">
        <w:trPr>
          <w:trHeight w:val="567"/>
        </w:trPr>
        <w:tc>
          <w:tcPr>
            <w:tcW w:w="675" w:type="dxa"/>
            <w:tcBorders>
              <w:top w:val="single" w:sz="12" w:space="0" w:color="76923C"/>
              <w:left w:val="single" w:sz="24" w:space="0" w:color="auto"/>
              <w:bottom w:val="single" w:sz="12" w:space="0" w:color="76923C"/>
              <w:right w:val="single" w:sz="12" w:space="0" w:color="76923C"/>
            </w:tcBorders>
            <w:shd w:val="clear" w:color="auto" w:fill="DAEEF3"/>
            <w:vAlign w:val="center"/>
          </w:tcPr>
          <w:p w14:paraId="5927EF46" w14:textId="77777777" w:rsidR="004E4DDC" w:rsidRPr="0010155B" w:rsidRDefault="004E4DDC" w:rsidP="00AF2DF2">
            <w:pPr>
              <w:jc w:val="center"/>
              <w:rPr>
                <w:rFonts w:ascii="Calibri" w:hAnsi="Calibri"/>
                <w:b/>
              </w:rPr>
            </w:pPr>
            <w:r>
              <w:rPr>
                <w:rFonts w:ascii="Calibri" w:hAnsi="Calibri"/>
                <w:b/>
              </w:rPr>
              <w:t>15</w:t>
            </w:r>
          </w:p>
        </w:tc>
        <w:tc>
          <w:tcPr>
            <w:tcW w:w="13467" w:type="dxa"/>
            <w:tcBorders>
              <w:top w:val="single" w:sz="12" w:space="0" w:color="76923C"/>
              <w:left w:val="single" w:sz="12" w:space="0" w:color="76923C"/>
              <w:bottom w:val="single" w:sz="12" w:space="0" w:color="76923C"/>
              <w:right w:val="single" w:sz="24" w:space="0" w:color="auto"/>
            </w:tcBorders>
            <w:shd w:val="clear" w:color="auto" w:fill="DAEEF3"/>
            <w:vAlign w:val="center"/>
          </w:tcPr>
          <w:p w14:paraId="6C132DCA" w14:textId="77777777" w:rsidR="004E4DDC" w:rsidRPr="00781178" w:rsidRDefault="004E4DDC" w:rsidP="00AF2DF2">
            <w:pPr>
              <w:rPr>
                <w:rFonts w:ascii="Calibri" w:hAnsi="Calibri"/>
              </w:rPr>
            </w:pPr>
            <w:r w:rsidRPr="00781178">
              <w:rPr>
                <w:rFonts w:ascii="Calibri" w:hAnsi="Calibri"/>
                <w:sz w:val="22"/>
                <w:szCs w:val="22"/>
              </w:rPr>
              <w:t xml:space="preserve">PLANIFICACIÓN PRESUPUESTARIA PLURIANUAL, DESGLOSANDO INVERSIÓN EN DIFERENTES CONCEPTOS Y NIVELES DE PRÁCTICA DEPORTIVA. </w:t>
            </w:r>
          </w:p>
        </w:tc>
      </w:tr>
      <w:tr w:rsidR="004E4DDC" w:rsidRPr="001A771D" w14:paraId="1977905A" w14:textId="77777777" w:rsidTr="00781178">
        <w:trPr>
          <w:trHeight w:val="567"/>
        </w:trPr>
        <w:tc>
          <w:tcPr>
            <w:tcW w:w="14142" w:type="dxa"/>
            <w:gridSpan w:val="2"/>
            <w:tcBorders>
              <w:top w:val="single" w:sz="12" w:space="0" w:color="76923C"/>
              <w:left w:val="single" w:sz="24" w:space="0" w:color="auto"/>
              <w:bottom w:val="single" w:sz="12" w:space="0" w:color="76923C"/>
              <w:right w:val="single" w:sz="24" w:space="0" w:color="auto"/>
            </w:tcBorders>
            <w:shd w:val="clear" w:color="auto" w:fill="FFCC00"/>
            <w:vAlign w:val="center"/>
          </w:tcPr>
          <w:p w14:paraId="787E1EFC" w14:textId="77777777" w:rsidR="004E4DDC" w:rsidRPr="009112DF" w:rsidRDefault="004E4DDC" w:rsidP="0080639E">
            <w:pPr>
              <w:jc w:val="center"/>
              <w:rPr>
                <w:rFonts w:ascii="Calibri" w:hAnsi="Calibri"/>
                <w:b/>
              </w:rPr>
            </w:pPr>
            <w:r w:rsidRPr="00206609">
              <w:rPr>
                <w:rFonts w:ascii="Calibri" w:hAnsi="Calibri"/>
                <w:b/>
              </w:rPr>
              <w:t>ESTÍMULO DE LA FINANCIACIÓN PRIVADA</w:t>
            </w:r>
          </w:p>
        </w:tc>
      </w:tr>
      <w:tr w:rsidR="004E4DDC" w:rsidRPr="001A771D" w14:paraId="5D53579C" w14:textId="77777777" w:rsidTr="00781178">
        <w:trPr>
          <w:trHeight w:val="567"/>
        </w:trPr>
        <w:tc>
          <w:tcPr>
            <w:tcW w:w="675" w:type="dxa"/>
            <w:tcBorders>
              <w:top w:val="single" w:sz="8" w:space="0" w:color="76923C"/>
              <w:left w:val="single" w:sz="24" w:space="0" w:color="auto"/>
              <w:bottom w:val="single" w:sz="12" w:space="0" w:color="76923C"/>
              <w:right w:val="single" w:sz="12" w:space="0" w:color="76923C"/>
            </w:tcBorders>
            <w:shd w:val="clear" w:color="auto" w:fill="DAEEF3"/>
            <w:vAlign w:val="center"/>
          </w:tcPr>
          <w:p w14:paraId="1AE98844" w14:textId="77777777" w:rsidR="004E4DDC" w:rsidRPr="0010155B" w:rsidRDefault="004E4DDC" w:rsidP="00AF2DF2">
            <w:pPr>
              <w:jc w:val="center"/>
              <w:rPr>
                <w:rFonts w:ascii="Calibri" w:hAnsi="Calibri"/>
                <w:b/>
              </w:rPr>
            </w:pPr>
            <w:r>
              <w:rPr>
                <w:rFonts w:ascii="Calibri" w:hAnsi="Calibri"/>
                <w:b/>
              </w:rPr>
              <w:t>16</w:t>
            </w:r>
          </w:p>
        </w:tc>
        <w:tc>
          <w:tcPr>
            <w:tcW w:w="13467" w:type="dxa"/>
            <w:tcBorders>
              <w:top w:val="single" w:sz="8" w:space="0" w:color="76923C"/>
              <w:left w:val="single" w:sz="12" w:space="0" w:color="76923C"/>
              <w:bottom w:val="single" w:sz="8" w:space="0" w:color="76923C"/>
              <w:right w:val="single" w:sz="24" w:space="0" w:color="auto"/>
            </w:tcBorders>
            <w:shd w:val="clear" w:color="auto" w:fill="DAEEF3"/>
            <w:vAlign w:val="center"/>
          </w:tcPr>
          <w:p w14:paraId="0C1D5BB1" w14:textId="77777777" w:rsidR="004E4DDC" w:rsidRPr="00781178" w:rsidRDefault="004E4DDC" w:rsidP="00AF2DF2">
            <w:pPr>
              <w:rPr>
                <w:rFonts w:ascii="Calibri" w:hAnsi="Calibri"/>
              </w:rPr>
            </w:pPr>
            <w:r w:rsidRPr="00781178">
              <w:rPr>
                <w:rFonts w:ascii="Calibri" w:hAnsi="Calibri"/>
                <w:sz w:val="22"/>
                <w:szCs w:val="22"/>
              </w:rPr>
              <w:t>CREACIÓN DE UN CLÚSTER DE EMPRESAS DEL DEPORTE EN ARAGÓN: PRODUCTORES, DE INSTALACIONES, DE EQUIPAMIENTOS, DE SERVICIOS, DE ASESORAMIENTO...</w:t>
            </w:r>
          </w:p>
        </w:tc>
      </w:tr>
      <w:tr w:rsidR="004E4DDC" w:rsidRPr="001A771D" w14:paraId="16B427A3" w14:textId="77777777" w:rsidTr="00781178">
        <w:trPr>
          <w:trHeight w:val="567"/>
        </w:trPr>
        <w:tc>
          <w:tcPr>
            <w:tcW w:w="675" w:type="dxa"/>
            <w:tcBorders>
              <w:top w:val="single" w:sz="12" w:space="0" w:color="76923C"/>
              <w:left w:val="single" w:sz="24" w:space="0" w:color="auto"/>
              <w:bottom w:val="single" w:sz="8" w:space="0" w:color="76923C"/>
              <w:right w:val="single" w:sz="12" w:space="0" w:color="76923C"/>
            </w:tcBorders>
            <w:shd w:val="clear" w:color="auto" w:fill="DAEEF3"/>
            <w:vAlign w:val="center"/>
          </w:tcPr>
          <w:p w14:paraId="6154F25B" w14:textId="77777777" w:rsidR="004E4DDC" w:rsidRDefault="004E4DDC" w:rsidP="00AF2DF2">
            <w:pPr>
              <w:jc w:val="center"/>
              <w:rPr>
                <w:rFonts w:ascii="Calibri" w:hAnsi="Calibri"/>
                <w:b/>
              </w:rPr>
            </w:pPr>
            <w:r>
              <w:rPr>
                <w:rFonts w:ascii="Calibri" w:hAnsi="Calibri"/>
                <w:b/>
              </w:rPr>
              <w:t>17</w:t>
            </w:r>
          </w:p>
        </w:tc>
        <w:tc>
          <w:tcPr>
            <w:tcW w:w="13467" w:type="dxa"/>
            <w:tcBorders>
              <w:top w:val="single" w:sz="12" w:space="0" w:color="76923C"/>
              <w:left w:val="single" w:sz="12" w:space="0" w:color="76923C"/>
              <w:bottom w:val="single" w:sz="8" w:space="0" w:color="76923C"/>
              <w:right w:val="single" w:sz="24" w:space="0" w:color="auto"/>
            </w:tcBorders>
            <w:shd w:val="clear" w:color="auto" w:fill="DAEEF3"/>
            <w:vAlign w:val="center"/>
          </w:tcPr>
          <w:p w14:paraId="12E28279" w14:textId="77777777" w:rsidR="004E4DDC" w:rsidRPr="00781178" w:rsidRDefault="004E4DDC" w:rsidP="00784ECC">
            <w:pPr>
              <w:rPr>
                <w:rFonts w:ascii="Calibri" w:hAnsi="Calibri"/>
                <w:strike/>
              </w:rPr>
            </w:pPr>
            <w:r w:rsidRPr="00781178">
              <w:rPr>
                <w:rFonts w:ascii="Calibri" w:hAnsi="Calibri"/>
                <w:sz w:val="22"/>
                <w:szCs w:val="22"/>
              </w:rPr>
              <w:t>ESTUDIO DE LAS MEDIDAS DE ESTÍMULO  A LA FINANCIACIÓN PRIVADA DESARROLLADAS EN OTRAS CCAA Y PAÍSES.</w:t>
            </w:r>
            <w:r w:rsidRPr="00781178">
              <w:rPr>
                <w:rFonts w:ascii="Calibri" w:hAnsi="Calibri"/>
                <w:strike/>
                <w:sz w:val="22"/>
                <w:szCs w:val="22"/>
              </w:rPr>
              <w:t xml:space="preserve"> </w:t>
            </w:r>
          </w:p>
        </w:tc>
      </w:tr>
      <w:tr w:rsidR="004E4DDC" w:rsidRPr="001A771D" w14:paraId="09867244" w14:textId="77777777" w:rsidTr="00781178">
        <w:trPr>
          <w:trHeight w:val="567"/>
        </w:trPr>
        <w:tc>
          <w:tcPr>
            <w:tcW w:w="675" w:type="dxa"/>
            <w:tcBorders>
              <w:top w:val="single" w:sz="12" w:space="0" w:color="76923C"/>
              <w:left w:val="single" w:sz="24" w:space="0" w:color="auto"/>
              <w:bottom w:val="single" w:sz="8" w:space="0" w:color="76923C"/>
              <w:right w:val="single" w:sz="12" w:space="0" w:color="76923C"/>
            </w:tcBorders>
            <w:shd w:val="clear" w:color="auto" w:fill="DAEEF3"/>
            <w:vAlign w:val="center"/>
          </w:tcPr>
          <w:p w14:paraId="18615D3A" w14:textId="77777777" w:rsidR="004E4DDC" w:rsidRPr="0010155B" w:rsidRDefault="004E4DDC" w:rsidP="00AF2DF2">
            <w:pPr>
              <w:jc w:val="center"/>
              <w:rPr>
                <w:rFonts w:ascii="Calibri" w:hAnsi="Calibri"/>
                <w:b/>
              </w:rPr>
            </w:pPr>
            <w:r>
              <w:rPr>
                <w:rFonts w:ascii="Calibri" w:hAnsi="Calibri"/>
                <w:b/>
              </w:rPr>
              <w:t>18</w:t>
            </w:r>
          </w:p>
        </w:tc>
        <w:tc>
          <w:tcPr>
            <w:tcW w:w="13467" w:type="dxa"/>
            <w:tcBorders>
              <w:top w:val="single" w:sz="12" w:space="0" w:color="76923C"/>
              <w:left w:val="single" w:sz="12" w:space="0" w:color="76923C"/>
              <w:bottom w:val="single" w:sz="8" w:space="0" w:color="76923C"/>
              <w:right w:val="single" w:sz="24" w:space="0" w:color="auto"/>
            </w:tcBorders>
            <w:shd w:val="clear" w:color="auto" w:fill="DAEEF3"/>
            <w:vAlign w:val="center"/>
          </w:tcPr>
          <w:p w14:paraId="6A4238B5" w14:textId="77777777" w:rsidR="004E4DDC" w:rsidRPr="00781178" w:rsidRDefault="004E4DDC" w:rsidP="005E2539">
            <w:pPr>
              <w:rPr>
                <w:rFonts w:ascii="Calibri" w:hAnsi="Calibri"/>
              </w:rPr>
            </w:pPr>
            <w:r w:rsidRPr="00781178">
              <w:rPr>
                <w:rFonts w:ascii="Calibri" w:hAnsi="Calibri"/>
                <w:sz w:val="22"/>
                <w:szCs w:val="22"/>
              </w:rPr>
              <w:t>CREACIÓN DE UN CLUB DEL PATROCINIO PARA LA VISUALIZACIÓN DE LA COOPERACIÓN PRIVADA EN LA FINANCIACIÓN DEL DEPORTE. PORTAL AMIGOS DEL DEPORTE.</w:t>
            </w:r>
          </w:p>
        </w:tc>
      </w:tr>
      <w:tr w:rsidR="004E4DDC" w:rsidRPr="001A771D" w14:paraId="22DC2D8C" w14:textId="77777777" w:rsidTr="00781178">
        <w:trPr>
          <w:trHeight w:val="567"/>
        </w:trPr>
        <w:tc>
          <w:tcPr>
            <w:tcW w:w="14142" w:type="dxa"/>
            <w:gridSpan w:val="2"/>
            <w:tcBorders>
              <w:top w:val="single" w:sz="12" w:space="0" w:color="76923C"/>
              <w:left w:val="single" w:sz="24" w:space="0" w:color="auto"/>
              <w:bottom w:val="single" w:sz="12" w:space="0" w:color="76923C"/>
              <w:right w:val="single" w:sz="24" w:space="0" w:color="auto"/>
            </w:tcBorders>
            <w:shd w:val="clear" w:color="auto" w:fill="FFCC00"/>
            <w:vAlign w:val="center"/>
          </w:tcPr>
          <w:p w14:paraId="05DA4D82" w14:textId="77777777" w:rsidR="004E4DDC" w:rsidRPr="009112DF" w:rsidRDefault="004E4DDC" w:rsidP="00AF2DF2">
            <w:pPr>
              <w:jc w:val="center"/>
              <w:rPr>
                <w:rFonts w:ascii="Calibri" w:hAnsi="Calibri"/>
                <w:b/>
              </w:rPr>
            </w:pPr>
            <w:r w:rsidRPr="00206609">
              <w:rPr>
                <w:rFonts w:ascii="Calibri" w:hAnsi="Calibri"/>
                <w:b/>
              </w:rPr>
              <w:t>REVISIÓN DEL ACTUAL MODELO DE SUBVENCIONES</w:t>
            </w:r>
          </w:p>
        </w:tc>
      </w:tr>
      <w:tr w:rsidR="004E4DDC" w:rsidRPr="001A771D" w14:paraId="2E1B1202" w14:textId="77777777" w:rsidTr="00781178">
        <w:trPr>
          <w:trHeight w:val="567"/>
        </w:trPr>
        <w:tc>
          <w:tcPr>
            <w:tcW w:w="675" w:type="dxa"/>
            <w:tcBorders>
              <w:top w:val="single" w:sz="8" w:space="0" w:color="76923C"/>
              <w:left w:val="single" w:sz="24" w:space="0" w:color="auto"/>
              <w:bottom w:val="single" w:sz="12" w:space="0" w:color="808000"/>
              <w:right w:val="single" w:sz="12" w:space="0" w:color="808000"/>
            </w:tcBorders>
            <w:shd w:val="clear" w:color="auto" w:fill="DAEEF3"/>
            <w:vAlign w:val="center"/>
          </w:tcPr>
          <w:p w14:paraId="73CC2BF9" w14:textId="77777777" w:rsidR="004E4DDC" w:rsidRPr="0010155B" w:rsidRDefault="004E4DDC" w:rsidP="00AF2DF2">
            <w:pPr>
              <w:jc w:val="center"/>
              <w:rPr>
                <w:rFonts w:ascii="Calibri" w:hAnsi="Calibri"/>
                <w:b/>
              </w:rPr>
            </w:pPr>
            <w:r>
              <w:rPr>
                <w:rFonts w:ascii="Calibri" w:hAnsi="Calibri"/>
                <w:b/>
              </w:rPr>
              <w:t>19</w:t>
            </w:r>
          </w:p>
        </w:tc>
        <w:tc>
          <w:tcPr>
            <w:tcW w:w="13467" w:type="dxa"/>
            <w:tcBorders>
              <w:top w:val="single" w:sz="8" w:space="0" w:color="76923C"/>
              <w:left w:val="single" w:sz="12" w:space="0" w:color="808000"/>
              <w:bottom w:val="single" w:sz="12" w:space="0" w:color="808000"/>
              <w:right w:val="single" w:sz="24" w:space="0" w:color="auto"/>
            </w:tcBorders>
            <w:shd w:val="clear" w:color="auto" w:fill="DAEEF3"/>
            <w:vAlign w:val="center"/>
          </w:tcPr>
          <w:p w14:paraId="7ABFE0AC" w14:textId="77777777" w:rsidR="004E4DDC" w:rsidRPr="00296D1A" w:rsidRDefault="004E4DDC" w:rsidP="00AF2DF2">
            <w:pPr>
              <w:rPr>
                <w:rFonts w:ascii="Calibri" w:hAnsi="Calibri"/>
              </w:rPr>
            </w:pPr>
            <w:r w:rsidRPr="00296D1A">
              <w:rPr>
                <w:rFonts w:ascii="Calibri" w:hAnsi="Calibri"/>
                <w:sz w:val="22"/>
                <w:szCs w:val="22"/>
              </w:rPr>
              <w:t xml:space="preserve">PUBLICACIÓN DE CONVOCATORIAS EN PLAZOS ADECUADOS AL DESARROLLO DE ACTIVIDADES. SIMPLIFICACIÓN, DE ACUERDO A LA NORMATIVA REGULADORA VIGENTE,  DE LOS PROCEDIMIENTOS DE JUSTIFICACIÓN. </w:t>
            </w:r>
          </w:p>
        </w:tc>
      </w:tr>
      <w:tr w:rsidR="004E4DDC" w:rsidRPr="001A771D" w14:paraId="75FE6EF6" w14:textId="77777777" w:rsidTr="00781178">
        <w:trPr>
          <w:trHeight w:val="567"/>
        </w:trPr>
        <w:tc>
          <w:tcPr>
            <w:tcW w:w="675" w:type="dxa"/>
            <w:tcBorders>
              <w:top w:val="single" w:sz="12" w:space="0" w:color="808000"/>
              <w:left w:val="single" w:sz="24" w:space="0" w:color="auto"/>
              <w:bottom w:val="single" w:sz="12" w:space="0" w:color="76923C"/>
              <w:right w:val="single" w:sz="12" w:space="0" w:color="808000"/>
            </w:tcBorders>
            <w:shd w:val="clear" w:color="auto" w:fill="DAEEF3"/>
            <w:vAlign w:val="center"/>
          </w:tcPr>
          <w:p w14:paraId="5F8EA360" w14:textId="77777777" w:rsidR="004E4DDC" w:rsidRDefault="004E4DDC" w:rsidP="00AF2DF2">
            <w:pPr>
              <w:jc w:val="center"/>
              <w:rPr>
                <w:rFonts w:ascii="Calibri" w:hAnsi="Calibri"/>
                <w:b/>
              </w:rPr>
            </w:pPr>
            <w:r>
              <w:rPr>
                <w:rFonts w:ascii="Calibri" w:hAnsi="Calibri"/>
                <w:b/>
              </w:rPr>
              <w:t>20</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7E1E931B" w14:textId="77777777" w:rsidR="004E4DDC" w:rsidRPr="00296D1A" w:rsidRDefault="004E4DDC" w:rsidP="00AF2DF2">
            <w:pPr>
              <w:rPr>
                <w:rFonts w:ascii="Calibri" w:hAnsi="Calibri"/>
              </w:rPr>
            </w:pPr>
            <w:r w:rsidRPr="00296D1A">
              <w:rPr>
                <w:rFonts w:ascii="Calibri" w:hAnsi="Calibri"/>
                <w:sz w:val="22"/>
                <w:szCs w:val="22"/>
              </w:rPr>
              <w:t>FINANCIAR LAS ACTIVIDADES DE</w:t>
            </w:r>
            <w:r>
              <w:rPr>
                <w:rFonts w:ascii="Calibri" w:hAnsi="Calibri"/>
                <w:sz w:val="22"/>
                <w:szCs w:val="22"/>
              </w:rPr>
              <w:t xml:space="preserve"> </w:t>
            </w:r>
            <w:r w:rsidRPr="00296D1A">
              <w:rPr>
                <w:rFonts w:ascii="Calibri" w:hAnsi="Calibri"/>
                <w:sz w:val="22"/>
                <w:szCs w:val="22"/>
              </w:rPr>
              <w:t>LAS ENTIDADES QUE EJERCEN FUNCIONES PÚBLICAS A TRAVÉS DE CONVENIOS, ENCOMIENDAS DE GESTIÓN U OTROS INSTRUMENTOS QUE GARANTICEN SU SOSTENIBILIDAD Y SE ADAPTEN A SUS TEMPORADAS DEPORTIVAS.</w:t>
            </w:r>
          </w:p>
        </w:tc>
      </w:tr>
      <w:tr w:rsidR="004E4DDC" w:rsidRPr="001A771D" w14:paraId="19A93179" w14:textId="77777777" w:rsidTr="00781178">
        <w:trPr>
          <w:trHeight w:val="567"/>
        </w:trPr>
        <w:tc>
          <w:tcPr>
            <w:tcW w:w="675" w:type="dxa"/>
            <w:tcBorders>
              <w:top w:val="single" w:sz="12" w:space="0" w:color="76923C"/>
              <w:left w:val="single" w:sz="24" w:space="0" w:color="auto"/>
              <w:bottom w:val="single" w:sz="12" w:space="0" w:color="76923C"/>
              <w:right w:val="single" w:sz="12" w:space="0" w:color="808000"/>
            </w:tcBorders>
            <w:shd w:val="clear" w:color="auto" w:fill="DAEEF3"/>
            <w:vAlign w:val="center"/>
          </w:tcPr>
          <w:p w14:paraId="3CF3D2D2" w14:textId="77777777" w:rsidR="004E4DDC" w:rsidRPr="0010155B" w:rsidRDefault="004E4DDC" w:rsidP="00AF2DF2">
            <w:pPr>
              <w:jc w:val="center"/>
              <w:rPr>
                <w:rFonts w:ascii="Calibri" w:hAnsi="Calibri"/>
                <w:b/>
              </w:rPr>
            </w:pPr>
            <w:r>
              <w:rPr>
                <w:rFonts w:ascii="Calibri" w:hAnsi="Calibri"/>
                <w:b/>
              </w:rPr>
              <w:t>21</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70EB9B14" w14:textId="77777777" w:rsidR="004E4DDC" w:rsidRPr="00296D1A" w:rsidRDefault="004E4DDC" w:rsidP="00AF2DF2">
            <w:pPr>
              <w:rPr>
                <w:rFonts w:ascii="Calibri" w:hAnsi="Calibri"/>
              </w:rPr>
            </w:pPr>
            <w:r w:rsidRPr="00296D1A">
              <w:rPr>
                <w:rFonts w:ascii="Calibri" w:hAnsi="Calibri"/>
                <w:sz w:val="22"/>
                <w:szCs w:val="22"/>
              </w:rPr>
              <w:t>ADECUACIÓN DE LAS CONVOCATORIAS DE SUBVENCIÓN A LA DIVERSIDAD FEDERATIVA.</w:t>
            </w:r>
          </w:p>
        </w:tc>
      </w:tr>
      <w:tr w:rsidR="004E4DDC" w:rsidRPr="001A771D" w14:paraId="6C544579" w14:textId="77777777" w:rsidTr="005E2AB5">
        <w:trPr>
          <w:trHeight w:val="567"/>
        </w:trPr>
        <w:tc>
          <w:tcPr>
            <w:tcW w:w="675" w:type="dxa"/>
            <w:tcBorders>
              <w:top w:val="single" w:sz="8" w:space="0" w:color="76923C"/>
              <w:left w:val="single" w:sz="24" w:space="0" w:color="auto"/>
              <w:bottom w:val="single" w:sz="24" w:space="0" w:color="auto"/>
              <w:right w:val="single" w:sz="12" w:space="0" w:color="808000"/>
            </w:tcBorders>
            <w:shd w:val="clear" w:color="auto" w:fill="DAEEF3"/>
            <w:vAlign w:val="center"/>
          </w:tcPr>
          <w:p w14:paraId="0ADBB551" w14:textId="77777777" w:rsidR="004E4DDC" w:rsidRPr="0010155B" w:rsidRDefault="004E4DDC" w:rsidP="00AF2DF2">
            <w:pPr>
              <w:jc w:val="center"/>
              <w:rPr>
                <w:rFonts w:ascii="Calibri" w:hAnsi="Calibri"/>
                <w:b/>
              </w:rPr>
            </w:pPr>
            <w:r>
              <w:rPr>
                <w:rFonts w:ascii="Calibri" w:hAnsi="Calibri"/>
                <w:b/>
              </w:rPr>
              <w:t>22</w:t>
            </w:r>
          </w:p>
        </w:tc>
        <w:tc>
          <w:tcPr>
            <w:tcW w:w="13467" w:type="dxa"/>
            <w:tcBorders>
              <w:top w:val="single" w:sz="12" w:space="0" w:color="808000"/>
              <w:left w:val="single" w:sz="12" w:space="0" w:color="808000"/>
              <w:bottom w:val="single" w:sz="24" w:space="0" w:color="auto"/>
              <w:right w:val="single" w:sz="24" w:space="0" w:color="auto"/>
            </w:tcBorders>
            <w:shd w:val="clear" w:color="auto" w:fill="DAEEF3"/>
            <w:vAlign w:val="center"/>
          </w:tcPr>
          <w:p w14:paraId="29C7AD68" w14:textId="77777777" w:rsidR="004E4DDC" w:rsidRPr="00296D1A" w:rsidRDefault="004E4DDC" w:rsidP="00AF2DF2">
            <w:pPr>
              <w:rPr>
                <w:rFonts w:ascii="Calibri" w:hAnsi="Calibri"/>
              </w:rPr>
            </w:pPr>
            <w:r w:rsidRPr="00296D1A">
              <w:rPr>
                <w:rFonts w:ascii="Calibri" w:hAnsi="Calibri"/>
                <w:sz w:val="22"/>
                <w:szCs w:val="22"/>
              </w:rPr>
              <w:t>REVISIÓN Y VALORACIÓN DEL APOYO FINANCIERO A LOS CLUBES DE ÉLITE, DOTÁNDOLO DE LA ADECUADA PLANIFICACIÓN</w:t>
            </w:r>
          </w:p>
        </w:tc>
      </w:tr>
      <w:tr w:rsidR="004E4DDC" w14:paraId="4FB2954E" w14:textId="77777777" w:rsidTr="001D34DA">
        <w:tc>
          <w:tcPr>
            <w:tcW w:w="14142" w:type="dxa"/>
            <w:gridSpan w:val="2"/>
            <w:tcBorders>
              <w:top w:val="single" w:sz="24" w:space="0" w:color="auto"/>
              <w:left w:val="single" w:sz="24" w:space="0" w:color="auto"/>
              <w:bottom w:val="single" w:sz="12" w:space="0" w:color="auto"/>
              <w:right w:val="single" w:sz="24" w:space="0" w:color="auto"/>
            </w:tcBorders>
            <w:shd w:val="clear" w:color="auto" w:fill="808000"/>
          </w:tcPr>
          <w:p w14:paraId="77FA12DD" w14:textId="77777777" w:rsidR="004E4DDC" w:rsidRPr="00206609" w:rsidRDefault="004E4DDC" w:rsidP="001D34DA">
            <w:pPr>
              <w:spacing w:before="120" w:after="120"/>
              <w:jc w:val="center"/>
              <w:rPr>
                <w:rFonts w:ascii="Calibri" w:hAnsi="Calibri"/>
              </w:rPr>
            </w:pPr>
            <w:r>
              <w:rPr>
                <w:rFonts w:ascii="Calibri" w:hAnsi="Calibri"/>
                <w:b/>
                <w:sz w:val="36"/>
                <w:szCs w:val="36"/>
              </w:rPr>
              <w:lastRenderedPageBreak/>
              <w:t>FINANCIACIÓN</w:t>
            </w:r>
            <w:r w:rsidRPr="00206609">
              <w:rPr>
                <w:rFonts w:ascii="Calibri" w:hAnsi="Calibri"/>
                <w:b/>
                <w:sz w:val="36"/>
                <w:szCs w:val="36"/>
              </w:rPr>
              <w:t xml:space="preserve"> DEL DEPORTE</w:t>
            </w:r>
          </w:p>
        </w:tc>
      </w:tr>
      <w:tr w:rsidR="004E4DDC" w:rsidRPr="001A771D" w14:paraId="2F5B1BE1" w14:textId="77777777" w:rsidTr="00781178">
        <w:trPr>
          <w:trHeight w:val="567"/>
        </w:trPr>
        <w:tc>
          <w:tcPr>
            <w:tcW w:w="14142" w:type="dxa"/>
            <w:gridSpan w:val="2"/>
            <w:tcBorders>
              <w:top w:val="single" w:sz="12" w:space="0" w:color="76923C"/>
              <w:left w:val="single" w:sz="24" w:space="0" w:color="auto"/>
              <w:bottom w:val="single" w:sz="12" w:space="0" w:color="76923C"/>
              <w:right w:val="single" w:sz="24" w:space="0" w:color="auto"/>
            </w:tcBorders>
            <w:shd w:val="clear" w:color="auto" w:fill="FFCC00"/>
            <w:vAlign w:val="center"/>
          </w:tcPr>
          <w:p w14:paraId="1116B644" w14:textId="77777777" w:rsidR="004E4DDC" w:rsidRPr="009112DF" w:rsidRDefault="004E4DDC" w:rsidP="00AF2DF2">
            <w:pPr>
              <w:jc w:val="center"/>
              <w:rPr>
                <w:rFonts w:ascii="Calibri" w:hAnsi="Calibri"/>
                <w:b/>
              </w:rPr>
            </w:pPr>
            <w:r w:rsidRPr="00206609">
              <w:rPr>
                <w:rFonts w:ascii="Calibri" w:hAnsi="Calibri"/>
                <w:b/>
              </w:rPr>
              <w:t>IMPACTO ECONÓMICO DERIVADO DE LA PRÁCTICA DEPORTIVA</w:t>
            </w:r>
          </w:p>
        </w:tc>
      </w:tr>
      <w:tr w:rsidR="004E4DDC" w:rsidRPr="00FE7A6F" w14:paraId="3BD1AC0C" w14:textId="77777777" w:rsidTr="0025094B">
        <w:trPr>
          <w:trHeight w:val="567"/>
        </w:trPr>
        <w:tc>
          <w:tcPr>
            <w:tcW w:w="675" w:type="dxa"/>
            <w:tcBorders>
              <w:top w:val="single" w:sz="12" w:space="0" w:color="76923C"/>
              <w:left w:val="single" w:sz="24" w:space="0" w:color="auto"/>
              <w:bottom w:val="single" w:sz="12" w:space="0" w:color="808000"/>
              <w:right w:val="single" w:sz="12" w:space="0" w:color="808000"/>
            </w:tcBorders>
            <w:shd w:val="clear" w:color="auto" w:fill="DAEEF3"/>
            <w:vAlign w:val="center"/>
          </w:tcPr>
          <w:p w14:paraId="55496406" w14:textId="77777777" w:rsidR="004E4DDC" w:rsidRPr="0010155B" w:rsidRDefault="004E4DDC" w:rsidP="00AF2DF2">
            <w:pPr>
              <w:jc w:val="center"/>
              <w:rPr>
                <w:rFonts w:ascii="Calibri" w:hAnsi="Calibri"/>
                <w:b/>
              </w:rPr>
            </w:pPr>
            <w:r>
              <w:rPr>
                <w:rFonts w:ascii="Calibri" w:hAnsi="Calibri"/>
                <w:b/>
              </w:rPr>
              <w:t>23</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7B8F197C" w14:textId="77777777" w:rsidR="004E4DDC" w:rsidRPr="00296D1A" w:rsidRDefault="004E4DDC" w:rsidP="00AF2DF2">
            <w:pPr>
              <w:rPr>
                <w:rFonts w:ascii="Calibri" w:hAnsi="Calibri"/>
              </w:rPr>
            </w:pPr>
            <w:r w:rsidRPr="00296D1A">
              <w:rPr>
                <w:rFonts w:ascii="Calibri" w:hAnsi="Calibri"/>
                <w:sz w:val="22"/>
                <w:szCs w:val="22"/>
              </w:rPr>
              <w:t>APOYO ECONÓMICO A LA CELEBRACIÓN DE EVENTOS DEPORTIVOS EN ARAGÓN QUE GENEREN UN RETORNO SOCIO-ECONÓMICO PARA LA COMUNIDAD.</w:t>
            </w:r>
          </w:p>
        </w:tc>
      </w:tr>
      <w:tr w:rsidR="004E4DDC" w:rsidRPr="00FE7A6F" w14:paraId="5E757DC1" w14:textId="77777777" w:rsidTr="0025094B">
        <w:trPr>
          <w:trHeight w:val="567"/>
        </w:trPr>
        <w:tc>
          <w:tcPr>
            <w:tcW w:w="675" w:type="dxa"/>
            <w:tcBorders>
              <w:top w:val="single" w:sz="12" w:space="0" w:color="808000"/>
              <w:left w:val="single" w:sz="24" w:space="0" w:color="auto"/>
              <w:bottom w:val="single" w:sz="12" w:space="0" w:color="76923C"/>
              <w:right w:val="single" w:sz="12" w:space="0" w:color="808000"/>
            </w:tcBorders>
            <w:shd w:val="clear" w:color="auto" w:fill="DAEEF3"/>
            <w:vAlign w:val="center"/>
          </w:tcPr>
          <w:p w14:paraId="75C227E4" w14:textId="77777777" w:rsidR="004E4DDC" w:rsidRDefault="004E4DDC" w:rsidP="00AF2DF2">
            <w:pPr>
              <w:jc w:val="center"/>
              <w:rPr>
                <w:rFonts w:ascii="Calibri" w:hAnsi="Calibri"/>
                <w:b/>
              </w:rPr>
            </w:pPr>
            <w:r>
              <w:rPr>
                <w:rFonts w:ascii="Calibri" w:hAnsi="Calibri"/>
                <w:b/>
              </w:rPr>
              <w:t>24</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3481465F" w14:textId="77777777" w:rsidR="004E4DDC" w:rsidRPr="00296D1A" w:rsidRDefault="004E4DDC" w:rsidP="001D3836">
            <w:pPr>
              <w:rPr>
                <w:rFonts w:ascii="Calibri" w:hAnsi="Calibri"/>
              </w:rPr>
            </w:pPr>
            <w:r w:rsidRPr="00296D1A">
              <w:rPr>
                <w:rFonts w:ascii="Calibri" w:hAnsi="Calibri"/>
                <w:sz w:val="22"/>
                <w:szCs w:val="22"/>
              </w:rPr>
              <w:t>FAVORECER EL DESARROLLO DE ESTUDIOS QUE VALOREN EL COSTE REAL DE LA PRÁCTICA DEPORTIVA POR USUARIO.</w:t>
            </w:r>
          </w:p>
        </w:tc>
      </w:tr>
      <w:tr w:rsidR="004E4DDC" w:rsidRPr="00FE7A6F" w14:paraId="29D18F84" w14:textId="77777777" w:rsidTr="00296D1A">
        <w:trPr>
          <w:trHeight w:val="567"/>
        </w:trPr>
        <w:tc>
          <w:tcPr>
            <w:tcW w:w="675" w:type="dxa"/>
            <w:tcBorders>
              <w:top w:val="single" w:sz="12" w:space="0" w:color="76923C"/>
              <w:left w:val="single" w:sz="24" w:space="0" w:color="auto"/>
              <w:bottom w:val="single" w:sz="24" w:space="0" w:color="auto"/>
              <w:right w:val="single" w:sz="12" w:space="0" w:color="808000"/>
            </w:tcBorders>
            <w:shd w:val="clear" w:color="auto" w:fill="DAEEF3"/>
            <w:vAlign w:val="center"/>
          </w:tcPr>
          <w:p w14:paraId="5C664DBF" w14:textId="77777777" w:rsidR="004E4DDC" w:rsidRPr="0010155B" w:rsidRDefault="004E4DDC" w:rsidP="00AF2DF2">
            <w:pPr>
              <w:jc w:val="center"/>
              <w:rPr>
                <w:rFonts w:ascii="Calibri" w:hAnsi="Calibri"/>
                <w:b/>
              </w:rPr>
            </w:pPr>
            <w:r>
              <w:rPr>
                <w:rFonts w:ascii="Calibri" w:hAnsi="Calibri"/>
                <w:b/>
              </w:rPr>
              <w:t>25</w:t>
            </w:r>
          </w:p>
        </w:tc>
        <w:tc>
          <w:tcPr>
            <w:tcW w:w="13467" w:type="dxa"/>
            <w:tcBorders>
              <w:top w:val="single" w:sz="12" w:space="0" w:color="808000"/>
              <w:left w:val="single" w:sz="12" w:space="0" w:color="808000"/>
              <w:bottom w:val="single" w:sz="24" w:space="0" w:color="auto"/>
              <w:right w:val="single" w:sz="24" w:space="0" w:color="auto"/>
            </w:tcBorders>
            <w:shd w:val="clear" w:color="auto" w:fill="DAEEF3"/>
            <w:vAlign w:val="center"/>
          </w:tcPr>
          <w:p w14:paraId="5BC18328" w14:textId="77777777" w:rsidR="004E4DDC" w:rsidRPr="00296D1A" w:rsidRDefault="004E4DDC" w:rsidP="00AF2DF2">
            <w:pPr>
              <w:rPr>
                <w:rFonts w:ascii="Calibri" w:hAnsi="Calibri"/>
              </w:rPr>
            </w:pPr>
            <w:r w:rsidRPr="00296D1A">
              <w:rPr>
                <w:rFonts w:ascii="Calibri" w:hAnsi="Calibri"/>
                <w:sz w:val="22"/>
                <w:szCs w:val="22"/>
              </w:rPr>
              <w:t>FOMENTO DE ESTUDIOS  DEL RETORNO ECONÓMICO Y SOCIAL  EN MATERIA DE DEPORTE, CON LA FINALIDAD DE GARANTIZAR LA EFICIENCIA EN LA INVERSIÓN.</w:t>
            </w:r>
          </w:p>
        </w:tc>
      </w:tr>
    </w:tbl>
    <w:p w14:paraId="677B89B3" w14:textId="77777777" w:rsidR="004E4DDC" w:rsidRDefault="004E4DDC" w:rsidP="00AF2DF2">
      <w:pPr>
        <w:rPr>
          <w:rFonts w:ascii="Calibri" w:hAnsi="Calibri"/>
          <w:sz w:val="22"/>
          <w:szCs w:val="22"/>
        </w:rPr>
      </w:pPr>
    </w:p>
    <w:p w14:paraId="095E9490" w14:textId="77777777" w:rsidR="004E4DDC" w:rsidRDefault="004E4DDC" w:rsidP="00AF2DF2">
      <w:pPr>
        <w:rPr>
          <w:rFonts w:ascii="Calibri" w:hAnsi="Calibri"/>
          <w:sz w:val="22"/>
          <w:szCs w:val="22"/>
        </w:rPr>
      </w:pPr>
    </w:p>
    <w:p w14:paraId="0C760772" w14:textId="77777777" w:rsidR="004E4DDC" w:rsidRDefault="004E4DDC" w:rsidP="00AF2DF2">
      <w:pPr>
        <w:rPr>
          <w:rFonts w:ascii="Calibri" w:hAnsi="Calibri"/>
          <w:sz w:val="22"/>
          <w:szCs w:val="22"/>
        </w:rPr>
      </w:pPr>
    </w:p>
    <w:p w14:paraId="27085D8F" w14:textId="77777777" w:rsidR="004E4DDC" w:rsidRDefault="004E4DDC" w:rsidP="00AF2DF2">
      <w:pPr>
        <w:rPr>
          <w:rFonts w:ascii="Calibri" w:hAnsi="Calibri"/>
          <w:sz w:val="22"/>
          <w:szCs w:val="22"/>
        </w:rPr>
      </w:pPr>
    </w:p>
    <w:p w14:paraId="06F9F2D2" w14:textId="77777777" w:rsidR="004E4DDC" w:rsidRDefault="004E4DDC" w:rsidP="00AF2DF2">
      <w:pPr>
        <w:rPr>
          <w:rFonts w:ascii="Calibri" w:hAnsi="Calibri"/>
          <w:sz w:val="22"/>
          <w:szCs w:val="22"/>
        </w:rPr>
      </w:pPr>
    </w:p>
    <w:p w14:paraId="3DE51AC9" w14:textId="77777777" w:rsidR="004E4DDC" w:rsidRDefault="004E4DDC" w:rsidP="00AF2DF2">
      <w:pPr>
        <w:rPr>
          <w:rFonts w:ascii="Calibri" w:hAnsi="Calibri"/>
          <w:sz w:val="22"/>
          <w:szCs w:val="22"/>
        </w:rPr>
      </w:pPr>
    </w:p>
    <w:p w14:paraId="19416936" w14:textId="77777777" w:rsidR="004E4DDC" w:rsidRDefault="004E4DDC" w:rsidP="00AF2DF2">
      <w:pPr>
        <w:rPr>
          <w:rFonts w:ascii="Calibri" w:hAnsi="Calibri"/>
          <w:sz w:val="22"/>
          <w:szCs w:val="22"/>
        </w:rPr>
      </w:pPr>
    </w:p>
    <w:p w14:paraId="7D6E0E6F" w14:textId="77777777" w:rsidR="004E4DDC" w:rsidRDefault="004E4DDC" w:rsidP="00AF2DF2">
      <w:pPr>
        <w:rPr>
          <w:rFonts w:ascii="Calibri" w:hAnsi="Calibri"/>
          <w:sz w:val="22"/>
          <w:szCs w:val="22"/>
        </w:rPr>
      </w:pPr>
    </w:p>
    <w:p w14:paraId="022CC605" w14:textId="77777777" w:rsidR="004E4DDC" w:rsidRDefault="004E4DDC" w:rsidP="00AF2DF2">
      <w:pPr>
        <w:rPr>
          <w:rFonts w:ascii="Calibri" w:hAnsi="Calibri"/>
          <w:sz w:val="22"/>
          <w:szCs w:val="22"/>
        </w:rPr>
      </w:pPr>
    </w:p>
    <w:p w14:paraId="0AB54D84" w14:textId="77777777" w:rsidR="004E4DDC" w:rsidRDefault="004E4DDC" w:rsidP="00AF2DF2">
      <w:pPr>
        <w:rPr>
          <w:rFonts w:ascii="Calibri" w:hAnsi="Calibri"/>
          <w:sz w:val="22"/>
          <w:szCs w:val="22"/>
        </w:rPr>
      </w:pPr>
    </w:p>
    <w:p w14:paraId="686B6E0F" w14:textId="77777777" w:rsidR="004E4DDC" w:rsidRDefault="004E4DDC" w:rsidP="00AF2DF2">
      <w:pPr>
        <w:rPr>
          <w:rFonts w:ascii="Calibri" w:hAnsi="Calibri"/>
          <w:sz w:val="22"/>
          <w:szCs w:val="22"/>
        </w:rPr>
      </w:pPr>
    </w:p>
    <w:p w14:paraId="7C6A339E" w14:textId="77777777" w:rsidR="004E4DDC" w:rsidRDefault="004E4DDC" w:rsidP="00AF2DF2">
      <w:pPr>
        <w:rPr>
          <w:rFonts w:ascii="Calibri" w:hAnsi="Calibri"/>
          <w:sz w:val="22"/>
          <w:szCs w:val="22"/>
        </w:rPr>
      </w:pPr>
    </w:p>
    <w:p w14:paraId="114B20D3" w14:textId="77777777" w:rsidR="004E4DDC" w:rsidRDefault="004E4DDC" w:rsidP="00AF2DF2">
      <w:pPr>
        <w:rPr>
          <w:rFonts w:ascii="Calibri" w:hAnsi="Calibri"/>
          <w:sz w:val="22"/>
          <w:szCs w:val="22"/>
        </w:rPr>
      </w:pPr>
    </w:p>
    <w:p w14:paraId="0A36EBD6" w14:textId="77777777" w:rsidR="004E4DDC" w:rsidRDefault="004E4DDC" w:rsidP="00AF2DF2">
      <w:pPr>
        <w:rPr>
          <w:rFonts w:ascii="Calibri" w:hAnsi="Calibri"/>
          <w:sz w:val="22"/>
          <w:szCs w:val="22"/>
        </w:rPr>
      </w:pPr>
    </w:p>
    <w:p w14:paraId="78023885" w14:textId="77777777" w:rsidR="004E4DDC" w:rsidRDefault="004E4DDC" w:rsidP="00AF2DF2">
      <w:pPr>
        <w:rPr>
          <w:rFonts w:ascii="Calibri" w:hAnsi="Calibri"/>
          <w:sz w:val="22"/>
          <w:szCs w:val="22"/>
        </w:rPr>
      </w:pPr>
    </w:p>
    <w:p w14:paraId="083F46F9" w14:textId="77777777" w:rsidR="004E4DDC" w:rsidRDefault="004E4DDC" w:rsidP="00AF2DF2">
      <w:pPr>
        <w:rPr>
          <w:rFonts w:ascii="Calibri" w:hAnsi="Calibri"/>
          <w:sz w:val="22"/>
          <w:szCs w:val="22"/>
        </w:rPr>
      </w:pPr>
    </w:p>
    <w:p w14:paraId="7E926D49" w14:textId="77777777" w:rsidR="004E4DDC" w:rsidRDefault="004E4DDC" w:rsidP="00AF2DF2">
      <w:pPr>
        <w:rPr>
          <w:rFonts w:ascii="Calibri" w:hAnsi="Calibri"/>
          <w:sz w:val="22"/>
          <w:szCs w:val="22"/>
        </w:rPr>
      </w:pPr>
    </w:p>
    <w:p w14:paraId="52777783" w14:textId="77777777" w:rsidR="004E4DDC" w:rsidRDefault="004E4DDC" w:rsidP="00AF2DF2">
      <w:pPr>
        <w:rPr>
          <w:rFonts w:ascii="Calibri" w:hAnsi="Calibri"/>
          <w:sz w:val="22"/>
          <w:szCs w:val="22"/>
        </w:rPr>
      </w:pPr>
    </w:p>
    <w:p w14:paraId="4C30CF4E" w14:textId="77777777" w:rsidR="004E4DDC" w:rsidRDefault="004E4DDC" w:rsidP="00AF2DF2">
      <w:pPr>
        <w:rPr>
          <w:rFonts w:ascii="Calibri" w:hAnsi="Calibri"/>
          <w:sz w:val="22"/>
          <w:szCs w:val="22"/>
        </w:rPr>
      </w:pPr>
    </w:p>
    <w:p w14:paraId="078DC0B3" w14:textId="77777777" w:rsidR="004E4DDC" w:rsidRDefault="004E4DDC" w:rsidP="00AF2DF2">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6"/>
        <w:gridCol w:w="11766"/>
      </w:tblGrid>
      <w:tr w:rsidR="004E4DDC" w14:paraId="2D48BF12" w14:textId="77777777" w:rsidTr="00AE3BA4">
        <w:tc>
          <w:tcPr>
            <w:tcW w:w="14142" w:type="dxa"/>
            <w:gridSpan w:val="2"/>
            <w:tcBorders>
              <w:top w:val="single" w:sz="24" w:space="0" w:color="auto"/>
              <w:left w:val="single" w:sz="24" w:space="0" w:color="auto"/>
              <w:bottom w:val="single" w:sz="12" w:space="0" w:color="auto"/>
              <w:right w:val="single" w:sz="24" w:space="0" w:color="auto"/>
            </w:tcBorders>
            <w:shd w:val="clear" w:color="auto" w:fill="808000"/>
          </w:tcPr>
          <w:p w14:paraId="642652F0" w14:textId="483FC7CD" w:rsidR="004E4DDC" w:rsidRPr="00206609" w:rsidRDefault="007C3193" w:rsidP="006D50F4">
            <w:pPr>
              <w:pStyle w:val="Ttulo3"/>
            </w:pPr>
            <w:bookmarkStart w:id="145" w:name="_Toc321732480"/>
            <w:r>
              <w:t xml:space="preserve">3.- </w:t>
            </w:r>
            <w:r w:rsidR="004E4DDC" w:rsidRPr="00206609">
              <w:t>DEPORTE FEDERADO Y COMPETICIÓN</w:t>
            </w:r>
            <w:bookmarkEnd w:id="145"/>
          </w:p>
        </w:tc>
      </w:tr>
      <w:tr w:rsidR="004E4DDC" w14:paraId="602EDC1C" w14:textId="77777777" w:rsidTr="00AE3BA4">
        <w:trPr>
          <w:trHeight w:val="3992"/>
        </w:trPr>
        <w:tc>
          <w:tcPr>
            <w:tcW w:w="14142" w:type="dxa"/>
            <w:gridSpan w:val="2"/>
            <w:tcBorders>
              <w:top w:val="single" w:sz="12" w:space="0" w:color="auto"/>
              <w:left w:val="single" w:sz="24" w:space="0" w:color="auto"/>
              <w:bottom w:val="single" w:sz="12" w:space="0" w:color="auto"/>
              <w:right w:val="single" w:sz="24" w:space="0" w:color="auto"/>
            </w:tcBorders>
            <w:shd w:val="clear" w:color="auto" w:fill="E1EACE"/>
          </w:tcPr>
          <w:p w14:paraId="5AD6CF02" w14:textId="77777777" w:rsidR="004E4DDC" w:rsidRPr="00206609" w:rsidRDefault="004E4DDC" w:rsidP="00AF2DF2">
            <w:pPr>
              <w:rPr>
                <w:rFonts w:ascii="Calibri" w:hAnsi="Calibri"/>
                <w:b/>
                <w:sz w:val="28"/>
                <w:szCs w:val="28"/>
              </w:rPr>
            </w:pPr>
            <w:r w:rsidRPr="00206609">
              <w:rPr>
                <w:rFonts w:ascii="Calibri" w:hAnsi="Calibri"/>
                <w:b/>
                <w:sz w:val="28"/>
                <w:szCs w:val="28"/>
              </w:rPr>
              <w:t xml:space="preserve">   </w:t>
            </w:r>
          </w:p>
          <w:p w14:paraId="7DD065C7" w14:textId="77777777" w:rsidR="004E4DDC" w:rsidRPr="00206609" w:rsidRDefault="004E4DDC" w:rsidP="00AF2DF2">
            <w:pPr>
              <w:rPr>
                <w:rFonts w:ascii="Calibri" w:hAnsi="Calibri"/>
                <w:b/>
                <w:sz w:val="28"/>
                <w:szCs w:val="28"/>
              </w:rPr>
            </w:pPr>
            <w:r w:rsidRPr="00206609">
              <w:rPr>
                <w:rFonts w:ascii="Calibri" w:hAnsi="Calibri"/>
                <w:b/>
                <w:sz w:val="28"/>
                <w:szCs w:val="28"/>
              </w:rPr>
              <w:t xml:space="preserve">    OBJETIVOS:</w:t>
            </w:r>
          </w:p>
          <w:tbl>
            <w:tblPr>
              <w:tblpPr w:leftFromText="141" w:rightFromText="141" w:vertAnchor="text" w:horzAnchor="margin" w:tblpXSpec="center" w:tblpY="36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0"/>
            </w:tblGrid>
            <w:tr w:rsidR="004E4DDC" w14:paraId="410606E4" w14:textId="77777777" w:rsidTr="00B65110">
              <w:tc>
                <w:tcPr>
                  <w:tcW w:w="11340" w:type="dxa"/>
                  <w:tcBorders>
                    <w:top w:val="single" w:sz="12" w:space="0" w:color="808000"/>
                    <w:left w:val="single" w:sz="12" w:space="0" w:color="808000"/>
                    <w:bottom w:val="single" w:sz="12" w:space="0" w:color="808000"/>
                    <w:right w:val="single" w:sz="12" w:space="0" w:color="808000"/>
                  </w:tcBorders>
                  <w:shd w:val="clear" w:color="auto" w:fill="DAEEF3"/>
                </w:tcPr>
                <w:p w14:paraId="3EDD6C45" w14:textId="77777777" w:rsidR="004E4DDC" w:rsidRPr="00206609" w:rsidRDefault="004E4DDC" w:rsidP="00AF2DF2">
                  <w:pPr>
                    <w:rPr>
                      <w:rFonts w:ascii="Calibri" w:hAnsi="Calibri"/>
                    </w:rPr>
                  </w:pPr>
                </w:p>
                <w:p w14:paraId="4F8F58F9" w14:textId="77777777" w:rsidR="004E4DDC" w:rsidRPr="00206609" w:rsidRDefault="004E4DDC" w:rsidP="00AF2DF2">
                  <w:pPr>
                    <w:rPr>
                      <w:rFonts w:ascii="Calibri" w:hAnsi="Calibri"/>
                    </w:rPr>
                  </w:pPr>
                  <w:r w:rsidRPr="00206609">
                    <w:rPr>
                      <w:rFonts w:ascii="Calibri" w:hAnsi="Calibri"/>
                      <w:sz w:val="22"/>
                      <w:szCs w:val="22"/>
                    </w:rPr>
                    <w:t>1. REFORZAR EL ASOCIACIONISMO DEPORTIVO ARAGONÉS Y SU ACTIVIDAD.</w:t>
                  </w:r>
                </w:p>
                <w:p w14:paraId="4955345B" w14:textId="77777777" w:rsidR="004E4DDC" w:rsidRPr="00206609" w:rsidRDefault="004E4DDC" w:rsidP="00AF2DF2">
                  <w:pPr>
                    <w:rPr>
                      <w:rFonts w:ascii="Calibri" w:hAnsi="Calibri"/>
                    </w:rPr>
                  </w:pPr>
                  <w:r>
                    <w:rPr>
                      <w:rFonts w:ascii="Calibri" w:hAnsi="Calibri"/>
                      <w:sz w:val="22"/>
                      <w:szCs w:val="22"/>
                    </w:rPr>
                    <w:t>2</w:t>
                  </w:r>
                  <w:r w:rsidRPr="00206609">
                    <w:rPr>
                      <w:rFonts w:ascii="Calibri" w:hAnsi="Calibri"/>
                      <w:sz w:val="22"/>
                      <w:szCs w:val="22"/>
                    </w:rPr>
                    <w:t xml:space="preserve">. MEJORAR EL RENDIMIENTO DE LOS DEPORTISTAS ARAGONESES EN COMPETICIONES DE ÁMBITO NACIONAL E </w:t>
                  </w:r>
                  <w:r>
                    <w:rPr>
                      <w:rFonts w:ascii="Calibri" w:hAnsi="Calibri"/>
                      <w:sz w:val="22"/>
                      <w:szCs w:val="22"/>
                    </w:rPr>
                    <w:t xml:space="preserve">         </w:t>
                  </w:r>
                  <w:r w:rsidRPr="00206609">
                    <w:rPr>
                      <w:rFonts w:ascii="Calibri" w:hAnsi="Calibri"/>
                      <w:sz w:val="22"/>
                      <w:szCs w:val="22"/>
                    </w:rPr>
                    <w:t>INTERNACIONAL.</w:t>
                  </w:r>
                </w:p>
                <w:p w14:paraId="64C6501D" w14:textId="77777777" w:rsidR="004E4DDC" w:rsidRPr="008808AE" w:rsidRDefault="004E4DDC" w:rsidP="00AF2DF2">
                  <w:pPr>
                    <w:rPr>
                      <w:rFonts w:ascii="Calibri" w:hAnsi="Calibri"/>
                    </w:rPr>
                  </w:pPr>
                  <w:r>
                    <w:rPr>
                      <w:rFonts w:ascii="Calibri" w:hAnsi="Calibri"/>
                      <w:sz w:val="22"/>
                      <w:szCs w:val="22"/>
                    </w:rPr>
                    <w:t>3</w:t>
                  </w:r>
                  <w:r w:rsidRPr="00206609">
                    <w:rPr>
                      <w:rFonts w:ascii="Calibri" w:hAnsi="Calibri"/>
                      <w:sz w:val="22"/>
                      <w:szCs w:val="22"/>
                    </w:rPr>
                    <w:t xml:space="preserve">. PROMOVER </w:t>
                  </w:r>
                  <w:r w:rsidRPr="008808AE">
                    <w:rPr>
                      <w:rFonts w:ascii="Calibri" w:hAnsi="Calibri"/>
                      <w:sz w:val="22"/>
                      <w:szCs w:val="22"/>
                    </w:rPr>
                    <w:t>EL TRÁNSITO DEL</w:t>
                  </w:r>
                  <w:r>
                    <w:rPr>
                      <w:rFonts w:ascii="Calibri" w:hAnsi="Calibri"/>
                      <w:sz w:val="22"/>
                      <w:szCs w:val="22"/>
                    </w:rPr>
                    <w:t xml:space="preserve"> DEPORTISTA </w:t>
                  </w:r>
                  <w:r w:rsidRPr="008808AE">
                    <w:rPr>
                      <w:rFonts w:ascii="Calibri" w:hAnsi="Calibri"/>
                      <w:sz w:val="22"/>
                      <w:szCs w:val="22"/>
                    </w:rPr>
                    <w:t>DESDE LA INICIACIÓN AL DEPORTE DE ALTO NIVEL.</w:t>
                  </w:r>
                </w:p>
                <w:p w14:paraId="26FC4633" w14:textId="77777777" w:rsidR="004E4DDC" w:rsidRPr="00206609" w:rsidRDefault="004E4DDC" w:rsidP="00AF2DF2">
                  <w:pPr>
                    <w:rPr>
                      <w:rFonts w:ascii="Calibri" w:hAnsi="Calibri"/>
                    </w:rPr>
                  </w:pPr>
                  <w:r>
                    <w:rPr>
                      <w:rFonts w:ascii="Calibri" w:hAnsi="Calibri"/>
                      <w:sz w:val="22"/>
                      <w:szCs w:val="22"/>
                    </w:rPr>
                    <w:t>4</w:t>
                  </w:r>
                  <w:r w:rsidRPr="00206609">
                    <w:rPr>
                      <w:rFonts w:ascii="Calibri" w:hAnsi="Calibri"/>
                      <w:sz w:val="22"/>
                      <w:szCs w:val="22"/>
                    </w:rPr>
                    <w:t>. AUMENTAR LA PROMOCIÓN DE LA PRÁCTICA DEPORTIVA EN EL ÁMBITO RURAL.</w:t>
                  </w:r>
                </w:p>
                <w:p w14:paraId="371DC7F4" w14:textId="77777777" w:rsidR="004E4DDC" w:rsidRDefault="004E4DDC" w:rsidP="00AF2DF2">
                  <w:pPr>
                    <w:rPr>
                      <w:rFonts w:ascii="Calibri" w:hAnsi="Calibri"/>
                    </w:rPr>
                  </w:pPr>
                  <w:r>
                    <w:rPr>
                      <w:rFonts w:ascii="Calibri" w:hAnsi="Calibri"/>
                      <w:sz w:val="22"/>
                      <w:szCs w:val="22"/>
                    </w:rPr>
                    <w:t>5</w:t>
                  </w:r>
                  <w:r w:rsidRPr="00206609">
                    <w:rPr>
                      <w:rFonts w:ascii="Calibri" w:hAnsi="Calibri"/>
                      <w:sz w:val="22"/>
                      <w:szCs w:val="22"/>
                    </w:rPr>
                    <w:t>. ESTABLECER REDES DE RECIPROCIDAD ENTRE LOS DIFERENTES AGENTES QUE INTERVIENEN EN EL DEPORTE ARAGONÉS.</w:t>
                  </w:r>
                </w:p>
                <w:p w14:paraId="0C8CA2AD" w14:textId="77777777" w:rsidR="004E4DDC" w:rsidRPr="00BF6008" w:rsidRDefault="004E4DDC" w:rsidP="00AF2DF2">
                  <w:pPr>
                    <w:rPr>
                      <w:rFonts w:ascii="Calibri" w:hAnsi="Calibri"/>
                    </w:rPr>
                  </w:pPr>
                  <w:r>
                    <w:rPr>
                      <w:rFonts w:ascii="Calibri" w:hAnsi="Calibri"/>
                      <w:sz w:val="22"/>
                      <w:szCs w:val="22"/>
                    </w:rPr>
                    <w:t xml:space="preserve">6. </w:t>
                  </w:r>
                  <w:r w:rsidRPr="008808AE">
                    <w:rPr>
                      <w:rFonts w:ascii="Calibri" w:hAnsi="Calibri"/>
                      <w:sz w:val="22"/>
                      <w:szCs w:val="22"/>
                    </w:rPr>
                    <w:t>APOYAR DE FORMA ESPECÍFICA EL DEPORTE FEMENINO.</w:t>
                  </w:r>
                </w:p>
                <w:p w14:paraId="0A4981D2" w14:textId="77777777" w:rsidR="004E4DDC" w:rsidRPr="00206609" w:rsidRDefault="004E4DDC" w:rsidP="00AF2DF2">
                  <w:pPr>
                    <w:rPr>
                      <w:rFonts w:ascii="Calibri" w:hAnsi="Calibri"/>
                    </w:rPr>
                  </w:pPr>
                </w:p>
              </w:tc>
            </w:tr>
          </w:tbl>
          <w:p w14:paraId="1F433C1C" w14:textId="77777777" w:rsidR="004E4DDC" w:rsidRPr="00206609" w:rsidRDefault="004E4DDC" w:rsidP="00AF2DF2">
            <w:pPr>
              <w:rPr>
                <w:rFonts w:ascii="Calibri" w:hAnsi="Calibri"/>
                <w:b/>
                <w:sz w:val="28"/>
                <w:szCs w:val="28"/>
              </w:rPr>
            </w:pPr>
          </w:p>
          <w:p w14:paraId="7165CB7F" w14:textId="77777777" w:rsidR="004E4DDC" w:rsidRDefault="004E4DDC" w:rsidP="00AF2DF2">
            <w:pPr>
              <w:rPr>
                <w:rFonts w:ascii="Calibri" w:hAnsi="Calibri"/>
                <w:b/>
                <w:sz w:val="28"/>
                <w:szCs w:val="28"/>
              </w:rPr>
            </w:pPr>
          </w:p>
          <w:p w14:paraId="693CB25B" w14:textId="77777777" w:rsidR="004E4DDC" w:rsidRDefault="004E4DDC" w:rsidP="00AF2DF2">
            <w:pPr>
              <w:rPr>
                <w:rFonts w:ascii="Calibri" w:hAnsi="Calibri"/>
                <w:b/>
                <w:sz w:val="28"/>
                <w:szCs w:val="28"/>
              </w:rPr>
            </w:pPr>
          </w:p>
          <w:p w14:paraId="58934A90" w14:textId="77777777" w:rsidR="004E4DDC" w:rsidRDefault="004E4DDC" w:rsidP="00AF2DF2">
            <w:pPr>
              <w:rPr>
                <w:rFonts w:ascii="Calibri" w:hAnsi="Calibri"/>
                <w:b/>
                <w:sz w:val="28"/>
                <w:szCs w:val="28"/>
              </w:rPr>
            </w:pPr>
          </w:p>
          <w:p w14:paraId="25A059AB" w14:textId="77777777" w:rsidR="004E4DDC" w:rsidRDefault="004E4DDC" w:rsidP="00AF2DF2">
            <w:pPr>
              <w:rPr>
                <w:rFonts w:ascii="Calibri" w:hAnsi="Calibri"/>
                <w:b/>
                <w:sz w:val="28"/>
                <w:szCs w:val="28"/>
              </w:rPr>
            </w:pPr>
          </w:p>
          <w:p w14:paraId="139CC96B" w14:textId="77777777" w:rsidR="004E4DDC" w:rsidRDefault="004E4DDC" w:rsidP="00AF2DF2">
            <w:pPr>
              <w:rPr>
                <w:rFonts w:ascii="Calibri" w:hAnsi="Calibri"/>
                <w:b/>
                <w:sz w:val="28"/>
                <w:szCs w:val="28"/>
              </w:rPr>
            </w:pPr>
          </w:p>
          <w:p w14:paraId="00E7CE9D" w14:textId="77777777" w:rsidR="004E4DDC" w:rsidRPr="00206609" w:rsidRDefault="004E4DDC" w:rsidP="00AF2DF2">
            <w:pPr>
              <w:rPr>
                <w:rFonts w:ascii="Calibri" w:hAnsi="Calibri"/>
                <w:b/>
                <w:sz w:val="28"/>
                <w:szCs w:val="28"/>
              </w:rPr>
            </w:pPr>
          </w:p>
          <w:p w14:paraId="57EE0E1D" w14:textId="77777777" w:rsidR="004E4DDC" w:rsidRPr="00206609" w:rsidRDefault="004E4DDC" w:rsidP="00AF2DF2">
            <w:pPr>
              <w:rPr>
                <w:rFonts w:ascii="Calibri" w:hAnsi="Calibri"/>
              </w:rPr>
            </w:pPr>
          </w:p>
          <w:p w14:paraId="62A04766" w14:textId="77777777" w:rsidR="004E4DDC" w:rsidRPr="00206609" w:rsidRDefault="004E4DDC" w:rsidP="00AF2DF2">
            <w:pPr>
              <w:rPr>
                <w:rFonts w:ascii="Calibri" w:hAnsi="Calibri"/>
              </w:rPr>
            </w:pPr>
          </w:p>
          <w:p w14:paraId="39E009B1" w14:textId="77777777" w:rsidR="004E4DDC" w:rsidRPr="00206609" w:rsidRDefault="004E4DDC" w:rsidP="00AF2DF2">
            <w:pPr>
              <w:rPr>
                <w:rFonts w:ascii="Calibri" w:hAnsi="Calibri"/>
              </w:rPr>
            </w:pPr>
          </w:p>
          <w:p w14:paraId="62E0ABE2" w14:textId="77777777" w:rsidR="004E4DDC" w:rsidRPr="00206609" w:rsidRDefault="004E4DDC" w:rsidP="00AF2DF2">
            <w:pPr>
              <w:rPr>
                <w:rFonts w:ascii="Calibri" w:hAnsi="Calibri"/>
              </w:rPr>
            </w:pPr>
          </w:p>
        </w:tc>
      </w:tr>
      <w:tr w:rsidR="004E4DDC" w14:paraId="2738544D" w14:textId="77777777" w:rsidTr="00AE3BA4">
        <w:trPr>
          <w:trHeight w:val="224"/>
        </w:trPr>
        <w:tc>
          <w:tcPr>
            <w:tcW w:w="2376" w:type="dxa"/>
            <w:vMerge w:val="restart"/>
            <w:tcBorders>
              <w:top w:val="single" w:sz="12" w:space="0" w:color="auto"/>
              <w:left w:val="single" w:sz="24" w:space="0" w:color="auto"/>
              <w:right w:val="single" w:sz="12" w:space="0" w:color="auto"/>
            </w:tcBorders>
            <w:shd w:val="clear" w:color="auto" w:fill="FFCC00"/>
            <w:vAlign w:val="center"/>
          </w:tcPr>
          <w:p w14:paraId="00BF044E" w14:textId="77777777" w:rsidR="004E4DDC" w:rsidRPr="00206609" w:rsidRDefault="004E4DDC" w:rsidP="00AF2DF2">
            <w:pPr>
              <w:jc w:val="center"/>
              <w:rPr>
                <w:rFonts w:ascii="Calibri" w:hAnsi="Calibri"/>
                <w:b/>
                <w:sz w:val="28"/>
                <w:szCs w:val="28"/>
              </w:rPr>
            </w:pPr>
            <w:r w:rsidRPr="00206609">
              <w:rPr>
                <w:rFonts w:ascii="Calibri" w:hAnsi="Calibri"/>
                <w:b/>
                <w:sz w:val="28"/>
                <w:szCs w:val="28"/>
              </w:rPr>
              <w:t>LÍNEAS ESPECÍFICAS DE ACTUACIÓN</w:t>
            </w:r>
          </w:p>
        </w:tc>
        <w:tc>
          <w:tcPr>
            <w:tcW w:w="11766" w:type="dxa"/>
            <w:tcBorders>
              <w:top w:val="single" w:sz="12" w:space="0" w:color="auto"/>
              <w:left w:val="single" w:sz="12" w:space="0" w:color="auto"/>
              <w:right w:val="single" w:sz="24" w:space="0" w:color="auto"/>
            </w:tcBorders>
            <w:shd w:val="clear" w:color="auto" w:fill="DAEEF3"/>
            <w:vAlign w:val="center"/>
          </w:tcPr>
          <w:p w14:paraId="3B14C78E" w14:textId="77777777" w:rsidR="004E4DDC" w:rsidRPr="0060479E" w:rsidRDefault="004E4DDC" w:rsidP="00AF2DF2">
            <w:pPr>
              <w:spacing w:before="120" w:after="120"/>
              <w:rPr>
                <w:rFonts w:ascii="Calibri" w:hAnsi="Calibri"/>
                <w:b/>
              </w:rPr>
            </w:pPr>
            <w:r w:rsidRPr="0060479E">
              <w:rPr>
                <w:rFonts w:ascii="Calibri" w:hAnsi="Calibri"/>
                <w:b/>
              </w:rPr>
              <w:t>FORTALECIMIENTO DEL TEJIDO ASOCIATIVO</w:t>
            </w:r>
          </w:p>
        </w:tc>
      </w:tr>
      <w:tr w:rsidR="004E4DDC" w14:paraId="6AEBE9B5" w14:textId="77777777" w:rsidTr="00AE3BA4">
        <w:trPr>
          <w:trHeight w:val="222"/>
        </w:trPr>
        <w:tc>
          <w:tcPr>
            <w:tcW w:w="2376" w:type="dxa"/>
            <w:vMerge/>
            <w:tcBorders>
              <w:left w:val="single" w:sz="24" w:space="0" w:color="auto"/>
              <w:right w:val="single" w:sz="12" w:space="0" w:color="auto"/>
            </w:tcBorders>
            <w:shd w:val="clear" w:color="auto" w:fill="FFCC00"/>
            <w:vAlign w:val="center"/>
          </w:tcPr>
          <w:p w14:paraId="3706D861" w14:textId="77777777" w:rsidR="004E4DDC" w:rsidRPr="00206609" w:rsidRDefault="004E4DDC" w:rsidP="00AF2DF2">
            <w:pPr>
              <w:jc w:val="center"/>
              <w:rPr>
                <w:rFonts w:ascii="Calibri" w:hAnsi="Calibri"/>
                <w:b/>
                <w:sz w:val="28"/>
                <w:szCs w:val="28"/>
              </w:rPr>
            </w:pPr>
          </w:p>
        </w:tc>
        <w:tc>
          <w:tcPr>
            <w:tcW w:w="11766" w:type="dxa"/>
            <w:tcBorders>
              <w:left w:val="single" w:sz="12" w:space="0" w:color="auto"/>
              <w:right w:val="single" w:sz="24" w:space="0" w:color="auto"/>
            </w:tcBorders>
            <w:shd w:val="clear" w:color="auto" w:fill="DAEEF3"/>
            <w:vAlign w:val="center"/>
          </w:tcPr>
          <w:p w14:paraId="1CA7C2E1" w14:textId="77777777" w:rsidR="004E4DDC" w:rsidRPr="0060479E" w:rsidRDefault="004E4DDC" w:rsidP="00AF2DF2">
            <w:pPr>
              <w:spacing w:before="120" w:after="120"/>
              <w:rPr>
                <w:rFonts w:ascii="Calibri" w:hAnsi="Calibri"/>
                <w:b/>
              </w:rPr>
            </w:pPr>
            <w:r w:rsidRPr="0060479E">
              <w:rPr>
                <w:rFonts w:ascii="Calibri" w:hAnsi="Calibri"/>
                <w:b/>
              </w:rPr>
              <w:t>APOYO A FEDERACIONES DEPORTIVAS, DEPORTISTAS Y CLUBES</w:t>
            </w:r>
          </w:p>
        </w:tc>
      </w:tr>
      <w:tr w:rsidR="004E4DDC" w14:paraId="7E1939A7" w14:textId="77777777" w:rsidTr="00AE3BA4">
        <w:trPr>
          <w:trHeight w:val="222"/>
        </w:trPr>
        <w:tc>
          <w:tcPr>
            <w:tcW w:w="2376" w:type="dxa"/>
            <w:vMerge/>
            <w:tcBorders>
              <w:left w:val="single" w:sz="24" w:space="0" w:color="auto"/>
              <w:right w:val="single" w:sz="12" w:space="0" w:color="auto"/>
            </w:tcBorders>
            <w:shd w:val="clear" w:color="auto" w:fill="FFCC00"/>
            <w:vAlign w:val="center"/>
          </w:tcPr>
          <w:p w14:paraId="7771B8E4" w14:textId="77777777" w:rsidR="004E4DDC" w:rsidRPr="00206609" w:rsidRDefault="004E4DDC" w:rsidP="00AF2DF2">
            <w:pPr>
              <w:jc w:val="center"/>
              <w:rPr>
                <w:rFonts w:ascii="Calibri" w:hAnsi="Calibri"/>
                <w:b/>
                <w:sz w:val="28"/>
                <w:szCs w:val="28"/>
              </w:rPr>
            </w:pPr>
          </w:p>
        </w:tc>
        <w:tc>
          <w:tcPr>
            <w:tcW w:w="11766" w:type="dxa"/>
            <w:tcBorders>
              <w:left w:val="single" w:sz="12" w:space="0" w:color="auto"/>
              <w:right w:val="single" w:sz="24" w:space="0" w:color="auto"/>
            </w:tcBorders>
            <w:shd w:val="clear" w:color="auto" w:fill="DAEEF3"/>
            <w:vAlign w:val="center"/>
          </w:tcPr>
          <w:p w14:paraId="60CEF1A5" w14:textId="77777777" w:rsidR="004E4DDC" w:rsidRPr="00206609" w:rsidRDefault="004E4DDC" w:rsidP="00AF2DF2">
            <w:pPr>
              <w:spacing w:before="120" w:after="120"/>
              <w:rPr>
                <w:rFonts w:ascii="Calibri" w:hAnsi="Calibri"/>
              </w:rPr>
            </w:pPr>
            <w:r w:rsidRPr="00206609">
              <w:rPr>
                <w:rFonts w:ascii="Calibri" w:hAnsi="Calibri"/>
                <w:b/>
              </w:rPr>
              <w:t>TECNIFICACIÓN Y ALTO RENDIMIENTO</w:t>
            </w:r>
          </w:p>
        </w:tc>
      </w:tr>
      <w:tr w:rsidR="004E4DDC" w14:paraId="1A1CE292" w14:textId="77777777" w:rsidTr="00AE3BA4">
        <w:trPr>
          <w:trHeight w:val="222"/>
        </w:trPr>
        <w:tc>
          <w:tcPr>
            <w:tcW w:w="2376" w:type="dxa"/>
            <w:vMerge/>
            <w:tcBorders>
              <w:left w:val="single" w:sz="24" w:space="0" w:color="auto"/>
              <w:bottom w:val="single" w:sz="24" w:space="0" w:color="auto"/>
              <w:right w:val="single" w:sz="12" w:space="0" w:color="auto"/>
            </w:tcBorders>
            <w:shd w:val="clear" w:color="auto" w:fill="FFCC00"/>
            <w:vAlign w:val="center"/>
          </w:tcPr>
          <w:p w14:paraId="28C5BF65" w14:textId="77777777" w:rsidR="004E4DDC" w:rsidRPr="00206609" w:rsidRDefault="004E4DDC" w:rsidP="00AF2DF2">
            <w:pPr>
              <w:jc w:val="center"/>
              <w:rPr>
                <w:rFonts w:ascii="Calibri" w:hAnsi="Calibri"/>
                <w:b/>
                <w:sz w:val="28"/>
                <w:szCs w:val="28"/>
              </w:rPr>
            </w:pPr>
          </w:p>
        </w:tc>
        <w:tc>
          <w:tcPr>
            <w:tcW w:w="11766" w:type="dxa"/>
            <w:tcBorders>
              <w:left w:val="single" w:sz="12" w:space="0" w:color="auto"/>
              <w:bottom w:val="single" w:sz="24" w:space="0" w:color="auto"/>
              <w:right w:val="single" w:sz="24" w:space="0" w:color="auto"/>
            </w:tcBorders>
            <w:shd w:val="clear" w:color="auto" w:fill="DAEEF3"/>
            <w:vAlign w:val="center"/>
          </w:tcPr>
          <w:p w14:paraId="454C45C1" w14:textId="77777777" w:rsidR="004E4DDC" w:rsidRPr="00206609" w:rsidRDefault="004E4DDC" w:rsidP="00AF2DF2">
            <w:pPr>
              <w:spacing w:before="120" w:after="120"/>
              <w:rPr>
                <w:rFonts w:ascii="Calibri" w:hAnsi="Calibri"/>
              </w:rPr>
            </w:pPr>
            <w:r w:rsidRPr="008808AE">
              <w:rPr>
                <w:rFonts w:ascii="Calibri" w:hAnsi="Calibri"/>
                <w:b/>
              </w:rPr>
              <w:t>APROXIMACIÓN DE LAS ESTRUCTURAS ASOCIATIVAS AL CENTRO</w:t>
            </w:r>
            <w:r w:rsidRPr="00206609">
              <w:rPr>
                <w:rFonts w:ascii="Calibri" w:hAnsi="Calibri"/>
                <w:b/>
              </w:rPr>
              <w:t xml:space="preserve"> ESCOLAR</w:t>
            </w:r>
            <w:r>
              <w:rPr>
                <w:rFonts w:ascii="Calibri" w:hAnsi="Calibri"/>
                <w:b/>
              </w:rPr>
              <w:t xml:space="preserve"> Y AL ENTORNO RURAL</w:t>
            </w:r>
          </w:p>
        </w:tc>
      </w:tr>
    </w:tbl>
    <w:p w14:paraId="612CAC44" w14:textId="77777777" w:rsidR="004E4DDC" w:rsidRDefault="004E4DDC" w:rsidP="00AF2DF2">
      <w:pPr>
        <w:rPr>
          <w:rFonts w:ascii="Calibri" w:hAnsi="Calibri"/>
          <w:sz w:val="22"/>
          <w:szCs w:val="22"/>
        </w:rPr>
      </w:pPr>
    </w:p>
    <w:p w14:paraId="09D99382" w14:textId="77777777" w:rsidR="004E4DDC" w:rsidRDefault="004E4DDC" w:rsidP="00AF2DF2">
      <w:pPr>
        <w:rPr>
          <w:rFonts w:ascii="Calibri" w:hAnsi="Calibri"/>
          <w:sz w:val="22"/>
          <w:szCs w:val="22"/>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5"/>
        <w:gridCol w:w="13530"/>
        <w:gridCol w:w="86"/>
      </w:tblGrid>
      <w:tr w:rsidR="004E4DDC" w14:paraId="483E5E18" w14:textId="77777777" w:rsidTr="00AE3BA4">
        <w:tc>
          <w:tcPr>
            <w:tcW w:w="14160" w:type="dxa"/>
            <w:gridSpan w:val="3"/>
            <w:tcBorders>
              <w:top w:val="single" w:sz="24" w:space="0" w:color="auto"/>
              <w:left w:val="single" w:sz="24" w:space="0" w:color="auto"/>
              <w:bottom w:val="single" w:sz="12" w:space="0" w:color="auto"/>
              <w:right w:val="single" w:sz="24" w:space="0" w:color="auto"/>
            </w:tcBorders>
            <w:shd w:val="clear" w:color="auto" w:fill="808000"/>
          </w:tcPr>
          <w:p w14:paraId="7AFC9DCB" w14:textId="77777777" w:rsidR="004E4DDC" w:rsidRPr="00206609" w:rsidRDefault="004E4DDC" w:rsidP="00AF2DF2">
            <w:pPr>
              <w:spacing w:before="120" w:after="120"/>
              <w:jc w:val="center"/>
              <w:rPr>
                <w:rFonts w:ascii="Calibri" w:hAnsi="Calibri"/>
              </w:rPr>
            </w:pPr>
            <w:r>
              <w:rPr>
                <w:rFonts w:ascii="Calibri" w:hAnsi="Calibri"/>
                <w:b/>
                <w:sz w:val="36"/>
                <w:szCs w:val="36"/>
              </w:rPr>
              <w:lastRenderedPageBreak/>
              <w:t>DEPORTE FEDERADO Y COMPETICIÓN</w:t>
            </w:r>
          </w:p>
        </w:tc>
      </w:tr>
      <w:tr w:rsidR="004E4DDC" w:rsidRPr="008808AE" w14:paraId="49A45DC1" w14:textId="77777777" w:rsidTr="00AE3BA4">
        <w:trPr>
          <w:trHeight w:val="567"/>
        </w:trPr>
        <w:tc>
          <w:tcPr>
            <w:tcW w:w="14160" w:type="dxa"/>
            <w:gridSpan w:val="3"/>
            <w:tcBorders>
              <w:top w:val="single" w:sz="24" w:space="0" w:color="auto"/>
              <w:left w:val="single" w:sz="24" w:space="0" w:color="auto"/>
              <w:bottom w:val="single" w:sz="12" w:space="0" w:color="76923C"/>
              <w:right w:val="single" w:sz="24" w:space="0" w:color="auto"/>
            </w:tcBorders>
            <w:shd w:val="clear" w:color="auto" w:fill="FFCC00"/>
            <w:vAlign w:val="center"/>
          </w:tcPr>
          <w:p w14:paraId="1BACA78C" w14:textId="77777777" w:rsidR="004E4DDC" w:rsidRPr="008808AE" w:rsidRDefault="004E4DDC" w:rsidP="00AF2DF2">
            <w:pPr>
              <w:jc w:val="center"/>
              <w:rPr>
                <w:rFonts w:ascii="Calibri" w:hAnsi="Calibri"/>
                <w:b/>
              </w:rPr>
            </w:pPr>
            <w:r w:rsidRPr="008808AE">
              <w:rPr>
                <w:rFonts w:ascii="Calibri" w:hAnsi="Calibri"/>
                <w:b/>
              </w:rPr>
              <w:t>FORTALECIMIENTO DEL TEJIDO ASOCIATIVO</w:t>
            </w:r>
          </w:p>
        </w:tc>
      </w:tr>
      <w:tr w:rsidR="004E4DDC" w:rsidRPr="007B5458" w14:paraId="18A6A63F" w14:textId="77777777" w:rsidTr="00AE3BA4">
        <w:trPr>
          <w:trHeight w:val="567"/>
        </w:trPr>
        <w:tc>
          <w:tcPr>
            <w:tcW w:w="635" w:type="dxa"/>
            <w:tcBorders>
              <w:top w:val="single" w:sz="12" w:space="0" w:color="76923C"/>
              <w:left w:val="single" w:sz="24" w:space="0" w:color="auto"/>
              <w:bottom w:val="single" w:sz="12" w:space="0" w:color="76923C"/>
              <w:right w:val="single" w:sz="12" w:space="0" w:color="76923C"/>
            </w:tcBorders>
            <w:shd w:val="clear" w:color="auto" w:fill="DAEEF3"/>
            <w:vAlign w:val="center"/>
          </w:tcPr>
          <w:p w14:paraId="41ADA249" w14:textId="77777777" w:rsidR="004E4DDC" w:rsidRPr="0010155B" w:rsidRDefault="004E4DDC" w:rsidP="00AF2DF2">
            <w:pPr>
              <w:jc w:val="center"/>
              <w:rPr>
                <w:rFonts w:ascii="Calibri" w:hAnsi="Calibri"/>
                <w:b/>
              </w:rPr>
            </w:pPr>
            <w:r>
              <w:rPr>
                <w:rFonts w:ascii="Calibri" w:hAnsi="Calibri"/>
                <w:b/>
              </w:rPr>
              <w:t>26</w:t>
            </w:r>
          </w:p>
        </w:tc>
        <w:tc>
          <w:tcPr>
            <w:tcW w:w="13525" w:type="dxa"/>
            <w:gridSpan w:val="2"/>
            <w:tcBorders>
              <w:top w:val="single" w:sz="12" w:space="0" w:color="76923C"/>
              <w:left w:val="single" w:sz="12" w:space="0" w:color="76923C"/>
              <w:bottom w:val="single" w:sz="12" w:space="0" w:color="76923C"/>
              <w:right w:val="single" w:sz="24" w:space="0" w:color="auto"/>
            </w:tcBorders>
            <w:shd w:val="clear" w:color="auto" w:fill="DAEEF3"/>
            <w:vAlign w:val="center"/>
          </w:tcPr>
          <w:p w14:paraId="3D3796F2" w14:textId="77777777" w:rsidR="004E4DDC" w:rsidRPr="00A90977" w:rsidRDefault="004E4DDC" w:rsidP="00AF2DF2">
            <w:pPr>
              <w:rPr>
                <w:rFonts w:ascii="Calibri" w:hAnsi="Calibri"/>
              </w:rPr>
            </w:pPr>
            <w:r w:rsidRPr="00A90977">
              <w:rPr>
                <w:rFonts w:ascii="Calibri" w:hAnsi="Calibri"/>
                <w:sz w:val="22"/>
                <w:szCs w:val="22"/>
              </w:rPr>
              <w:t xml:space="preserve">ELABORACIÓN DE UN NUEVO REGLAMENTO NORMATIVO RELATIVO AL REGISTRO DE ASOCIACIONES DEPORTIVAS Y REGISTRO DE TÉCNICOS. </w:t>
            </w:r>
          </w:p>
        </w:tc>
      </w:tr>
      <w:tr w:rsidR="004E4DDC" w:rsidRPr="001A771D" w14:paraId="34EBEAC2" w14:textId="77777777" w:rsidTr="00AE3BA4">
        <w:trPr>
          <w:trHeight w:val="567"/>
        </w:trPr>
        <w:tc>
          <w:tcPr>
            <w:tcW w:w="635" w:type="dxa"/>
            <w:tcBorders>
              <w:top w:val="single" w:sz="12" w:space="0" w:color="76923C"/>
              <w:left w:val="single" w:sz="24" w:space="0" w:color="auto"/>
              <w:bottom w:val="single" w:sz="12" w:space="0" w:color="76923C"/>
              <w:right w:val="single" w:sz="12" w:space="0" w:color="76923C"/>
            </w:tcBorders>
            <w:shd w:val="clear" w:color="auto" w:fill="DAEEF3"/>
            <w:vAlign w:val="center"/>
          </w:tcPr>
          <w:p w14:paraId="4C447AAE" w14:textId="77777777" w:rsidR="004E4DDC" w:rsidRDefault="004E4DDC" w:rsidP="00AF2DF2">
            <w:pPr>
              <w:jc w:val="center"/>
              <w:rPr>
                <w:rFonts w:ascii="Calibri" w:hAnsi="Calibri"/>
                <w:b/>
              </w:rPr>
            </w:pPr>
            <w:r>
              <w:rPr>
                <w:rFonts w:ascii="Calibri" w:hAnsi="Calibri"/>
                <w:b/>
              </w:rPr>
              <w:t>27</w:t>
            </w:r>
          </w:p>
        </w:tc>
        <w:tc>
          <w:tcPr>
            <w:tcW w:w="13525" w:type="dxa"/>
            <w:gridSpan w:val="2"/>
            <w:tcBorders>
              <w:top w:val="single" w:sz="12" w:space="0" w:color="76923C"/>
              <w:left w:val="single" w:sz="12" w:space="0" w:color="76923C"/>
              <w:bottom w:val="single" w:sz="8" w:space="0" w:color="76923C"/>
              <w:right w:val="single" w:sz="24" w:space="0" w:color="auto"/>
            </w:tcBorders>
            <w:shd w:val="clear" w:color="auto" w:fill="DAEEF3"/>
            <w:vAlign w:val="center"/>
          </w:tcPr>
          <w:p w14:paraId="7A233D19" w14:textId="77777777" w:rsidR="004E4DDC" w:rsidRPr="00A90977" w:rsidRDefault="004E4DDC" w:rsidP="00AF2DF2">
            <w:pPr>
              <w:rPr>
                <w:rFonts w:ascii="Calibri" w:hAnsi="Calibri"/>
              </w:rPr>
            </w:pPr>
            <w:r w:rsidRPr="00A90977">
              <w:rPr>
                <w:rFonts w:ascii="Calibri" w:hAnsi="Calibri"/>
                <w:sz w:val="22"/>
                <w:szCs w:val="22"/>
              </w:rPr>
              <w:t>CREACIÓN Y PUESTA EN FUNCIONAMIENTO DE  LA OFICINA TECNICO-ADMINISTRATIVA DE APOYO A LAS FEDERACIONES.</w:t>
            </w:r>
          </w:p>
        </w:tc>
      </w:tr>
      <w:tr w:rsidR="004E4DDC" w:rsidRPr="008808AE" w14:paraId="00167996" w14:textId="77777777" w:rsidTr="00AE3BA4">
        <w:tblPrEx>
          <w:jc w:val="center"/>
        </w:tblPrEx>
        <w:trPr>
          <w:gridAfter w:val="1"/>
          <w:wAfter w:w="86" w:type="dxa"/>
          <w:trHeight w:val="567"/>
          <w:jc w:val="center"/>
        </w:trPr>
        <w:tc>
          <w:tcPr>
            <w:tcW w:w="14165" w:type="dxa"/>
            <w:gridSpan w:val="2"/>
            <w:tcBorders>
              <w:top w:val="single" w:sz="12" w:space="0" w:color="76923C"/>
              <w:left w:val="single" w:sz="24" w:space="0" w:color="auto"/>
              <w:bottom w:val="single" w:sz="12" w:space="0" w:color="76923C"/>
              <w:right w:val="single" w:sz="24" w:space="0" w:color="auto"/>
            </w:tcBorders>
            <w:shd w:val="clear" w:color="auto" w:fill="FFCC00"/>
            <w:vAlign w:val="center"/>
          </w:tcPr>
          <w:p w14:paraId="5999E5EC" w14:textId="77777777" w:rsidR="004E4DDC" w:rsidRPr="008808AE" w:rsidRDefault="004E4DDC" w:rsidP="008808AE">
            <w:pPr>
              <w:jc w:val="center"/>
              <w:rPr>
                <w:rFonts w:ascii="Calibri" w:hAnsi="Calibri"/>
                <w:b/>
              </w:rPr>
            </w:pPr>
            <w:r w:rsidRPr="008808AE">
              <w:rPr>
                <w:rFonts w:ascii="Calibri" w:hAnsi="Calibri"/>
                <w:b/>
              </w:rPr>
              <w:t>APOYO A FEDERACIONES DEPORTIVAS, DEPORTISTAS Y CLUBES</w:t>
            </w:r>
          </w:p>
        </w:tc>
      </w:tr>
      <w:tr w:rsidR="004E4DDC" w:rsidRPr="001A771D" w14:paraId="5A244A49" w14:textId="77777777" w:rsidTr="00AE3BA4">
        <w:trPr>
          <w:trHeight w:val="567"/>
        </w:trPr>
        <w:tc>
          <w:tcPr>
            <w:tcW w:w="635" w:type="dxa"/>
            <w:tcBorders>
              <w:top w:val="single" w:sz="8" w:space="0" w:color="76923C"/>
              <w:left w:val="single" w:sz="24" w:space="0" w:color="auto"/>
              <w:bottom w:val="single" w:sz="12" w:space="0" w:color="76923C"/>
              <w:right w:val="single" w:sz="12" w:space="0" w:color="76923C"/>
            </w:tcBorders>
            <w:shd w:val="clear" w:color="auto" w:fill="DAEEF3"/>
            <w:vAlign w:val="center"/>
          </w:tcPr>
          <w:p w14:paraId="794323B7" w14:textId="77777777" w:rsidR="004E4DDC" w:rsidRPr="0010155B" w:rsidRDefault="004E4DDC" w:rsidP="00AF2DF2">
            <w:pPr>
              <w:jc w:val="center"/>
              <w:rPr>
                <w:rFonts w:ascii="Calibri" w:hAnsi="Calibri"/>
                <w:b/>
              </w:rPr>
            </w:pPr>
            <w:r>
              <w:rPr>
                <w:rFonts w:ascii="Calibri" w:hAnsi="Calibri"/>
                <w:b/>
              </w:rPr>
              <w:t>28</w:t>
            </w:r>
          </w:p>
        </w:tc>
        <w:tc>
          <w:tcPr>
            <w:tcW w:w="13525" w:type="dxa"/>
            <w:gridSpan w:val="2"/>
            <w:tcBorders>
              <w:top w:val="single" w:sz="8" w:space="0" w:color="76923C"/>
              <w:left w:val="single" w:sz="12" w:space="0" w:color="76923C"/>
              <w:bottom w:val="single" w:sz="12" w:space="0" w:color="76923C"/>
              <w:right w:val="single" w:sz="24" w:space="0" w:color="auto"/>
            </w:tcBorders>
            <w:shd w:val="clear" w:color="auto" w:fill="DAEEF3"/>
            <w:vAlign w:val="center"/>
          </w:tcPr>
          <w:p w14:paraId="1FBE147A" w14:textId="77777777" w:rsidR="004E4DDC" w:rsidRPr="00A90977" w:rsidRDefault="004E4DDC" w:rsidP="00AF2DF2">
            <w:pPr>
              <w:rPr>
                <w:rFonts w:ascii="Calibri" w:hAnsi="Calibri"/>
                <w:highlight w:val="darkYellow"/>
              </w:rPr>
            </w:pPr>
            <w:r w:rsidRPr="00A90977">
              <w:rPr>
                <w:rFonts w:ascii="Calibri" w:hAnsi="Calibri"/>
                <w:sz w:val="22"/>
                <w:szCs w:val="22"/>
              </w:rPr>
              <w:t>DESARROLLO DEL REGLAMENTO NORMATIVO RELATIVO A FEDERACIONES DEPORTIVAS Y CLUBES</w:t>
            </w:r>
          </w:p>
        </w:tc>
      </w:tr>
      <w:tr w:rsidR="004E4DDC" w:rsidRPr="001A771D" w14:paraId="5D99B6F8" w14:textId="77777777" w:rsidTr="00AE3BA4">
        <w:trPr>
          <w:trHeight w:val="567"/>
        </w:trPr>
        <w:tc>
          <w:tcPr>
            <w:tcW w:w="635" w:type="dxa"/>
            <w:tcBorders>
              <w:top w:val="single" w:sz="8" w:space="0" w:color="76923C"/>
              <w:left w:val="single" w:sz="24" w:space="0" w:color="auto"/>
              <w:bottom w:val="single" w:sz="12" w:space="0" w:color="76923C"/>
              <w:right w:val="single" w:sz="12" w:space="0" w:color="76923C"/>
            </w:tcBorders>
            <w:shd w:val="clear" w:color="auto" w:fill="DAEEF3"/>
            <w:vAlign w:val="center"/>
          </w:tcPr>
          <w:p w14:paraId="3D42B4AD" w14:textId="77777777" w:rsidR="004E4DDC" w:rsidRDefault="004E4DDC" w:rsidP="00AF2DF2">
            <w:pPr>
              <w:jc w:val="center"/>
              <w:rPr>
                <w:rFonts w:ascii="Calibri" w:hAnsi="Calibri"/>
                <w:b/>
              </w:rPr>
            </w:pPr>
            <w:r>
              <w:rPr>
                <w:rFonts w:ascii="Calibri" w:hAnsi="Calibri"/>
                <w:b/>
              </w:rPr>
              <w:t>29</w:t>
            </w:r>
          </w:p>
        </w:tc>
        <w:tc>
          <w:tcPr>
            <w:tcW w:w="13525" w:type="dxa"/>
            <w:gridSpan w:val="2"/>
            <w:tcBorders>
              <w:top w:val="single" w:sz="8" w:space="0" w:color="76923C"/>
              <w:left w:val="single" w:sz="12" w:space="0" w:color="76923C"/>
              <w:bottom w:val="single" w:sz="12" w:space="0" w:color="76923C"/>
              <w:right w:val="single" w:sz="24" w:space="0" w:color="auto"/>
            </w:tcBorders>
            <w:shd w:val="clear" w:color="auto" w:fill="DAEEF3"/>
            <w:vAlign w:val="center"/>
          </w:tcPr>
          <w:p w14:paraId="431A28BD" w14:textId="77777777" w:rsidR="004E4DDC" w:rsidRPr="00A90977" w:rsidRDefault="004E4DDC" w:rsidP="00BC0443">
            <w:pPr>
              <w:rPr>
                <w:rFonts w:ascii="Calibri" w:hAnsi="Calibri"/>
              </w:rPr>
            </w:pPr>
            <w:r w:rsidRPr="00A90977">
              <w:rPr>
                <w:rFonts w:ascii="Calibri" w:hAnsi="Calibri"/>
                <w:sz w:val="22"/>
                <w:szCs w:val="22"/>
              </w:rPr>
              <w:t>INCREMENTO DE LA DOTACIÓN PRESUPUESTARIA DESTINADA PROGRAMAS DE SUBVENCIÓN PARA FEDERACIONES DEPORTIVAS.</w:t>
            </w:r>
          </w:p>
        </w:tc>
      </w:tr>
      <w:tr w:rsidR="004E4DDC" w:rsidRPr="001A771D" w14:paraId="718818F0" w14:textId="77777777" w:rsidTr="00AE3BA4">
        <w:trPr>
          <w:trHeight w:val="567"/>
        </w:trPr>
        <w:tc>
          <w:tcPr>
            <w:tcW w:w="635" w:type="dxa"/>
            <w:tcBorders>
              <w:top w:val="single" w:sz="8" w:space="0" w:color="76923C"/>
              <w:left w:val="single" w:sz="24" w:space="0" w:color="auto"/>
              <w:bottom w:val="single" w:sz="12" w:space="0" w:color="76923C"/>
              <w:right w:val="single" w:sz="12" w:space="0" w:color="76923C"/>
            </w:tcBorders>
            <w:shd w:val="clear" w:color="auto" w:fill="DAEEF3"/>
            <w:vAlign w:val="center"/>
          </w:tcPr>
          <w:p w14:paraId="6D0D3FE7" w14:textId="77777777" w:rsidR="004E4DDC" w:rsidRDefault="004E4DDC" w:rsidP="00AF2DF2">
            <w:pPr>
              <w:jc w:val="center"/>
              <w:rPr>
                <w:rFonts w:ascii="Calibri" w:hAnsi="Calibri"/>
                <w:b/>
              </w:rPr>
            </w:pPr>
            <w:r>
              <w:rPr>
                <w:rFonts w:ascii="Calibri" w:hAnsi="Calibri"/>
                <w:b/>
              </w:rPr>
              <w:t>30</w:t>
            </w:r>
          </w:p>
        </w:tc>
        <w:tc>
          <w:tcPr>
            <w:tcW w:w="13525" w:type="dxa"/>
            <w:gridSpan w:val="2"/>
            <w:tcBorders>
              <w:top w:val="single" w:sz="8" w:space="0" w:color="76923C"/>
              <w:left w:val="single" w:sz="12" w:space="0" w:color="76923C"/>
              <w:bottom w:val="single" w:sz="12" w:space="0" w:color="76923C"/>
              <w:right w:val="single" w:sz="24" w:space="0" w:color="auto"/>
            </w:tcBorders>
            <w:shd w:val="clear" w:color="auto" w:fill="DAEEF3"/>
            <w:vAlign w:val="center"/>
          </w:tcPr>
          <w:p w14:paraId="30596BC4" w14:textId="77777777" w:rsidR="004E4DDC" w:rsidRPr="00A90977" w:rsidRDefault="004E4DDC" w:rsidP="00BC0443">
            <w:pPr>
              <w:rPr>
                <w:rFonts w:ascii="Calibri" w:hAnsi="Calibri"/>
                <w:strike/>
                <w:highlight w:val="yellow"/>
              </w:rPr>
            </w:pPr>
            <w:r w:rsidRPr="00A90977">
              <w:rPr>
                <w:rFonts w:ascii="Calibri" w:hAnsi="Calibri"/>
                <w:sz w:val="22"/>
                <w:szCs w:val="22"/>
              </w:rPr>
              <w:t>DISEÑO Y PUESTA EN MARCHA DE UN PROGRAMA DE AYUDA A LOS CLUBES ARAGONESES.</w:t>
            </w:r>
          </w:p>
        </w:tc>
      </w:tr>
      <w:tr w:rsidR="004E4DDC" w:rsidRPr="008808AE" w14:paraId="45F18359" w14:textId="77777777" w:rsidTr="00AE3BA4">
        <w:trPr>
          <w:trHeight w:val="567"/>
        </w:trPr>
        <w:tc>
          <w:tcPr>
            <w:tcW w:w="14160" w:type="dxa"/>
            <w:gridSpan w:val="3"/>
            <w:tcBorders>
              <w:top w:val="single" w:sz="12" w:space="0" w:color="76923C"/>
              <w:left w:val="single" w:sz="24" w:space="0" w:color="auto"/>
              <w:bottom w:val="single" w:sz="12" w:space="0" w:color="76923C"/>
              <w:right w:val="single" w:sz="24" w:space="0" w:color="auto"/>
            </w:tcBorders>
            <w:shd w:val="clear" w:color="auto" w:fill="FFCC00"/>
            <w:vAlign w:val="center"/>
          </w:tcPr>
          <w:p w14:paraId="0D31AE1F" w14:textId="77777777" w:rsidR="004E4DDC" w:rsidRPr="008808AE" w:rsidRDefault="004E4DDC" w:rsidP="00AF2DF2">
            <w:pPr>
              <w:jc w:val="center"/>
              <w:rPr>
                <w:rFonts w:ascii="Calibri" w:hAnsi="Calibri"/>
                <w:b/>
              </w:rPr>
            </w:pPr>
            <w:r w:rsidRPr="008808AE">
              <w:rPr>
                <w:rFonts w:ascii="Calibri" w:hAnsi="Calibri"/>
                <w:b/>
              </w:rPr>
              <w:t>TECNIFICACIÓN Y ALTO RENDIMIENTO</w:t>
            </w:r>
          </w:p>
        </w:tc>
      </w:tr>
      <w:tr w:rsidR="004E4DDC" w:rsidRPr="001A771D" w14:paraId="77E00E78" w14:textId="77777777" w:rsidTr="00AE3BA4">
        <w:trPr>
          <w:trHeight w:val="567"/>
        </w:trPr>
        <w:tc>
          <w:tcPr>
            <w:tcW w:w="635" w:type="dxa"/>
            <w:tcBorders>
              <w:top w:val="single" w:sz="8" w:space="0" w:color="76923C"/>
              <w:left w:val="single" w:sz="24" w:space="0" w:color="auto"/>
              <w:bottom w:val="single" w:sz="12" w:space="0" w:color="808000"/>
              <w:right w:val="single" w:sz="12" w:space="0" w:color="76923C"/>
            </w:tcBorders>
            <w:shd w:val="clear" w:color="auto" w:fill="DAEEF3"/>
            <w:vAlign w:val="center"/>
          </w:tcPr>
          <w:p w14:paraId="5D48CDFD" w14:textId="77777777" w:rsidR="004E4DDC" w:rsidRPr="0010155B" w:rsidRDefault="004E4DDC" w:rsidP="00AF2DF2">
            <w:pPr>
              <w:jc w:val="center"/>
              <w:rPr>
                <w:rFonts w:ascii="Calibri" w:hAnsi="Calibri"/>
                <w:b/>
              </w:rPr>
            </w:pPr>
            <w:r>
              <w:rPr>
                <w:rFonts w:ascii="Calibri" w:hAnsi="Calibri"/>
                <w:b/>
              </w:rPr>
              <w:t>31</w:t>
            </w:r>
          </w:p>
        </w:tc>
        <w:tc>
          <w:tcPr>
            <w:tcW w:w="13525" w:type="dxa"/>
            <w:gridSpan w:val="2"/>
            <w:tcBorders>
              <w:top w:val="single" w:sz="8" w:space="0" w:color="76923C"/>
              <w:left w:val="single" w:sz="12" w:space="0" w:color="76923C"/>
              <w:bottom w:val="single" w:sz="12" w:space="0" w:color="808000"/>
              <w:right w:val="single" w:sz="24" w:space="0" w:color="auto"/>
            </w:tcBorders>
            <w:shd w:val="clear" w:color="auto" w:fill="DAEEF3"/>
            <w:vAlign w:val="center"/>
          </w:tcPr>
          <w:p w14:paraId="4D1348E3" w14:textId="77777777" w:rsidR="004E4DDC" w:rsidRPr="00C451A2" w:rsidRDefault="004E4DDC" w:rsidP="00AF2DF2">
            <w:pPr>
              <w:rPr>
                <w:rFonts w:ascii="Calibri" w:hAnsi="Calibri"/>
              </w:rPr>
            </w:pPr>
            <w:r w:rsidRPr="00C451A2">
              <w:rPr>
                <w:rFonts w:ascii="Calibri" w:hAnsi="Calibri"/>
                <w:sz w:val="22"/>
                <w:szCs w:val="22"/>
              </w:rPr>
              <w:t>REVISIÓN Y MODIFICACIÓN DE LA NORMATIVA RELATIVA A DEPORTISTAS ARAGONESES DE ALTO RENDIMIENTO.</w:t>
            </w:r>
          </w:p>
        </w:tc>
      </w:tr>
      <w:tr w:rsidR="004E4DDC" w:rsidRPr="001A771D" w14:paraId="74455118" w14:textId="77777777" w:rsidTr="00AE3BA4">
        <w:trPr>
          <w:trHeight w:val="567"/>
        </w:trPr>
        <w:tc>
          <w:tcPr>
            <w:tcW w:w="635" w:type="dxa"/>
            <w:tcBorders>
              <w:top w:val="single" w:sz="12" w:space="0" w:color="808000"/>
              <w:left w:val="single" w:sz="24" w:space="0" w:color="auto"/>
              <w:bottom w:val="single" w:sz="12" w:space="0" w:color="808000"/>
              <w:right w:val="single" w:sz="12" w:space="0" w:color="76923C"/>
            </w:tcBorders>
            <w:shd w:val="clear" w:color="auto" w:fill="DAEEF3"/>
            <w:vAlign w:val="center"/>
          </w:tcPr>
          <w:p w14:paraId="699801E9" w14:textId="77777777" w:rsidR="004E4DDC" w:rsidRDefault="004E4DDC" w:rsidP="00AF2DF2">
            <w:pPr>
              <w:jc w:val="center"/>
              <w:rPr>
                <w:rFonts w:ascii="Calibri" w:hAnsi="Calibri"/>
                <w:b/>
              </w:rPr>
            </w:pPr>
            <w:r>
              <w:rPr>
                <w:rFonts w:ascii="Calibri" w:hAnsi="Calibri"/>
                <w:b/>
              </w:rPr>
              <w:t>32</w:t>
            </w:r>
          </w:p>
        </w:tc>
        <w:tc>
          <w:tcPr>
            <w:tcW w:w="13525" w:type="dxa"/>
            <w:gridSpan w:val="2"/>
            <w:tcBorders>
              <w:top w:val="single" w:sz="12" w:space="0" w:color="808000"/>
              <w:left w:val="single" w:sz="12" w:space="0" w:color="76923C"/>
              <w:bottom w:val="single" w:sz="12" w:space="0" w:color="808000"/>
              <w:right w:val="single" w:sz="24" w:space="0" w:color="auto"/>
            </w:tcBorders>
            <w:shd w:val="clear" w:color="auto" w:fill="DAEEF3"/>
            <w:vAlign w:val="center"/>
          </w:tcPr>
          <w:p w14:paraId="078E2C47" w14:textId="77777777" w:rsidR="004E4DDC" w:rsidRPr="00C451A2" w:rsidRDefault="004E4DDC" w:rsidP="00AF2DF2">
            <w:pPr>
              <w:rPr>
                <w:rFonts w:ascii="Calibri" w:hAnsi="Calibri"/>
                <w:highlight w:val="darkYellow"/>
              </w:rPr>
            </w:pPr>
            <w:r w:rsidRPr="00C451A2">
              <w:rPr>
                <w:rFonts w:ascii="Calibri" w:hAnsi="Calibri"/>
                <w:sz w:val="22"/>
                <w:szCs w:val="22"/>
              </w:rPr>
              <w:t>DISPOSICIÓN NORMATIVA RELATIVA A CENTROS DE TECNIFICACIÓN.</w:t>
            </w:r>
          </w:p>
        </w:tc>
      </w:tr>
      <w:tr w:rsidR="004E4DDC" w:rsidRPr="001A771D" w14:paraId="42D28DF0" w14:textId="77777777" w:rsidTr="00AE3BA4">
        <w:trPr>
          <w:trHeight w:val="567"/>
        </w:trPr>
        <w:tc>
          <w:tcPr>
            <w:tcW w:w="63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2244F37E" w14:textId="77777777" w:rsidR="004E4DDC" w:rsidRDefault="004E4DDC" w:rsidP="00AF2DF2">
            <w:pPr>
              <w:jc w:val="center"/>
              <w:rPr>
                <w:rFonts w:ascii="Calibri" w:hAnsi="Calibri"/>
                <w:b/>
              </w:rPr>
            </w:pPr>
            <w:r>
              <w:rPr>
                <w:rFonts w:ascii="Calibri" w:hAnsi="Calibri"/>
                <w:b/>
              </w:rPr>
              <w:t>33</w:t>
            </w:r>
          </w:p>
        </w:tc>
        <w:tc>
          <w:tcPr>
            <w:tcW w:w="13525" w:type="dxa"/>
            <w:gridSpan w:val="2"/>
            <w:tcBorders>
              <w:top w:val="single" w:sz="12" w:space="0" w:color="808000"/>
              <w:left w:val="single" w:sz="12" w:space="0" w:color="808000"/>
              <w:bottom w:val="single" w:sz="12" w:space="0" w:color="808000"/>
              <w:right w:val="single" w:sz="24" w:space="0" w:color="auto"/>
            </w:tcBorders>
            <w:shd w:val="clear" w:color="auto" w:fill="DAEEF3"/>
            <w:vAlign w:val="center"/>
          </w:tcPr>
          <w:p w14:paraId="4A3DE04C" w14:textId="77777777" w:rsidR="004E4DDC" w:rsidRPr="00C451A2" w:rsidRDefault="004E4DDC" w:rsidP="00BC0443">
            <w:pPr>
              <w:rPr>
                <w:rFonts w:ascii="Calibri" w:hAnsi="Calibri"/>
              </w:rPr>
            </w:pPr>
            <w:r w:rsidRPr="00C451A2">
              <w:rPr>
                <w:rFonts w:ascii="Calibri" w:hAnsi="Calibri"/>
                <w:sz w:val="22"/>
                <w:szCs w:val="22"/>
              </w:rPr>
              <w:t>DISEÑO DE UN PROGRAMA DE AYUDA AL DEPORTISTA DESDE SU FORMACIÓN EN FASES INICIALES HASTA LA EXCELENCIA.</w:t>
            </w:r>
          </w:p>
        </w:tc>
      </w:tr>
      <w:tr w:rsidR="004E4DDC" w:rsidRPr="001A771D" w14:paraId="2E604CE0" w14:textId="77777777" w:rsidTr="00AE3BA4">
        <w:trPr>
          <w:trHeight w:val="567"/>
        </w:trPr>
        <w:tc>
          <w:tcPr>
            <w:tcW w:w="635" w:type="dxa"/>
            <w:tcBorders>
              <w:top w:val="single" w:sz="12" w:space="0" w:color="808000"/>
              <w:left w:val="single" w:sz="24" w:space="0" w:color="auto"/>
              <w:bottom w:val="single" w:sz="24" w:space="0" w:color="auto"/>
              <w:right w:val="single" w:sz="12" w:space="0" w:color="808000"/>
            </w:tcBorders>
            <w:shd w:val="clear" w:color="auto" w:fill="DAEEF3"/>
            <w:vAlign w:val="center"/>
          </w:tcPr>
          <w:p w14:paraId="229C1139" w14:textId="77777777" w:rsidR="004E4DDC" w:rsidRPr="0010155B" w:rsidRDefault="004E4DDC" w:rsidP="00AF2DF2">
            <w:pPr>
              <w:jc w:val="center"/>
              <w:rPr>
                <w:rFonts w:ascii="Calibri" w:hAnsi="Calibri"/>
                <w:b/>
              </w:rPr>
            </w:pPr>
            <w:r>
              <w:rPr>
                <w:rFonts w:ascii="Calibri" w:hAnsi="Calibri"/>
                <w:b/>
              </w:rPr>
              <w:t>34</w:t>
            </w:r>
          </w:p>
        </w:tc>
        <w:tc>
          <w:tcPr>
            <w:tcW w:w="13525" w:type="dxa"/>
            <w:gridSpan w:val="2"/>
            <w:tcBorders>
              <w:top w:val="single" w:sz="12" w:space="0" w:color="808000"/>
              <w:left w:val="single" w:sz="12" w:space="0" w:color="808000"/>
              <w:bottom w:val="single" w:sz="24" w:space="0" w:color="auto"/>
              <w:right w:val="single" w:sz="24" w:space="0" w:color="auto"/>
            </w:tcBorders>
            <w:shd w:val="clear" w:color="auto" w:fill="DAEEF3"/>
            <w:vAlign w:val="center"/>
          </w:tcPr>
          <w:p w14:paraId="584D73CC" w14:textId="77777777" w:rsidR="004E4DDC" w:rsidRPr="00C451A2" w:rsidRDefault="004E4DDC" w:rsidP="00AF2DF2">
            <w:pPr>
              <w:rPr>
                <w:rFonts w:ascii="Calibri" w:hAnsi="Calibri"/>
              </w:rPr>
            </w:pPr>
            <w:r w:rsidRPr="00C451A2">
              <w:rPr>
                <w:rFonts w:ascii="Calibri" w:hAnsi="Calibri"/>
                <w:sz w:val="22"/>
                <w:szCs w:val="22"/>
              </w:rPr>
              <w:t>ESTABLECIMIENTO DE UN PROGRAMA DE TECNIFICACIÓN Y DETECCIÓN DE TALENTOS EFICAZ, SUPERVISADO POR LA DGD, CON ESTÁNDARES DE CALIDAD.</w:t>
            </w:r>
          </w:p>
        </w:tc>
      </w:tr>
    </w:tbl>
    <w:p w14:paraId="3F71F934" w14:textId="77777777" w:rsidR="004E4DDC" w:rsidRDefault="004E4DDC" w:rsidP="00995836">
      <w:pPr>
        <w:tabs>
          <w:tab w:val="left" w:pos="3975"/>
        </w:tabs>
      </w:pPr>
      <w:r>
        <w:tab/>
      </w:r>
    </w:p>
    <w:p w14:paraId="127212D7" w14:textId="77777777" w:rsidR="004E4DDC" w:rsidRDefault="004E4DDC" w:rsidP="00995836">
      <w:pPr>
        <w:tabs>
          <w:tab w:val="left" w:pos="3975"/>
        </w:tabs>
      </w:pP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7"/>
        <w:gridCol w:w="13473"/>
      </w:tblGrid>
      <w:tr w:rsidR="004E4DDC" w14:paraId="46A0C1C2" w14:textId="77777777" w:rsidTr="00067631">
        <w:trPr>
          <w:trHeight w:val="680"/>
        </w:trPr>
        <w:tc>
          <w:tcPr>
            <w:tcW w:w="14200" w:type="dxa"/>
            <w:gridSpan w:val="2"/>
            <w:tcBorders>
              <w:top w:val="single" w:sz="24" w:space="0" w:color="auto"/>
              <w:left w:val="single" w:sz="24" w:space="0" w:color="auto"/>
              <w:bottom w:val="single" w:sz="24" w:space="0" w:color="auto"/>
              <w:right w:val="single" w:sz="24" w:space="0" w:color="auto"/>
            </w:tcBorders>
            <w:shd w:val="clear" w:color="auto" w:fill="808000"/>
            <w:vAlign w:val="center"/>
          </w:tcPr>
          <w:p w14:paraId="3D497881" w14:textId="77777777" w:rsidR="004E4DDC" w:rsidRPr="0022124C" w:rsidRDefault="004E4DDC" w:rsidP="0022124C">
            <w:pPr>
              <w:jc w:val="center"/>
              <w:rPr>
                <w:rFonts w:ascii="Calibri" w:hAnsi="Calibri"/>
                <w:b/>
              </w:rPr>
            </w:pPr>
            <w:r>
              <w:rPr>
                <w:rFonts w:ascii="Calibri" w:hAnsi="Calibri"/>
                <w:b/>
                <w:sz w:val="36"/>
                <w:szCs w:val="36"/>
              </w:rPr>
              <w:t>DEPORTE FEDERADO Y COMPETICIÓN</w:t>
            </w:r>
          </w:p>
        </w:tc>
      </w:tr>
      <w:tr w:rsidR="004E4DDC" w:rsidRPr="008808AE" w14:paraId="52E8276B" w14:textId="77777777" w:rsidTr="001B4C77">
        <w:trPr>
          <w:trHeight w:val="567"/>
        </w:trPr>
        <w:tc>
          <w:tcPr>
            <w:tcW w:w="14200" w:type="dxa"/>
            <w:gridSpan w:val="2"/>
            <w:tcBorders>
              <w:top w:val="single" w:sz="24" w:space="0" w:color="auto"/>
              <w:left w:val="single" w:sz="24" w:space="0" w:color="auto"/>
              <w:bottom w:val="single" w:sz="12" w:space="0" w:color="808000"/>
              <w:right w:val="single" w:sz="24" w:space="0" w:color="auto"/>
            </w:tcBorders>
            <w:shd w:val="clear" w:color="auto" w:fill="FFCC00"/>
            <w:vAlign w:val="center"/>
          </w:tcPr>
          <w:p w14:paraId="2036019A" w14:textId="77777777" w:rsidR="004E4DDC" w:rsidRPr="008808AE" w:rsidRDefault="004E4DDC" w:rsidP="001D34DA">
            <w:pPr>
              <w:jc w:val="center"/>
              <w:rPr>
                <w:rFonts w:ascii="Calibri" w:hAnsi="Calibri"/>
                <w:b/>
              </w:rPr>
            </w:pPr>
            <w:r w:rsidRPr="008808AE">
              <w:rPr>
                <w:rFonts w:ascii="Calibri" w:hAnsi="Calibri"/>
                <w:b/>
              </w:rPr>
              <w:t>TECNIFICACIÓN Y ALTO RENDIMIENTO</w:t>
            </w:r>
          </w:p>
        </w:tc>
      </w:tr>
      <w:tr w:rsidR="004E4DDC" w:rsidRPr="001A771D" w14:paraId="6A1AD9D1" w14:textId="77777777" w:rsidTr="001B4C77">
        <w:trPr>
          <w:trHeight w:val="567"/>
        </w:trPr>
        <w:tc>
          <w:tcPr>
            <w:tcW w:w="727"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2F3D0FBC" w14:textId="77777777" w:rsidR="004E4DDC" w:rsidRPr="0010155B" w:rsidRDefault="004E4DDC" w:rsidP="00AF2DF2">
            <w:pPr>
              <w:jc w:val="center"/>
              <w:rPr>
                <w:rFonts w:ascii="Calibri" w:hAnsi="Calibri"/>
                <w:b/>
              </w:rPr>
            </w:pPr>
            <w:r>
              <w:rPr>
                <w:rFonts w:ascii="Calibri" w:hAnsi="Calibri"/>
                <w:b/>
              </w:rPr>
              <w:t>35</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54916D4C" w14:textId="77777777" w:rsidR="004E4DDC" w:rsidRPr="003A2F8A" w:rsidRDefault="004E4DDC" w:rsidP="00AF2DF2">
            <w:pPr>
              <w:rPr>
                <w:rFonts w:ascii="Calibri" w:hAnsi="Calibri"/>
              </w:rPr>
            </w:pPr>
            <w:r w:rsidRPr="003A2F8A">
              <w:rPr>
                <w:rFonts w:ascii="Calibri" w:hAnsi="Calibri"/>
                <w:sz w:val="22"/>
                <w:szCs w:val="22"/>
              </w:rPr>
              <w:t>APOYO INSTITUCIONAL Y ECONÓMICO A LAS SELECCIONES DEPORTIVAS ARAGONESAS .PROYECCIÓN PÚBLICA DE SU ACTIVIDAD COMO REPRESENTANTES DE ARAGÓN EN LAS COMPETICIONES EN LAS QUE PARTICIPAN.</w:t>
            </w:r>
          </w:p>
        </w:tc>
      </w:tr>
      <w:tr w:rsidR="004E4DDC" w:rsidRPr="001A771D" w14:paraId="19705CF9" w14:textId="77777777" w:rsidTr="001B4C77">
        <w:trPr>
          <w:trHeight w:val="567"/>
        </w:trPr>
        <w:tc>
          <w:tcPr>
            <w:tcW w:w="727" w:type="dxa"/>
            <w:tcBorders>
              <w:top w:val="single" w:sz="12" w:space="0" w:color="808000"/>
              <w:left w:val="single" w:sz="24" w:space="0" w:color="auto"/>
              <w:bottom w:val="single" w:sz="12" w:space="0" w:color="76923C"/>
              <w:right w:val="single" w:sz="12" w:space="0" w:color="808000"/>
            </w:tcBorders>
            <w:shd w:val="clear" w:color="auto" w:fill="DAEEF3"/>
            <w:vAlign w:val="center"/>
          </w:tcPr>
          <w:p w14:paraId="232325A2" w14:textId="77777777" w:rsidR="004E4DDC" w:rsidRDefault="004E4DDC" w:rsidP="00AF2DF2">
            <w:pPr>
              <w:jc w:val="center"/>
              <w:rPr>
                <w:rFonts w:ascii="Calibri" w:hAnsi="Calibri"/>
                <w:b/>
              </w:rPr>
            </w:pPr>
            <w:r>
              <w:rPr>
                <w:rFonts w:ascii="Calibri" w:hAnsi="Calibri"/>
                <w:b/>
              </w:rPr>
              <w:t>36</w:t>
            </w:r>
          </w:p>
        </w:tc>
        <w:tc>
          <w:tcPr>
            <w:tcW w:w="13473" w:type="dxa"/>
            <w:tcBorders>
              <w:top w:val="single" w:sz="12" w:space="0" w:color="808000"/>
              <w:left w:val="single" w:sz="12" w:space="0" w:color="808000"/>
              <w:bottom w:val="single" w:sz="12" w:space="0" w:color="76923C"/>
              <w:right w:val="single" w:sz="24" w:space="0" w:color="auto"/>
            </w:tcBorders>
            <w:shd w:val="clear" w:color="auto" w:fill="DAEEF3"/>
            <w:vAlign w:val="center"/>
          </w:tcPr>
          <w:p w14:paraId="16677140" w14:textId="77777777" w:rsidR="004E4DDC" w:rsidRPr="003A2F8A" w:rsidRDefault="004E4DDC" w:rsidP="00D0354B">
            <w:pPr>
              <w:rPr>
                <w:rFonts w:ascii="Calibri" w:hAnsi="Calibri"/>
                <w:highlight w:val="darkYellow"/>
              </w:rPr>
            </w:pPr>
            <w:r w:rsidRPr="003A2F8A">
              <w:rPr>
                <w:rFonts w:ascii="Calibri" w:hAnsi="Calibri"/>
                <w:sz w:val="22"/>
                <w:szCs w:val="22"/>
              </w:rPr>
              <w:t>APOYO INSTITUCIONAL Y ECONÓMICO AL DEPORTE FEMENINO A TRAVÉS DE LA PROYECCIÓN Y DIFUSIÓN DE LOGROS Y LA SUBVENCIÓN DE PROGRAMAS DESTINADOS A FOMENTAR LA IGUALDAD DE OPORTUNIDADES Y REDUCIR EL DIFERENCIAL DE PRÁCTICA.</w:t>
            </w:r>
          </w:p>
        </w:tc>
      </w:tr>
      <w:tr w:rsidR="004E4DDC" w:rsidRPr="001A771D" w14:paraId="0714306E" w14:textId="77777777" w:rsidTr="001B4C77">
        <w:trPr>
          <w:trHeight w:val="567"/>
        </w:trPr>
        <w:tc>
          <w:tcPr>
            <w:tcW w:w="727" w:type="dxa"/>
            <w:tcBorders>
              <w:top w:val="single" w:sz="12" w:space="0" w:color="76923C"/>
              <w:left w:val="single" w:sz="24" w:space="0" w:color="auto"/>
              <w:bottom w:val="single" w:sz="12" w:space="0" w:color="808000"/>
              <w:right w:val="single" w:sz="12" w:space="0" w:color="808000"/>
            </w:tcBorders>
            <w:shd w:val="clear" w:color="auto" w:fill="DAEEF3"/>
            <w:vAlign w:val="center"/>
          </w:tcPr>
          <w:p w14:paraId="06AB8331" w14:textId="77777777" w:rsidR="004E4DDC" w:rsidRDefault="004E4DDC" w:rsidP="00AF2DF2">
            <w:pPr>
              <w:jc w:val="center"/>
              <w:rPr>
                <w:rFonts w:ascii="Calibri" w:hAnsi="Calibri"/>
                <w:b/>
              </w:rPr>
            </w:pPr>
            <w:r>
              <w:rPr>
                <w:rFonts w:ascii="Calibri" w:hAnsi="Calibri"/>
                <w:b/>
              </w:rPr>
              <w:t>37</w:t>
            </w:r>
          </w:p>
        </w:tc>
        <w:tc>
          <w:tcPr>
            <w:tcW w:w="13473" w:type="dxa"/>
            <w:tcBorders>
              <w:top w:val="single" w:sz="12" w:space="0" w:color="76923C"/>
              <w:left w:val="single" w:sz="12" w:space="0" w:color="808000"/>
              <w:bottom w:val="single" w:sz="12" w:space="0" w:color="808000"/>
              <w:right w:val="single" w:sz="24" w:space="0" w:color="auto"/>
            </w:tcBorders>
            <w:shd w:val="clear" w:color="auto" w:fill="DAEEF3"/>
            <w:vAlign w:val="center"/>
          </w:tcPr>
          <w:p w14:paraId="7CD4B442" w14:textId="77777777" w:rsidR="004E4DDC" w:rsidRPr="003A2F8A" w:rsidRDefault="004E4DDC" w:rsidP="00AF2DF2">
            <w:pPr>
              <w:rPr>
                <w:rFonts w:ascii="Calibri" w:hAnsi="Calibri"/>
                <w:highlight w:val="darkYellow"/>
              </w:rPr>
            </w:pPr>
            <w:r w:rsidRPr="003A2F8A">
              <w:rPr>
                <w:rFonts w:ascii="Calibri" w:hAnsi="Calibri"/>
                <w:sz w:val="22"/>
                <w:szCs w:val="22"/>
              </w:rPr>
              <w:t>FOMENTO DE LA INTEGRACIÓN Y NORMALIZACIÓN DE LA PRÁCTICA DEPORTIVA DE LAS PERSONAS CON DISCAPACIDAD EN EL SISTEMA DEPORTIVO ARAGONÉS.</w:t>
            </w:r>
          </w:p>
        </w:tc>
      </w:tr>
      <w:tr w:rsidR="004E4DDC" w:rsidRPr="008808AE" w14:paraId="1131CF65" w14:textId="77777777" w:rsidTr="001B4C77">
        <w:trPr>
          <w:trHeight w:val="567"/>
        </w:trPr>
        <w:tc>
          <w:tcPr>
            <w:tcW w:w="14200" w:type="dxa"/>
            <w:gridSpan w:val="2"/>
            <w:tcBorders>
              <w:top w:val="single" w:sz="12" w:space="0" w:color="76923C"/>
              <w:left w:val="single" w:sz="24" w:space="0" w:color="auto"/>
              <w:bottom w:val="single" w:sz="12" w:space="0" w:color="808000"/>
              <w:right w:val="single" w:sz="24" w:space="0" w:color="auto"/>
            </w:tcBorders>
            <w:shd w:val="clear" w:color="auto" w:fill="FFCC00"/>
            <w:vAlign w:val="center"/>
          </w:tcPr>
          <w:p w14:paraId="2C92A788" w14:textId="77777777" w:rsidR="004E4DDC" w:rsidRPr="008808AE" w:rsidRDefault="004E4DDC" w:rsidP="00B90ED9">
            <w:pPr>
              <w:jc w:val="center"/>
              <w:rPr>
                <w:rFonts w:ascii="Calibri" w:hAnsi="Calibri"/>
                <w:b/>
              </w:rPr>
            </w:pPr>
            <w:r w:rsidRPr="001A2378">
              <w:rPr>
                <w:rFonts w:ascii="Calibri" w:hAnsi="Calibri"/>
                <w:b/>
              </w:rPr>
              <w:t>APROXIMACIÓN DEL DEPORTE FEDERADO AL CENTRO ESCOLAR</w:t>
            </w:r>
          </w:p>
        </w:tc>
      </w:tr>
      <w:tr w:rsidR="004E4DDC" w:rsidRPr="001A771D" w14:paraId="740964FC" w14:textId="77777777" w:rsidTr="001B4C77">
        <w:trPr>
          <w:trHeight w:val="397"/>
        </w:trPr>
        <w:tc>
          <w:tcPr>
            <w:tcW w:w="727" w:type="dxa"/>
            <w:tcBorders>
              <w:top w:val="single" w:sz="12" w:space="0" w:color="808000"/>
              <w:left w:val="single" w:sz="24" w:space="0" w:color="auto"/>
              <w:bottom w:val="single" w:sz="24" w:space="0" w:color="auto"/>
              <w:right w:val="single" w:sz="12" w:space="0" w:color="808000"/>
            </w:tcBorders>
            <w:shd w:val="clear" w:color="auto" w:fill="DAEEF3"/>
            <w:vAlign w:val="center"/>
          </w:tcPr>
          <w:p w14:paraId="3EEE1801" w14:textId="77777777" w:rsidR="004E4DDC" w:rsidRDefault="004E4DDC" w:rsidP="00AF2DF2">
            <w:pPr>
              <w:jc w:val="center"/>
              <w:rPr>
                <w:rFonts w:ascii="Calibri" w:hAnsi="Calibri"/>
                <w:b/>
              </w:rPr>
            </w:pPr>
            <w:r>
              <w:rPr>
                <w:rFonts w:ascii="Calibri" w:hAnsi="Calibri"/>
                <w:b/>
              </w:rPr>
              <w:t>38</w:t>
            </w:r>
          </w:p>
        </w:tc>
        <w:tc>
          <w:tcPr>
            <w:tcW w:w="13473" w:type="dxa"/>
            <w:tcBorders>
              <w:top w:val="single" w:sz="12" w:space="0" w:color="808000"/>
              <w:left w:val="single" w:sz="12" w:space="0" w:color="808000"/>
              <w:bottom w:val="single" w:sz="24" w:space="0" w:color="auto"/>
              <w:right w:val="single" w:sz="24" w:space="0" w:color="auto"/>
            </w:tcBorders>
            <w:shd w:val="clear" w:color="auto" w:fill="DAEEF3"/>
            <w:vAlign w:val="center"/>
          </w:tcPr>
          <w:p w14:paraId="4F1BAEB0" w14:textId="77777777" w:rsidR="004E4DDC" w:rsidRPr="003A2F8A" w:rsidRDefault="004E4DDC" w:rsidP="00B90ED9">
            <w:pPr>
              <w:rPr>
                <w:rFonts w:ascii="Calibri" w:hAnsi="Calibri"/>
              </w:rPr>
            </w:pPr>
            <w:r w:rsidRPr="003A2F8A">
              <w:rPr>
                <w:rFonts w:ascii="Calibri" w:hAnsi="Calibri"/>
                <w:sz w:val="22"/>
                <w:szCs w:val="22"/>
              </w:rPr>
              <w:t xml:space="preserve">DESARROLLO DE PROGRAMAS ESPECÍFICOS DE PROMOCIÓN DEL DEPORTE FEDERADO EN EL MEDIO RURAL Y EN EL ENTORNO ESCOLAR: BANCO DE ACTIVIDADES. </w:t>
            </w:r>
          </w:p>
        </w:tc>
      </w:tr>
    </w:tbl>
    <w:p w14:paraId="27740997" w14:textId="77777777" w:rsidR="004E4DDC" w:rsidRDefault="004E4DDC"/>
    <w:p w14:paraId="29A0AB04" w14:textId="77777777" w:rsidR="004E4DDC" w:rsidRDefault="004E4DDC"/>
    <w:p w14:paraId="13CD8508" w14:textId="77777777" w:rsidR="004E4DDC" w:rsidRDefault="004E4DDC"/>
    <w:p w14:paraId="4E754FCF" w14:textId="77777777" w:rsidR="004E4DDC" w:rsidRDefault="004E4DDC"/>
    <w:p w14:paraId="0583921E" w14:textId="77777777" w:rsidR="004E4DDC" w:rsidRDefault="004E4DDC"/>
    <w:p w14:paraId="23893B2D" w14:textId="77777777" w:rsidR="004E4DDC" w:rsidRDefault="004E4DDC"/>
    <w:p w14:paraId="62B0029D" w14:textId="77777777" w:rsidR="004E4DDC" w:rsidRDefault="004E4DDC"/>
    <w:p w14:paraId="15613600" w14:textId="77777777" w:rsidR="004E4DDC" w:rsidRDefault="004E4DDC"/>
    <w:p w14:paraId="4D61663B" w14:textId="77777777" w:rsidR="004E4DDC" w:rsidRDefault="004E4DDC"/>
    <w:p w14:paraId="2C9BC32C" w14:textId="77777777" w:rsidR="004E4DDC" w:rsidRDefault="004E4DDC"/>
    <w:p w14:paraId="6E9B2B60" w14:textId="77777777" w:rsidR="004E4DDC" w:rsidRDefault="004E4DDC"/>
    <w:p w14:paraId="51DBEB26" w14:textId="77777777" w:rsidR="004E4DDC" w:rsidRDefault="004E4DDC"/>
    <w:p w14:paraId="7CD8F295" w14:textId="77777777" w:rsidR="004E4DDC" w:rsidRDefault="004E4DDC"/>
    <w:p w14:paraId="29DF3FE8" w14:textId="77777777" w:rsidR="004E4DDC" w:rsidRDefault="004E4DD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6"/>
        <w:gridCol w:w="11766"/>
      </w:tblGrid>
      <w:tr w:rsidR="004E4DDC" w14:paraId="3D52EE51" w14:textId="77777777" w:rsidTr="001F4785">
        <w:tc>
          <w:tcPr>
            <w:tcW w:w="14142" w:type="dxa"/>
            <w:gridSpan w:val="2"/>
            <w:tcBorders>
              <w:top w:val="single" w:sz="24" w:space="0" w:color="auto"/>
              <w:left w:val="single" w:sz="24" w:space="0" w:color="auto"/>
              <w:bottom w:val="single" w:sz="12" w:space="0" w:color="auto"/>
              <w:right w:val="single" w:sz="24" w:space="0" w:color="auto"/>
            </w:tcBorders>
            <w:shd w:val="clear" w:color="auto" w:fill="808000"/>
          </w:tcPr>
          <w:p w14:paraId="74A371D5" w14:textId="51E0EAA6" w:rsidR="004E4DDC" w:rsidRPr="00206609" w:rsidRDefault="007C3193" w:rsidP="006D50F4">
            <w:pPr>
              <w:pStyle w:val="Ttulo3"/>
            </w:pPr>
            <w:bookmarkStart w:id="146" w:name="_Toc321732481"/>
            <w:r>
              <w:t xml:space="preserve">4.- </w:t>
            </w:r>
            <w:r w:rsidR="004E4DDC" w:rsidRPr="00206609">
              <w:t>DEPORTE EN ETAPAS FORMATIVAS</w:t>
            </w:r>
            <w:bookmarkEnd w:id="146"/>
          </w:p>
        </w:tc>
      </w:tr>
      <w:tr w:rsidR="004E4DDC" w14:paraId="456CB9B1" w14:textId="77777777" w:rsidTr="00992BE5">
        <w:trPr>
          <w:trHeight w:val="4315"/>
        </w:trPr>
        <w:tc>
          <w:tcPr>
            <w:tcW w:w="14142" w:type="dxa"/>
            <w:gridSpan w:val="2"/>
            <w:tcBorders>
              <w:top w:val="single" w:sz="24" w:space="0" w:color="auto"/>
              <w:left w:val="single" w:sz="24" w:space="0" w:color="auto"/>
              <w:bottom w:val="single" w:sz="12" w:space="0" w:color="auto"/>
              <w:right w:val="single" w:sz="24" w:space="0" w:color="auto"/>
            </w:tcBorders>
            <w:shd w:val="clear" w:color="auto" w:fill="E1EACE"/>
          </w:tcPr>
          <w:p w14:paraId="318D6FAB" w14:textId="77777777" w:rsidR="004E4DDC" w:rsidRPr="00206609" w:rsidRDefault="004E4DDC" w:rsidP="00AF2DF2">
            <w:pPr>
              <w:rPr>
                <w:rFonts w:ascii="Calibri" w:hAnsi="Calibri"/>
                <w:b/>
                <w:sz w:val="28"/>
                <w:szCs w:val="28"/>
              </w:rPr>
            </w:pPr>
            <w:r w:rsidRPr="00206609">
              <w:rPr>
                <w:rFonts w:ascii="Calibri" w:hAnsi="Calibri"/>
                <w:b/>
                <w:sz w:val="28"/>
                <w:szCs w:val="28"/>
              </w:rPr>
              <w:t xml:space="preserve">   </w:t>
            </w:r>
          </w:p>
          <w:p w14:paraId="1A01CF96" w14:textId="77777777" w:rsidR="004E4DDC" w:rsidRPr="00206609" w:rsidRDefault="004E4DDC" w:rsidP="00AF2DF2">
            <w:pPr>
              <w:rPr>
                <w:rFonts w:ascii="Calibri" w:hAnsi="Calibri"/>
                <w:b/>
                <w:sz w:val="28"/>
                <w:szCs w:val="28"/>
              </w:rPr>
            </w:pPr>
            <w:r w:rsidRPr="00206609">
              <w:rPr>
                <w:rFonts w:ascii="Calibri" w:hAnsi="Calibri"/>
                <w:b/>
                <w:sz w:val="28"/>
                <w:szCs w:val="28"/>
              </w:rPr>
              <w:t xml:space="preserve">    OBJETIVOS:</w:t>
            </w:r>
          </w:p>
          <w:tbl>
            <w:tblPr>
              <w:tblpPr w:leftFromText="141" w:rightFromText="141" w:vertAnchor="text" w:horzAnchor="margin" w:tblpXSpec="center" w:tblpY="36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0"/>
            </w:tblGrid>
            <w:tr w:rsidR="004E4DDC" w14:paraId="2E55A610" w14:textId="77777777" w:rsidTr="00AF2DF2">
              <w:tc>
                <w:tcPr>
                  <w:tcW w:w="11340" w:type="dxa"/>
                  <w:tcBorders>
                    <w:top w:val="single" w:sz="12" w:space="0" w:color="76923C"/>
                    <w:left w:val="single" w:sz="12" w:space="0" w:color="76923C"/>
                    <w:bottom w:val="single" w:sz="12" w:space="0" w:color="76923C"/>
                    <w:right w:val="single" w:sz="12" w:space="0" w:color="76923C"/>
                  </w:tcBorders>
                  <w:shd w:val="clear" w:color="auto" w:fill="DAEEF3"/>
                </w:tcPr>
                <w:p w14:paraId="52856683" w14:textId="77777777" w:rsidR="004E4DDC" w:rsidRPr="00206609" w:rsidRDefault="004E4DDC" w:rsidP="00AF2DF2">
                  <w:pPr>
                    <w:rPr>
                      <w:rFonts w:ascii="Calibri" w:hAnsi="Calibri"/>
                    </w:rPr>
                  </w:pPr>
                </w:p>
                <w:p w14:paraId="62BA9232" w14:textId="77777777" w:rsidR="004E4DDC" w:rsidRPr="00206609" w:rsidRDefault="004E4DDC" w:rsidP="00AF2DF2">
                  <w:pPr>
                    <w:rPr>
                      <w:rFonts w:ascii="Calibri" w:hAnsi="Calibri"/>
                    </w:rPr>
                  </w:pPr>
                  <w:r w:rsidRPr="00206609">
                    <w:rPr>
                      <w:rFonts w:ascii="Calibri" w:hAnsi="Calibri"/>
                      <w:sz w:val="22"/>
                      <w:szCs w:val="22"/>
                    </w:rPr>
                    <w:t>1. INCREMENTAR LOS NIVELES DE PRÁCTICA DEPORTIVA ENTRE LOS ESCOLARES ARAGONESES.</w:t>
                  </w:r>
                </w:p>
                <w:p w14:paraId="2A876381" w14:textId="77777777" w:rsidR="004E4DDC" w:rsidRPr="00206609" w:rsidRDefault="004E4DDC" w:rsidP="00AF2DF2">
                  <w:pPr>
                    <w:rPr>
                      <w:rFonts w:ascii="Calibri" w:hAnsi="Calibri"/>
                    </w:rPr>
                  </w:pPr>
                  <w:r w:rsidRPr="00206609">
                    <w:rPr>
                      <w:rFonts w:ascii="Calibri" w:hAnsi="Calibri"/>
                      <w:sz w:val="22"/>
                      <w:szCs w:val="22"/>
                    </w:rPr>
                    <w:t xml:space="preserve">2. POTENCIAR LA PRÁCTICA DE ACTIVIDAD </w:t>
                  </w:r>
                  <w:r w:rsidRPr="001F4785">
                    <w:rPr>
                      <w:rFonts w:ascii="Calibri" w:hAnsi="Calibri"/>
                      <w:sz w:val="22"/>
                      <w:szCs w:val="22"/>
                    </w:rPr>
                    <w:t>FÍSICA Y DEPORTIVA ENTRE</w:t>
                  </w:r>
                  <w:r w:rsidRPr="00206609">
                    <w:rPr>
                      <w:rFonts w:ascii="Calibri" w:hAnsi="Calibri"/>
                      <w:sz w:val="22"/>
                      <w:szCs w:val="22"/>
                    </w:rPr>
                    <w:t xml:space="preserve"> LOS UNIVERSITARIOS ARAGONESES.</w:t>
                  </w:r>
                </w:p>
                <w:p w14:paraId="27010F73" w14:textId="77777777" w:rsidR="004E4DDC" w:rsidRPr="00D454A0" w:rsidRDefault="004E4DDC" w:rsidP="00AF2DF2">
                  <w:pPr>
                    <w:rPr>
                      <w:rFonts w:ascii="Calibri" w:hAnsi="Calibri"/>
                      <w:strike/>
                    </w:rPr>
                  </w:pPr>
                  <w:r w:rsidRPr="00206609">
                    <w:rPr>
                      <w:rFonts w:ascii="Calibri" w:hAnsi="Calibri"/>
                      <w:sz w:val="22"/>
                      <w:szCs w:val="22"/>
                    </w:rPr>
                    <w:t xml:space="preserve">3. </w:t>
                  </w:r>
                  <w:r w:rsidRPr="001F4785">
                    <w:rPr>
                      <w:rFonts w:ascii="Calibri" w:hAnsi="Calibri" w:cs="Verdana"/>
                      <w:sz w:val="22"/>
                      <w:szCs w:val="22"/>
                    </w:rPr>
                    <w:t>REFORZAR LA ORIENTACIÓN  DE LA ACTIVIDAD FÍSICO-DEPORTIVA COMO HERRAMIENTA EDUCATIVA Y DE TRANSMISIÓN DE VALORES CÍVICOS.</w:t>
                  </w:r>
                </w:p>
                <w:p w14:paraId="6EBA8278" w14:textId="77777777" w:rsidR="004E4DDC" w:rsidRDefault="004E4DDC" w:rsidP="00AF2DF2">
                  <w:pPr>
                    <w:rPr>
                      <w:rFonts w:ascii="Calibri" w:hAnsi="Calibri"/>
                    </w:rPr>
                  </w:pPr>
                  <w:r w:rsidRPr="00206609">
                    <w:rPr>
                      <w:rFonts w:ascii="Calibri" w:hAnsi="Calibri"/>
                      <w:sz w:val="22"/>
                      <w:szCs w:val="22"/>
                    </w:rPr>
                    <w:t>4. PREVENIR AL ABANDONO DE LA PRÁCTICA DEPORTIVA EN LA ADOLESCENCIA.</w:t>
                  </w:r>
                </w:p>
                <w:p w14:paraId="042C31AE" w14:textId="77777777" w:rsidR="004E4DDC" w:rsidRPr="00206609" w:rsidRDefault="004E4DDC" w:rsidP="00FE2486">
                  <w:pPr>
                    <w:rPr>
                      <w:rFonts w:ascii="Calibri" w:hAnsi="Calibri"/>
                    </w:rPr>
                  </w:pPr>
                  <w:r>
                    <w:rPr>
                      <w:rFonts w:ascii="Calibri" w:hAnsi="Calibri"/>
                      <w:sz w:val="22"/>
                      <w:szCs w:val="22"/>
                    </w:rPr>
                    <w:t xml:space="preserve">5. </w:t>
                  </w:r>
                  <w:r w:rsidRPr="001F4785">
                    <w:rPr>
                      <w:rFonts w:ascii="Calibri" w:hAnsi="Calibri"/>
                      <w:sz w:val="22"/>
                      <w:szCs w:val="22"/>
                    </w:rPr>
                    <w:t>REDUCIR EL DIFERENCIAL DE PRÁCTICA DEPORTIVA EXISTENTE ENTRE LA POBLACIÓN FEMENINA Y MASCULINA</w:t>
                  </w:r>
                </w:p>
                <w:p w14:paraId="2E7A8BE5" w14:textId="77777777" w:rsidR="004E4DDC" w:rsidRPr="00206609" w:rsidRDefault="004E4DDC" w:rsidP="00FE2486">
                  <w:pPr>
                    <w:rPr>
                      <w:rFonts w:ascii="Calibri" w:hAnsi="Calibri"/>
                    </w:rPr>
                  </w:pPr>
                  <w:r w:rsidRPr="001F4785">
                    <w:rPr>
                      <w:rFonts w:ascii="Calibri" w:hAnsi="Calibri"/>
                      <w:sz w:val="22"/>
                      <w:szCs w:val="22"/>
                    </w:rPr>
                    <w:t xml:space="preserve">EN </w:t>
                  </w:r>
                  <w:r>
                    <w:rPr>
                      <w:rFonts w:ascii="Calibri" w:hAnsi="Calibri"/>
                      <w:sz w:val="22"/>
                      <w:szCs w:val="22"/>
                    </w:rPr>
                    <w:t xml:space="preserve">LAS </w:t>
                  </w:r>
                  <w:r w:rsidRPr="001F4785">
                    <w:rPr>
                      <w:rFonts w:ascii="Calibri" w:hAnsi="Calibri"/>
                      <w:sz w:val="22"/>
                      <w:szCs w:val="22"/>
                    </w:rPr>
                    <w:t>ETAPAS FORMATIVAS</w:t>
                  </w:r>
                  <w:r>
                    <w:rPr>
                      <w:rFonts w:ascii="Calibri" w:hAnsi="Calibri"/>
                      <w:sz w:val="22"/>
                      <w:szCs w:val="22"/>
                    </w:rPr>
                    <w:t>.</w:t>
                  </w:r>
                  <w:r w:rsidRPr="001F4785">
                    <w:rPr>
                      <w:rFonts w:ascii="Calibri" w:hAnsi="Calibri"/>
                      <w:sz w:val="22"/>
                      <w:szCs w:val="22"/>
                    </w:rPr>
                    <w:t xml:space="preserve"> </w:t>
                  </w:r>
                </w:p>
              </w:tc>
            </w:tr>
          </w:tbl>
          <w:p w14:paraId="26D06D6F" w14:textId="77777777" w:rsidR="004E4DDC" w:rsidRPr="00206609" w:rsidRDefault="004E4DDC" w:rsidP="00AF2DF2">
            <w:pPr>
              <w:rPr>
                <w:rFonts w:ascii="Calibri" w:hAnsi="Calibri"/>
                <w:b/>
                <w:sz w:val="28"/>
                <w:szCs w:val="28"/>
              </w:rPr>
            </w:pPr>
          </w:p>
          <w:p w14:paraId="250308F4" w14:textId="77777777" w:rsidR="004E4DDC" w:rsidRPr="00206609" w:rsidRDefault="004E4DDC" w:rsidP="00AF2DF2">
            <w:pPr>
              <w:rPr>
                <w:rFonts w:ascii="Calibri" w:hAnsi="Calibri"/>
                <w:b/>
                <w:sz w:val="28"/>
                <w:szCs w:val="28"/>
              </w:rPr>
            </w:pPr>
          </w:p>
          <w:p w14:paraId="007B3304" w14:textId="77777777" w:rsidR="004E4DDC" w:rsidRPr="00206609" w:rsidRDefault="004E4DDC" w:rsidP="00AF2DF2">
            <w:pPr>
              <w:rPr>
                <w:rFonts w:ascii="Calibri" w:hAnsi="Calibri"/>
              </w:rPr>
            </w:pPr>
          </w:p>
          <w:p w14:paraId="1160C0AD" w14:textId="77777777" w:rsidR="004E4DDC" w:rsidRPr="00206609" w:rsidRDefault="004E4DDC" w:rsidP="00AF2DF2">
            <w:pPr>
              <w:rPr>
                <w:rFonts w:ascii="Calibri" w:hAnsi="Calibri"/>
              </w:rPr>
            </w:pPr>
          </w:p>
          <w:p w14:paraId="47CC645F" w14:textId="77777777" w:rsidR="004E4DDC" w:rsidRPr="00206609" w:rsidRDefault="004E4DDC" w:rsidP="00AF2DF2">
            <w:pPr>
              <w:rPr>
                <w:rFonts w:ascii="Calibri" w:hAnsi="Calibri"/>
              </w:rPr>
            </w:pPr>
          </w:p>
          <w:p w14:paraId="07336659" w14:textId="77777777" w:rsidR="004E4DDC" w:rsidRPr="00206609" w:rsidRDefault="004E4DDC" w:rsidP="00AF2DF2">
            <w:pPr>
              <w:rPr>
                <w:rFonts w:ascii="Calibri" w:hAnsi="Calibri"/>
              </w:rPr>
            </w:pPr>
          </w:p>
          <w:p w14:paraId="59EA073F" w14:textId="77777777" w:rsidR="004E4DDC" w:rsidRPr="00206609" w:rsidRDefault="004E4DDC" w:rsidP="00AF2DF2">
            <w:pPr>
              <w:rPr>
                <w:rFonts w:ascii="Calibri" w:hAnsi="Calibri"/>
              </w:rPr>
            </w:pPr>
          </w:p>
          <w:p w14:paraId="0224EE75" w14:textId="77777777" w:rsidR="004E4DDC" w:rsidRDefault="004E4DDC" w:rsidP="00AF2DF2">
            <w:pPr>
              <w:rPr>
                <w:rFonts w:ascii="Calibri" w:hAnsi="Calibri"/>
              </w:rPr>
            </w:pPr>
          </w:p>
          <w:p w14:paraId="5DDCA790" w14:textId="77777777" w:rsidR="004E4DDC" w:rsidRDefault="004E4DDC" w:rsidP="00AF2DF2">
            <w:pPr>
              <w:rPr>
                <w:rFonts w:ascii="Calibri" w:hAnsi="Calibri"/>
              </w:rPr>
            </w:pPr>
          </w:p>
          <w:p w14:paraId="75152DD5" w14:textId="77777777" w:rsidR="004E4DDC" w:rsidRDefault="004E4DDC" w:rsidP="00AF2DF2">
            <w:pPr>
              <w:rPr>
                <w:rFonts w:ascii="Calibri" w:hAnsi="Calibri"/>
              </w:rPr>
            </w:pPr>
          </w:p>
          <w:p w14:paraId="488C3226" w14:textId="77777777" w:rsidR="004E4DDC" w:rsidRPr="00206609" w:rsidRDefault="004E4DDC" w:rsidP="00AF2DF2">
            <w:pPr>
              <w:rPr>
                <w:rFonts w:ascii="Calibri" w:hAnsi="Calibri"/>
              </w:rPr>
            </w:pPr>
          </w:p>
        </w:tc>
      </w:tr>
      <w:tr w:rsidR="004E4DDC" w14:paraId="444D9AD9" w14:textId="77777777" w:rsidTr="001F4785">
        <w:trPr>
          <w:trHeight w:val="224"/>
        </w:trPr>
        <w:tc>
          <w:tcPr>
            <w:tcW w:w="2376" w:type="dxa"/>
            <w:vMerge w:val="restart"/>
            <w:tcBorders>
              <w:top w:val="single" w:sz="12" w:space="0" w:color="auto"/>
              <w:left w:val="single" w:sz="24" w:space="0" w:color="auto"/>
              <w:right w:val="single" w:sz="12" w:space="0" w:color="auto"/>
            </w:tcBorders>
            <w:shd w:val="clear" w:color="auto" w:fill="FFCC00"/>
            <w:vAlign w:val="center"/>
          </w:tcPr>
          <w:p w14:paraId="771C85A0" w14:textId="77777777" w:rsidR="004E4DDC" w:rsidRPr="00206609" w:rsidRDefault="004E4DDC" w:rsidP="00AF2DF2">
            <w:pPr>
              <w:jc w:val="center"/>
              <w:rPr>
                <w:rFonts w:ascii="Calibri" w:hAnsi="Calibri"/>
                <w:b/>
                <w:sz w:val="28"/>
                <w:szCs w:val="28"/>
              </w:rPr>
            </w:pPr>
            <w:r w:rsidRPr="00206609">
              <w:rPr>
                <w:rFonts w:ascii="Calibri" w:hAnsi="Calibri"/>
                <w:b/>
                <w:sz w:val="28"/>
                <w:szCs w:val="28"/>
              </w:rPr>
              <w:t>LÍNEAS ESPECÍFICAS DE ACTUACIÓN</w:t>
            </w:r>
          </w:p>
        </w:tc>
        <w:tc>
          <w:tcPr>
            <w:tcW w:w="11766" w:type="dxa"/>
            <w:tcBorders>
              <w:top w:val="single" w:sz="12" w:space="0" w:color="auto"/>
              <w:left w:val="single" w:sz="12" w:space="0" w:color="auto"/>
              <w:right w:val="single" w:sz="24" w:space="0" w:color="auto"/>
            </w:tcBorders>
            <w:shd w:val="clear" w:color="auto" w:fill="DAEEF3"/>
            <w:vAlign w:val="center"/>
          </w:tcPr>
          <w:p w14:paraId="1C3F5286" w14:textId="77777777" w:rsidR="004E4DDC" w:rsidRPr="00D871B8" w:rsidRDefault="004E4DDC" w:rsidP="00AF2DF2">
            <w:pPr>
              <w:spacing w:before="120" w:after="120"/>
              <w:rPr>
                <w:rFonts w:ascii="Calibri" w:hAnsi="Calibri"/>
                <w:b/>
              </w:rPr>
            </w:pPr>
            <w:r w:rsidRPr="00D871B8">
              <w:rPr>
                <w:rFonts w:ascii="Calibri" w:hAnsi="Calibri"/>
                <w:b/>
              </w:rPr>
              <w:t xml:space="preserve">ACTIVIDAD FÍSICA Y DEPORTIVA EN EL ÁMBITO ESCOLAR Y UNIVERSITARIO. </w:t>
            </w:r>
          </w:p>
        </w:tc>
      </w:tr>
      <w:tr w:rsidR="004E4DDC" w14:paraId="1B6CADFB" w14:textId="77777777" w:rsidTr="001F4785">
        <w:trPr>
          <w:trHeight w:val="222"/>
        </w:trPr>
        <w:tc>
          <w:tcPr>
            <w:tcW w:w="2376" w:type="dxa"/>
            <w:vMerge/>
            <w:tcBorders>
              <w:left w:val="single" w:sz="24" w:space="0" w:color="auto"/>
              <w:right w:val="single" w:sz="12" w:space="0" w:color="auto"/>
            </w:tcBorders>
            <w:shd w:val="clear" w:color="auto" w:fill="FFCC00"/>
            <w:vAlign w:val="center"/>
          </w:tcPr>
          <w:p w14:paraId="703A4B33" w14:textId="77777777" w:rsidR="004E4DDC" w:rsidRPr="00206609" w:rsidRDefault="004E4DDC" w:rsidP="00AF2DF2">
            <w:pPr>
              <w:jc w:val="center"/>
              <w:rPr>
                <w:rFonts w:ascii="Calibri" w:hAnsi="Calibri"/>
                <w:b/>
                <w:sz w:val="28"/>
                <w:szCs w:val="28"/>
              </w:rPr>
            </w:pPr>
          </w:p>
        </w:tc>
        <w:tc>
          <w:tcPr>
            <w:tcW w:w="11766" w:type="dxa"/>
            <w:tcBorders>
              <w:left w:val="single" w:sz="12" w:space="0" w:color="auto"/>
              <w:right w:val="single" w:sz="24" w:space="0" w:color="auto"/>
            </w:tcBorders>
            <w:shd w:val="clear" w:color="auto" w:fill="DAEEF3"/>
            <w:vAlign w:val="center"/>
          </w:tcPr>
          <w:p w14:paraId="0763D19A" w14:textId="77777777" w:rsidR="004E4DDC" w:rsidRPr="00D871B8" w:rsidRDefault="004E4DDC" w:rsidP="00AF2DF2">
            <w:pPr>
              <w:spacing w:before="120" w:after="120"/>
              <w:rPr>
                <w:rFonts w:ascii="Calibri" w:hAnsi="Calibri"/>
                <w:b/>
              </w:rPr>
            </w:pPr>
            <w:r>
              <w:rPr>
                <w:rFonts w:ascii="Calibri" w:hAnsi="Calibri"/>
                <w:b/>
              </w:rPr>
              <w:t>DEPORTE EN EDAD ESCOLAR</w:t>
            </w:r>
          </w:p>
        </w:tc>
      </w:tr>
      <w:tr w:rsidR="004E4DDC" w14:paraId="75A23045" w14:textId="77777777" w:rsidTr="001F4785">
        <w:trPr>
          <w:trHeight w:val="222"/>
        </w:trPr>
        <w:tc>
          <w:tcPr>
            <w:tcW w:w="2376" w:type="dxa"/>
            <w:vMerge/>
            <w:tcBorders>
              <w:left w:val="single" w:sz="24" w:space="0" w:color="auto"/>
              <w:right w:val="single" w:sz="12" w:space="0" w:color="auto"/>
            </w:tcBorders>
            <w:shd w:val="clear" w:color="auto" w:fill="FFCC00"/>
            <w:vAlign w:val="center"/>
          </w:tcPr>
          <w:p w14:paraId="335B3008" w14:textId="77777777" w:rsidR="004E4DDC" w:rsidRPr="00206609" w:rsidRDefault="004E4DDC" w:rsidP="00AF2DF2">
            <w:pPr>
              <w:jc w:val="center"/>
              <w:rPr>
                <w:rFonts w:ascii="Calibri" w:hAnsi="Calibri"/>
                <w:b/>
                <w:sz w:val="28"/>
                <w:szCs w:val="28"/>
              </w:rPr>
            </w:pPr>
          </w:p>
        </w:tc>
        <w:tc>
          <w:tcPr>
            <w:tcW w:w="11766" w:type="dxa"/>
            <w:tcBorders>
              <w:left w:val="single" w:sz="12" w:space="0" w:color="auto"/>
              <w:right w:val="single" w:sz="24" w:space="0" w:color="auto"/>
            </w:tcBorders>
            <w:shd w:val="clear" w:color="auto" w:fill="DAEEF3"/>
            <w:vAlign w:val="center"/>
          </w:tcPr>
          <w:p w14:paraId="4C4E5F13" w14:textId="77777777" w:rsidR="004E4DDC" w:rsidRPr="00206609" w:rsidRDefault="004E4DDC" w:rsidP="00AF2DF2">
            <w:pPr>
              <w:spacing w:before="120" w:after="120"/>
              <w:rPr>
                <w:rFonts w:ascii="Calibri" w:hAnsi="Calibri"/>
              </w:rPr>
            </w:pPr>
            <w:r w:rsidRPr="00206609">
              <w:rPr>
                <w:rFonts w:ascii="Calibri" w:hAnsi="Calibri"/>
                <w:b/>
              </w:rPr>
              <w:t>JUEGOS DEPORTIVOS EN EDAD ESCOLAR</w:t>
            </w:r>
          </w:p>
        </w:tc>
      </w:tr>
      <w:tr w:rsidR="004E4DDC" w14:paraId="1F2EB962" w14:textId="77777777" w:rsidTr="001F4785">
        <w:trPr>
          <w:trHeight w:val="222"/>
        </w:trPr>
        <w:tc>
          <w:tcPr>
            <w:tcW w:w="2376" w:type="dxa"/>
            <w:vMerge/>
            <w:tcBorders>
              <w:left w:val="single" w:sz="24" w:space="0" w:color="auto"/>
              <w:bottom w:val="single" w:sz="24" w:space="0" w:color="auto"/>
              <w:right w:val="single" w:sz="12" w:space="0" w:color="auto"/>
            </w:tcBorders>
            <w:shd w:val="clear" w:color="auto" w:fill="FFCC00"/>
            <w:vAlign w:val="center"/>
          </w:tcPr>
          <w:p w14:paraId="6A22B522" w14:textId="77777777" w:rsidR="004E4DDC" w:rsidRPr="00206609" w:rsidRDefault="004E4DDC" w:rsidP="00AF2DF2">
            <w:pPr>
              <w:jc w:val="center"/>
              <w:rPr>
                <w:rFonts w:ascii="Calibri" w:hAnsi="Calibri"/>
                <w:b/>
                <w:sz w:val="28"/>
                <w:szCs w:val="28"/>
              </w:rPr>
            </w:pPr>
          </w:p>
        </w:tc>
        <w:tc>
          <w:tcPr>
            <w:tcW w:w="11766" w:type="dxa"/>
            <w:tcBorders>
              <w:left w:val="single" w:sz="12" w:space="0" w:color="auto"/>
              <w:bottom w:val="single" w:sz="24" w:space="0" w:color="auto"/>
              <w:right w:val="single" w:sz="24" w:space="0" w:color="auto"/>
            </w:tcBorders>
            <w:shd w:val="clear" w:color="auto" w:fill="DAEEF3"/>
            <w:vAlign w:val="center"/>
          </w:tcPr>
          <w:p w14:paraId="508BD31C" w14:textId="77777777" w:rsidR="004E4DDC" w:rsidRPr="00206609" w:rsidRDefault="004E4DDC" w:rsidP="00AF2DF2">
            <w:pPr>
              <w:spacing w:before="120" w:after="120"/>
              <w:rPr>
                <w:rFonts w:ascii="Calibri" w:hAnsi="Calibri"/>
              </w:rPr>
            </w:pPr>
            <w:r w:rsidRPr="00206609">
              <w:rPr>
                <w:rFonts w:ascii="Calibri" w:hAnsi="Calibri"/>
                <w:b/>
              </w:rPr>
              <w:t>PROGRAMAS DE PROMOCIÓN DEPORTIVA</w:t>
            </w:r>
          </w:p>
        </w:tc>
      </w:tr>
    </w:tbl>
    <w:p w14:paraId="5E8AA0C4" w14:textId="77777777" w:rsidR="004E4DDC" w:rsidRDefault="004E4DDC"/>
    <w:p w14:paraId="074679F0" w14:textId="77777777" w:rsidR="004E4DDC" w:rsidRDefault="004E4DDC"/>
    <w:p w14:paraId="35C0B3E5" w14:textId="77777777" w:rsidR="004E4DDC" w:rsidRDefault="004E4DDC"/>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13473"/>
      </w:tblGrid>
      <w:tr w:rsidR="004E4DDC" w14:paraId="000C19D5" w14:textId="77777777" w:rsidTr="00F545B9">
        <w:tc>
          <w:tcPr>
            <w:tcW w:w="14148" w:type="dxa"/>
            <w:gridSpan w:val="2"/>
            <w:tcBorders>
              <w:top w:val="single" w:sz="24" w:space="0" w:color="auto"/>
              <w:left w:val="single" w:sz="24" w:space="0" w:color="auto"/>
              <w:bottom w:val="single" w:sz="12" w:space="0" w:color="auto"/>
              <w:right w:val="single" w:sz="24" w:space="0" w:color="auto"/>
            </w:tcBorders>
            <w:shd w:val="clear" w:color="auto" w:fill="808000"/>
          </w:tcPr>
          <w:p w14:paraId="3CC22B83" w14:textId="77777777" w:rsidR="004E4DDC" w:rsidRPr="00206609" w:rsidRDefault="004E4DDC" w:rsidP="00AF2DF2">
            <w:pPr>
              <w:spacing w:before="120" w:after="120"/>
              <w:jc w:val="center"/>
              <w:rPr>
                <w:rFonts w:ascii="Calibri" w:hAnsi="Calibri"/>
              </w:rPr>
            </w:pPr>
            <w:r>
              <w:rPr>
                <w:rFonts w:ascii="Calibri" w:hAnsi="Calibri"/>
                <w:b/>
                <w:sz w:val="36"/>
                <w:szCs w:val="36"/>
              </w:rPr>
              <w:lastRenderedPageBreak/>
              <w:t>DEPORTE EN ETAPAS FORMATIVAS</w:t>
            </w:r>
          </w:p>
        </w:tc>
      </w:tr>
      <w:tr w:rsidR="004E4DDC" w:rsidRPr="001A771D" w14:paraId="3AB7341E" w14:textId="77777777" w:rsidTr="003A2F8A">
        <w:trPr>
          <w:trHeight w:val="567"/>
        </w:trPr>
        <w:tc>
          <w:tcPr>
            <w:tcW w:w="14148" w:type="dxa"/>
            <w:gridSpan w:val="2"/>
            <w:tcBorders>
              <w:top w:val="single" w:sz="24" w:space="0" w:color="auto"/>
              <w:left w:val="single" w:sz="24" w:space="0" w:color="auto"/>
              <w:bottom w:val="single" w:sz="12" w:space="0" w:color="76923C"/>
              <w:right w:val="single" w:sz="24" w:space="0" w:color="auto"/>
            </w:tcBorders>
            <w:shd w:val="clear" w:color="auto" w:fill="FFCC00"/>
            <w:vAlign w:val="center"/>
          </w:tcPr>
          <w:p w14:paraId="6B47C0AA" w14:textId="77777777" w:rsidR="004E4DDC" w:rsidRPr="001A771D" w:rsidRDefault="004E4DDC" w:rsidP="00AF2DF2">
            <w:pPr>
              <w:jc w:val="center"/>
              <w:rPr>
                <w:rFonts w:ascii="Calibri" w:hAnsi="Calibri"/>
                <w:b/>
                <w:sz w:val="28"/>
                <w:szCs w:val="28"/>
              </w:rPr>
            </w:pPr>
            <w:r>
              <w:rPr>
                <w:rFonts w:ascii="Calibri" w:hAnsi="Calibri"/>
                <w:b/>
              </w:rPr>
              <w:t xml:space="preserve">ACTIVIDAD FÍSICA </w:t>
            </w:r>
            <w:r w:rsidRPr="00F545B9">
              <w:rPr>
                <w:rFonts w:ascii="Calibri" w:hAnsi="Calibri"/>
                <w:b/>
              </w:rPr>
              <w:t>Y DEPORTIVA</w:t>
            </w:r>
            <w:r>
              <w:rPr>
                <w:rFonts w:ascii="Calibri" w:hAnsi="Calibri"/>
                <w:b/>
              </w:rPr>
              <w:t xml:space="preserve"> </w:t>
            </w:r>
            <w:r w:rsidRPr="00D871B8">
              <w:rPr>
                <w:rFonts w:ascii="Calibri" w:hAnsi="Calibri"/>
                <w:b/>
              </w:rPr>
              <w:t>EN EL ÁMBITO ESCOLAR Y UNIVERSI</w:t>
            </w:r>
            <w:r>
              <w:rPr>
                <w:rFonts w:ascii="Calibri" w:hAnsi="Calibri"/>
                <w:b/>
              </w:rPr>
              <w:t>TARIO</w:t>
            </w:r>
          </w:p>
        </w:tc>
      </w:tr>
      <w:tr w:rsidR="004E4DDC" w:rsidRPr="00306D67" w14:paraId="41E0CF95" w14:textId="77777777" w:rsidTr="003A2F8A">
        <w:trPr>
          <w:trHeight w:val="567"/>
        </w:trPr>
        <w:tc>
          <w:tcPr>
            <w:tcW w:w="675" w:type="dxa"/>
            <w:tcBorders>
              <w:top w:val="single" w:sz="12" w:space="0" w:color="76923C"/>
              <w:left w:val="single" w:sz="24" w:space="0" w:color="auto"/>
              <w:bottom w:val="single" w:sz="12" w:space="0" w:color="76923C"/>
              <w:right w:val="single" w:sz="12" w:space="0" w:color="808000"/>
            </w:tcBorders>
            <w:shd w:val="clear" w:color="auto" w:fill="DAEEF3"/>
            <w:vAlign w:val="center"/>
          </w:tcPr>
          <w:p w14:paraId="21573BD7" w14:textId="77777777" w:rsidR="004E4DDC" w:rsidRPr="008334EA" w:rsidRDefault="004E4DDC" w:rsidP="00AF2DF2">
            <w:pPr>
              <w:jc w:val="center"/>
              <w:rPr>
                <w:rFonts w:ascii="Calibri" w:hAnsi="Calibri"/>
                <w:b/>
              </w:rPr>
            </w:pPr>
            <w:r>
              <w:rPr>
                <w:rFonts w:ascii="Calibri" w:hAnsi="Calibri"/>
                <w:b/>
              </w:rPr>
              <w:t>39</w:t>
            </w:r>
          </w:p>
        </w:tc>
        <w:tc>
          <w:tcPr>
            <w:tcW w:w="13473" w:type="dxa"/>
            <w:tcBorders>
              <w:top w:val="single" w:sz="12" w:space="0" w:color="76923C"/>
              <w:left w:val="single" w:sz="12" w:space="0" w:color="808000"/>
              <w:bottom w:val="single" w:sz="12" w:space="0" w:color="808000"/>
              <w:right w:val="single" w:sz="24" w:space="0" w:color="auto"/>
            </w:tcBorders>
            <w:shd w:val="clear" w:color="auto" w:fill="DAEEF3"/>
            <w:vAlign w:val="center"/>
          </w:tcPr>
          <w:p w14:paraId="2A9F71E3" w14:textId="77777777" w:rsidR="004E4DDC" w:rsidRPr="00615FFA" w:rsidRDefault="004E4DDC" w:rsidP="000F70B5">
            <w:pPr>
              <w:rPr>
                <w:rFonts w:ascii="Calibri" w:hAnsi="Calibri"/>
                <w:color w:val="993300"/>
              </w:rPr>
            </w:pPr>
            <w:r w:rsidRPr="00615FFA">
              <w:rPr>
                <w:rFonts w:ascii="Calibri" w:hAnsi="Calibri"/>
                <w:sz w:val="22"/>
                <w:szCs w:val="22"/>
              </w:rPr>
              <w:t>PROMOCIÓN DE PROGRAMAS</w:t>
            </w:r>
            <w:r w:rsidRPr="00615FFA">
              <w:rPr>
                <w:rFonts w:ascii="Calibri" w:hAnsi="Calibri"/>
                <w:color w:val="993300"/>
                <w:sz w:val="22"/>
                <w:szCs w:val="22"/>
              </w:rPr>
              <w:t xml:space="preserve"> </w:t>
            </w:r>
            <w:r w:rsidRPr="00615FFA">
              <w:rPr>
                <w:rFonts w:ascii="Calibri" w:hAnsi="Calibri"/>
                <w:sz w:val="22"/>
                <w:szCs w:val="22"/>
              </w:rPr>
              <w:t>LOCALES E</w:t>
            </w:r>
            <w:r w:rsidRPr="00615FFA">
              <w:rPr>
                <w:rFonts w:ascii="Calibri" w:hAnsi="Calibri" w:cs="DaxCondensed-Regular"/>
                <w:sz w:val="22"/>
                <w:szCs w:val="22"/>
              </w:rPr>
              <w:t>N COLABORACIÓN CON SALUD  PÚBLICA Y EDUCACIÓN, EN LOS QUE SE DE PRIORIDAD A LA ACTIVIDAD FÍSICA Y AL DESARROLLO DE HÁBITOS DE VIDA SALUDABLES</w:t>
            </w:r>
            <w:r w:rsidRPr="00615FFA">
              <w:rPr>
                <w:rFonts w:ascii="Calibri" w:hAnsi="Calibri"/>
                <w:color w:val="993300"/>
                <w:sz w:val="22"/>
                <w:szCs w:val="22"/>
              </w:rPr>
              <w:t>.</w:t>
            </w:r>
          </w:p>
        </w:tc>
      </w:tr>
      <w:tr w:rsidR="004E4DDC" w:rsidRPr="00306D67" w14:paraId="2C64D91A" w14:textId="77777777" w:rsidTr="003A2F8A">
        <w:trPr>
          <w:trHeight w:val="567"/>
        </w:trPr>
        <w:tc>
          <w:tcPr>
            <w:tcW w:w="675" w:type="dxa"/>
            <w:tcBorders>
              <w:top w:val="single" w:sz="12" w:space="0" w:color="76923C"/>
              <w:left w:val="single" w:sz="24" w:space="0" w:color="auto"/>
              <w:bottom w:val="single" w:sz="12" w:space="0" w:color="808000"/>
              <w:right w:val="single" w:sz="12" w:space="0" w:color="808000"/>
            </w:tcBorders>
            <w:shd w:val="clear" w:color="auto" w:fill="DAEEF3"/>
            <w:vAlign w:val="center"/>
          </w:tcPr>
          <w:p w14:paraId="688850DB" w14:textId="77777777" w:rsidR="004E4DDC" w:rsidRPr="008334EA" w:rsidRDefault="004E4DDC" w:rsidP="00AF2DF2">
            <w:pPr>
              <w:jc w:val="center"/>
              <w:rPr>
                <w:rFonts w:ascii="Calibri" w:hAnsi="Calibri"/>
                <w:b/>
              </w:rPr>
            </w:pPr>
            <w:r>
              <w:rPr>
                <w:rFonts w:ascii="Calibri" w:hAnsi="Calibri"/>
                <w:b/>
              </w:rPr>
              <w:t>40</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5092D792" w14:textId="77777777" w:rsidR="004E4DDC" w:rsidRPr="00615FFA" w:rsidRDefault="004E4DDC" w:rsidP="002448EF">
            <w:pPr>
              <w:rPr>
                <w:rFonts w:ascii="Calibri" w:hAnsi="Calibri"/>
              </w:rPr>
            </w:pPr>
            <w:r w:rsidRPr="00615FFA">
              <w:rPr>
                <w:rFonts w:ascii="Calibri" w:hAnsi="Calibri"/>
                <w:sz w:val="22"/>
                <w:szCs w:val="22"/>
              </w:rPr>
              <w:t>DESARROLLO DE PROGRAMAS ESPECÍFICOS DE PROMOCIÓN DE LA ACTIVIDAD FÍSICA EN LAS EDADES DE TRANSITO EN LAS DIFERENTES ETAPAS EDUCATIVAS.</w:t>
            </w:r>
          </w:p>
        </w:tc>
      </w:tr>
      <w:tr w:rsidR="004E4DDC" w:rsidRPr="00306D67" w14:paraId="5D81A9B6" w14:textId="77777777" w:rsidTr="003A2F8A">
        <w:trPr>
          <w:trHeight w:val="567"/>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33E984DA" w14:textId="77777777" w:rsidR="004E4DDC" w:rsidRDefault="004E4DDC" w:rsidP="00AF2DF2">
            <w:pPr>
              <w:jc w:val="center"/>
              <w:rPr>
                <w:rFonts w:ascii="Calibri" w:hAnsi="Calibri"/>
                <w:b/>
              </w:rPr>
            </w:pPr>
            <w:r>
              <w:rPr>
                <w:rFonts w:ascii="Calibri" w:hAnsi="Calibri"/>
                <w:b/>
              </w:rPr>
              <w:t>41</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209A60D6" w14:textId="77777777" w:rsidR="004E4DDC" w:rsidRPr="00615FFA" w:rsidRDefault="004E4DDC" w:rsidP="002448EF">
            <w:pPr>
              <w:rPr>
                <w:rFonts w:ascii="Calibri" w:hAnsi="Calibri"/>
              </w:rPr>
            </w:pPr>
            <w:r w:rsidRPr="00615FFA">
              <w:rPr>
                <w:rFonts w:ascii="Calibri" w:hAnsi="Calibri"/>
                <w:sz w:val="22"/>
                <w:szCs w:val="22"/>
              </w:rPr>
              <w:t>DESARROLLO DE PROGRAMAS ESPECÍFICOS DE PROMOCIÓN DE LA ACTIVIDAD FÍSICA Y DEPORTIVA ENTRE LA POBLACIÓN FEMENINA ESCOLAR Y UNIVERSITARIA.</w:t>
            </w:r>
          </w:p>
        </w:tc>
      </w:tr>
      <w:tr w:rsidR="004E4DDC" w:rsidRPr="00306D67" w14:paraId="05D401DD" w14:textId="77777777" w:rsidTr="003A2F8A">
        <w:trPr>
          <w:trHeight w:val="567"/>
        </w:trPr>
        <w:tc>
          <w:tcPr>
            <w:tcW w:w="675" w:type="dxa"/>
            <w:tcBorders>
              <w:top w:val="single" w:sz="12" w:space="0" w:color="808000"/>
              <w:left w:val="single" w:sz="24" w:space="0" w:color="auto"/>
              <w:bottom w:val="single" w:sz="12" w:space="0" w:color="76923C"/>
              <w:right w:val="single" w:sz="12" w:space="0" w:color="808000"/>
            </w:tcBorders>
            <w:shd w:val="clear" w:color="auto" w:fill="DAEEF3"/>
            <w:vAlign w:val="center"/>
          </w:tcPr>
          <w:p w14:paraId="52589F41" w14:textId="77777777" w:rsidR="004E4DDC" w:rsidRPr="008334EA" w:rsidRDefault="004E4DDC" w:rsidP="00AF2DF2">
            <w:pPr>
              <w:jc w:val="center"/>
              <w:rPr>
                <w:rFonts w:ascii="Calibri" w:hAnsi="Calibri"/>
                <w:b/>
              </w:rPr>
            </w:pPr>
            <w:r>
              <w:rPr>
                <w:rFonts w:ascii="Calibri" w:hAnsi="Calibri"/>
                <w:b/>
              </w:rPr>
              <w:t>42</w:t>
            </w:r>
          </w:p>
        </w:tc>
        <w:tc>
          <w:tcPr>
            <w:tcW w:w="13473" w:type="dxa"/>
            <w:tcBorders>
              <w:top w:val="single" w:sz="12" w:space="0" w:color="808000"/>
              <w:left w:val="single" w:sz="12" w:space="0" w:color="808000"/>
              <w:bottom w:val="single" w:sz="8" w:space="0" w:color="76923C"/>
              <w:right w:val="single" w:sz="24" w:space="0" w:color="auto"/>
            </w:tcBorders>
            <w:shd w:val="clear" w:color="auto" w:fill="DAEEF3"/>
            <w:vAlign w:val="center"/>
          </w:tcPr>
          <w:p w14:paraId="2CE26F49" w14:textId="77777777" w:rsidR="004E4DDC" w:rsidRPr="00615FFA" w:rsidRDefault="004E4DDC" w:rsidP="00AF2DF2">
            <w:pPr>
              <w:rPr>
                <w:rFonts w:ascii="Calibri" w:hAnsi="Calibri"/>
              </w:rPr>
            </w:pPr>
            <w:r w:rsidRPr="00615FFA">
              <w:rPr>
                <w:rFonts w:ascii="Calibri" w:hAnsi="Calibri"/>
                <w:sz w:val="22"/>
                <w:szCs w:val="22"/>
              </w:rPr>
              <w:t xml:space="preserve">APOYO INSTITUCIONAL Y ESTÍMULO DE NUEVOS PROGRAMAS DE ACTIVIDAD FÍSICA Y DEPORTIVA EN LA UNIVERSIDAD. </w:t>
            </w:r>
          </w:p>
        </w:tc>
      </w:tr>
      <w:tr w:rsidR="004E4DDC" w:rsidRPr="001A771D" w14:paraId="1FBEB83D" w14:textId="77777777" w:rsidTr="003A2F8A">
        <w:trPr>
          <w:trHeight w:val="567"/>
        </w:trPr>
        <w:tc>
          <w:tcPr>
            <w:tcW w:w="14148" w:type="dxa"/>
            <w:gridSpan w:val="2"/>
            <w:tcBorders>
              <w:top w:val="single" w:sz="12" w:space="0" w:color="76923C"/>
              <w:left w:val="single" w:sz="24" w:space="0" w:color="auto"/>
              <w:bottom w:val="single" w:sz="12" w:space="0" w:color="76923C"/>
              <w:right w:val="single" w:sz="24" w:space="0" w:color="auto"/>
            </w:tcBorders>
            <w:shd w:val="clear" w:color="auto" w:fill="FFCC00"/>
            <w:vAlign w:val="center"/>
          </w:tcPr>
          <w:p w14:paraId="3158338F" w14:textId="77777777" w:rsidR="004E4DDC" w:rsidRPr="009112DF" w:rsidRDefault="004E4DDC" w:rsidP="00F545B9">
            <w:pPr>
              <w:jc w:val="center"/>
              <w:rPr>
                <w:rFonts w:ascii="Calibri" w:hAnsi="Calibri"/>
                <w:b/>
              </w:rPr>
            </w:pPr>
            <w:r>
              <w:rPr>
                <w:rFonts w:ascii="Calibri" w:hAnsi="Calibri"/>
                <w:b/>
              </w:rPr>
              <w:t>DEPORTE EN EDAD ESCOLAR</w:t>
            </w:r>
          </w:p>
        </w:tc>
      </w:tr>
      <w:tr w:rsidR="004E4DDC" w:rsidRPr="00306D67" w14:paraId="0E38C884" w14:textId="77777777" w:rsidTr="003A2F8A">
        <w:trPr>
          <w:trHeight w:val="567"/>
        </w:trPr>
        <w:tc>
          <w:tcPr>
            <w:tcW w:w="675" w:type="dxa"/>
            <w:tcBorders>
              <w:top w:val="single" w:sz="8" w:space="0" w:color="76923C"/>
              <w:left w:val="single" w:sz="24" w:space="0" w:color="auto"/>
              <w:bottom w:val="single" w:sz="12" w:space="0" w:color="808000"/>
              <w:right w:val="single" w:sz="12" w:space="0" w:color="808000"/>
            </w:tcBorders>
            <w:shd w:val="clear" w:color="auto" w:fill="DAEEF3"/>
            <w:vAlign w:val="center"/>
          </w:tcPr>
          <w:p w14:paraId="72AEB3FB" w14:textId="77777777" w:rsidR="004E4DDC" w:rsidRPr="008334EA" w:rsidRDefault="004E4DDC" w:rsidP="00AF2DF2">
            <w:pPr>
              <w:jc w:val="center"/>
              <w:rPr>
                <w:rFonts w:ascii="Calibri" w:hAnsi="Calibri"/>
                <w:b/>
              </w:rPr>
            </w:pPr>
            <w:r>
              <w:rPr>
                <w:rFonts w:ascii="Calibri" w:hAnsi="Calibri"/>
                <w:b/>
              </w:rPr>
              <w:t>43</w:t>
            </w:r>
          </w:p>
        </w:tc>
        <w:tc>
          <w:tcPr>
            <w:tcW w:w="13473" w:type="dxa"/>
            <w:tcBorders>
              <w:top w:val="single" w:sz="8" w:space="0" w:color="76923C"/>
              <w:left w:val="single" w:sz="12" w:space="0" w:color="808000"/>
              <w:bottom w:val="single" w:sz="12" w:space="0" w:color="808000"/>
              <w:right w:val="single" w:sz="24" w:space="0" w:color="auto"/>
            </w:tcBorders>
            <w:shd w:val="clear" w:color="auto" w:fill="DAEEF3"/>
            <w:vAlign w:val="center"/>
          </w:tcPr>
          <w:p w14:paraId="333B8A63" w14:textId="77777777" w:rsidR="004E4DDC" w:rsidRPr="00615FFA" w:rsidRDefault="004E4DDC" w:rsidP="00AF2DF2">
            <w:pPr>
              <w:rPr>
                <w:rFonts w:ascii="Calibri" w:hAnsi="Calibri"/>
              </w:rPr>
            </w:pPr>
            <w:r w:rsidRPr="00615FFA">
              <w:rPr>
                <w:rFonts w:ascii="Calibri" w:hAnsi="Calibri"/>
                <w:sz w:val="22"/>
                <w:szCs w:val="22"/>
              </w:rPr>
              <w:t xml:space="preserve">REACTIVACIÓN DE LA MESA DEL DEPORTE ESCOLAR. REVISIÓN, VALORACIÓN Y PRIORIZACIÓN DE LAS 50 MEDIDAS DEL LIBRO BLANCO. </w:t>
            </w:r>
          </w:p>
        </w:tc>
      </w:tr>
      <w:tr w:rsidR="004E4DDC" w:rsidRPr="00306D67" w14:paraId="7D056B7A" w14:textId="77777777" w:rsidTr="003A2F8A">
        <w:trPr>
          <w:trHeight w:val="567"/>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33712D8C" w14:textId="77777777" w:rsidR="004E4DDC" w:rsidRPr="008334EA" w:rsidRDefault="004E4DDC" w:rsidP="00AF2DF2">
            <w:pPr>
              <w:jc w:val="center"/>
              <w:rPr>
                <w:rFonts w:ascii="Calibri" w:hAnsi="Calibri"/>
                <w:b/>
              </w:rPr>
            </w:pPr>
            <w:r>
              <w:rPr>
                <w:rFonts w:ascii="Calibri" w:hAnsi="Calibri"/>
                <w:b/>
              </w:rPr>
              <w:t>44</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17ED132D" w14:textId="77777777" w:rsidR="004E4DDC" w:rsidRPr="00615FFA" w:rsidRDefault="004E4DDC" w:rsidP="00AF2DF2">
            <w:pPr>
              <w:rPr>
                <w:rFonts w:ascii="Calibri" w:hAnsi="Calibri"/>
              </w:rPr>
            </w:pPr>
            <w:r w:rsidRPr="00615FFA">
              <w:rPr>
                <w:rFonts w:ascii="Calibri" w:hAnsi="Calibri"/>
                <w:sz w:val="22"/>
                <w:szCs w:val="22"/>
              </w:rPr>
              <w:t>DISEÑO Y DESARROLLO DE PROGRAMAS TRANSVERSALES QUE FOMENTEN LOS VALORES CÍVICOS EN EL DEPORTE.</w:t>
            </w:r>
          </w:p>
        </w:tc>
      </w:tr>
      <w:tr w:rsidR="004E4DDC" w:rsidRPr="00306D67" w14:paraId="43D2B215" w14:textId="77777777" w:rsidTr="003A2F8A">
        <w:trPr>
          <w:trHeight w:val="567"/>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53F9281F" w14:textId="77777777" w:rsidR="004E4DDC" w:rsidRPr="008334EA" w:rsidRDefault="004E4DDC" w:rsidP="00AF2DF2">
            <w:pPr>
              <w:jc w:val="center"/>
              <w:rPr>
                <w:rFonts w:ascii="Calibri" w:hAnsi="Calibri"/>
                <w:b/>
              </w:rPr>
            </w:pPr>
            <w:r>
              <w:rPr>
                <w:rFonts w:ascii="Calibri" w:hAnsi="Calibri"/>
                <w:b/>
              </w:rPr>
              <w:t>45</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18851065" w14:textId="77777777" w:rsidR="004E4DDC" w:rsidRPr="00615FFA" w:rsidRDefault="004E4DDC" w:rsidP="00AF2DF2">
            <w:pPr>
              <w:rPr>
                <w:rFonts w:ascii="Calibri" w:hAnsi="Calibri"/>
              </w:rPr>
            </w:pPr>
            <w:r w:rsidRPr="00615FFA">
              <w:rPr>
                <w:rFonts w:ascii="Calibri" w:hAnsi="Calibri"/>
                <w:sz w:val="22"/>
                <w:szCs w:val="22"/>
              </w:rPr>
              <w:t xml:space="preserve">DESARROLLO DE ACCIONES QUE FOMENTEN DEL DEPORTE ESCOLAR EN EL ÁMBITO RURAL, BASADOS EN LA COLABORACIÓN CON FFDD-AYUNTAMIENTOS Y COMARCAS. </w:t>
            </w:r>
          </w:p>
        </w:tc>
      </w:tr>
      <w:tr w:rsidR="004E4DDC" w:rsidRPr="00306D67" w14:paraId="40F2E2AE" w14:textId="77777777" w:rsidTr="00615FFA">
        <w:trPr>
          <w:trHeight w:val="567"/>
        </w:trPr>
        <w:tc>
          <w:tcPr>
            <w:tcW w:w="675" w:type="dxa"/>
            <w:tcBorders>
              <w:top w:val="single" w:sz="12" w:space="0" w:color="808000"/>
              <w:left w:val="single" w:sz="24" w:space="0" w:color="auto"/>
              <w:bottom w:val="single" w:sz="24" w:space="0" w:color="auto"/>
              <w:right w:val="single" w:sz="12" w:space="0" w:color="808000"/>
            </w:tcBorders>
            <w:shd w:val="clear" w:color="auto" w:fill="DAEEF3"/>
            <w:vAlign w:val="center"/>
          </w:tcPr>
          <w:p w14:paraId="05069CBC" w14:textId="77777777" w:rsidR="004E4DDC" w:rsidRPr="008334EA" w:rsidRDefault="004E4DDC" w:rsidP="00AF2DF2">
            <w:pPr>
              <w:jc w:val="center"/>
              <w:rPr>
                <w:rFonts w:ascii="Calibri" w:hAnsi="Calibri"/>
                <w:b/>
              </w:rPr>
            </w:pPr>
            <w:r>
              <w:rPr>
                <w:rFonts w:ascii="Calibri" w:hAnsi="Calibri"/>
                <w:b/>
              </w:rPr>
              <w:t>46</w:t>
            </w:r>
          </w:p>
        </w:tc>
        <w:tc>
          <w:tcPr>
            <w:tcW w:w="13473" w:type="dxa"/>
            <w:tcBorders>
              <w:top w:val="single" w:sz="12" w:space="0" w:color="808000"/>
              <w:left w:val="single" w:sz="12" w:space="0" w:color="808000"/>
              <w:bottom w:val="single" w:sz="24" w:space="0" w:color="auto"/>
              <w:right w:val="single" w:sz="24" w:space="0" w:color="auto"/>
            </w:tcBorders>
            <w:shd w:val="clear" w:color="auto" w:fill="DAEEF3"/>
            <w:vAlign w:val="center"/>
          </w:tcPr>
          <w:p w14:paraId="69B78840" w14:textId="77777777" w:rsidR="004E4DDC" w:rsidRPr="00615FFA" w:rsidRDefault="004E4DDC" w:rsidP="00BC0443">
            <w:pPr>
              <w:rPr>
                <w:rFonts w:ascii="Calibri" w:hAnsi="Calibri"/>
                <w:highlight w:val="darkYellow"/>
              </w:rPr>
            </w:pPr>
            <w:r w:rsidRPr="00615FFA">
              <w:rPr>
                <w:rFonts w:ascii="Calibri" w:hAnsi="Calibri"/>
                <w:sz w:val="22"/>
                <w:szCs w:val="22"/>
              </w:rPr>
              <w:t>DISEÑO DE UN PROGRAMA DE CONCILIACIÓN DE LOS FACTORES ENTRENAMIENTO – ESTUDIOS – COMPETICIÓN – VALORES, PARA JÓVENES DEPORTISTAS  EN FASE DE TECNIFICACIÓN EN EDAD ESCOLAR. ACTUALIZACIÓN DE LA NORMATIVA PAJDA.</w:t>
            </w:r>
          </w:p>
        </w:tc>
      </w:tr>
    </w:tbl>
    <w:p w14:paraId="40EF0879" w14:textId="77777777" w:rsidR="004E4DDC" w:rsidRDefault="004E4DDC"/>
    <w:p w14:paraId="2D24ECF0" w14:textId="77777777" w:rsidR="004E4DDC" w:rsidRDefault="004E4DDC"/>
    <w:p w14:paraId="7CA28B00" w14:textId="77777777" w:rsidR="004E4DDC" w:rsidRDefault="004E4DDC"/>
    <w:p w14:paraId="02BB7AB6" w14:textId="77777777" w:rsidR="004E4DDC" w:rsidRDefault="004E4DDC"/>
    <w:p w14:paraId="6D5F4765" w14:textId="77777777" w:rsidR="004E4DDC" w:rsidRDefault="004E4DDC"/>
    <w:p w14:paraId="7B42DF22" w14:textId="77777777" w:rsidR="004E4DDC" w:rsidRDefault="004E4DDC"/>
    <w:p w14:paraId="4F770C6B" w14:textId="77777777" w:rsidR="004E4DDC" w:rsidRDefault="004E4DDC"/>
    <w:p w14:paraId="25244275" w14:textId="77777777" w:rsidR="004E4DDC" w:rsidRDefault="004E4DDC"/>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13473"/>
      </w:tblGrid>
      <w:tr w:rsidR="004E4DDC" w14:paraId="2320D64F" w14:textId="77777777" w:rsidTr="001D34DA">
        <w:tc>
          <w:tcPr>
            <w:tcW w:w="14148" w:type="dxa"/>
            <w:gridSpan w:val="2"/>
            <w:tcBorders>
              <w:top w:val="single" w:sz="24" w:space="0" w:color="auto"/>
              <w:left w:val="single" w:sz="24" w:space="0" w:color="auto"/>
              <w:bottom w:val="single" w:sz="12" w:space="0" w:color="auto"/>
              <w:right w:val="single" w:sz="24" w:space="0" w:color="auto"/>
            </w:tcBorders>
            <w:shd w:val="clear" w:color="auto" w:fill="808000"/>
          </w:tcPr>
          <w:p w14:paraId="7B165752" w14:textId="77777777" w:rsidR="004E4DDC" w:rsidRPr="00206609" w:rsidRDefault="004E4DDC" w:rsidP="001D34DA">
            <w:pPr>
              <w:spacing w:before="120" w:after="120"/>
              <w:jc w:val="center"/>
              <w:rPr>
                <w:rFonts w:ascii="Calibri" w:hAnsi="Calibri"/>
              </w:rPr>
            </w:pPr>
            <w:r>
              <w:rPr>
                <w:rFonts w:ascii="Calibri" w:hAnsi="Calibri"/>
                <w:b/>
                <w:sz w:val="36"/>
                <w:szCs w:val="36"/>
              </w:rPr>
              <w:t>DEPORTE EN ETAPAS FORMATIVAS</w:t>
            </w:r>
          </w:p>
        </w:tc>
      </w:tr>
      <w:tr w:rsidR="004E4DDC" w:rsidRPr="001A771D" w14:paraId="1553AB9B" w14:textId="77777777" w:rsidTr="003A2F8A">
        <w:trPr>
          <w:trHeight w:val="567"/>
        </w:trPr>
        <w:tc>
          <w:tcPr>
            <w:tcW w:w="14148" w:type="dxa"/>
            <w:gridSpan w:val="2"/>
            <w:tcBorders>
              <w:top w:val="single" w:sz="12" w:space="0" w:color="669900"/>
              <w:left w:val="single" w:sz="24" w:space="0" w:color="auto"/>
              <w:bottom w:val="single" w:sz="12" w:space="0" w:color="76923C"/>
              <w:right w:val="single" w:sz="24" w:space="0" w:color="auto"/>
            </w:tcBorders>
            <w:shd w:val="clear" w:color="auto" w:fill="FFCC00"/>
            <w:vAlign w:val="center"/>
          </w:tcPr>
          <w:p w14:paraId="3DCA4F5E" w14:textId="77777777" w:rsidR="004E4DDC" w:rsidRPr="009112DF" w:rsidRDefault="004E4DDC" w:rsidP="00AF2DF2">
            <w:pPr>
              <w:jc w:val="center"/>
              <w:rPr>
                <w:rFonts w:ascii="Calibri" w:hAnsi="Calibri"/>
                <w:b/>
              </w:rPr>
            </w:pPr>
            <w:r w:rsidRPr="00206609">
              <w:rPr>
                <w:rFonts w:ascii="Calibri" w:hAnsi="Calibri"/>
                <w:b/>
              </w:rPr>
              <w:t>JUEGOS DEPORTIVOS EN EDAD ESCOLAR</w:t>
            </w:r>
          </w:p>
        </w:tc>
      </w:tr>
      <w:tr w:rsidR="004E4DDC" w:rsidRPr="001A771D" w14:paraId="45F419DC" w14:textId="77777777" w:rsidTr="00A843CF">
        <w:trPr>
          <w:trHeight w:val="567"/>
        </w:trPr>
        <w:tc>
          <w:tcPr>
            <w:tcW w:w="675" w:type="dxa"/>
            <w:tcBorders>
              <w:top w:val="single" w:sz="8" w:space="0" w:color="76923C"/>
              <w:left w:val="single" w:sz="24" w:space="0" w:color="auto"/>
              <w:bottom w:val="single" w:sz="12" w:space="0" w:color="808000"/>
              <w:right w:val="single" w:sz="12" w:space="0" w:color="808000"/>
            </w:tcBorders>
            <w:shd w:val="clear" w:color="auto" w:fill="DAEEF3"/>
            <w:vAlign w:val="center"/>
          </w:tcPr>
          <w:p w14:paraId="45EB26B6" w14:textId="77777777" w:rsidR="004E4DDC" w:rsidRPr="0010155B" w:rsidRDefault="004E4DDC" w:rsidP="00AF2DF2">
            <w:pPr>
              <w:jc w:val="center"/>
              <w:rPr>
                <w:rFonts w:ascii="Calibri" w:hAnsi="Calibri"/>
                <w:b/>
              </w:rPr>
            </w:pPr>
            <w:r>
              <w:rPr>
                <w:rFonts w:ascii="Calibri" w:hAnsi="Calibri"/>
                <w:b/>
              </w:rPr>
              <w:t>47</w:t>
            </w:r>
          </w:p>
        </w:tc>
        <w:tc>
          <w:tcPr>
            <w:tcW w:w="13473" w:type="dxa"/>
            <w:tcBorders>
              <w:top w:val="single" w:sz="8" w:space="0" w:color="76923C"/>
              <w:left w:val="single" w:sz="12" w:space="0" w:color="808000"/>
              <w:bottom w:val="single" w:sz="12" w:space="0" w:color="808000"/>
              <w:right w:val="single" w:sz="24" w:space="0" w:color="auto"/>
            </w:tcBorders>
            <w:shd w:val="clear" w:color="auto" w:fill="DAEEF3"/>
            <w:vAlign w:val="center"/>
          </w:tcPr>
          <w:p w14:paraId="6938DFF1" w14:textId="77777777" w:rsidR="004E4DDC" w:rsidRPr="00615FFA" w:rsidRDefault="004E4DDC" w:rsidP="00AF2DF2">
            <w:pPr>
              <w:rPr>
                <w:rFonts w:ascii="Calibri" w:hAnsi="Calibri"/>
              </w:rPr>
            </w:pPr>
            <w:r w:rsidRPr="00615FFA">
              <w:rPr>
                <w:rFonts w:ascii="Calibri" w:hAnsi="Calibri"/>
                <w:sz w:val="22"/>
                <w:szCs w:val="22"/>
              </w:rPr>
              <w:t>REVISIÓN DEL ACTUAL MODELO DE JUEGOS DEPORTIVOS EN EDAD ESCOLAR. MODIFICACIÓN DE LAS BASES GENERALES.</w:t>
            </w:r>
          </w:p>
        </w:tc>
      </w:tr>
      <w:tr w:rsidR="004E4DDC" w:rsidRPr="001A771D" w14:paraId="492ED4B7" w14:textId="77777777" w:rsidTr="00A843CF">
        <w:trPr>
          <w:trHeight w:val="567"/>
        </w:trPr>
        <w:tc>
          <w:tcPr>
            <w:tcW w:w="675" w:type="dxa"/>
            <w:tcBorders>
              <w:top w:val="single" w:sz="12" w:space="0" w:color="808000"/>
              <w:left w:val="single" w:sz="24" w:space="0" w:color="auto"/>
              <w:bottom w:val="single" w:sz="12" w:space="0" w:color="76923C"/>
              <w:right w:val="single" w:sz="12" w:space="0" w:color="808000"/>
            </w:tcBorders>
            <w:shd w:val="clear" w:color="auto" w:fill="DAEEF3"/>
            <w:vAlign w:val="center"/>
          </w:tcPr>
          <w:p w14:paraId="4090E9AF" w14:textId="77777777" w:rsidR="004E4DDC" w:rsidRPr="0010155B" w:rsidRDefault="004E4DDC" w:rsidP="00AF2DF2">
            <w:pPr>
              <w:jc w:val="center"/>
              <w:rPr>
                <w:rFonts w:ascii="Calibri" w:hAnsi="Calibri"/>
                <w:b/>
              </w:rPr>
            </w:pPr>
            <w:r>
              <w:rPr>
                <w:rFonts w:ascii="Calibri" w:hAnsi="Calibri"/>
                <w:b/>
              </w:rPr>
              <w:t>48</w:t>
            </w:r>
          </w:p>
        </w:tc>
        <w:tc>
          <w:tcPr>
            <w:tcW w:w="13473" w:type="dxa"/>
            <w:tcBorders>
              <w:top w:val="single" w:sz="12" w:space="0" w:color="808000"/>
              <w:left w:val="single" w:sz="12" w:space="0" w:color="808000"/>
              <w:bottom w:val="single" w:sz="12" w:space="0" w:color="76923C"/>
              <w:right w:val="single" w:sz="24" w:space="0" w:color="auto"/>
            </w:tcBorders>
            <w:shd w:val="clear" w:color="auto" w:fill="DAEEF3"/>
            <w:vAlign w:val="center"/>
          </w:tcPr>
          <w:p w14:paraId="1261B379" w14:textId="77777777" w:rsidR="004E4DDC" w:rsidRPr="00A843CF" w:rsidRDefault="004E4DDC" w:rsidP="00CC68B9">
            <w:pPr>
              <w:rPr>
                <w:rFonts w:ascii="Calibri" w:hAnsi="Calibri"/>
              </w:rPr>
            </w:pPr>
            <w:r w:rsidRPr="00A843CF">
              <w:rPr>
                <w:rFonts w:ascii="Calibri" w:hAnsi="Calibri"/>
                <w:sz w:val="22"/>
                <w:szCs w:val="22"/>
              </w:rPr>
              <w:t>INCORPORACIÓN DE INNOVACIONES EN LA ORGANIZACIÓN Y COMPETICIONES DE LOS JUEGOS DEPORTIVOS EN EDAD ESCOLAR, EN COLABORACION CON LAS FEDERACIONES DEPORTIVAS, FACILITANDO LA CONTINUIDAD EN LA PRÁCTIC</w:t>
            </w:r>
            <w:r>
              <w:rPr>
                <w:rFonts w:ascii="Calibri" w:hAnsi="Calibri"/>
                <w:sz w:val="22"/>
                <w:szCs w:val="22"/>
              </w:rPr>
              <w:t>A FÍ</w:t>
            </w:r>
            <w:r w:rsidRPr="00A843CF">
              <w:rPr>
                <w:rFonts w:ascii="Calibri" w:hAnsi="Calibri"/>
                <w:sz w:val="22"/>
                <w:szCs w:val="22"/>
              </w:rPr>
              <w:t>SICO DEPORTIVA DESDE LAS EDADES TEMPRANAS HASTA LAS ETAPAS JUVENILES.</w:t>
            </w:r>
          </w:p>
        </w:tc>
      </w:tr>
      <w:tr w:rsidR="004E4DDC" w:rsidRPr="001A771D" w14:paraId="27D9F84A" w14:textId="77777777" w:rsidTr="003A2F8A">
        <w:trPr>
          <w:trHeight w:val="567"/>
        </w:trPr>
        <w:tc>
          <w:tcPr>
            <w:tcW w:w="14148" w:type="dxa"/>
            <w:gridSpan w:val="2"/>
            <w:tcBorders>
              <w:top w:val="single" w:sz="12" w:space="0" w:color="76923C"/>
              <w:left w:val="single" w:sz="24" w:space="0" w:color="auto"/>
              <w:bottom w:val="single" w:sz="12" w:space="0" w:color="76923C"/>
              <w:right w:val="single" w:sz="24" w:space="0" w:color="auto"/>
            </w:tcBorders>
            <w:shd w:val="clear" w:color="auto" w:fill="FFCC00"/>
            <w:vAlign w:val="center"/>
          </w:tcPr>
          <w:p w14:paraId="24A34D52" w14:textId="77777777" w:rsidR="004E4DDC" w:rsidRPr="009112DF" w:rsidRDefault="004E4DDC" w:rsidP="00AF2DF2">
            <w:pPr>
              <w:jc w:val="center"/>
              <w:rPr>
                <w:rFonts w:ascii="Calibri" w:hAnsi="Calibri"/>
                <w:b/>
              </w:rPr>
            </w:pPr>
            <w:r w:rsidRPr="00206609">
              <w:rPr>
                <w:rFonts w:ascii="Calibri" w:hAnsi="Calibri"/>
                <w:b/>
              </w:rPr>
              <w:t>PROGRAMAS DE PROMOCIÓN DEPORTIVA</w:t>
            </w:r>
            <w:r>
              <w:rPr>
                <w:rFonts w:ascii="Calibri" w:hAnsi="Calibri"/>
                <w:b/>
              </w:rPr>
              <w:t xml:space="preserve"> </w:t>
            </w:r>
          </w:p>
        </w:tc>
      </w:tr>
      <w:tr w:rsidR="004E4DDC" w:rsidRPr="00306D67" w14:paraId="68ECA067" w14:textId="77777777" w:rsidTr="003A2F8A">
        <w:trPr>
          <w:trHeight w:val="567"/>
        </w:trPr>
        <w:tc>
          <w:tcPr>
            <w:tcW w:w="675" w:type="dxa"/>
            <w:tcBorders>
              <w:top w:val="single" w:sz="12" w:space="0" w:color="76923C"/>
              <w:left w:val="single" w:sz="24" w:space="0" w:color="auto"/>
              <w:bottom w:val="single" w:sz="12" w:space="0" w:color="808000"/>
              <w:right w:val="single" w:sz="12" w:space="0" w:color="808000"/>
            </w:tcBorders>
            <w:shd w:val="clear" w:color="auto" w:fill="DAEEF3"/>
            <w:vAlign w:val="center"/>
          </w:tcPr>
          <w:p w14:paraId="7016FCE1" w14:textId="77777777" w:rsidR="004E4DDC" w:rsidRPr="00306D67" w:rsidRDefault="004E4DDC" w:rsidP="00AF2DF2">
            <w:pPr>
              <w:jc w:val="center"/>
              <w:rPr>
                <w:rFonts w:ascii="Calibri" w:hAnsi="Calibri"/>
                <w:b/>
              </w:rPr>
            </w:pPr>
            <w:r>
              <w:rPr>
                <w:rFonts w:ascii="Calibri" w:hAnsi="Calibri"/>
                <w:b/>
              </w:rPr>
              <w:t>49</w:t>
            </w:r>
          </w:p>
        </w:tc>
        <w:tc>
          <w:tcPr>
            <w:tcW w:w="13473" w:type="dxa"/>
            <w:tcBorders>
              <w:top w:val="single" w:sz="12" w:space="0" w:color="76923C"/>
              <w:left w:val="single" w:sz="12" w:space="0" w:color="808000"/>
              <w:bottom w:val="single" w:sz="12" w:space="0" w:color="808000"/>
              <w:right w:val="single" w:sz="24" w:space="0" w:color="auto"/>
            </w:tcBorders>
            <w:shd w:val="clear" w:color="auto" w:fill="DAEEF3"/>
            <w:vAlign w:val="center"/>
          </w:tcPr>
          <w:p w14:paraId="3CF04750" w14:textId="77777777" w:rsidR="004E4DDC" w:rsidRPr="00A843CF" w:rsidRDefault="004E4DDC" w:rsidP="00AF2DF2">
            <w:pPr>
              <w:rPr>
                <w:rFonts w:ascii="Calibri" w:hAnsi="Calibri"/>
              </w:rPr>
            </w:pPr>
            <w:r w:rsidRPr="00A843CF">
              <w:rPr>
                <w:rFonts w:ascii="Calibri" w:hAnsi="Calibri"/>
                <w:sz w:val="22"/>
                <w:szCs w:val="22"/>
              </w:rPr>
              <w:t>COORDINACIÓN DE PROGRAMAS DE PROMOCIÓN DEPORTIVA EN LA ESCUELA VINCULADOS A LA PRÁCTICA DEPORTIVA FEDERADA. BANCO DE ACTIVIDADES.</w:t>
            </w:r>
          </w:p>
        </w:tc>
      </w:tr>
      <w:tr w:rsidR="004E4DDC" w:rsidRPr="00306D67" w14:paraId="44B7990E" w14:textId="77777777" w:rsidTr="003A2F8A">
        <w:trPr>
          <w:trHeight w:val="567"/>
        </w:trPr>
        <w:tc>
          <w:tcPr>
            <w:tcW w:w="675" w:type="dxa"/>
            <w:tcBorders>
              <w:top w:val="single" w:sz="12" w:space="0" w:color="808000"/>
              <w:left w:val="single" w:sz="24" w:space="0" w:color="auto"/>
              <w:bottom w:val="single" w:sz="24" w:space="0" w:color="auto"/>
              <w:right w:val="single" w:sz="12" w:space="0" w:color="808000"/>
            </w:tcBorders>
            <w:shd w:val="clear" w:color="auto" w:fill="DAEEF3"/>
            <w:vAlign w:val="center"/>
          </w:tcPr>
          <w:p w14:paraId="58D26F2D" w14:textId="77777777" w:rsidR="004E4DDC" w:rsidRPr="00306D67" w:rsidRDefault="004E4DDC" w:rsidP="00AF2DF2">
            <w:pPr>
              <w:jc w:val="center"/>
              <w:rPr>
                <w:rFonts w:ascii="Calibri" w:hAnsi="Calibri"/>
                <w:b/>
              </w:rPr>
            </w:pPr>
            <w:r>
              <w:rPr>
                <w:rFonts w:ascii="Calibri" w:hAnsi="Calibri"/>
                <w:b/>
              </w:rPr>
              <w:t>50</w:t>
            </w:r>
          </w:p>
        </w:tc>
        <w:tc>
          <w:tcPr>
            <w:tcW w:w="13473" w:type="dxa"/>
            <w:tcBorders>
              <w:top w:val="single" w:sz="12" w:space="0" w:color="808000"/>
              <w:left w:val="single" w:sz="12" w:space="0" w:color="808000"/>
              <w:bottom w:val="single" w:sz="24" w:space="0" w:color="auto"/>
              <w:right w:val="single" w:sz="24" w:space="0" w:color="auto"/>
            </w:tcBorders>
            <w:shd w:val="clear" w:color="auto" w:fill="DAEEF3"/>
            <w:vAlign w:val="center"/>
          </w:tcPr>
          <w:p w14:paraId="1BFFF06F" w14:textId="77777777" w:rsidR="004E4DDC" w:rsidRPr="00A843CF" w:rsidRDefault="004E4DDC" w:rsidP="00AF2DF2">
            <w:pPr>
              <w:rPr>
                <w:rFonts w:ascii="Calibri" w:hAnsi="Calibri"/>
              </w:rPr>
            </w:pPr>
            <w:r w:rsidRPr="00A843CF">
              <w:rPr>
                <w:rFonts w:ascii="Calibri" w:hAnsi="Calibri"/>
                <w:sz w:val="22"/>
                <w:szCs w:val="22"/>
              </w:rPr>
              <w:t>AMPLIACIÓN DEL PROGRAMA “ESCUELA Y DEPORTE”. APERTURA DE NUEVAS VÍAS QUE PRETENDAN UNA MAYOR IMPLICACIÓN Y CONTINUIDAD.</w:t>
            </w:r>
          </w:p>
        </w:tc>
      </w:tr>
    </w:tbl>
    <w:p w14:paraId="527799E8" w14:textId="77777777" w:rsidR="004E4DDC" w:rsidRDefault="004E4DDC"/>
    <w:p w14:paraId="515841BB" w14:textId="77777777" w:rsidR="004E4DDC" w:rsidRDefault="004E4DDC"/>
    <w:p w14:paraId="41DE84B7" w14:textId="77777777" w:rsidR="004E4DDC" w:rsidRDefault="004E4DDC"/>
    <w:p w14:paraId="10963BE5" w14:textId="77777777" w:rsidR="004E4DDC" w:rsidRDefault="004E4DDC"/>
    <w:p w14:paraId="6E848ABE" w14:textId="77777777" w:rsidR="004E4DDC" w:rsidRDefault="004E4DDC"/>
    <w:p w14:paraId="6DCB90F5" w14:textId="77777777" w:rsidR="004E4DDC" w:rsidRDefault="004E4DDC"/>
    <w:p w14:paraId="3585039C" w14:textId="77777777" w:rsidR="004E4DDC" w:rsidRDefault="004E4DDC"/>
    <w:p w14:paraId="4AE85435" w14:textId="77777777" w:rsidR="004E4DDC" w:rsidRDefault="004E4DDC"/>
    <w:p w14:paraId="4DF35B9B" w14:textId="77777777" w:rsidR="004E4DDC" w:rsidRDefault="004E4DDC"/>
    <w:p w14:paraId="0C0E27CC" w14:textId="77777777" w:rsidR="004E4DDC" w:rsidRDefault="004E4DDC"/>
    <w:p w14:paraId="16197276" w14:textId="77777777" w:rsidR="004E4DDC" w:rsidRDefault="004E4DDC"/>
    <w:p w14:paraId="6948D8EE" w14:textId="77777777" w:rsidR="004E4DDC" w:rsidRDefault="004E4DDC"/>
    <w:p w14:paraId="2AB707EA" w14:textId="77777777" w:rsidR="004E4DDC" w:rsidRDefault="004E4DDC"/>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6"/>
        <w:gridCol w:w="11766"/>
      </w:tblGrid>
      <w:tr w:rsidR="004E4DDC" w14:paraId="7ADA9B61" w14:textId="77777777" w:rsidTr="00D54486">
        <w:tc>
          <w:tcPr>
            <w:tcW w:w="14142" w:type="dxa"/>
            <w:gridSpan w:val="2"/>
            <w:tcBorders>
              <w:top w:val="single" w:sz="24" w:space="0" w:color="auto"/>
              <w:left w:val="single" w:sz="24" w:space="0" w:color="auto"/>
              <w:bottom w:val="single" w:sz="12" w:space="0" w:color="auto"/>
              <w:right w:val="single" w:sz="24" w:space="0" w:color="auto"/>
            </w:tcBorders>
            <w:shd w:val="clear" w:color="auto" w:fill="808000"/>
          </w:tcPr>
          <w:p w14:paraId="4AB77399" w14:textId="3C96C0B7" w:rsidR="004E4DDC" w:rsidRPr="00206609" w:rsidRDefault="007C3193" w:rsidP="006D50F4">
            <w:pPr>
              <w:pStyle w:val="Ttulo3"/>
            </w:pPr>
            <w:bookmarkStart w:id="147" w:name="_Toc321732482"/>
            <w:r>
              <w:t xml:space="preserve">5.- </w:t>
            </w:r>
            <w:r w:rsidR="004E4DDC">
              <w:t>DEPORTE Y CIUDADANÍA</w:t>
            </w:r>
            <w:bookmarkEnd w:id="147"/>
          </w:p>
        </w:tc>
      </w:tr>
      <w:tr w:rsidR="004E4DDC" w14:paraId="39D58ABC" w14:textId="77777777" w:rsidTr="004B6FC1">
        <w:trPr>
          <w:trHeight w:val="4625"/>
        </w:trPr>
        <w:tc>
          <w:tcPr>
            <w:tcW w:w="14142" w:type="dxa"/>
            <w:gridSpan w:val="2"/>
            <w:tcBorders>
              <w:top w:val="single" w:sz="12" w:space="0" w:color="auto"/>
              <w:left w:val="single" w:sz="24" w:space="0" w:color="auto"/>
              <w:bottom w:val="single" w:sz="12" w:space="0" w:color="auto"/>
              <w:right w:val="single" w:sz="24" w:space="0" w:color="auto"/>
            </w:tcBorders>
            <w:shd w:val="clear" w:color="auto" w:fill="E1EACE"/>
          </w:tcPr>
          <w:p w14:paraId="2F87E089" w14:textId="77777777" w:rsidR="004E4DDC" w:rsidRPr="00206609" w:rsidRDefault="004E4DDC" w:rsidP="00246876">
            <w:pPr>
              <w:spacing w:before="120"/>
              <w:rPr>
                <w:rFonts w:ascii="Calibri" w:hAnsi="Calibri"/>
                <w:b/>
                <w:sz w:val="28"/>
                <w:szCs w:val="28"/>
              </w:rPr>
            </w:pPr>
            <w:r w:rsidRPr="00206609">
              <w:rPr>
                <w:rFonts w:ascii="Calibri" w:hAnsi="Calibri"/>
                <w:b/>
                <w:sz w:val="28"/>
                <w:szCs w:val="28"/>
              </w:rPr>
              <w:t xml:space="preserve">       OBJETIVOS:</w:t>
            </w:r>
          </w:p>
          <w:tbl>
            <w:tblPr>
              <w:tblpPr w:leftFromText="141" w:rightFromText="141" w:vertAnchor="text" w:horzAnchor="margin" w:tblpXSpec="center" w:tblpY="36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625"/>
            </w:tblGrid>
            <w:tr w:rsidR="004E4DDC" w14:paraId="11601136" w14:textId="77777777" w:rsidTr="00306224">
              <w:trPr>
                <w:trHeight w:val="3514"/>
              </w:trPr>
              <w:tc>
                <w:tcPr>
                  <w:tcW w:w="11625" w:type="dxa"/>
                  <w:tcBorders>
                    <w:top w:val="single" w:sz="12" w:space="0" w:color="808000"/>
                    <w:left w:val="single" w:sz="12" w:space="0" w:color="808000"/>
                    <w:bottom w:val="single" w:sz="12" w:space="0" w:color="808000"/>
                    <w:right w:val="single" w:sz="12" w:space="0" w:color="808000"/>
                  </w:tcBorders>
                  <w:shd w:val="clear" w:color="auto" w:fill="DAEEF3"/>
                </w:tcPr>
                <w:p w14:paraId="0ABDAAD5" w14:textId="77777777" w:rsidR="004E4DDC" w:rsidRDefault="004E4DDC" w:rsidP="00AF2DF2">
                  <w:pPr>
                    <w:rPr>
                      <w:rFonts w:ascii="Calibri" w:hAnsi="Calibri"/>
                    </w:rPr>
                  </w:pPr>
                  <w:r w:rsidRPr="00206609">
                    <w:rPr>
                      <w:rFonts w:ascii="Calibri" w:hAnsi="Calibri"/>
                      <w:sz w:val="22"/>
                      <w:szCs w:val="22"/>
                    </w:rPr>
                    <w:t xml:space="preserve">1. </w:t>
                  </w:r>
                  <w:r>
                    <w:rPr>
                      <w:rFonts w:ascii="Calibri" w:hAnsi="Calibri"/>
                      <w:sz w:val="22"/>
                      <w:szCs w:val="22"/>
                    </w:rPr>
                    <w:t>INCREMENTAR LA PRÁCTICA DE ACTIVIDAD FÍSICO DEPORTIVA ENTRE LOS ARAGONESES.</w:t>
                  </w:r>
                </w:p>
                <w:p w14:paraId="294F76A9" w14:textId="77777777" w:rsidR="004E4DDC" w:rsidRDefault="004E4DDC" w:rsidP="00AF2DF2">
                  <w:pPr>
                    <w:rPr>
                      <w:rFonts w:ascii="Calibri" w:hAnsi="Calibri"/>
                    </w:rPr>
                  </w:pPr>
                  <w:r>
                    <w:rPr>
                      <w:rFonts w:ascii="Calibri" w:hAnsi="Calibri"/>
                      <w:sz w:val="22"/>
                      <w:szCs w:val="22"/>
                    </w:rPr>
                    <w:t xml:space="preserve">2. PROMOCIONAR LA PRÁCTICA DE ACTIVIDAD FÍSICA </w:t>
                  </w:r>
                  <w:r w:rsidRPr="00D54486">
                    <w:rPr>
                      <w:rFonts w:ascii="Calibri" w:hAnsi="Calibri"/>
                      <w:sz w:val="22"/>
                      <w:szCs w:val="22"/>
                    </w:rPr>
                    <w:t>COMO CLAVE PARA GARANTIZAR EL BIENESTAR FÍSICO, SOCIAL Y EMOCIONAL DE LA POBLACIÓN.</w:t>
                  </w:r>
                </w:p>
                <w:p w14:paraId="6887FD98" w14:textId="77777777" w:rsidR="004E4DDC" w:rsidRPr="00744643" w:rsidRDefault="004E4DDC" w:rsidP="00744643">
                  <w:pPr>
                    <w:autoSpaceDE w:val="0"/>
                    <w:autoSpaceDN w:val="0"/>
                    <w:adjustRightInd w:val="0"/>
                    <w:rPr>
                      <w:rFonts w:ascii="Calibri" w:hAnsi="Calibri"/>
                      <w:strike/>
                    </w:rPr>
                  </w:pPr>
                  <w:r>
                    <w:rPr>
                      <w:rFonts w:ascii="Calibri" w:hAnsi="Calibri"/>
                      <w:sz w:val="22"/>
                      <w:szCs w:val="22"/>
                    </w:rPr>
                    <w:t>3</w:t>
                  </w:r>
                  <w:r w:rsidRPr="00D54486">
                    <w:rPr>
                      <w:rFonts w:ascii="Calibri" w:hAnsi="Calibri"/>
                      <w:sz w:val="22"/>
                      <w:szCs w:val="22"/>
                    </w:rPr>
                    <w:t xml:space="preserve">. </w:t>
                  </w:r>
                  <w:r w:rsidRPr="00D54486">
                    <w:rPr>
                      <w:rFonts w:ascii="Calibri" w:hAnsi="Calibri" w:cs="DaxCondensed-Bold"/>
                      <w:bCs/>
                      <w:sz w:val="22"/>
                      <w:szCs w:val="22"/>
                    </w:rPr>
                    <w:t>PROMOVER UNA RESPUESTA INTEGRAL Y TRANSVERSAL A LOS PROBLEMAS DE SALUD PÚBLICA GENERADOS POR EL SEDENTARISMO</w:t>
                  </w:r>
                  <w:r>
                    <w:rPr>
                      <w:rFonts w:ascii="Calibri" w:hAnsi="Calibri" w:cs="DaxCondensed-Bold"/>
                      <w:bCs/>
                      <w:sz w:val="22"/>
                      <w:szCs w:val="22"/>
                    </w:rPr>
                    <w:t>.</w:t>
                  </w:r>
                  <w:r w:rsidRPr="00744643">
                    <w:rPr>
                      <w:rFonts w:ascii="Calibri" w:hAnsi="Calibri"/>
                      <w:strike/>
                      <w:sz w:val="22"/>
                      <w:szCs w:val="22"/>
                    </w:rPr>
                    <w:t xml:space="preserve"> </w:t>
                  </w:r>
                </w:p>
                <w:p w14:paraId="4418A602" w14:textId="77777777" w:rsidR="004E4DDC" w:rsidRDefault="004E4DDC" w:rsidP="00AF2DF2">
                  <w:pPr>
                    <w:rPr>
                      <w:rFonts w:ascii="Calibri" w:hAnsi="Calibri"/>
                    </w:rPr>
                  </w:pPr>
                  <w:r>
                    <w:rPr>
                      <w:rFonts w:ascii="Calibri" w:hAnsi="Calibri"/>
                      <w:sz w:val="22"/>
                      <w:szCs w:val="22"/>
                    </w:rPr>
                    <w:t>4</w:t>
                  </w:r>
                  <w:r w:rsidRPr="00206609">
                    <w:rPr>
                      <w:rFonts w:ascii="Calibri" w:hAnsi="Calibri"/>
                      <w:sz w:val="22"/>
                      <w:szCs w:val="22"/>
                    </w:rPr>
                    <w:t xml:space="preserve">. </w:t>
                  </w:r>
                  <w:r>
                    <w:rPr>
                      <w:rFonts w:ascii="Calibri" w:hAnsi="Calibri"/>
                      <w:sz w:val="22"/>
                      <w:szCs w:val="22"/>
                    </w:rPr>
                    <w:t>INTEGRAR Y NORMALIZAR LA PRÁCTICA DE LAS PERSONAS CON DISCAPACIDAD EN EL SISTEMA DEPORTIVO ARAGONÉS.</w:t>
                  </w:r>
                </w:p>
                <w:p w14:paraId="00A562E3" w14:textId="77777777" w:rsidR="004E4DDC" w:rsidRPr="00206609" w:rsidRDefault="004E4DDC" w:rsidP="008808AE">
                  <w:pPr>
                    <w:rPr>
                      <w:rFonts w:ascii="Calibri" w:hAnsi="Calibri"/>
                    </w:rPr>
                  </w:pPr>
                  <w:r>
                    <w:rPr>
                      <w:rFonts w:ascii="Calibri" w:hAnsi="Calibri"/>
                      <w:sz w:val="22"/>
                      <w:szCs w:val="22"/>
                    </w:rPr>
                    <w:t>5</w:t>
                  </w:r>
                  <w:r w:rsidRPr="00206609">
                    <w:rPr>
                      <w:rFonts w:ascii="Calibri" w:hAnsi="Calibri"/>
                      <w:sz w:val="22"/>
                      <w:szCs w:val="22"/>
                    </w:rPr>
                    <w:t xml:space="preserve">. VINCULAR LAS NUEVAS FORMAS DE PRÁCTICA DEPORTIVA A LAS </w:t>
                  </w:r>
                  <w:r w:rsidRPr="00D54486">
                    <w:rPr>
                      <w:rFonts w:ascii="Calibri" w:hAnsi="Calibri"/>
                      <w:sz w:val="22"/>
                      <w:szCs w:val="22"/>
                    </w:rPr>
                    <w:t>ESTRUCTURAS ASOCIATIVAS,</w:t>
                  </w:r>
                  <w:r>
                    <w:rPr>
                      <w:rFonts w:ascii="Calibri" w:hAnsi="Calibri"/>
                      <w:sz w:val="22"/>
                      <w:szCs w:val="22"/>
                    </w:rPr>
                    <w:t xml:space="preserve"> </w:t>
                  </w:r>
                  <w:r w:rsidRPr="00206609">
                    <w:rPr>
                      <w:rFonts w:ascii="Calibri" w:hAnsi="Calibri"/>
                      <w:sz w:val="22"/>
                      <w:szCs w:val="22"/>
                    </w:rPr>
                    <w:t>FEDERATIVAS E INSTITUCIONALES.</w:t>
                  </w:r>
                </w:p>
                <w:p w14:paraId="63CF4EDE" w14:textId="77777777" w:rsidR="004E4DDC" w:rsidRPr="00D54486" w:rsidRDefault="004E4DDC" w:rsidP="00AF2DF2">
                  <w:pPr>
                    <w:rPr>
                      <w:rFonts w:ascii="Calibri" w:hAnsi="Calibri"/>
                    </w:rPr>
                  </w:pPr>
                  <w:r>
                    <w:rPr>
                      <w:rFonts w:ascii="Calibri" w:hAnsi="Calibri"/>
                      <w:sz w:val="22"/>
                      <w:szCs w:val="22"/>
                    </w:rPr>
                    <w:t>5. FAVORECER LA PRÁCTICA DE ACTIVIDAD FÍSICA ENTRE LA POBLACIÓN FEMENINA INCORPORANDO LA PERSPECTIVA DE GÉNERO AL MODELO DEPORTIVO.</w:t>
                  </w:r>
                </w:p>
                <w:p w14:paraId="23118187" w14:textId="77777777" w:rsidR="004E4DDC" w:rsidRDefault="004E4DDC" w:rsidP="00AF2DF2">
                  <w:pPr>
                    <w:rPr>
                      <w:rFonts w:ascii="Calibri" w:hAnsi="Calibri"/>
                    </w:rPr>
                  </w:pPr>
                  <w:r>
                    <w:rPr>
                      <w:rFonts w:ascii="Calibri" w:hAnsi="Calibri"/>
                      <w:sz w:val="22"/>
                      <w:szCs w:val="22"/>
                    </w:rPr>
                    <w:t>6</w:t>
                  </w:r>
                  <w:r w:rsidRPr="00206609">
                    <w:rPr>
                      <w:rFonts w:ascii="Calibri" w:hAnsi="Calibri"/>
                      <w:sz w:val="22"/>
                      <w:szCs w:val="22"/>
                    </w:rPr>
                    <w:t xml:space="preserve">. </w:t>
                  </w:r>
                  <w:r>
                    <w:rPr>
                      <w:rFonts w:ascii="Calibri" w:hAnsi="Calibri"/>
                      <w:sz w:val="22"/>
                      <w:szCs w:val="22"/>
                    </w:rPr>
                    <w:t>FOMENTAR EL TURISMO DEPORTIVO COMO HERRAMIENTA DE VERTEBRACIÓN DEL  TERRITORIO.</w:t>
                  </w:r>
                </w:p>
                <w:p w14:paraId="71A2E60A" w14:textId="77777777" w:rsidR="004E4DDC" w:rsidRPr="00206609" w:rsidRDefault="004E4DDC" w:rsidP="00AF2DF2">
                  <w:pPr>
                    <w:rPr>
                      <w:rFonts w:ascii="Calibri" w:hAnsi="Calibri"/>
                    </w:rPr>
                  </w:pPr>
                  <w:r>
                    <w:rPr>
                      <w:rFonts w:ascii="Calibri" w:hAnsi="Calibri"/>
                      <w:sz w:val="22"/>
                      <w:szCs w:val="22"/>
                    </w:rPr>
                    <w:t>7. INTEGRAR EN LA SOCIEDAD ARAGONESA A LOS CIUDADANOS PERTENECIENTES A COLECTIVOS DESFAVORECIDOS A TRAVÉS  DE LA UNIVERSALIDAD DEL DEPORTE.</w:t>
                  </w:r>
                </w:p>
              </w:tc>
            </w:tr>
          </w:tbl>
          <w:p w14:paraId="2D80F699" w14:textId="77777777" w:rsidR="004E4DDC" w:rsidRDefault="004E4DDC" w:rsidP="00AF2DF2">
            <w:pPr>
              <w:rPr>
                <w:rFonts w:ascii="Calibri" w:hAnsi="Calibri"/>
              </w:rPr>
            </w:pPr>
          </w:p>
          <w:p w14:paraId="478104FA" w14:textId="77777777" w:rsidR="004E4DDC" w:rsidRDefault="004E4DDC" w:rsidP="00AF2DF2">
            <w:pPr>
              <w:rPr>
                <w:rFonts w:ascii="Calibri" w:hAnsi="Calibri"/>
              </w:rPr>
            </w:pPr>
          </w:p>
          <w:p w14:paraId="3BA8C9E8" w14:textId="77777777" w:rsidR="004E4DDC" w:rsidRDefault="004E4DDC" w:rsidP="00AF2DF2">
            <w:pPr>
              <w:rPr>
                <w:rFonts w:ascii="Calibri" w:hAnsi="Calibri"/>
              </w:rPr>
            </w:pPr>
          </w:p>
          <w:p w14:paraId="55569003" w14:textId="77777777" w:rsidR="004E4DDC" w:rsidRDefault="004E4DDC" w:rsidP="00AF2DF2">
            <w:pPr>
              <w:rPr>
                <w:rFonts w:ascii="Calibri" w:hAnsi="Calibri"/>
              </w:rPr>
            </w:pPr>
          </w:p>
          <w:p w14:paraId="74DFAEE9" w14:textId="77777777" w:rsidR="004E4DDC" w:rsidRDefault="004E4DDC" w:rsidP="00AF2DF2">
            <w:pPr>
              <w:rPr>
                <w:rFonts w:ascii="Calibri" w:hAnsi="Calibri"/>
              </w:rPr>
            </w:pPr>
          </w:p>
          <w:p w14:paraId="44460918" w14:textId="77777777" w:rsidR="004E4DDC" w:rsidRDefault="004E4DDC" w:rsidP="00AF2DF2">
            <w:pPr>
              <w:rPr>
                <w:rFonts w:ascii="Calibri" w:hAnsi="Calibri"/>
              </w:rPr>
            </w:pPr>
          </w:p>
          <w:p w14:paraId="4DD7BFA6" w14:textId="77777777" w:rsidR="004E4DDC" w:rsidRDefault="004E4DDC" w:rsidP="00AF2DF2">
            <w:pPr>
              <w:rPr>
                <w:rFonts w:ascii="Calibri" w:hAnsi="Calibri"/>
              </w:rPr>
            </w:pPr>
          </w:p>
          <w:p w14:paraId="68E02CA7" w14:textId="77777777" w:rsidR="004E4DDC" w:rsidRDefault="004E4DDC" w:rsidP="00AF2DF2">
            <w:pPr>
              <w:rPr>
                <w:rFonts w:ascii="Calibri" w:hAnsi="Calibri"/>
              </w:rPr>
            </w:pPr>
          </w:p>
          <w:p w14:paraId="7B1DEB57" w14:textId="77777777" w:rsidR="004E4DDC" w:rsidRDefault="004E4DDC" w:rsidP="00AF2DF2">
            <w:pPr>
              <w:rPr>
                <w:rFonts w:ascii="Calibri" w:hAnsi="Calibri"/>
              </w:rPr>
            </w:pPr>
          </w:p>
          <w:p w14:paraId="45DA5F4B" w14:textId="77777777" w:rsidR="004E4DDC" w:rsidRDefault="004E4DDC" w:rsidP="00AF2DF2">
            <w:pPr>
              <w:rPr>
                <w:rFonts w:ascii="Calibri" w:hAnsi="Calibri"/>
              </w:rPr>
            </w:pPr>
          </w:p>
          <w:p w14:paraId="65868F4B" w14:textId="77777777" w:rsidR="004E4DDC" w:rsidRDefault="004E4DDC" w:rsidP="00AF2DF2">
            <w:pPr>
              <w:rPr>
                <w:rFonts w:ascii="Calibri" w:hAnsi="Calibri"/>
              </w:rPr>
            </w:pPr>
          </w:p>
          <w:p w14:paraId="76342249" w14:textId="77777777" w:rsidR="004E4DDC" w:rsidRPr="00206609" w:rsidRDefault="004E4DDC" w:rsidP="00AF2DF2">
            <w:pPr>
              <w:rPr>
                <w:rFonts w:ascii="Calibri" w:hAnsi="Calibri"/>
              </w:rPr>
            </w:pPr>
          </w:p>
          <w:p w14:paraId="491435E4" w14:textId="77777777" w:rsidR="004E4DDC" w:rsidRPr="00206609" w:rsidRDefault="004E4DDC" w:rsidP="00AF2DF2">
            <w:pPr>
              <w:rPr>
                <w:rFonts w:ascii="Calibri" w:hAnsi="Calibri"/>
              </w:rPr>
            </w:pPr>
          </w:p>
          <w:p w14:paraId="276450E9" w14:textId="77777777" w:rsidR="004E4DDC" w:rsidRPr="00206609" w:rsidRDefault="004E4DDC" w:rsidP="00AF2DF2">
            <w:pPr>
              <w:rPr>
                <w:rFonts w:ascii="Calibri" w:hAnsi="Calibri"/>
              </w:rPr>
            </w:pPr>
          </w:p>
          <w:p w14:paraId="4E80AF65" w14:textId="77777777" w:rsidR="004E4DDC" w:rsidRPr="00206609" w:rsidRDefault="004E4DDC" w:rsidP="00AF2DF2">
            <w:pPr>
              <w:rPr>
                <w:rFonts w:ascii="Calibri" w:hAnsi="Calibri"/>
              </w:rPr>
            </w:pPr>
          </w:p>
        </w:tc>
      </w:tr>
      <w:tr w:rsidR="004E4DDC" w14:paraId="297F3C48" w14:textId="77777777" w:rsidTr="002952DB">
        <w:trPr>
          <w:trHeight w:val="224"/>
        </w:trPr>
        <w:tc>
          <w:tcPr>
            <w:tcW w:w="2376" w:type="dxa"/>
            <w:vMerge w:val="restart"/>
            <w:tcBorders>
              <w:top w:val="single" w:sz="12" w:space="0" w:color="auto"/>
              <w:left w:val="single" w:sz="24" w:space="0" w:color="auto"/>
              <w:right w:val="single" w:sz="12" w:space="0" w:color="auto"/>
            </w:tcBorders>
            <w:shd w:val="clear" w:color="auto" w:fill="FFCC00"/>
            <w:vAlign w:val="center"/>
          </w:tcPr>
          <w:p w14:paraId="50382E5B" w14:textId="77777777" w:rsidR="004E4DDC" w:rsidRPr="00206609" w:rsidRDefault="004E4DDC" w:rsidP="00AF2DF2">
            <w:pPr>
              <w:jc w:val="center"/>
              <w:rPr>
                <w:rFonts w:ascii="Calibri" w:hAnsi="Calibri"/>
                <w:b/>
                <w:sz w:val="28"/>
                <w:szCs w:val="28"/>
              </w:rPr>
            </w:pPr>
            <w:r w:rsidRPr="00206609">
              <w:rPr>
                <w:rFonts w:ascii="Calibri" w:hAnsi="Calibri"/>
                <w:b/>
                <w:sz w:val="28"/>
                <w:szCs w:val="28"/>
              </w:rPr>
              <w:t>LÍNEAS ESPECÍFICAS DE ACTUACIÓN</w:t>
            </w:r>
          </w:p>
        </w:tc>
        <w:tc>
          <w:tcPr>
            <w:tcW w:w="11766" w:type="dxa"/>
            <w:tcBorders>
              <w:top w:val="single" w:sz="12" w:space="0" w:color="auto"/>
              <w:left w:val="single" w:sz="12" w:space="0" w:color="auto"/>
              <w:right w:val="single" w:sz="24" w:space="0" w:color="auto"/>
            </w:tcBorders>
            <w:shd w:val="clear" w:color="auto" w:fill="DAEEF3"/>
            <w:vAlign w:val="center"/>
          </w:tcPr>
          <w:p w14:paraId="16572DA8" w14:textId="77777777" w:rsidR="004E4DDC" w:rsidRPr="0026521D" w:rsidRDefault="004E4DDC" w:rsidP="00A226D0">
            <w:pPr>
              <w:spacing w:before="120" w:after="120"/>
              <w:rPr>
                <w:rFonts w:ascii="Calibri" w:hAnsi="Calibri"/>
                <w:b/>
              </w:rPr>
            </w:pPr>
            <w:r>
              <w:rPr>
                <w:rFonts w:ascii="Calibri" w:hAnsi="Calibri"/>
                <w:b/>
              </w:rPr>
              <w:t xml:space="preserve">LA </w:t>
            </w:r>
            <w:r w:rsidRPr="004A3D4F">
              <w:rPr>
                <w:rFonts w:ascii="Calibri" w:hAnsi="Calibri"/>
                <w:b/>
              </w:rPr>
              <w:t xml:space="preserve">ACTIVIDAD FÍSICA </w:t>
            </w:r>
            <w:r w:rsidRPr="002952DB">
              <w:rPr>
                <w:rFonts w:ascii="Calibri" w:hAnsi="Calibri"/>
                <w:b/>
              </w:rPr>
              <w:t>CIUDADANA</w:t>
            </w:r>
            <w:r>
              <w:rPr>
                <w:rFonts w:ascii="Calibri" w:hAnsi="Calibri"/>
                <w:b/>
              </w:rPr>
              <w:t xml:space="preserve"> COMO MEDIO PARA LA MEJORA </w:t>
            </w:r>
            <w:r w:rsidRPr="002952DB">
              <w:rPr>
                <w:rFonts w:ascii="Calibri" w:hAnsi="Calibri"/>
                <w:b/>
              </w:rPr>
              <w:t>DE  LA CALIDAD DE VIDA DE LA POBLACIÓN</w:t>
            </w:r>
          </w:p>
        </w:tc>
      </w:tr>
      <w:tr w:rsidR="004E4DDC" w14:paraId="02C482A5" w14:textId="77777777" w:rsidTr="002952DB">
        <w:trPr>
          <w:trHeight w:val="224"/>
        </w:trPr>
        <w:tc>
          <w:tcPr>
            <w:tcW w:w="2376" w:type="dxa"/>
            <w:vMerge/>
            <w:tcBorders>
              <w:top w:val="single" w:sz="12" w:space="0" w:color="auto"/>
              <w:left w:val="single" w:sz="24" w:space="0" w:color="auto"/>
              <w:right w:val="single" w:sz="12" w:space="0" w:color="auto"/>
            </w:tcBorders>
            <w:shd w:val="clear" w:color="auto" w:fill="FFCC00"/>
            <w:vAlign w:val="center"/>
          </w:tcPr>
          <w:p w14:paraId="11385D1E" w14:textId="77777777" w:rsidR="004E4DDC" w:rsidRPr="00206609" w:rsidRDefault="004E4DDC" w:rsidP="00AF2DF2">
            <w:pPr>
              <w:jc w:val="center"/>
              <w:rPr>
                <w:rFonts w:ascii="Calibri" w:hAnsi="Calibri"/>
                <w:b/>
                <w:sz w:val="28"/>
                <w:szCs w:val="28"/>
              </w:rPr>
            </w:pPr>
          </w:p>
        </w:tc>
        <w:tc>
          <w:tcPr>
            <w:tcW w:w="11766" w:type="dxa"/>
            <w:tcBorders>
              <w:top w:val="single" w:sz="12" w:space="0" w:color="auto"/>
              <w:left w:val="single" w:sz="12" w:space="0" w:color="auto"/>
              <w:right w:val="single" w:sz="24" w:space="0" w:color="auto"/>
            </w:tcBorders>
            <w:shd w:val="clear" w:color="auto" w:fill="DAEEF3"/>
            <w:vAlign w:val="center"/>
          </w:tcPr>
          <w:p w14:paraId="3A58FBE6" w14:textId="77777777" w:rsidR="004E4DDC" w:rsidRPr="000C232C" w:rsidRDefault="004E4DDC" w:rsidP="00AF2DF2">
            <w:pPr>
              <w:spacing w:before="120" w:after="120"/>
              <w:rPr>
                <w:rFonts w:ascii="Calibri" w:hAnsi="Calibri"/>
                <w:b/>
                <w:highlight w:val="darkYellow"/>
              </w:rPr>
            </w:pPr>
            <w:r w:rsidRPr="002952DB">
              <w:rPr>
                <w:rFonts w:ascii="Calibri" w:hAnsi="Calibri"/>
                <w:b/>
              </w:rPr>
              <w:t>TURISMO ACTIVO</w:t>
            </w:r>
          </w:p>
        </w:tc>
      </w:tr>
      <w:tr w:rsidR="004E4DDC" w14:paraId="5A8322A8" w14:textId="77777777" w:rsidTr="002952DB">
        <w:trPr>
          <w:trHeight w:val="222"/>
        </w:trPr>
        <w:tc>
          <w:tcPr>
            <w:tcW w:w="2376" w:type="dxa"/>
            <w:vMerge/>
            <w:tcBorders>
              <w:left w:val="single" w:sz="24" w:space="0" w:color="auto"/>
              <w:right w:val="single" w:sz="12" w:space="0" w:color="auto"/>
            </w:tcBorders>
            <w:shd w:val="clear" w:color="auto" w:fill="FFCC00"/>
            <w:vAlign w:val="center"/>
          </w:tcPr>
          <w:p w14:paraId="47D4B07C" w14:textId="77777777" w:rsidR="004E4DDC" w:rsidRPr="00206609" w:rsidRDefault="004E4DDC" w:rsidP="00AF2DF2">
            <w:pPr>
              <w:jc w:val="center"/>
              <w:rPr>
                <w:rFonts w:ascii="Calibri" w:hAnsi="Calibri"/>
                <w:b/>
                <w:sz w:val="28"/>
                <w:szCs w:val="28"/>
              </w:rPr>
            </w:pPr>
          </w:p>
        </w:tc>
        <w:tc>
          <w:tcPr>
            <w:tcW w:w="11766" w:type="dxa"/>
            <w:tcBorders>
              <w:top w:val="single" w:sz="12" w:space="0" w:color="auto"/>
              <w:left w:val="single" w:sz="12" w:space="0" w:color="auto"/>
              <w:bottom w:val="single" w:sz="12" w:space="0" w:color="auto"/>
              <w:right w:val="single" w:sz="24" w:space="0" w:color="auto"/>
            </w:tcBorders>
            <w:shd w:val="clear" w:color="auto" w:fill="DAEEF3"/>
            <w:vAlign w:val="center"/>
          </w:tcPr>
          <w:p w14:paraId="458355E6" w14:textId="77777777" w:rsidR="004E4DDC" w:rsidRPr="002952DB" w:rsidRDefault="004E4DDC" w:rsidP="00AF2DF2">
            <w:pPr>
              <w:spacing w:before="120" w:after="120"/>
              <w:rPr>
                <w:rFonts w:ascii="Calibri" w:hAnsi="Calibri"/>
                <w:b/>
              </w:rPr>
            </w:pPr>
            <w:r w:rsidRPr="002952DB">
              <w:rPr>
                <w:rFonts w:ascii="Calibri" w:hAnsi="Calibri"/>
                <w:b/>
              </w:rPr>
              <w:t>INCORPORACIÓN DE LA PERSPECTIVA DE GÉNERO AL MODELO DEPORTIVO</w:t>
            </w:r>
          </w:p>
        </w:tc>
      </w:tr>
      <w:tr w:rsidR="004E4DDC" w14:paraId="2AC15512" w14:textId="77777777" w:rsidTr="002952DB">
        <w:trPr>
          <w:trHeight w:val="222"/>
        </w:trPr>
        <w:tc>
          <w:tcPr>
            <w:tcW w:w="2376" w:type="dxa"/>
            <w:vMerge/>
            <w:tcBorders>
              <w:left w:val="single" w:sz="24" w:space="0" w:color="auto"/>
              <w:bottom w:val="single" w:sz="24" w:space="0" w:color="auto"/>
              <w:right w:val="single" w:sz="12" w:space="0" w:color="auto"/>
            </w:tcBorders>
            <w:shd w:val="clear" w:color="auto" w:fill="FFCC00"/>
            <w:vAlign w:val="center"/>
          </w:tcPr>
          <w:p w14:paraId="73D57985" w14:textId="77777777" w:rsidR="004E4DDC" w:rsidRPr="00206609" w:rsidRDefault="004E4DDC" w:rsidP="00AF2DF2">
            <w:pPr>
              <w:jc w:val="center"/>
              <w:rPr>
                <w:rFonts w:ascii="Calibri" w:hAnsi="Calibri"/>
                <w:b/>
                <w:sz w:val="28"/>
                <w:szCs w:val="28"/>
              </w:rPr>
            </w:pPr>
          </w:p>
        </w:tc>
        <w:tc>
          <w:tcPr>
            <w:tcW w:w="11766" w:type="dxa"/>
            <w:tcBorders>
              <w:top w:val="single" w:sz="12" w:space="0" w:color="auto"/>
              <w:left w:val="single" w:sz="12" w:space="0" w:color="auto"/>
              <w:bottom w:val="single" w:sz="24" w:space="0" w:color="auto"/>
              <w:right w:val="single" w:sz="24" w:space="0" w:color="auto"/>
            </w:tcBorders>
            <w:shd w:val="clear" w:color="auto" w:fill="DAEEF3"/>
            <w:vAlign w:val="center"/>
          </w:tcPr>
          <w:p w14:paraId="5FA3D222" w14:textId="77777777" w:rsidR="004E4DDC" w:rsidRPr="00772511" w:rsidRDefault="004E4DDC" w:rsidP="00AF2DF2">
            <w:pPr>
              <w:spacing w:before="120" w:after="120"/>
              <w:rPr>
                <w:rFonts w:ascii="Calibri" w:hAnsi="Calibri"/>
              </w:rPr>
            </w:pPr>
            <w:r>
              <w:rPr>
                <w:rFonts w:ascii="Calibri" w:hAnsi="Calibri"/>
                <w:b/>
              </w:rPr>
              <w:t>INCLUSIÓN SOCIAL Y ACTIVIDAD FÍSICO DEPORTIVA</w:t>
            </w:r>
          </w:p>
        </w:tc>
      </w:tr>
    </w:tbl>
    <w:p w14:paraId="55E94A89" w14:textId="77777777" w:rsidR="004E4DDC" w:rsidRDefault="004E4DDC" w:rsidP="00AF2DF2">
      <w:pPr>
        <w:rPr>
          <w:rFonts w:ascii="Calibri" w:hAnsi="Calibri"/>
          <w:sz w:val="22"/>
          <w:szCs w:val="22"/>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13467"/>
      </w:tblGrid>
      <w:tr w:rsidR="004E4DDC" w14:paraId="5254B3E0" w14:textId="77777777" w:rsidTr="00A63B7D">
        <w:trPr>
          <w:trHeight w:val="806"/>
        </w:trPr>
        <w:tc>
          <w:tcPr>
            <w:tcW w:w="14142" w:type="dxa"/>
            <w:gridSpan w:val="2"/>
            <w:tcBorders>
              <w:top w:val="single" w:sz="24" w:space="0" w:color="auto"/>
              <w:left w:val="single" w:sz="24" w:space="0" w:color="auto"/>
              <w:bottom w:val="single" w:sz="12" w:space="0" w:color="auto"/>
              <w:right w:val="single" w:sz="24" w:space="0" w:color="auto"/>
            </w:tcBorders>
            <w:shd w:val="clear" w:color="auto" w:fill="808000"/>
          </w:tcPr>
          <w:p w14:paraId="71DD500B" w14:textId="77777777" w:rsidR="004E4DDC" w:rsidRPr="00206609" w:rsidRDefault="004E4DDC" w:rsidP="00AF2DF2">
            <w:pPr>
              <w:spacing w:before="120" w:after="120"/>
              <w:jc w:val="center"/>
              <w:rPr>
                <w:rFonts w:ascii="Calibri" w:hAnsi="Calibri"/>
              </w:rPr>
            </w:pPr>
            <w:r>
              <w:rPr>
                <w:rFonts w:ascii="Calibri" w:hAnsi="Calibri"/>
                <w:b/>
                <w:sz w:val="36"/>
                <w:szCs w:val="36"/>
              </w:rPr>
              <w:lastRenderedPageBreak/>
              <w:t>DEPORTE Y CIUDADANÍA</w:t>
            </w:r>
          </w:p>
        </w:tc>
      </w:tr>
      <w:tr w:rsidR="004E4DDC" w:rsidRPr="001A771D" w14:paraId="19616F4F" w14:textId="77777777" w:rsidTr="00A63B7D">
        <w:trPr>
          <w:trHeight w:val="806"/>
        </w:trPr>
        <w:tc>
          <w:tcPr>
            <w:tcW w:w="14142" w:type="dxa"/>
            <w:gridSpan w:val="2"/>
            <w:tcBorders>
              <w:top w:val="single" w:sz="24" w:space="0" w:color="auto"/>
              <w:left w:val="single" w:sz="24" w:space="0" w:color="auto"/>
              <w:bottom w:val="single" w:sz="12" w:space="0" w:color="76923C"/>
              <w:right w:val="single" w:sz="24" w:space="0" w:color="auto"/>
            </w:tcBorders>
            <w:shd w:val="clear" w:color="auto" w:fill="FFCC00"/>
            <w:vAlign w:val="center"/>
          </w:tcPr>
          <w:p w14:paraId="16857836" w14:textId="77777777" w:rsidR="004E4DDC" w:rsidRPr="0026521D" w:rsidRDefault="004E4DDC" w:rsidP="00FA20F6">
            <w:pPr>
              <w:spacing w:before="120" w:after="120"/>
              <w:jc w:val="center"/>
              <w:rPr>
                <w:rFonts w:ascii="Calibri" w:hAnsi="Calibri"/>
                <w:b/>
              </w:rPr>
            </w:pPr>
            <w:r>
              <w:rPr>
                <w:rFonts w:ascii="Calibri" w:hAnsi="Calibri"/>
                <w:b/>
              </w:rPr>
              <w:t xml:space="preserve">LA </w:t>
            </w:r>
            <w:r w:rsidRPr="004A3D4F">
              <w:rPr>
                <w:rFonts w:ascii="Calibri" w:hAnsi="Calibri"/>
                <w:b/>
              </w:rPr>
              <w:t xml:space="preserve">ACTIVIDAD FÍSICA </w:t>
            </w:r>
            <w:r w:rsidRPr="002952DB">
              <w:rPr>
                <w:rFonts w:ascii="Calibri" w:hAnsi="Calibri"/>
                <w:b/>
              </w:rPr>
              <w:t>CIUDADANA</w:t>
            </w:r>
            <w:r>
              <w:rPr>
                <w:rFonts w:ascii="Calibri" w:hAnsi="Calibri"/>
                <w:b/>
              </w:rPr>
              <w:t xml:space="preserve"> COMO MEDIO PARA LA MEJORA </w:t>
            </w:r>
            <w:r w:rsidRPr="002952DB">
              <w:rPr>
                <w:rFonts w:ascii="Calibri" w:hAnsi="Calibri"/>
                <w:b/>
              </w:rPr>
              <w:t>DE  LA CALIDAD DE VIDA DE LA POBLACIÓN</w:t>
            </w:r>
          </w:p>
        </w:tc>
      </w:tr>
      <w:tr w:rsidR="004E4DDC" w:rsidRPr="007B5458" w14:paraId="50DDFC1E" w14:textId="77777777" w:rsidTr="00A61A74">
        <w:trPr>
          <w:trHeight w:val="806"/>
        </w:trPr>
        <w:tc>
          <w:tcPr>
            <w:tcW w:w="675" w:type="dxa"/>
            <w:tcBorders>
              <w:top w:val="single" w:sz="12" w:space="0" w:color="76923C"/>
              <w:left w:val="single" w:sz="24" w:space="0" w:color="auto"/>
              <w:bottom w:val="single" w:sz="12" w:space="0" w:color="808000"/>
              <w:right w:val="single" w:sz="12" w:space="0" w:color="76923C"/>
            </w:tcBorders>
            <w:shd w:val="clear" w:color="auto" w:fill="DAEEF3"/>
            <w:vAlign w:val="center"/>
          </w:tcPr>
          <w:p w14:paraId="49F7EC4F" w14:textId="77777777" w:rsidR="004E4DDC" w:rsidRDefault="004E4DDC" w:rsidP="00AF2DF2">
            <w:pPr>
              <w:jc w:val="center"/>
              <w:rPr>
                <w:rFonts w:ascii="Calibri" w:hAnsi="Calibri"/>
                <w:b/>
              </w:rPr>
            </w:pPr>
            <w:r>
              <w:rPr>
                <w:rFonts w:ascii="Calibri" w:hAnsi="Calibri"/>
                <w:b/>
              </w:rPr>
              <w:t>51</w:t>
            </w:r>
          </w:p>
        </w:tc>
        <w:tc>
          <w:tcPr>
            <w:tcW w:w="13467" w:type="dxa"/>
            <w:tcBorders>
              <w:top w:val="single" w:sz="12" w:space="0" w:color="76923C"/>
              <w:left w:val="single" w:sz="12" w:space="0" w:color="76923C"/>
              <w:bottom w:val="single" w:sz="12" w:space="0" w:color="808000"/>
              <w:right w:val="single" w:sz="24" w:space="0" w:color="auto"/>
            </w:tcBorders>
            <w:shd w:val="clear" w:color="auto" w:fill="DAEEF3"/>
            <w:vAlign w:val="center"/>
          </w:tcPr>
          <w:p w14:paraId="47317EE5" w14:textId="77777777" w:rsidR="004E4DDC" w:rsidRPr="004140CB" w:rsidRDefault="004E4DDC" w:rsidP="006E13AE">
            <w:pPr>
              <w:rPr>
                <w:rFonts w:ascii="Calibri" w:hAnsi="Calibri"/>
              </w:rPr>
            </w:pPr>
            <w:r w:rsidRPr="004140CB">
              <w:rPr>
                <w:rFonts w:ascii="Calibri" w:hAnsi="Calibri"/>
                <w:sz w:val="22"/>
                <w:szCs w:val="22"/>
              </w:rPr>
              <w:t>IMPULSAR LA ELABORACIÓN DE UN PLAN ESTRATÉGICO DEL GOBIERNO ARAGONÉS DE PROMOCIÓN DE LA ACTIVIDAD FÍSICA ENTRE LOS CIUDADANOS Y DE PREVENCIÓN DEL SEDENTARISMO, EN COLABORACIÓN CON OTROS DEPARTAMENTOS GUBERNAMENTALES COMO SALUD PÚBLICA Y TURISMO Y CON LAS UNIVERSIDADES ARAGONESAS.</w:t>
            </w:r>
          </w:p>
        </w:tc>
      </w:tr>
      <w:tr w:rsidR="004E4DDC" w:rsidRPr="007B5458" w14:paraId="40878ED7" w14:textId="77777777" w:rsidTr="00A61A74">
        <w:trPr>
          <w:trHeight w:val="806"/>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6F1DFE6F" w14:textId="77777777" w:rsidR="004E4DDC" w:rsidRPr="0010155B" w:rsidRDefault="004E4DDC" w:rsidP="00AF2DF2">
            <w:pPr>
              <w:jc w:val="center"/>
              <w:rPr>
                <w:rFonts w:ascii="Calibri" w:hAnsi="Calibri"/>
                <w:b/>
              </w:rPr>
            </w:pPr>
            <w:r>
              <w:rPr>
                <w:rFonts w:ascii="Calibri" w:hAnsi="Calibri"/>
                <w:b/>
              </w:rPr>
              <w:t>52</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6CB6EBF9" w14:textId="77777777" w:rsidR="004E4DDC" w:rsidRPr="004140CB" w:rsidRDefault="004E4DDC" w:rsidP="006E13AE">
            <w:pPr>
              <w:rPr>
                <w:rFonts w:ascii="Calibri" w:hAnsi="Calibri"/>
              </w:rPr>
            </w:pPr>
            <w:r w:rsidRPr="004140CB">
              <w:rPr>
                <w:rFonts w:ascii="Calibri" w:hAnsi="Calibri"/>
                <w:sz w:val="22"/>
                <w:szCs w:val="22"/>
              </w:rPr>
              <w:t xml:space="preserve">CREACIÓN DE UN ÓRGANO MIXTO QUE GESTIONE LA ACTIVIDAD FÍSICA CIUDADANA DE FORMA TRANSVERSAL,  GENERANDO ACCIONES COORDINADAS Y ESTABLECIENDO UN LIDERAZGO COMPARTIDO, CON LA PARTICIPACIÓN DE LOS DIFERENTES </w:t>
            </w:r>
            <w:r w:rsidRPr="004140CB">
              <w:rPr>
                <w:rFonts w:ascii="Calibri" w:hAnsi="Calibri" w:cs="DaxCondensed-Regular"/>
                <w:sz w:val="22"/>
                <w:szCs w:val="22"/>
              </w:rPr>
              <w:t>DEPARTAMENTOS GUBERNAMENTALES, ADMINISTRACIONES LOCALES, SECTOR CIVIL Y SECTOR PRIVADO.</w:t>
            </w:r>
          </w:p>
        </w:tc>
      </w:tr>
      <w:tr w:rsidR="004E4DDC" w:rsidRPr="007B5458" w14:paraId="180FE2FC" w14:textId="77777777" w:rsidTr="00A61A74">
        <w:trPr>
          <w:trHeight w:val="806"/>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2B7FB0CA" w14:textId="77777777" w:rsidR="004E4DDC" w:rsidRDefault="004E4DDC" w:rsidP="00AF2DF2">
            <w:pPr>
              <w:jc w:val="center"/>
              <w:rPr>
                <w:rFonts w:ascii="Calibri" w:hAnsi="Calibri"/>
                <w:b/>
              </w:rPr>
            </w:pPr>
            <w:r>
              <w:rPr>
                <w:rFonts w:ascii="Calibri" w:hAnsi="Calibri"/>
                <w:b/>
              </w:rPr>
              <w:t>53</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5CADF153" w14:textId="77777777" w:rsidR="004E4DDC" w:rsidRPr="004140CB" w:rsidRDefault="004E4DDC" w:rsidP="006E13AE">
            <w:pPr>
              <w:rPr>
                <w:rFonts w:ascii="Calibri" w:hAnsi="Calibri"/>
              </w:rPr>
            </w:pPr>
            <w:r w:rsidRPr="004140CB">
              <w:rPr>
                <w:rFonts w:ascii="Calibri" w:hAnsi="Calibri"/>
                <w:sz w:val="22"/>
                <w:szCs w:val="22"/>
              </w:rPr>
              <w:t>FOMENTO Y  DESARROLLO DE PROGRAMAS COMUNITARIOS COORDINADOS DESDE LAS DIFERENTES ADMINISTRACIONES QUE FOMENTEN LOS ESTILOS DE VIDA ACTIVOS Y SALUDABLES ENTRE LA POBLACIÓN.</w:t>
            </w:r>
          </w:p>
        </w:tc>
      </w:tr>
      <w:tr w:rsidR="004E4DDC" w:rsidRPr="007B5458" w14:paraId="597EFF01" w14:textId="77777777" w:rsidTr="00A61A74">
        <w:trPr>
          <w:trHeight w:val="806"/>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34838B41" w14:textId="77777777" w:rsidR="004E4DDC" w:rsidRPr="0010155B" w:rsidRDefault="004E4DDC" w:rsidP="00AF2DF2">
            <w:pPr>
              <w:jc w:val="center"/>
              <w:rPr>
                <w:rFonts w:ascii="Calibri" w:hAnsi="Calibri"/>
                <w:b/>
              </w:rPr>
            </w:pPr>
            <w:r>
              <w:rPr>
                <w:rFonts w:ascii="Calibri" w:hAnsi="Calibri"/>
                <w:b/>
              </w:rPr>
              <w:t>54</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35820ED0" w14:textId="77777777" w:rsidR="004E4DDC" w:rsidRPr="004140CB" w:rsidRDefault="004E4DDC" w:rsidP="00AF2DF2">
            <w:pPr>
              <w:rPr>
                <w:rFonts w:ascii="Calibri" w:hAnsi="Calibri"/>
              </w:rPr>
            </w:pPr>
            <w:r w:rsidRPr="004140CB">
              <w:rPr>
                <w:rFonts w:ascii="Calibri" w:hAnsi="Calibri"/>
                <w:sz w:val="22"/>
                <w:szCs w:val="22"/>
              </w:rPr>
              <w:t>APERTURA DE UNA VÍA DE PRÁCTICA DEPORTIVA EN LAS EMPRESAS. CREACIÓN DEL SELLO “EMPRESA SALUDABLE”.</w:t>
            </w:r>
          </w:p>
        </w:tc>
      </w:tr>
      <w:tr w:rsidR="004E4DDC" w:rsidRPr="001A771D" w14:paraId="6AFB7FE9" w14:textId="77777777" w:rsidTr="00A61A74">
        <w:trPr>
          <w:trHeight w:val="806"/>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7809A11A" w14:textId="77777777" w:rsidR="004E4DDC" w:rsidRPr="0010155B" w:rsidRDefault="004E4DDC" w:rsidP="00AF2DF2">
            <w:pPr>
              <w:jc w:val="center"/>
              <w:rPr>
                <w:rFonts w:ascii="Calibri" w:hAnsi="Calibri"/>
                <w:b/>
              </w:rPr>
            </w:pPr>
            <w:r>
              <w:rPr>
                <w:rFonts w:ascii="Calibri" w:hAnsi="Calibri"/>
                <w:b/>
              </w:rPr>
              <w:t>55</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24765730" w14:textId="77777777" w:rsidR="004E4DDC" w:rsidRPr="004140CB" w:rsidRDefault="004E4DDC" w:rsidP="00AF2DF2">
            <w:pPr>
              <w:rPr>
                <w:rFonts w:ascii="Calibri" w:hAnsi="Calibri"/>
              </w:rPr>
            </w:pPr>
            <w:r w:rsidRPr="004140CB">
              <w:rPr>
                <w:rFonts w:ascii="Calibri" w:hAnsi="Calibri"/>
                <w:sz w:val="22"/>
                <w:szCs w:val="22"/>
              </w:rPr>
              <w:t>INTENSIFICACIÓN DE LA FORMACIÓN EN VALORES Y EN LA LUCHA CONTRA LA DISCRIMINACIÓN DE CUALQUIER TIPO. FORMACIÓN DE LOS PROFESIONALES DE LA ACTIVIDAD FÍSICO DEPORTIVA EN TEMAS TRANSVERSALES.</w:t>
            </w:r>
          </w:p>
        </w:tc>
      </w:tr>
      <w:tr w:rsidR="004E4DDC" w:rsidRPr="001A771D" w14:paraId="4EE94AE9" w14:textId="77777777" w:rsidTr="00367A2D">
        <w:trPr>
          <w:trHeight w:val="806"/>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4D6705AE" w14:textId="77777777" w:rsidR="004E4DDC" w:rsidRPr="0010155B" w:rsidRDefault="004E4DDC" w:rsidP="00AF2DF2">
            <w:pPr>
              <w:jc w:val="center"/>
              <w:rPr>
                <w:rFonts w:ascii="Calibri" w:hAnsi="Calibri"/>
                <w:b/>
              </w:rPr>
            </w:pPr>
            <w:r>
              <w:rPr>
                <w:rFonts w:ascii="Calibri" w:hAnsi="Calibri"/>
                <w:b/>
              </w:rPr>
              <w:t>56</w:t>
            </w:r>
          </w:p>
        </w:tc>
        <w:tc>
          <w:tcPr>
            <w:tcW w:w="13467" w:type="dxa"/>
            <w:tcBorders>
              <w:top w:val="single" w:sz="12" w:space="0" w:color="808000"/>
              <w:left w:val="single" w:sz="12" w:space="0" w:color="808000"/>
              <w:bottom w:val="single" w:sz="12" w:space="0" w:color="76923C"/>
              <w:right w:val="single" w:sz="24" w:space="0" w:color="auto"/>
            </w:tcBorders>
            <w:shd w:val="clear" w:color="auto" w:fill="DAEEF3"/>
            <w:vAlign w:val="center"/>
          </w:tcPr>
          <w:p w14:paraId="0451BDC1" w14:textId="77777777" w:rsidR="004E4DDC" w:rsidRPr="004140CB" w:rsidRDefault="004E4DDC" w:rsidP="009C5D7E">
            <w:pPr>
              <w:rPr>
                <w:rFonts w:ascii="Calibri" w:hAnsi="Calibri"/>
              </w:rPr>
            </w:pPr>
            <w:r w:rsidRPr="004140CB">
              <w:rPr>
                <w:rFonts w:ascii="Calibri" w:hAnsi="Calibri"/>
                <w:sz w:val="22"/>
                <w:szCs w:val="22"/>
              </w:rPr>
              <w:t>ESTABLECIMIENTO DE UN PREMIO AL FOMENTO DE  LOS VALORES CÍVICOS EN EL DEPORTE A TRAVÉS DE LA NO DISCRIMINACIÓN, LA PREVENCIÓN DE LA VIOLENCIA  Y LA TRANSFERENCIA DE ACTITUDES QUE FAVOREZCAN LA CONVIVENCIA LIBRE, DEMOCRÁTICA Y RESPETUOSA.</w:t>
            </w:r>
          </w:p>
        </w:tc>
      </w:tr>
      <w:tr w:rsidR="004E4DDC" w:rsidRPr="001A771D" w14:paraId="702454D5" w14:textId="77777777" w:rsidTr="00367A2D">
        <w:trPr>
          <w:trHeight w:val="806"/>
        </w:trPr>
        <w:tc>
          <w:tcPr>
            <w:tcW w:w="675" w:type="dxa"/>
            <w:tcBorders>
              <w:top w:val="single" w:sz="12" w:space="0" w:color="808000"/>
              <w:left w:val="single" w:sz="24" w:space="0" w:color="auto"/>
              <w:bottom w:val="single" w:sz="24" w:space="0" w:color="auto"/>
              <w:right w:val="single" w:sz="12" w:space="0" w:color="808000"/>
            </w:tcBorders>
            <w:shd w:val="clear" w:color="auto" w:fill="DAEEF3"/>
            <w:vAlign w:val="center"/>
          </w:tcPr>
          <w:p w14:paraId="66EBB684" w14:textId="77777777" w:rsidR="004E4DDC" w:rsidRPr="0010155B" w:rsidRDefault="004E4DDC" w:rsidP="00AF2DF2">
            <w:pPr>
              <w:jc w:val="center"/>
              <w:rPr>
                <w:rFonts w:ascii="Calibri" w:hAnsi="Calibri"/>
                <w:b/>
              </w:rPr>
            </w:pPr>
            <w:r>
              <w:rPr>
                <w:rFonts w:ascii="Calibri" w:hAnsi="Calibri"/>
                <w:b/>
              </w:rPr>
              <w:t>57</w:t>
            </w:r>
          </w:p>
        </w:tc>
        <w:tc>
          <w:tcPr>
            <w:tcW w:w="13467" w:type="dxa"/>
            <w:tcBorders>
              <w:top w:val="single" w:sz="12" w:space="0" w:color="808000"/>
              <w:left w:val="single" w:sz="12" w:space="0" w:color="808000"/>
              <w:bottom w:val="single" w:sz="24" w:space="0" w:color="auto"/>
              <w:right w:val="single" w:sz="24" w:space="0" w:color="auto"/>
            </w:tcBorders>
            <w:shd w:val="clear" w:color="auto" w:fill="DAEEF3"/>
            <w:vAlign w:val="center"/>
          </w:tcPr>
          <w:p w14:paraId="7BC5D90A" w14:textId="77777777" w:rsidR="004E4DDC" w:rsidRPr="004140CB" w:rsidRDefault="004E4DDC" w:rsidP="00B90ED9">
            <w:pPr>
              <w:rPr>
                <w:rFonts w:ascii="Calibri" w:hAnsi="Calibri"/>
              </w:rPr>
            </w:pPr>
            <w:r w:rsidRPr="004140CB">
              <w:rPr>
                <w:rFonts w:ascii="Calibri" w:hAnsi="Calibri"/>
                <w:sz w:val="22"/>
                <w:szCs w:val="22"/>
              </w:rPr>
              <w:t>DESARROLLO DE ESTRATEGIAS COMPARTIDAS FFDD – DGD – CLUBES PARA EL DISEÑO Y  AMPLIACIÓN DE PROGRAMAS DE  DEPORTE SOCIAL Y  DEPORTE SALUD.</w:t>
            </w:r>
          </w:p>
        </w:tc>
      </w:tr>
    </w:tbl>
    <w:p w14:paraId="3CD7677D" w14:textId="77777777" w:rsidR="004E4DDC" w:rsidRDefault="004E4DDC"/>
    <w:p w14:paraId="2EAA06D8" w14:textId="77777777" w:rsidR="004E4DDC" w:rsidRDefault="004E4DDC"/>
    <w:p w14:paraId="4BD55D8A" w14:textId="77777777" w:rsidR="004E4DDC" w:rsidRDefault="004E4DDC"/>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13467"/>
      </w:tblGrid>
      <w:tr w:rsidR="004E4DDC" w14:paraId="66ACCEB1" w14:textId="77777777" w:rsidTr="00261F0B">
        <w:trPr>
          <w:trHeight w:val="806"/>
        </w:trPr>
        <w:tc>
          <w:tcPr>
            <w:tcW w:w="14142" w:type="dxa"/>
            <w:gridSpan w:val="2"/>
            <w:tcBorders>
              <w:top w:val="single" w:sz="24" w:space="0" w:color="auto"/>
              <w:left w:val="single" w:sz="24" w:space="0" w:color="auto"/>
              <w:bottom w:val="single" w:sz="12" w:space="0" w:color="auto"/>
              <w:right w:val="single" w:sz="24" w:space="0" w:color="auto"/>
            </w:tcBorders>
            <w:shd w:val="clear" w:color="auto" w:fill="808000"/>
          </w:tcPr>
          <w:p w14:paraId="53726580" w14:textId="77777777" w:rsidR="004E4DDC" w:rsidRPr="00206609" w:rsidRDefault="004E4DDC" w:rsidP="001D34DA">
            <w:pPr>
              <w:spacing w:before="120" w:after="120"/>
              <w:jc w:val="center"/>
              <w:rPr>
                <w:rFonts w:ascii="Calibri" w:hAnsi="Calibri"/>
              </w:rPr>
            </w:pPr>
            <w:r>
              <w:rPr>
                <w:rFonts w:ascii="Calibri" w:hAnsi="Calibri"/>
                <w:b/>
                <w:sz w:val="36"/>
                <w:szCs w:val="36"/>
              </w:rPr>
              <w:lastRenderedPageBreak/>
              <w:t>DEPORTE Y CIUDADANÍA</w:t>
            </w:r>
          </w:p>
        </w:tc>
      </w:tr>
      <w:tr w:rsidR="004E4DDC" w:rsidRPr="001A771D" w14:paraId="37943006" w14:textId="77777777" w:rsidTr="00261F0B">
        <w:trPr>
          <w:trHeight w:val="777"/>
        </w:trPr>
        <w:tc>
          <w:tcPr>
            <w:tcW w:w="14142" w:type="dxa"/>
            <w:gridSpan w:val="2"/>
            <w:tcBorders>
              <w:top w:val="single" w:sz="12" w:space="0" w:color="76923C"/>
              <w:left w:val="single" w:sz="24" w:space="0" w:color="auto"/>
              <w:bottom w:val="single" w:sz="12" w:space="0" w:color="76923C"/>
              <w:right w:val="single" w:sz="24" w:space="0" w:color="auto"/>
            </w:tcBorders>
            <w:shd w:val="clear" w:color="auto" w:fill="FFCC00"/>
            <w:vAlign w:val="center"/>
          </w:tcPr>
          <w:p w14:paraId="0E824B6C" w14:textId="77777777" w:rsidR="004E4DDC" w:rsidRPr="009112DF" w:rsidRDefault="004E4DDC" w:rsidP="00AF2DF2">
            <w:pPr>
              <w:jc w:val="center"/>
              <w:rPr>
                <w:rFonts w:ascii="Calibri" w:hAnsi="Calibri"/>
                <w:b/>
              </w:rPr>
            </w:pPr>
            <w:r>
              <w:rPr>
                <w:rFonts w:ascii="Calibri" w:hAnsi="Calibri"/>
                <w:b/>
              </w:rPr>
              <w:t>TURISMO ACTIVO</w:t>
            </w:r>
          </w:p>
        </w:tc>
      </w:tr>
      <w:tr w:rsidR="004E4DDC" w:rsidRPr="001A771D" w14:paraId="6D59EAE1" w14:textId="77777777" w:rsidTr="00367A2D">
        <w:trPr>
          <w:trHeight w:val="777"/>
        </w:trPr>
        <w:tc>
          <w:tcPr>
            <w:tcW w:w="675" w:type="dxa"/>
            <w:tcBorders>
              <w:top w:val="single" w:sz="8" w:space="0" w:color="76923C"/>
              <w:left w:val="single" w:sz="24" w:space="0" w:color="auto"/>
              <w:bottom w:val="single" w:sz="12" w:space="0" w:color="808000"/>
              <w:right w:val="single" w:sz="12" w:space="0" w:color="76923C"/>
            </w:tcBorders>
            <w:shd w:val="clear" w:color="auto" w:fill="DAEEF3"/>
            <w:vAlign w:val="center"/>
          </w:tcPr>
          <w:p w14:paraId="4B031C16" w14:textId="77777777" w:rsidR="004E4DDC" w:rsidRPr="0010155B" w:rsidRDefault="004E4DDC" w:rsidP="000F70B5">
            <w:pPr>
              <w:jc w:val="center"/>
              <w:rPr>
                <w:rFonts w:ascii="Calibri" w:hAnsi="Calibri"/>
                <w:b/>
              </w:rPr>
            </w:pPr>
            <w:r>
              <w:rPr>
                <w:rFonts w:ascii="Calibri" w:hAnsi="Calibri"/>
                <w:b/>
              </w:rPr>
              <w:t>58</w:t>
            </w:r>
          </w:p>
        </w:tc>
        <w:tc>
          <w:tcPr>
            <w:tcW w:w="13467" w:type="dxa"/>
            <w:tcBorders>
              <w:top w:val="single" w:sz="8" w:space="0" w:color="76923C"/>
              <w:left w:val="single" w:sz="12" w:space="0" w:color="76923C"/>
              <w:bottom w:val="single" w:sz="12" w:space="0" w:color="808000"/>
              <w:right w:val="single" w:sz="24" w:space="0" w:color="auto"/>
            </w:tcBorders>
            <w:shd w:val="clear" w:color="auto" w:fill="DAEEF3"/>
            <w:vAlign w:val="center"/>
          </w:tcPr>
          <w:p w14:paraId="515963E3" w14:textId="77777777" w:rsidR="004E4DDC" w:rsidRPr="00A63B7D" w:rsidRDefault="004E4DDC" w:rsidP="000F70B5">
            <w:pPr>
              <w:spacing w:before="120" w:after="120"/>
              <w:rPr>
                <w:rFonts w:ascii="Calibri" w:hAnsi="Calibri"/>
              </w:rPr>
            </w:pPr>
            <w:r w:rsidRPr="00A63B7D">
              <w:rPr>
                <w:rFonts w:ascii="Calibri" w:hAnsi="Calibri"/>
                <w:sz w:val="22"/>
                <w:szCs w:val="22"/>
              </w:rPr>
              <w:t>ELABORACIÓN DE UNA ESTRATEGIA GLOBAL EN MATERIA DE ACTIVIDAD DEPORTIVA Y MEDIO NATURAL, EN COLABORACIÓN CON TURISMO, MUNICIPIOS Y CHE.</w:t>
            </w:r>
          </w:p>
        </w:tc>
      </w:tr>
      <w:tr w:rsidR="004E4DDC" w:rsidRPr="001A771D" w14:paraId="54BD5043" w14:textId="77777777" w:rsidTr="00367A2D">
        <w:trPr>
          <w:trHeight w:val="777"/>
        </w:trPr>
        <w:tc>
          <w:tcPr>
            <w:tcW w:w="675" w:type="dxa"/>
            <w:tcBorders>
              <w:top w:val="single" w:sz="12" w:space="0" w:color="808000"/>
              <w:left w:val="single" w:sz="24" w:space="0" w:color="auto"/>
              <w:bottom w:val="single" w:sz="12" w:space="0" w:color="808000"/>
              <w:right w:val="single" w:sz="12" w:space="0" w:color="76923C"/>
            </w:tcBorders>
            <w:shd w:val="clear" w:color="auto" w:fill="DAEEF3"/>
            <w:vAlign w:val="center"/>
          </w:tcPr>
          <w:p w14:paraId="2D94BDC3" w14:textId="77777777" w:rsidR="004E4DDC" w:rsidRDefault="004E4DDC" w:rsidP="00AF2DF2">
            <w:pPr>
              <w:jc w:val="center"/>
              <w:rPr>
                <w:rFonts w:ascii="Calibri" w:hAnsi="Calibri"/>
                <w:b/>
              </w:rPr>
            </w:pPr>
            <w:r>
              <w:rPr>
                <w:rFonts w:ascii="Calibri" w:hAnsi="Calibri"/>
                <w:b/>
              </w:rPr>
              <w:t>59</w:t>
            </w:r>
          </w:p>
        </w:tc>
        <w:tc>
          <w:tcPr>
            <w:tcW w:w="13467" w:type="dxa"/>
            <w:tcBorders>
              <w:top w:val="single" w:sz="12" w:space="0" w:color="808000"/>
              <w:left w:val="single" w:sz="12" w:space="0" w:color="76923C"/>
              <w:bottom w:val="single" w:sz="12" w:space="0" w:color="808000"/>
              <w:right w:val="single" w:sz="24" w:space="0" w:color="auto"/>
            </w:tcBorders>
            <w:shd w:val="clear" w:color="auto" w:fill="DAEEF3"/>
            <w:vAlign w:val="center"/>
          </w:tcPr>
          <w:p w14:paraId="3E40BDC7" w14:textId="77777777" w:rsidR="004E4DDC" w:rsidRPr="00A63B7D" w:rsidRDefault="004E4DDC" w:rsidP="00AF2DF2">
            <w:pPr>
              <w:spacing w:before="120" w:after="120"/>
              <w:rPr>
                <w:rFonts w:ascii="Calibri" w:hAnsi="Calibri"/>
              </w:rPr>
            </w:pPr>
            <w:r w:rsidRPr="00A63B7D">
              <w:rPr>
                <w:rFonts w:ascii="Calibri" w:hAnsi="Calibri"/>
                <w:sz w:val="22"/>
                <w:szCs w:val="22"/>
              </w:rPr>
              <w:t>PROMOCIÓN DE LAS ACTIVIDADES EN EL MEDIO NATURAL EN CENTROS ESCOLARES.</w:t>
            </w:r>
          </w:p>
        </w:tc>
      </w:tr>
      <w:tr w:rsidR="004E4DDC" w:rsidRPr="001A771D" w14:paraId="54D39BAD" w14:textId="77777777" w:rsidTr="00CC0DDE">
        <w:trPr>
          <w:trHeight w:val="777"/>
        </w:trPr>
        <w:tc>
          <w:tcPr>
            <w:tcW w:w="14142" w:type="dxa"/>
            <w:gridSpan w:val="2"/>
            <w:tcBorders>
              <w:top w:val="single" w:sz="12" w:space="0" w:color="808000"/>
              <w:left w:val="single" w:sz="24" w:space="0" w:color="auto"/>
              <w:bottom w:val="single" w:sz="12" w:space="0" w:color="76923C"/>
              <w:right w:val="single" w:sz="24" w:space="0" w:color="auto"/>
            </w:tcBorders>
            <w:shd w:val="clear" w:color="auto" w:fill="FFCC00"/>
            <w:vAlign w:val="center"/>
          </w:tcPr>
          <w:p w14:paraId="7DBCF36D" w14:textId="77777777" w:rsidR="004E4DDC" w:rsidRPr="009112DF" w:rsidRDefault="004E4DDC" w:rsidP="00AF2DF2">
            <w:pPr>
              <w:jc w:val="center"/>
              <w:rPr>
                <w:rFonts w:ascii="Calibri" w:hAnsi="Calibri"/>
                <w:b/>
              </w:rPr>
            </w:pPr>
            <w:r>
              <w:rPr>
                <w:rFonts w:ascii="Calibri" w:hAnsi="Calibri"/>
                <w:b/>
              </w:rPr>
              <w:t>INCORPORACIÓN DE LA PERSPECTIVA DE GÉNERO AL MODELO DEPORTIVO</w:t>
            </w:r>
          </w:p>
        </w:tc>
      </w:tr>
      <w:tr w:rsidR="004E4DDC" w:rsidRPr="001A771D" w14:paraId="784DC08F" w14:textId="77777777" w:rsidTr="00CC0DDE">
        <w:trPr>
          <w:trHeight w:val="777"/>
        </w:trPr>
        <w:tc>
          <w:tcPr>
            <w:tcW w:w="675" w:type="dxa"/>
            <w:tcBorders>
              <w:top w:val="single" w:sz="8" w:space="0" w:color="76923C"/>
              <w:left w:val="single" w:sz="24" w:space="0" w:color="auto"/>
              <w:bottom w:val="single" w:sz="12" w:space="0" w:color="808000"/>
              <w:right w:val="single" w:sz="12" w:space="0" w:color="808000"/>
            </w:tcBorders>
            <w:shd w:val="clear" w:color="auto" w:fill="DAEEF3"/>
            <w:vAlign w:val="center"/>
          </w:tcPr>
          <w:p w14:paraId="55081815" w14:textId="77777777" w:rsidR="004E4DDC" w:rsidRPr="0010155B" w:rsidRDefault="004E4DDC" w:rsidP="00AF2DF2">
            <w:pPr>
              <w:jc w:val="center"/>
              <w:rPr>
                <w:rFonts w:ascii="Calibri" w:hAnsi="Calibri"/>
                <w:b/>
              </w:rPr>
            </w:pPr>
            <w:r>
              <w:rPr>
                <w:rFonts w:ascii="Calibri" w:hAnsi="Calibri"/>
                <w:b/>
              </w:rPr>
              <w:t>60</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3290CE79" w14:textId="77777777" w:rsidR="004E4DDC" w:rsidRPr="00CC0DDE" w:rsidRDefault="004E4DDC" w:rsidP="00AF2DF2">
            <w:pPr>
              <w:rPr>
                <w:rFonts w:ascii="Calibri" w:hAnsi="Calibri"/>
              </w:rPr>
            </w:pPr>
            <w:r w:rsidRPr="00CC0DDE">
              <w:rPr>
                <w:rFonts w:ascii="Calibri" w:hAnsi="Calibri"/>
                <w:sz w:val="22"/>
                <w:szCs w:val="22"/>
              </w:rPr>
              <w:t xml:space="preserve">ELABORACIÓN DE RECOMENDACIONES DESTINADAS A LA CONSECUCIÓN UN MODELO DEPORTIVO QUE PERMITA LA PARTICIPACIÓN DE LAS MUJERES EN EL DEPORTE EN CONDICIONES DE IGUALDAD </w:t>
            </w:r>
          </w:p>
        </w:tc>
      </w:tr>
      <w:tr w:rsidR="004E4DDC" w:rsidRPr="001A771D" w14:paraId="002DA5F4" w14:textId="77777777" w:rsidTr="00CC0DDE">
        <w:trPr>
          <w:trHeight w:val="777"/>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59E12E86" w14:textId="77777777" w:rsidR="004E4DDC" w:rsidRDefault="004E4DDC" w:rsidP="00AF2DF2">
            <w:pPr>
              <w:jc w:val="center"/>
              <w:rPr>
                <w:rFonts w:ascii="Calibri" w:hAnsi="Calibri"/>
                <w:b/>
              </w:rPr>
            </w:pPr>
            <w:r>
              <w:rPr>
                <w:rFonts w:ascii="Calibri" w:hAnsi="Calibri"/>
                <w:b/>
              </w:rPr>
              <w:t>61</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2EC2BF32" w14:textId="77777777" w:rsidR="004E4DDC" w:rsidRPr="00CC0DDE" w:rsidRDefault="004E4DDC" w:rsidP="00BC0443">
            <w:pPr>
              <w:rPr>
                <w:rFonts w:ascii="Calibri" w:hAnsi="Calibri"/>
              </w:rPr>
            </w:pPr>
            <w:r w:rsidRPr="00CC0DDE">
              <w:rPr>
                <w:rFonts w:ascii="Calibri" w:hAnsi="Calibri"/>
                <w:sz w:val="22"/>
                <w:szCs w:val="22"/>
              </w:rPr>
              <w:t>PROMOCIÓN DE PROYECTOS DEPORTIVOS QUE FAVOREZCAN EL ACCESO DE LAS MUJERES A LOS PUESTOS DE GESTIÓN.</w:t>
            </w:r>
          </w:p>
        </w:tc>
      </w:tr>
      <w:tr w:rsidR="004E4DDC" w:rsidRPr="001A771D" w14:paraId="2039B008" w14:textId="77777777" w:rsidTr="00CC0DDE">
        <w:trPr>
          <w:trHeight w:val="777"/>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72442B5F" w14:textId="77777777" w:rsidR="004E4DDC" w:rsidRPr="0010155B" w:rsidRDefault="004E4DDC" w:rsidP="00AF2DF2">
            <w:pPr>
              <w:jc w:val="center"/>
              <w:rPr>
                <w:rFonts w:ascii="Calibri" w:hAnsi="Calibri"/>
                <w:b/>
              </w:rPr>
            </w:pPr>
            <w:r>
              <w:rPr>
                <w:rFonts w:ascii="Calibri" w:hAnsi="Calibri"/>
                <w:b/>
              </w:rPr>
              <w:t>62</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3C40E262" w14:textId="77777777" w:rsidR="004E4DDC" w:rsidRPr="00CC0DDE" w:rsidRDefault="004E4DDC" w:rsidP="009A7C8A">
            <w:pPr>
              <w:rPr>
                <w:rFonts w:ascii="Calibri" w:hAnsi="Calibri"/>
              </w:rPr>
            </w:pPr>
            <w:r w:rsidRPr="00CC0DDE">
              <w:rPr>
                <w:rFonts w:ascii="Calibri" w:hAnsi="Calibri"/>
                <w:sz w:val="22"/>
                <w:szCs w:val="22"/>
              </w:rPr>
              <w:t>FOMENTO DE PROGRAMAS DE PROMOCIÓN DE LA ACTIVIDAD FÍSICA Y DEPORTIVA ENTRE  MUJERES ADULTAS.</w:t>
            </w:r>
          </w:p>
        </w:tc>
      </w:tr>
      <w:tr w:rsidR="004E4DDC" w:rsidRPr="001A771D" w14:paraId="2B3556E0" w14:textId="77777777" w:rsidTr="00CC0DDE">
        <w:trPr>
          <w:trHeight w:val="777"/>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6022E1FF" w14:textId="77777777" w:rsidR="004E4DDC" w:rsidRDefault="004E4DDC" w:rsidP="00AF2DF2">
            <w:pPr>
              <w:jc w:val="center"/>
              <w:rPr>
                <w:rFonts w:ascii="Calibri" w:hAnsi="Calibri"/>
                <w:b/>
              </w:rPr>
            </w:pPr>
            <w:r>
              <w:rPr>
                <w:rFonts w:ascii="Calibri" w:hAnsi="Calibri"/>
                <w:b/>
              </w:rPr>
              <w:t>63</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3544CB3B" w14:textId="77777777" w:rsidR="004E4DDC" w:rsidRPr="00CC0DDE" w:rsidRDefault="004E4DDC" w:rsidP="00AF2DF2">
            <w:pPr>
              <w:rPr>
                <w:rFonts w:ascii="Calibri" w:hAnsi="Calibri"/>
              </w:rPr>
            </w:pPr>
            <w:r w:rsidRPr="00CC0DDE">
              <w:rPr>
                <w:rFonts w:ascii="Calibri" w:hAnsi="Calibri"/>
                <w:sz w:val="22"/>
                <w:szCs w:val="22"/>
              </w:rPr>
              <w:t xml:space="preserve">IMPLEMENTACIÓN DE MEDIDAS DE ACCIÓN POSITIVA DESTINADAS A EQUILIBRAR LA DESIGUAL PARTICIPACIÓN DE HOMBRES Y MUJERES EN </w:t>
            </w:r>
            <w:r>
              <w:rPr>
                <w:rFonts w:ascii="Calibri" w:hAnsi="Calibri"/>
                <w:sz w:val="22"/>
                <w:szCs w:val="22"/>
              </w:rPr>
              <w:t xml:space="preserve">LA ACTIVIDAD FÍSICA Y </w:t>
            </w:r>
            <w:r w:rsidRPr="00CC0DDE">
              <w:rPr>
                <w:rFonts w:ascii="Calibri" w:hAnsi="Calibri"/>
                <w:sz w:val="22"/>
                <w:szCs w:val="22"/>
              </w:rPr>
              <w:t xml:space="preserve">EL DEPORTE. </w:t>
            </w:r>
          </w:p>
        </w:tc>
      </w:tr>
      <w:tr w:rsidR="004E4DDC" w:rsidRPr="001A771D" w14:paraId="6192E83A" w14:textId="77777777" w:rsidTr="00A74A7F">
        <w:trPr>
          <w:trHeight w:val="777"/>
        </w:trPr>
        <w:tc>
          <w:tcPr>
            <w:tcW w:w="675" w:type="dxa"/>
            <w:tcBorders>
              <w:top w:val="single" w:sz="12" w:space="0" w:color="808000"/>
              <w:left w:val="single" w:sz="24" w:space="0" w:color="auto"/>
              <w:bottom w:val="single" w:sz="24" w:space="0" w:color="auto"/>
              <w:right w:val="single" w:sz="12" w:space="0" w:color="808000"/>
            </w:tcBorders>
            <w:shd w:val="clear" w:color="auto" w:fill="DAEEF3"/>
            <w:vAlign w:val="center"/>
          </w:tcPr>
          <w:p w14:paraId="38528AF2" w14:textId="77777777" w:rsidR="004E4DDC" w:rsidRDefault="004E4DDC" w:rsidP="00AF2DF2">
            <w:pPr>
              <w:jc w:val="center"/>
              <w:rPr>
                <w:rFonts w:ascii="Calibri" w:hAnsi="Calibri"/>
                <w:b/>
              </w:rPr>
            </w:pPr>
            <w:r>
              <w:rPr>
                <w:rFonts w:ascii="Calibri" w:hAnsi="Calibri"/>
                <w:b/>
              </w:rPr>
              <w:t>64</w:t>
            </w:r>
          </w:p>
        </w:tc>
        <w:tc>
          <w:tcPr>
            <w:tcW w:w="13467" w:type="dxa"/>
            <w:tcBorders>
              <w:top w:val="single" w:sz="12" w:space="0" w:color="808000"/>
              <w:left w:val="single" w:sz="12" w:space="0" w:color="808000"/>
              <w:bottom w:val="single" w:sz="24" w:space="0" w:color="auto"/>
              <w:right w:val="single" w:sz="24" w:space="0" w:color="auto"/>
            </w:tcBorders>
            <w:shd w:val="clear" w:color="auto" w:fill="DAEEF3"/>
            <w:vAlign w:val="center"/>
          </w:tcPr>
          <w:p w14:paraId="51A928E6" w14:textId="77777777" w:rsidR="004E4DDC" w:rsidRPr="00CC0DDE" w:rsidRDefault="004E4DDC" w:rsidP="00AF2DF2">
            <w:pPr>
              <w:rPr>
                <w:rFonts w:ascii="Calibri" w:hAnsi="Calibri"/>
              </w:rPr>
            </w:pPr>
            <w:r w:rsidRPr="00CC0DDE">
              <w:rPr>
                <w:rFonts w:ascii="Calibri" w:hAnsi="Calibri"/>
                <w:sz w:val="22"/>
                <w:szCs w:val="22"/>
              </w:rPr>
              <w:t>ESTUDIO DE LOS CONDICIONANTES SOCIALES Y CULTURALES QUE INFLUYEN EN LA DESIGUAL PARTICIPACIÓN DE HOMBRES Y MUJERES EN</w:t>
            </w:r>
            <w:r>
              <w:rPr>
                <w:rFonts w:ascii="Calibri" w:hAnsi="Calibri"/>
                <w:sz w:val="22"/>
                <w:szCs w:val="22"/>
              </w:rPr>
              <w:t xml:space="preserve"> LA ACTIVIDAD FÍSICA Y </w:t>
            </w:r>
            <w:r w:rsidRPr="00CC0DDE">
              <w:rPr>
                <w:rFonts w:ascii="Calibri" w:hAnsi="Calibri"/>
                <w:sz w:val="22"/>
                <w:szCs w:val="22"/>
              </w:rPr>
              <w:t xml:space="preserve"> EL DEPORTE. IDENTIFICACIÓN DE LAS BARRERAS DE PARTICIPACIÓN FEMENINA.</w:t>
            </w:r>
          </w:p>
        </w:tc>
      </w:tr>
    </w:tbl>
    <w:p w14:paraId="5BE3EFC1" w14:textId="77777777" w:rsidR="004E4DDC" w:rsidRDefault="004E4DDC"/>
    <w:p w14:paraId="5271B486" w14:textId="77777777" w:rsidR="004E4DDC" w:rsidRDefault="004E4DDC"/>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13467"/>
      </w:tblGrid>
      <w:tr w:rsidR="004E4DDC" w14:paraId="56360037" w14:textId="77777777" w:rsidTr="001D34DA">
        <w:trPr>
          <w:trHeight w:val="806"/>
        </w:trPr>
        <w:tc>
          <w:tcPr>
            <w:tcW w:w="14142" w:type="dxa"/>
            <w:gridSpan w:val="2"/>
            <w:tcBorders>
              <w:top w:val="single" w:sz="24" w:space="0" w:color="auto"/>
              <w:left w:val="single" w:sz="24" w:space="0" w:color="auto"/>
              <w:bottom w:val="single" w:sz="12" w:space="0" w:color="auto"/>
              <w:right w:val="single" w:sz="24" w:space="0" w:color="auto"/>
            </w:tcBorders>
            <w:shd w:val="clear" w:color="auto" w:fill="808000"/>
          </w:tcPr>
          <w:p w14:paraId="6F276AB8" w14:textId="77777777" w:rsidR="004E4DDC" w:rsidRPr="00206609" w:rsidRDefault="004E4DDC" w:rsidP="001D34DA">
            <w:pPr>
              <w:spacing w:before="120" w:after="120"/>
              <w:jc w:val="center"/>
              <w:rPr>
                <w:rFonts w:ascii="Calibri" w:hAnsi="Calibri"/>
              </w:rPr>
            </w:pPr>
            <w:r>
              <w:rPr>
                <w:rFonts w:ascii="Calibri" w:hAnsi="Calibri"/>
                <w:b/>
                <w:sz w:val="36"/>
                <w:szCs w:val="36"/>
              </w:rPr>
              <w:t>DEPORTE Y CIUDADANÍA</w:t>
            </w:r>
          </w:p>
        </w:tc>
      </w:tr>
      <w:tr w:rsidR="004E4DDC" w:rsidRPr="001A771D" w14:paraId="2354D190" w14:textId="77777777" w:rsidTr="00CC0DDE">
        <w:trPr>
          <w:trHeight w:val="777"/>
        </w:trPr>
        <w:tc>
          <w:tcPr>
            <w:tcW w:w="14142" w:type="dxa"/>
            <w:gridSpan w:val="2"/>
            <w:tcBorders>
              <w:top w:val="single" w:sz="12" w:space="0" w:color="76923C"/>
              <w:left w:val="single" w:sz="24" w:space="0" w:color="auto"/>
              <w:bottom w:val="single" w:sz="12" w:space="0" w:color="76923C"/>
              <w:right w:val="single" w:sz="24" w:space="0" w:color="auto"/>
            </w:tcBorders>
            <w:shd w:val="clear" w:color="auto" w:fill="FFCC00"/>
            <w:vAlign w:val="center"/>
          </w:tcPr>
          <w:p w14:paraId="70B3230E" w14:textId="77777777" w:rsidR="004E4DDC" w:rsidRPr="009112DF" w:rsidRDefault="004E4DDC" w:rsidP="00AF2DF2">
            <w:pPr>
              <w:jc w:val="center"/>
              <w:rPr>
                <w:rFonts w:ascii="Calibri" w:hAnsi="Calibri"/>
                <w:b/>
              </w:rPr>
            </w:pPr>
            <w:r>
              <w:rPr>
                <w:rFonts w:ascii="Calibri" w:hAnsi="Calibri"/>
                <w:b/>
              </w:rPr>
              <w:t>INCLUSIÓN SOCIAL Y ACTIVIDAD FÍSICO DEPORTIVA</w:t>
            </w:r>
          </w:p>
        </w:tc>
      </w:tr>
      <w:tr w:rsidR="004E4DDC" w:rsidRPr="00FE7A6F" w14:paraId="269E707F" w14:textId="77777777" w:rsidTr="00CC0DDE">
        <w:trPr>
          <w:trHeight w:val="777"/>
        </w:trPr>
        <w:tc>
          <w:tcPr>
            <w:tcW w:w="675" w:type="dxa"/>
            <w:tcBorders>
              <w:top w:val="single" w:sz="12" w:space="0" w:color="76923C"/>
              <w:left w:val="single" w:sz="24" w:space="0" w:color="auto"/>
              <w:bottom w:val="single" w:sz="12" w:space="0" w:color="808000"/>
              <w:right w:val="single" w:sz="12" w:space="0" w:color="808000"/>
            </w:tcBorders>
            <w:shd w:val="clear" w:color="auto" w:fill="DAEEF3"/>
            <w:vAlign w:val="center"/>
          </w:tcPr>
          <w:p w14:paraId="07F8565C" w14:textId="77777777" w:rsidR="004E4DDC" w:rsidRPr="0010155B" w:rsidRDefault="004E4DDC" w:rsidP="00AF2DF2">
            <w:pPr>
              <w:jc w:val="center"/>
              <w:rPr>
                <w:rFonts w:ascii="Calibri" w:hAnsi="Calibri"/>
                <w:b/>
              </w:rPr>
            </w:pPr>
            <w:r>
              <w:rPr>
                <w:rFonts w:ascii="Calibri" w:hAnsi="Calibri"/>
                <w:b/>
              </w:rPr>
              <w:t>65</w:t>
            </w:r>
          </w:p>
        </w:tc>
        <w:tc>
          <w:tcPr>
            <w:tcW w:w="13467" w:type="dxa"/>
            <w:tcBorders>
              <w:top w:val="single" w:sz="12" w:space="0" w:color="76923C"/>
              <w:left w:val="single" w:sz="12" w:space="0" w:color="808000"/>
              <w:bottom w:val="single" w:sz="12" w:space="0" w:color="808000"/>
              <w:right w:val="single" w:sz="24" w:space="0" w:color="auto"/>
            </w:tcBorders>
            <w:shd w:val="clear" w:color="auto" w:fill="DAEEF3"/>
            <w:vAlign w:val="center"/>
          </w:tcPr>
          <w:p w14:paraId="5D15C11D" w14:textId="77777777" w:rsidR="004E4DDC" w:rsidRPr="00CC0DDE" w:rsidRDefault="004E4DDC" w:rsidP="00AF2DF2">
            <w:pPr>
              <w:rPr>
                <w:rFonts w:ascii="Calibri" w:hAnsi="Calibri"/>
              </w:rPr>
            </w:pPr>
            <w:r w:rsidRPr="00CC0DDE">
              <w:rPr>
                <w:rFonts w:ascii="Calibri" w:hAnsi="Calibri"/>
                <w:sz w:val="22"/>
                <w:szCs w:val="22"/>
              </w:rPr>
              <w:t>APOYO A PROGRAMAS ESPECÍFICOS DESARROLLADOS POR FFDD Y CLUBES QUE PROMUEVAN LA LUCHA CONTRA LA DISCRIMINACIÓN.</w:t>
            </w:r>
          </w:p>
        </w:tc>
      </w:tr>
      <w:tr w:rsidR="004E4DDC" w:rsidRPr="00FE7A6F" w14:paraId="632A4219" w14:textId="77777777" w:rsidTr="00CC0DDE">
        <w:trPr>
          <w:trHeight w:val="777"/>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274E6E63" w14:textId="77777777" w:rsidR="004E4DDC" w:rsidRDefault="004E4DDC" w:rsidP="00AF2DF2">
            <w:pPr>
              <w:jc w:val="center"/>
              <w:rPr>
                <w:rFonts w:ascii="Calibri" w:hAnsi="Calibri"/>
                <w:b/>
              </w:rPr>
            </w:pPr>
            <w:r>
              <w:rPr>
                <w:rFonts w:ascii="Calibri" w:hAnsi="Calibri"/>
                <w:b/>
              </w:rPr>
              <w:t>66</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06ED92ED" w14:textId="77777777" w:rsidR="004E4DDC" w:rsidRPr="00CC0DDE" w:rsidRDefault="004E4DDC" w:rsidP="00AF2DF2">
            <w:pPr>
              <w:rPr>
                <w:rFonts w:ascii="Calibri" w:hAnsi="Calibri"/>
                <w:highlight w:val="darkYellow"/>
              </w:rPr>
            </w:pPr>
            <w:r w:rsidRPr="00CC0DDE">
              <w:rPr>
                <w:rFonts w:ascii="Calibri" w:hAnsi="Calibri"/>
                <w:sz w:val="22"/>
                <w:szCs w:val="22"/>
              </w:rPr>
              <w:t>FOMENTO Y ORGANIZACIÓN DE EVENTOS DEPORTIVOS PUNTUALES, DE CARÁCTER NO COMPETITIVO, DESTINADOS A FAVORECER LA PARTICIPACIÓN Y ACCESIBILIDAD DE CIUDADANOS EN SITUACIÓN DE VULNERABILIDAD.</w:t>
            </w:r>
          </w:p>
        </w:tc>
      </w:tr>
      <w:tr w:rsidR="004E4DDC" w:rsidRPr="00FE7A6F" w14:paraId="507A8CE4" w14:textId="77777777" w:rsidTr="00CC0DDE">
        <w:trPr>
          <w:trHeight w:val="777"/>
        </w:trPr>
        <w:tc>
          <w:tcPr>
            <w:tcW w:w="675" w:type="dxa"/>
            <w:tcBorders>
              <w:top w:val="single" w:sz="12" w:space="0" w:color="808000"/>
              <w:left w:val="single" w:sz="24" w:space="0" w:color="auto"/>
              <w:bottom w:val="single" w:sz="24" w:space="0" w:color="auto"/>
              <w:right w:val="single" w:sz="12" w:space="0" w:color="808000"/>
            </w:tcBorders>
            <w:shd w:val="clear" w:color="auto" w:fill="DAEEF3"/>
            <w:vAlign w:val="center"/>
          </w:tcPr>
          <w:p w14:paraId="6736952B" w14:textId="77777777" w:rsidR="004E4DDC" w:rsidRDefault="004E4DDC" w:rsidP="00AF2DF2">
            <w:pPr>
              <w:jc w:val="center"/>
              <w:rPr>
                <w:rFonts w:ascii="Calibri" w:hAnsi="Calibri"/>
                <w:b/>
              </w:rPr>
            </w:pPr>
            <w:r>
              <w:rPr>
                <w:rFonts w:ascii="Calibri" w:hAnsi="Calibri"/>
                <w:b/>
              </w:rPr>
              <w:t>67</w:t>
            </w:r>
          </w:p>
        </w:tc>
        <w:tc>
          <w:tcPr>
            <w:tcW w:w="13467" w:type="dxa"/>
            <w:tcBorders>
              <w:top w:val="single" w:sz="12" w:space="0" w:color="808000"/>
              <w:left w:val="single" w:sz="12" w:space="0" w:color="808000"/>
              <w:bottom w:val="single" w:sz="24" w:space="0" w:color="auto"/>
              <w:right w:val="single" w:sz="24" w:space="0" w:color="auto"/>
            </w:tcBorders>
            <w:shd w:val="clear" w:color="auto" w:fill="DAEEF3"/>
            <w:vAlign w:val="center"/>
          </w:tcPr>
          <w:p w14:paraId="34057587" w14:textId="77777777" w:rsidR="004E4DDC" w:rsidRPr="00CC0DDE" w:rsidRDefault="004E4DDC" w:rsidP="00AF2DF2">
            <w:pPr>
              <w:spacing w:before="120" w:after="120"/>
              <w:rPr>
                <w:rFonts w:ascii="Calibri" w:hAnsi="Calibri"/>
              </w:rPr>
            </w:pPr>
            <w:r w:rsidRPr="00CC0DDE">
              <w:rPr>
                <w:rFonts w:ascii="Calibri" w:hAnsi="Calibri"/>
                <w:sz w:val="22"/>
                <w:szCs w:val="22"/>
              </w:rPr>
              <w:t>APOYO INSTITUCIONAL AL DEPORTE SOCIO EDUCATIVO REALIZADO CON PERSONAS ADULTAS CON DISCAPACIDAD INTELECTUAL.</w:t>
            </w:r>
          </w:p>
        </w:tc>
      </w:tr>
    </w:tbl>
    <w:p w14:paraId="087BE04C" w14:textId="77777777" w:rsidR="004E4DDC" w:rsidRDefault="004E4DDC" w:rsidP="00AF2DF2">
      <w:pPr>
        <w:rPr>
          <w:rFonts w:ascii="Calibri" w:hAnsi="Calibri"/>
          <w:sz w:val="22"/>
          <w:szCs w:val="22"/>
        </w:rPr>
      </w:pPr>
    </w:p>
    <w:p w14:paraId="13587271" w14:textId="77777777" w:rsidR="004E4DDC" w:rsidRDefault="004E4DDC" w:rsidP="00AF2DF2">
      <w:pPr>
        <w:tabs>
          <w:tab w:val="left" w:pos="12188"/>
        </w:tabs>
        <w:rPr>
          <w:rFonts w:ascii="Calibri" w:hAnsi="Calibri"/>
          <w:sz w:val="22"/>
          <w:szCs w:val="22"/>
        </w:rPr>
      </w:pPr>
      <w:r>
        <w:rPr>
          <w:rFonts w:ascii="Calibri" w:hAnsi="Calibri"/>
          <w:sz w:val="22"/>
          <w:szCs w:val="22"/>
        </w:rPr>
        <w:tab/>
      </w:r>
    </w:p>
    <w:p w14:paraId="432B20AF" w14:textId="77777777" w:rsidR="004E4DDC" w:rsidRDefault="004E4DDC" w:rsidP="00AF2DF2">
      <w:pPr>
        <w:rPr>
          <w:rFonts w:ascii="Calibri" w:hAnsi="Calibri"/>
          <w:sz w:val="22"/>
          <w:szCs w:val="22"/>
        </w:rPr>
      </w:pPr>
    </w:p>
    <w:p w14:paraId="6891A5ED" w14:textId="77777777" w:rsidR="004E4DDC" w:rsidRDefault="004E4DDC" w:rsidP="00AF2DF2">
      <w:pPr>
        <w:rPr>
          <w:rFonts w:ascii="Calibri" w:hAnsi="Calibri"/>
          <w:sz w:val="22"/>
          <w:szCs w:val="22"/>
        </w:rPr>
      </w:pPr>
    </w:p>
    <w:p w14:paraId="36975276" w14:textId="77777777" w:rsidR="004E4DDC" w:rsidRDefault="004E4DDC" w:rsidP="00E07564"/>
    <w:p w14:paraId="664338C7" w14:textId="77777777" w:rsidR="004E4DDC" w:rsidRDefault="004E4DDC" w:rsidP="00E07564"/>
    <w:p w14:paraId="3BE6282C" w14:textId="77777777" w:rsidR="004E4DDC" w:rsidRDefault="004E4DDC" w:rsidP="00E07564"/>
    <w:p w14:paraId="079FFFD2" w14:textId="77777777" w:rsidR="004E4DDC" w:rsidRDefault="004E4DDC" w:rsidP="00E07564"/>
    <w:p w14:paraId="2025DAFB" w14:textId="77777777" w:rsidR="004E4DDC" w:rsidRDefault="004E4DDC" w:rsidP="00E07564"/>
    <w:p w14:paraId="674E91CB" w14:textId="77777777" w:rsidR="004E4DDC" w:rsidRDefault="004E4DDC" w:rsidP="00E07564"/>
    <w:p w14:paraId="4C3C04F1" w14:textId="77777777" w:rsidR="004E4DDC" w:rsidRDefault="004E4DDC" w:rsidP="00E07564"/>
    <w:p w14:paraId="3596767B" w14:textId="77777777" w:rsidR="004E4DDC" w:rsidRDefault="004E4DDC" w:rsidP="00E07564"/>
    <w:p w14:paraId="684C19DC" w14:textId="77777777" w:rsidR="004E4DDC" w:rsidRDefault="004E4DDC" w:rsidP="00E07564"/>
    <w:p w14:paraId="4A88EA35" w14:textId="77777777" w:rsidR="004E4DDC" w:rsidRDefault="004E4DDC" w:rsidP="00E0756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6"/>
        <w:gridCol w:w="11766"/>
      </w:tblGrid>
      <w:tr w:rsidR="004E4DDC" w14:paraId="38D3B9F3" w14:textId="77777777" w:rsidTr="001D34DA">
        <w:tc>
          <w:tcPr>
            <w:tcW w:w="14142" w:type="dxa"/>
            <w:gridSpan w:val="2"/>
            <w:tcBorders>
              <w:top w:val="single" w:sz="24" w:space="0" w:color="auto"/>
              <w:left w:val="single" w:sz="24" w:space="0" w:color="auto"/>
              <w:bottom w:val="single" w:sz="12" w:space="0" w:color="auto"/>
              <w:right w:val="single" w:sz="24" w:space="0" w:color="auto"/>
            </w:tcBorders>
            <w:shd w:val="clear" w:color="auto" w:fill="808000"/>
          </w:tcPr>
          <w:p w14:paraId="018DD291" w14:textId="7E6C0139" w:rsidR="004E4DDC" w:rsidRPr="00206609" w:rsidRDefault="007C3193" w:rsidP="006D50F4">
            <w:pPr>
              <w:pStyle w:val="Ttulo3"/>
            </w:pPr>
            <w:bookmarkStart w:id="148" w:name="_Toc321732483"/>
            <w:r>
              <w:lastRenderedPageBreak/>
              <w:t xml:space="preserve">6.- </w:t>
            </w:r>
            <w:r w:rsidR="004E4DDC" w:rsidRPr="00206609">
              <w:t>INFRAESTRUCTURAS DEPORTIVAS</w:t>
            </w:r>
            <w:bookmarkEnd w:id="148"/>
          </w:p>
        </w:tc>
      </w:tr>
      <w:tr w:rsidR="004E4DDC" w14:paraId="5BE1B271" w14:textId="77777777" w:rsidTr="005965C3">
        <w:trPr>
          <w:trHeight w:val="3992"/>
        </w:trPr>
        <w:tc>
          <w:tcPr>
            <w:tcW w:w="14142" w:type="dxa"/>
            <w:gridSpan w:val="2"/>
            <w:tcBorders>
              <w:top w:val="single" w:sz="12" w:space="0" w:color="auto"/>
              <w:left w:val="single" w:sz="24" w:space="0" w:color="auto"/>
              <w:bottom w:val="single" w:sz="12" w:space="0" w:color="auto"/>
              <w:right w:val="single" w:sz="24" w:space="0" w:color="auto"/>
            </w:tcBorders>
            <w:shd w:val="clear" w:color="auto" w:fill="E1EACE"/>
          </w:tcPr>
          <w:p w14:paraId="2D917EBD" w14:textId="77777777" w:rsidR="004E4DDC" w:rsidRPr="00206609" w:rsidRDefault="004E4DDC" w:rsidP="001D34DA">
            <w:pPr>
              <w:rPr>
                <w:rFonts w:ascii="Calibri" w:hAnsi="Calibri"/>
                <w:b/>
                <w:sz w:val="28"/>
                <w:szCs w:val="28"/>
              </w:rPr>
            </w:pPr>
            <w:r w:rsidRPr="00206609">
              <w:rPr>
                <w:rFonts w:ascii="Calibri" w:hAnsi="Calibri"/>
                <w:b/>
                <w:sz w:val="28"/>
                <w:szCs w:val="28"/>
              </w:rPr>
              <w:t xml:space="preserve">   </w:t>
            </w:r>
          </w:p>
          <w:p w14:paraId="41B7E756" w14:textId="77777777" w:rsidR="004E4DDC" w:rsidRPr="00206609" w:rsidRDefault="004E4DDC" w:rsidP="001D34DA">
            <w:pPr>
              <w:rPr>
                <w:rFonts w:ascii="Calibri" w:hAnsi="Calibri"/>
                <w:b/>
                <w:sz w:val="28"/>
                <w:szCs w:val="28"/>
              </w:rPr>
            </w:pPr>
            <w:r w:rsidRPr="00206609">
              <w:rPr>
                <w:rFonts w:ascii="Calibri" w:hAnsi="Calibri"/>
                <w:b/>
                <w:sz w:val="28"/>
                <w:szCs w:val="28"/>
              </w:rPr>
              <w:t xml:space="preserve">    OBJETIVOS:</w:t>
            </w:r>
          </w:p>
          <w:tbl>
            <w:tblPr>
              <w:tblpPr w:leftFromText="141" w:rightFromText="141" w:vertAnchor="text" w:horzAnchor="margin" w:tblpXSpec="center" w:tblpY="36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59"/>
            </w:tblGrid>
            <w:tr w:rsidR="004E4DDC" w14:paraId="7AF51211" w14:textId="77777777" w:rsidTr="00A4635D">
              <w:trPr>
                <w:trHeight w:val="2966"/>
              </w:trPr>
              <w:tc>
                <w:tcPr>
                  <w:tcW w:w="8459" w:type="dxa"/>
                  <w:tcBorders>
                    <w:top w:val="single" w:sz="12" w:space="0" w:color="808000"/>
                    <w:left w:val="single" w:sz="12" w:space="0" w:color="808000"/>
                    <w:bottom w:val="single" w:sz="12" w:space="0" w:color="808000"/>
                    <w:right w:val="single" w:sz="12" w:space="0" w:color="808000"/>
                  </w:tcBorders>
                  <w:shd w:val="clear" w:color="auto" w:fill="DAEEF3"/>
                </w:tcPr>
                <w:p w14:paraId="47329D71" w14:textId="77777777" w:rsidR="004E4DDC" w:rsidRPr="00206609" w:rsidRDefault="004E4DDC" w:rsidP="001D34DA">
                  <w:pPr>
                    <w:rPr>
                      <w:rFonts w:ascii="Calibri" w:hAnsi="Calibri"/>
                    </w:rPr>
                  </w:pPr>
                </w:p>
                <w:p w14:paraId="7BCED1A9" w14:textId="77777777" w:rsidR="004E4DDC" w:rsidRPr="00206609" w:rsidRDefault="004E4DDC" w:rsidP="001D34DA">
                  <w:pPr>
                    <w:rPr>
                      <w:rFonts w:ascii="Calibri" w:hAnsi="Calibri"/>
                    </w:rPr>
                  </w:pPr>
                  <w:r w:rsidRPr="00206609">
                    <w:rPr>
                      <w:rFonts w:ascii="Calibri" w:hAnsi="Calibri"/>
                      <w:sz w:val="22"/>
                      <w:szCs w:val="22"/>
                    </w:rPr>
                    <w:t>1. DISPONER DE UNA HERRAMIENTA VERAZ QUE PERMITA CONOCER LA SITUACIÓN ACTUAL: MAPA DE RECURSOS Y USOS.</w:t>
                  </w:r>
                </w:p>
                <w:p w14:paraId="484E49E3" w14:textId="77777777" w:rsidR="004E4DDC" w:rsidRPr="00206609" w:rsidRDefault="004E4DDC" w:rsidP="001D34DA">
                  <w:pPr>
                    <w:rPr>
                      <w:rFonts w:ascii="Calibri" w:hAnsi="Calibri"/>
                    </w:rPr>
                  </w:pPr>
                  <w:r w:rsidRPr="00206609">
                    <w:rPr>
                      <w:rFonts w:ascii="Calibri" w:hAnsi="Calibri"/>
                      <w:sz w:val="22"/>
                      <w:szCs w:val="22"/>
                    </w:rPr>
                    <w:t xml:space="preserve">2. </w:t>
                  </w:r>
                  <w:r w:rsidRPr="0080639E">
                    <w:rPr>
                      <w:rFonts w:ascii="Calibri" w:hAnsi="Calibri"/>
                      <w:sz w:val="22"/>
                      <w:szCs w:val="22"/>
                    </w:rPr>
                    <w:t>PROPONER E INCENTIVAR UNA</w:t>
                  </w:r>
                  <w:r w:rsidRPr="00206609">
                    <w:rPr>
                      <w:rFonts w:ascii="Calibri" w:hAnsi="Calibri"/>
                      <w:sz w:val="22"/>
                      <w:szCs w:val="22"/>
                    </w:rPr>
                    <w:t xml:space="preserve"> INVERSIÓN COORDINADA</w:t>
                  </w:r>
                  <w:r>
                    <w:rPr>
                      <w:rFonts w:ascii="Calibri" w:hAnsi="Calibri"/>
                      <w:sz w:val="22"/>
                      <w:szCs w:val="22"/>
                    </w:rPr>
                    <w:t xml:space="preserve">, EQUILIBRADA </w:t>
                  </w:r>
                  <w:r w:rsidRPr="00206609">
                    <w:rPr>
                      <w:rFonts w:ascii="Calibri" w:hAnsi="Calibri"/>
                      <w:sz w:val="22"/>
                      <w:szCs w:val="22"/>
                    </w:rPr>
                    <w:t xml:space="preserve"> Y RACIONAL EN INFRAESTRUCTURAS DEPORTIVAS.</w:t>
                  </w:r>
                </w:p>
                <w:p w14:paraId="7E756F4A" w14:textId="77777777" w:rsidR="004E4DDC" w:rsidRPr="00206609" w:rsidRDefault="004E4DDC" w:rsidP="001D34DA">
                  <w:pPr>
                    <w:rPr>
                      <w:rFonts w:ascii="Calibri" w:hAnsi="Calibri"/>
                    </w:rPr>
                  </w:pPr>
                  <w:r w:rsidRPr="00206609">
                    <w:rPr>
                      <w:rFonts w:ascii="Calibri" w:hAnsi="Calibri"/>
                      <w:sz w:val="22"/>
                      <w:szCs w:val="22"/>
                    </w:rPr>
                    <w:t>3. MEJORAR LA SEGURIDAD EN EL USO DE LAS INSTALACIONES Y EQUIPAMIENTOS.</w:t>
                  </w:r>
                </w:p>
                <w:p w14:paraId="7A3B6450" w14:textId="77777777" w:rsidR="004E4DDC" w:rsidRPr="00206609" w:rsidRDefault="004E4DDC" w:rsidP="001D34DA">
                  <w:pPr>
                    <w:rPr>
                      <w:rFonts w:ascii="Calibri" w:hAnsi="Calibri"/>
                    </w:rPr>
                  </w:pPr>
                  <w:r w:rsidRPr="00206609">
                    <w:rPr>
                      <w:rFonts w:ascii="Calibri" w:hAnsi="Calibri"/>
                      <w:sz w:val="22"/>
                      <w:szCs w:val="22"/>
                    </w:rPr>
                    <w:t>4. OPTIMIZAR LOS RECURSOS EXISTENTES Y OFRECER A LOS CIUDADANOS ARAGONESES UNAS INFRAESTRUCTURAS Y SERVICIOS DE CALIDAD.</w:t>
                  </w:r>
                </w:p>
                <w:p w14:paraId="538449C5" w14:textId="77777777" w:rsidR="004E4DDC" w:rsidRPr="00206609" w:rsidRDefault="004E4DDC" w:rsidP="001D34DA">
                  <w:pPr>
                    <w:rPr>
                      <w:rFonts w:ascii="Calibri" w:hAnsi="Calibri"/>
                    </w:rPr>
                  </w:pPr>
                  <w:r w:rsidRPr="00206609">
                    <w:rPr>
                      <w:rFonts w:ascii="Calibri" w:hAnsi="Calibri"/>
                      <w:sz w:val="22"/>
                      <w:szCs w:val="22"/>
                    </w:rPr>
                    <w:t>5. PLANTEAR UNA ESTRATEGIA GLOBAL EN MATERIA DE INSTALACIONES DEPORTIVAS Y ESPACIOS NATURALES COMO   MEDIO PARA DINAMIZAR LA RIQUEZA NATURAL DE LA COMUNIDAD.</w:t>
                  </w:r>
                </w:p>
                <w:p w14:paraId="150EFC63" w14:textId="77777777" w:rsidR="004E4DDC" w:rsidRPr="00206609" w:rsidRDefault="004E4DDC" w:rsidP="001D34DA">
                  <w:pPr>
                    <w:rPr>
                      <w:rFonts w:ascii="Calibri" w:hAnsi="Calibri"/>
                    </w:rPr>
                  </w:pPr>
                </w:p>
              </w:tc>
            </w:tr>
          </w:tbl>
          <w:p w14:paraId="26C3078B" w14:textId="77777777" w:rsidR="004E4DDC" w:rsidRDefault="004E4DDC" w:rsidP="001D34DA">
            <w:pPr>
              <w:rPr>
                <w:rFonts w:ascii="Calibri" w:hAnsi="Calibri"/>
                <w:b/>
                <w:sz w:val="28"/>
                <w:szCs w:val="28"/>
              </w:rPr>
            </w:pPr>
          </w:p>
          <w:p w14:paraId="23053298" w14:textId="77777777" w:rsidR="004E4DDC" w:rsidRDefault="004E4DDC" w:rsidP="001D34DA">
            <w:pPr>
              <w:rPr>
                <w:rFonts w:ascii="Calibri" w:hAnsi="Calibri"/>
                <w:b/>
                <w:sz w:val="28"/>
                <w:szCs w:val="28"/>
              </w:rPr>
            </w:pPr>
          </w:p>
          <w:p w14:paraId="1972B58E" w14:textId="77777777" w:rsidR="004E4DDC" w:rsidRDefault="004E4DDC" w:rsidP="001D34DA">
            <w:pPr>
              <w:rPr>
                <w:rFonts w:ascii="Calibri" w:hAnsi="Calibri"/>
                <w:b/>
                <w:sz w:val="28"/>
                <w:szCs w:val="28"/>
              </w:rPr>
            </w:pPr>
          </w:p>
          <w:p w14:paraId="60ABD53C" w14:textId="77777777" w:rsidR="004E4DDC" w:rsidRDefault="004E4DDC" w:rsidP="001D34DA">
            <w:pPr>
              <w:rPr>
                <w:rFonts w:ascii="Calibri" w:hAnsi="Calibri"/>
                <w:b/>
                <w:sz w:val="28"/>
                <w:szCs w:val="28"/>
              </w:rPr>
            </w:pPr>
          </w:p>
          <w:p w14:paraId="3B205808" w14:textId="77777777" w:rsidR="004E4DDC" w:rsidRDefault="004E4DDC" w:rsidP="001D34DA">
            <w:pPr>
              <w:rPr>
                <w:rFonts w:ascii="Calibri" w:hAnsi="Calibri"/>
                <w:b/>
                <w:sz w:val="28"/>
                <w:szCs w:val="28"/>
              </w:rPr>
            </w:pPr>
          </w:p>
          <w:p w14:paraId="62DE00B3" w14:textId="77777777" w:rsidR="004E4DDC" w:rsidRPr="00206609" w:rsidRDefault="004E4DDC" w:rsidP="001D34DA">
            <w:pPr>
              <w:rPr>
                <w:rFonts w:ascii="Calibri" w:hAnsi="Calibri"/>
                <w:b/>
                <w:sz w:val="28"/>
                <w:szCs w:val="28"/>
              </w:rPr>
            </w:pPr>
          </w:p>
          <w:p w14:paraId="79CDAC0A" w14:textId="77777777" w:rsidR="004E4DDC" w:rsidRPr="00206609" w:rsidRDefault="004E4DDC" w:rsidP="001D34DA">
            <w:pPr>
              <w:rPr>
                <w:rFonts w:ascii="Calibri" w:hAnsi="Calibri"/>
                <w:b/>
                <w:sz w:val="28"/>
                <w:szCs w:val="28"/>
              </w:rPr>
            </w:pPr>
          </w:p>
          <w:p w14:paraId="624DF3BE" w14:textId="77777777" w:rsidR="004E4DDC" w:rsidRPr="00206609" w:rsidRDefault="004E4DDC" w:rsidP="001D34DA">
            <w:pPr>
              <w:rPr>
                <w:rFonts w:ascii="Calibri" w:hAnsi="Calibri"/>
              </w:rPr>
            </w:pPr>
          </w:p>
          <w:p w14:paraId="638CA074" w14:textId="77777777" w:rsidR="004E4DDC" w:rsidRPr="00206609" w:rsidRDefault="004E4DDC" w:rsidP="001D34DA">
            <w:pPr>
              <w:rPr>
                <w:rFonts w:ascii="Calibri" w:hAnsi="Calibri"/>
              </w:rPr>
            </w:pPr>
          </w:p>
          <w:p w14:paraId="24F47994" w14:textId="77777777" w:rsidR="004E4DDC" w:rsidRPr="00206609" w:rsidRDefault="004E4DDC" w:rsidP="001D34DA">
            <w:pPr>
              <w:rPr>
                <w:rFonts w:ascii="Calibri" w:hAnsi="Calibri"/>
              </w:rPr>
            </w:pPr>
          </w:p>
          <w:p w14:paraId="51E8EAC5" w14:textId="77777777" w:rsidR="004E4DDC" w:rsidRPr="00206609" w:rsidRDefault="004E4DDC" w:rsidP="001D34DA">
            <w:pPr>
              <w:rPr>
                <w:rFonts w:ascii="Calibri" w:hAnsi="Calibri"/>
              </w:rPr>
            </w:pPr>
          </w:p>
          <w:p w14:paraId="6F8376C2" w14:textId="77777777" w:rsidR="004E4DDC" w:rsidRPr="00206609" w:rsidRDefault="004E4DDC" w:rsidP="001D34DA">
            <w:pPr>
              <w:rPr>
                <w:rFonts w:ascii="Calibri" w:hAnsi="Calibri"/>
              </w:rPr>
            </w:pPr>
          </w:p>
          <w:p w14:paraId="216FDF99" w14:textId="77777777" w:rsidR="004E4DDC" w:rsidRPr="00206609" w:rsidRDefault="004E4DDC" w:rsidP="001D34DA">
            <w:pPr>
              <w:rPr>
                <w:rFonts w:ascii="Calibri" w:hAnsi="Calibri"/>
              </w:rPr>
            </w:pPr>
          </w:p>
        </w:tc>
      </w:tr>
      <w:tr w:rsidR="004E4DDC" w14:paraId="4F5A4EE6" w14:textId="77777777" w:rsidTr="001D34DA">
        <w:trPr>
          <w:trHeight w:val="224"/>
        </w:trPr>
        <w:tc>
          <w:tcPr>
            <w:tcW w:w="2376" w:type="dxa"/>
            <w:vMerge w:val="restart"/>
            <w:tcBorders>
              <w:top w:val="single" w:sz="12" w:space="0" w:color="auto"/>
              <w:left w:val="single" w:sz="24" w:space="0" w:color="auto"/>
              <w:right w:val="single" w:sz="12" w:space="0" w:color="auto"/>
            </w:tcBorders>
            <w:shd w:val="clear" w:color="auto" w:fill="FFCC00"/>
            <w:vAlign w:val="center"/>
          </w:tcPr>
          <w:p w14:paraId="7C878C4A" w14:textId="77777777" w:rsidR="004E4DDC" w:rsidRPr="00206609" w:rsidRDefault="004E4DDC" w:rsidP="001D34DA">
            <w:pPr>
              <w:jc w:val="center"/>
              <w:rPr>
                <w:rFonts w:ascii="Calibri" w:hAnsi="Calibri"/>
                <w:b/>
                <w:sz w:val="28"/>
                <w:szCs w:val="28"/>
              </w:rPr>
            </w:pPr>
            <w:r w:rsidRPr="00206609">
              <w:rPr>
                <w:rFonts w:ascii="Calibri" w:hAnsi="Calibri"/>
                <w:b/>
                <w:sz w:val="28"/>
                <w:szCs w:val="28"/>
              </w:rPr>
              <w:t>LÍNEAS ESPECÍFICAS DE ACTUACIÓN</w:t>
            </w:r>
          </w:p>
        </w:tc>
        <w:tc>
          <w:tcPr>
            <w:tcW w:w="11766" w:type="dxa"/>
            <w:tcBorders>
              <w:top w:val="single" w:sz="12" w:space="0" w:color="auto"/>
              <w:left w:val="single" w:sz="12" w:space="0" w:color="auto"/>
              <w:right w:val="single" w:sz="24" w:space="0" w:color="auto"/>
            </w:tcBorders>
            <w:shd w:val="clear" w:color="auto" w:fill="DAEEF3"/>
            <w:vAlign w:val="center"/>
          </w:tcPr>
          <w:p w14:paraId="771DDAA8" w14:textId="77777777" w:rsidR="004E4DDC" w:rsidRPr="00206609" w:rsidRDefault="004E4DDC" w:rsidP="001D34DA">
            <w:pPr>
              <w:spacing w:before="120" w:after="120"/>
              <w:rPr>
                <w:rFonts w:ascii="Calibri" w:hAnsi="Calibri"/>
                <w:b/>
              </w:rPr>
            </w:pPr>
            <w:r>
              <w:rPr>
                <w:rFonts w:ascii="Calibri" w:hAnsi="Calibri"/>
                <w:b/>
              </w:rPr>
              <w:t>PROGRAMA DE CALIDAD Y</w:t>
            </w:r>
            <w:r w:rsidRPr="00206609">
              <w:rPr>
                <w:rFonts w:ascii="Calibri" w:hAnsi="Calibri"/>
                <w:b/>
              </w:rPr>
              <w:t xml:space="preserve"> SEGURIDAD EN LAS INSTALACIONES </w:t>
            </w:r>
            <w:r>
              <w:rPr>
                <w:rFonts w:ascii="Calibri" w:hAnsi="Calibri"/>
                <w:b/>
              </w:rPr>
              <w:t xml:space="preserve">Y EQUIPAMIENTOS </w:t>
            </w:r>
            <w:r w:rsidRPr="00206609">
              <w:rPr>
                <w:rFonts w:ascii="Calibri" w:hAnsi="Calibri"/>
                <w:b/>
              </w:rPr>
              <w:t>DEPORTIV</w:t>
            </w:r>
            <w:r>
              <w:rPr>
                <w:rFonts w:ascii="Calibri" w:hAnsi="Calibri"/>
                <w:b/>
              </w:rPr>
              <w:t>O</w:t>
            </w:r>
            <w:r w:rsidRPr="00206609">
              <w:rPr>
                <w:rFonts w:ascii="Calibri" w:hAnsi="Calibri"/>
                <w:b/>
              </w:rPr>
              <w:t>S</w:t>
            </w:r>
          </w:p>
        </w:tc>
      </w:tr>
      <w:tr w:rsidR="004E4DDC" w14:paraId="6B161575" w14:textId="77777777" w:rsidTr="001D34DA">
        <w:trPr>
          <w:trHeight w:val="224"/>
        </w:trPr>
        <w:tc>
          <w:tcPr>
            <w:tcW w:w="2376" w:type="dxa"/>
            <w:vMerge/>
            <w:tcBorders>
              <w:top w:val="single" w:sz="12" w:space="0" w:color="auto"/>
              <w:left w:val="single" w:sz="24" w:space="0" w:color="auto"/>
              <w:right w:val="single" w:sz="12" w:space="0" w:color="auto"/>
            </w:tcBorders>
            <w:shd w:val="clear" w:color="auto" w:fill="FFCC00"/>
            <w:vAlign w:val="center"/>
          </w:tcPr>
          <w:p w14:paraId="5691AEBC" w14:textId="77777777" w:rsidR="004E4DDC" w:rsidRPr="00206609" w:rsidRDefault="004E4DDC" w:rsidP="001D34DA">
            <w:pPr>
              <w:jc w:val="center"/>
              <w:rPr>
                <w:rFonts w:ascii="Calibri" w:hAnsi="Calibri"/>
                <w:b/>
                <w:sz w:val="28"/>
                <w:szCs w:val="28"/>
              </w:rPr>
            </w:pPr>
          </w:p>
        </w:tc>
        <w:tc>
          <w:tcPr>
            <w:tcW w:w="11766" w:type="dxa"/>
            <w:tcBorders>
              <w:top w:val="single" w:sz="12" w:space="0" w:color="auto"/>
              <w:left w:val="single" w:sz="12" w:space="0" w:color="auto"/>
              <w:right w:val="single" w:sz="24" w:space="0" w:color="auto"/>
            </w:tcBorders>
            <w:shd w:val="clear" w:color="auto" w:fill="DAEEF3"/>
            <w:vAlign w:val="center"/>
          </w:tcPr>
          <w:p w14:paraId="2DE952B1" w14:textId="77777777" w:rsidR="004E4DDC" w:rsidRDefault="004E4DDC" w:rsidP="001D34DA">
            <w:pPr>
              <w:spacing w:before="120" w:after="120"/>
              <w:rPr>
                <w:rFonts w:ascii="Calibri" w:hAnsi="Calibri"/>
                <w:b/>
              </w:rPr>
            </w:pPr>
            <w:r w:rsidRPr="00206609">
              <w:rPr>
                <w:rFonts w:ascii="Calibri" w:hAnsi="Calibri"/>
                <w:b/>
              </w:rPr>
              <w:t>CONTROL Y GESTIÓN DEL PLAN DE INVERSIONES EN VIGOR</w:t>
            </w:r>
          </w:p>
        </w:tc>
      </w:tr>
      <w:tr w:rsidR="004E4DDC" w14:paraId="1BF37615" w14:textId="77777777" w:rsidTr="00A5171E">
        <w:trPr>
          <w:trHeight w:val="224"/>
        </w:trPr>
        <w:tc>
          <w:tcPr>
            <w:tcW w:w="2376" w:type="dxa"/>
            <w:vMerge/>
            <w:tcBorders>
              <w:top w:val="single" w:sz="12" w:space="0" w:color="auto"/>
              <w:left w:val="single" w:sz="24" w:space="0" w:color="auto"/>
              <w:right w:val="single" w:sz="12" w:space="0" w:color="auto"/>
            </w:tcBorders>
            <w:shd w:val="clear" w:color="auto" w:fill="FFCC00"/>
            <w:vAlign w:val="center"/>
          </w:tcPr>
          <w:p w14:paraId="49421C72" w14:textId="77777777" w:rsidR="004E4DDC" w:rsidRPr="00206609" w:rsidRDefault="004E4DDC" w:rsidP="001D34DA">
            <w:pPr>
              <w:jc w:val="center"/>
              <w:rPr>
                <w:rFonts w:ascii="Calibri" w:hAnsi="Calibri"/>
                <w:b/>
                <w:sz w:val="28"/>
                <w:szCs w:val="28"/>
              </w:rPr>
            </w:pPr>
          </w:p>
        </w:tc>
        <w:tc>
          <w:tcPr>
            <w:tcW w:w="11766" w:type="dxa"/>
            <w:tcBorders>
              <w:top w:val="single" w:sz="12" w:space="0" w:color="auto"/>
              <w:left w:val="single" w:sz="12" w:space="0" w:color="auto"/>
              <w:bottom w:val="single" w:sz="12" w:space="0" w:color="auto"/>
              <w:right w:val="single" w:sz="24" w:space="0" w:color="auto"/>
            </w:tcBorders>
            <w:shd w:val="clear" w:color="auto" w:fill="DAEEF3"/>
            <w:vAlign w:val="center"/>
          </w:tcPr>
          <w:p w14:paraId="084A0D78" w14:textId="77777777" w:rsidR="004E4DDC" w:rsidRPr="00206609" w:rsidRDefault="004E4DDC" w:rsidP="001D34DA">
            <w:pPr>
              <w:spacing w:before="120" w:after="120"/>
              <w:rPr>
                <w:rFonts w:ascii="Calibri" w:hAnsi="Calibri"/>
              </w:rPr>
            </w:pPr>
            <w:r w:rsidRPr="00206609">
              <w:rPr>
                <w:rFonts w:ascii="Calibri" w:hAnsi="Calibri"/>
                <w:b/>
              </w:rPr>
              <w:t>CENSO DE INSTALACIONES DEPORTIVAS</w:t>
            </w:r>
          </w:p>
        </w:tc>
      </w:tr>
      <w:tr w:rsidR="004E4DDC" w14:paraId="12D0E9DF" w14:textId="77777777" w:rsidTr="00A5171E">
        <w:trPr>
          <w:trHeight w:val="222"/>
        </w:trPr>
        <w:tc>
          <w:tcPr>
            <w:tcW w:w="2376" w:type="dxa"/>
            <w:vMerge/>
            <w:tcBorders>
              <w:left w:val="single" w:sz="24" w:space="0" w:color="auto"/>
              <w:bottom w:val="single" w:sz="24" w:space="0" w:color="auto"/>
              <w:right w:val="single" w:sz="12" w:space="0" w:color="auto"/>
            </w:tcBorders>
            <w:shd w:val="clear" w:color="auto" w:fill="FFCC00"/>
            <w:vAlign w:val="center"/>
          </w:tcPr>
          <w:p w14:paraId="6605D406" w14:textId="77777777" w:rsidR="004E4DDC" w:rsidRPr="00206609" w:rsidRDefault="004E4DDC" w:rsidP="001D34DA">
            <w:pPr>
              <w:jc w:val="center"/>
              <w:rPr>
                <w:rFonts w:ascii="Calibri" w:hAnsi="Calibri"/>
                <w:b/>
                <w:sz w:val="28"/>
                <w:szCs w:val="28"/>
              </w:rPr>
            </w:pPr>
          </w:p>
        </w:tc>
        <w:tc>
          <w:tcPr>
            <w:tcW w:w="11766" w:type="dxa"/>
            <w:tcBorders>
              <w:top w:val="single" w:sz="12" w:space="0" w:color="auto"/>
              <w:left w:val="single" w:sz="12" w:space="0" w:color="auto"/>
              <w:bottom w:val="single" w:sz="24" w:space="0" w:color="auto"/>
              <w:right w:val="single" w:sz="24" w:space="0" w:color="auto"/>
            </w:tcBorders>
            <w:shd w:val="clear" w:color="auto" w:fill="DAEEF3"/>
            <w:vAlign w:val="center"/>
          </w:tcPr>
          <w:p w14:paraId="08A3E690" w14:textId="77777777" w:rsidR="004E4DDC" w:rsidRPr="00206609" w:rsidRDefault="004E4DDC" w:rsidP="001D34DA">
            <w:pPr>
              <w:spacing w:before="120" w:after="120"/>
              <w:rPr>
                <w:rFonts w:ascii="Calibri" w:hAnsi="Calibri"/>
                <w:b/>
              </w:rPr>
            </w:pPr>
            <w:r w:rsidRPr="00206609">
              <w:rPr>
                <w:rFonts w:ascii="Calibri" w:hAnsi="Calibri"/>
                <w:b/>
              </w:rPr>
              <w:t>PLANIFICACIÓN Y COORDINACIÓN EN LA CONSTRUCCIÓN Y REMODELACIÓN DE INSTALACIONES</w:t>
            </w:r>
          </w:p>
        </w:tc>
      </w:tr>
    </w:tbl>
    <w:p w14:paraId="73A8D564" w14:textId="77777777" w:rsidR="004E4DDC" w:rsidRDefault="004E4DDC" w:rsidP="00E0756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13473"/>
      </w:tblGrid>
      <w:tr w:rsidR="004E4DDC" w14:paraId="7CA92EF5" w14:textId="77777777" w:rsidTr="009B2A32">
        <w:trPr>
          <w:trHeight w:val="806"/>
        </w:trPr>
        <w:tc>
          <w:tcPr>
            <w:tcW w:w="14148" w:type="dxa"/>
            <w:gridSpan w:val="2"/>
            <w:tcBorders>
              <w:top w:val="single" w:sz="24" w:space="0" w:color="auto"/>
              <w:left w:val="single" w:sz="24" w:space="0" w:color="auto"/>
              <w:bottom w:val="single" w:sz="12" w:space="0" w:color="auto"/>
              <w:right w:val="single" w:sz="24" w:space="0" w:color="auto"/>
            </w:tcBorders>
            <w:shd w:val="clear" w:color="auto" w:fill="808000"/>
          </w:tcPr>
          <w:p w14:paraId="2F0F652D" w14:textId="77777777" w:rsidR="004E4DDC" w:rsidRPr="00206609" w:rsidRDefault="004E4DDC" w:rsidP="001D34DA">
            <w:pPr>
              <w:spacing w:before="120" w:after="120"/>
              <w:jc w:val="center"/>
              <w:rPr>
                <w:rFonts w:ascii="Calibri" w:hAnsi="Calibri"/>
              </w:rPr>
            </w:pPr>
            <w:r>
              <w:rPr>
                <w:rFonts w:ascii="Calibri" w:hAnsi="Calibri"/>
                <w:b/>
                <w:sz w:val="36"/>
                <w:szCs w:val="36"/>
              </w:rPr>
              <w:lastRenderedPageBreak/>
              <w:t>INFRAESTRUCTURAS DEPORTIVAS</w:t>
            </w:r>
          </w:p>
        </w:tc>
      </w:tr>
      <w:tr w:rsidR="004E4DDC" w:rsidRPr="00A26570" w14:paraId="7852ADD3" w14:textId="77777777" w:rsidTr="009B2A32">
        <w:trPr>
          <w:trHeight w:val="806"/>
        </w:trPr>
        <w:tc>
          <w:tcPr>
            <w:tcW w:w="14148" w:type="dxa"/>
            <w:gridSpan w:val="2"/>
            <w:tcBorders>
              <w:top w:val="single" w:sz="24" w:space="0" w:color="auto"/>
              <w:left w:val="single" w:sz="24" w:space="0" w:color="auto"/>
              <w:bottom w:val="single" w:sz="12" w:space="0" w:color="76923C"/>
              <w:right w:val="single" w:sz="24" w:space="0" w:color="auto"/>
            </w:tcBorders>
            <w:shd w:val="clear" w:color="auto" w:fill="FFCC00"/>
            <w:vAlign w:val="center"/>
          </w:tcPr>
          <w:p w14:paraId="017B7561" w14:textId="77777777" w:rsidR="004E4DDC" w:rsidRPr="00A26570" w:rsidRDefault="004E4DDC" w:rsidP="001D34DA">
            <w:pPr>
              <w:jc w:val="center"/>
              <w:rPr>
                <w:rFonts w:ascii="Calibri" w:hAnsi="Calibri"/>
                <w:b/>
              </w:rPr>
            </w:pPr>
            <w:r w:rsidRPr="00A26570">
              <w:rPr>
                <w:rFonts w:ascii="Calibri" w:hAnsi="Calibri"/>
                <w:b/>
              </w:rPr>
              <w:t>PROGRAMA DE CALIDAD Y SEGURIDAD EN LAS INSTALACIONES Y EQUIPAMIENTOS DEPORTIVOS</w:t>
            </w:r>
          </w:p>
        </w:tc>
      </w:tr>
      <w:tr w:rsidR="004E4DDC" w:rsidRPr="001A5FD5" w14:paraId="0C5F2946" w14:textId="77777777" w:rsidTr="009B2A32">
        <w:trPr>
          <w:trHeight w:val="806"/>
        </w:trPr>
        <w:tc>
          <w:tcPr>
            <w:tcW w:w="675" w:type="dxa"/>
            <w:tcBorders>
              <w:top w:val="single" w:sz="12" w:space="0" w:color="76923C"/>
              <w:left w:val="single" w:sz="24" w:space="0" w:color="auto"/>
              <w:bottom w:val="single" w:sz="12" w:space="0" w:color="76923C"/>
              <w:right w:val="single" w:sz="12" w:space="0" w:color="76923C"/>
            </w:tcBorders>
            <w:shd w:val="clear" w:color="auto" w:fill="DAEEF3"/>
            <w:vAlign w:val="center"/>
          </w:tcPr>
          <w:p w14:paraId="16E38293" w14:textId="77777777" w:rsidR="004E4DDC" w:rsidRPr="0074528C" w:rsidRDefault="004E4DDC" w:rsidP="001D34DA">
            <w:pPr>
              <w:jc w:val="center"/>
              <w:rPr>
                <w:rFonts w:ascii="Calibri" w:hAnsi="Calibri"/>
                <w:b/>
              </w:rPr>
            </w:pPr>
            <w:r>
              <w:rPr>
                <w:rFonts w:ascii="Calibri" w:hAnsi="Calibri"/>
                <w:b/>
              </w:rPr>
              <w:t>68</w:t>
            </w:r>
          </w:p>
        </w:tc>
        <w:tc>
          <w:tcPr>
            <w:tcW w:w="13473" w:type="dxa"/>
            <w:tcBorders>
              <w:top w:val="single" w:sz="12" w:space="0" w:color="76923C"/>
              <w:left w:val="single" w:sz="12" w:space="0" w:color="76923C"/>
              <w:bottom w:val="single" w:sz="12" w:space="0" w:color="76923C"/>
              <w:right w:val="single" w:sz="24" w:space="0" w:color="auto"/>
            </w:tcBorders>
            <w:shd w:val="clear" w:color="auto" w:fill="DAEEF3"/>
            <w:vAlign w:val="center"/>
          </w:tcPr>
          <w:p w14:paraId="3114F747" w14:textId="77777777" w:rsidR="004E4DDC" w:rsidRPr="005F04C5" w:rsidRDefault="004E4DDC" w:rsidP="001D34DA">
            <w:pPr>
              <w:rPr>
                <w:rFonts w:ascii="Calibri" w:hAnsi="Calibri"/>
              </w:rPr>
            </w:pPr>
            <w:r w:rsidRPr="005F04C5">
              <w:rPr>
                <w:rFonts w:ascii="Calibri" w:hAnsi="Calibri"/>
                <w:sz w:val="22"/>
                <w:szCs w:val="22"/>
              </w:rPr>
              <w:t xml:space="preserve">PUBLICACIÓN DE UN DECRETO QUE REGULE LA SOSTENIBILIDAD Y EL REGISTRO DE INSTALACIONES DEPORTIVAS, ASÍ COMO LOS REQUISITOS BÁSICOS DE SEGURIDAD </w:t>
            </w:r>
          </w:p>
        </w:tc>
      </w:tr>
      <w:tr w:rsidR="004E4DDC" w:rsidRPr="001A5FD5" w14:paraId="19B1AD33" w14:textId="77777777" w:rsidTr="009B2A32">
        <w:trPr>
          <w:trHeight w:val="806"/>
        </w:trPr>
        <w:tc>
          <w:tcPr>
            <w:tcW w:w="675" w:type="dxa"/>
            <w:tcBorders>
              <w:top w:val="single" w:sz="12" w:space="0" w:color="76923C"/>
              <w:left w:val="single" w:sz="24" w:space="0" w:color="auto"/>
              <w:bottom w:val="single" w:sz="12" w:space="0" w:color="76923C"/>
              <w:right w:val="single" w:sz="12" w:space="0" w:color="76923C"/>
            </w:tcBorders>
            <w:shd w:val="clear" w:color="auto" w:fill="DAEEF3"/>
            <w:vAlign w:val="center"/>
          </w:tcPr>
          <w:p w14:paraId="39BF2B09" w14:textId="77777777" w:rsidR="004E4DDC" w:rsidRPr="0074528C" w:rsidRDefault="004E4DDC" w:rsidP="001D34DA">
            <w:pPr>
              <w:jc w:val="center"/>
              <w:rPr>
                <w:rFonts w:ascii="Calibri" w:hAnsi="Calibri"/>
                <w:b/>
              </w:rPr>
            </w:pPr>
            <w:r>
              <w:rPr>
                <w:rFonts w:ascii="Calibri" w:hAnsi="Calibri"/>
                <w:b/>
              </w:rPr>
              <w:t>69</w:t>
            </w:r>
          </w:p>
        </w:tc>
        <w:tc>
          <w:tcPr>
            <w:tcW w:w="13473" w:type="dxa"/>
            <w:tcBorders>
              <w:top w:val="single" w:sz="12" w:space="0" w:color="76923C"/>
              <w:left w:val="single" w:sz="12" w:space="0" w:color="76923C"/>
              <w:bottom w:val="single" w:sz="12" w:space="0" w:color="76923C"/>
              <w:right w:val="single" w:sz="24" w:space="0" w:color="auto"/>
            </w:tcBorders>
            <w:shd w:val="clear" w:color="auto" w:fill="DAEEF3"/>
            <w:vAlign w:val="center"/>
          </w:tcPr>
          <w:p w14:paraId="75E2D27B" w14:textId="77777777" w:rsidR="004E4DDC" w:rsidRPr="005F04C5" w:rsidRDefault="004E4DDC" w:rsidP="00EE061D">
            <w:pPr>
              <w:rPr>
                <w:rFonts w:ascii="Calibri" w:hAnsi="Calibri"/>
              </w:rPr>
            </w:pPr>
            <w:r w:rsidRPr="005F04C5">
              <w:rPr>
                <w:rFonts w:ascii="Calibri" w:hAnsi="Calibri"/>
                <w:sz w:val="22"/>
                <w:szCs w:val="22"/>
              </w:rPr>
              <w:t xml:space="preserve">ELABORACIÓN DE UN PROTOCOLO DE HOMOLOGACIÓN Y CERTIFICACIÓN PARA LA OBTENCIÓN DEL SELLO DE CALIDAD, DEL GOBIERNO DE ARAGÓN, EN </w:t>
            </w:r>
            <w:r>
              <w:rPr>
                <w:rFonts w:ascii="Calibri" w:hAnsi="Calibri"/>
                <w:sz w:val="22"/>
                <w:szCs w:val="22"/>
              </w:rPr>
              <w:t>LAS INSTALACIONES</w:t>
            </w:r>
            <w:r w:rsidRPr="005F04C5">
              <w:rPr>
                <w:rFonts w:ascii="Calibri" w:hAnsi="Calibri"/>
                <w:sz w:val="22"/>
                <w:szCs w:val="22"/>
              </w:rPr>
              <w:t xml:space="preserve"> DEPORTIVAS.</w:t>
            </w:r>
          </w:p>
        </w:tc>
      </w:tr>
      <w:tr w:rsidR="004E4DDC" w:rsidRPr="00A26570" w14:paraId="6555A708" w14:textId="77777777" w:rsidTr="00EE061D">
        <w:trPr>
          <w:trHeight w:val="806"/>
        </w:trPr>
        <w:tc>
          <w:tcPr>
            <w:tcW w:w="14148" w:type="dxa"/>
            <w:gridSpan w:val="2"/>
            <w:tcBorders>
              <w:top w:val="single" w:sz="4" w:space="0" w:color="99CC00"/>
              <w:left w:val="single" w:sz="24" w:space="0" w:color="auto"/>
              <w:bottom w:val="single" w:sz="12" w:space="0" w:color="808000"/>
              <w:right w:val="single" w:sz="24" w:space="0" w:color="auto"/>
            </w:tcBorders>
            <w:shd w:val="clear" w:color="auto" w:fill="FFCC00"/>
            <w:vAlign w:val="center"/>
          </w:tcPr>
          <w:p w14:paraId="504E4263" w14:textId="77777777" w:rsidR="004E4DDC" w:rsidRPr="00A26570" w:rsidRDefault="004E4DDC" w:rsidP="001D34DA">
            <w:pPr>
              <w:jc w:val="center"/>
              <w:rPr>
                <w:rFonts w:ascii="Calibri" w:hAnsi="Calibri"/>
                <w:b/>
              </w:rPr>
            </w:pPr>
            <w:r w:rsidRPr="00A26570">
              <w:rPr>
                <w:rFonts w:ascii="Calibri" w:hAnsi="Calibri"/>
                <w:b/>
              </w:rPr>
              <w:t>CONTROL Y GESTIÓN DEL PLAN DE INVERSIONES EN VIGOR</w:t>
            </w:r>
          </w:p>
        </w:tc>
      </w:tr>
      <w:tr w:rsidR="004E4DDC" w:rsidRPr="001A5FD5" w14:paraId="6044E51F" w14:textId="77777777" w:rsidTr="00EE061D">
        <w:trPr>
          <w:trHeight w:val="806"/>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21F5BA4C" w14:textId="77777777" w:rsidR="004E4DDC" w:rsidRPr="0074528C" w:rsidRDefault="004E4DDC" w:rsidP="001D34DA">
            <w:pPr>
              <w:jc w:val="center"/>
              <w:rPr>
                <w:rFonts w:ascii="Calibri" w:hAnsi="Calibri"/>
                <w:b/>
              </w:rPr>
            </w:pPr>
            <w:r>
              <w:rPr>
                <w:rFonts w:ascii="Calibri" w:hAnsi="Calibri"/>
                <w:b/>
              </w:rPr>
              <w:t>70</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6AF8A7A9" w14:textId="77777777" w:rsidR="004E4DDC" w:rsidRPr="005F04C5" w:rsidRDefault="004E4DDC" w:rsidP="001D34DA">
            <w:pPr>
              <w:rPr>
                <w:rFonts w:ascii="Calibri" w:hAnsi="Calibri"/>
              </w:rPr>
            </w:pPr>
            <w:r w:rsidRPr="005F04C5">
              <w:rPr>
                <w:rFonts w:ascii="Calibri" w:hAnsi="Calibri"/>
                <w:sz w:val="22"/>
                <w:szCs w:val="22"/>
              </w:rPr>
              <w:t xml:space="preserve">REVISIÓN Y FINALIZACIÓN DEL PLAN GENERAL DE INSTALACIONES ACTUALMENTE EN VIGOR. </w:t>
            </w:r>
          </w:p>
        </w:tc>
      </w:tr>
      <w:tr w:rsidR="004E4DDC" w:rsidRPr="00A26570" w14:paraId="579CA50C" w14:textId="77777777" w:rsidTr="00EE061D">
        <w:trPr>
          <w:trHeight w:val="806"/>
        </w:trPr>
        <w:tc>
          <w:tcPr>
            <w:tcW w:w="14148" w:type="dxa"/>
            <w:gridSpan w:val="2"/>
            <w:tcBorders>
              <w:top w:val="single" w:sz="12" w:space="0" w:color="808000"/>
              <w:left w:val="single" w:sz="24" w:space="0" w:color="auto"/>
              <w:bottom w:val="single" w:sz="12" w:space="0" w:color="808000"/>
              <w:right w:val="single" w:sz="24" w:space="0" w:color="auto"/>
            </w:tcBorders>
            <w:shd w:val="clear" w:color="auto" w:fill="FFCC00"/>
            <w:vAlign w:val="center"/>
          </w:tcPr>
          <w:p w14:paraId="4E16B14D" w14:textId="77777777" w:rsidR="004E4DDC" w:rsidRPr="00A26570" w:rsidRDefault="004E4DDC" w:rsidP="001D34DA">
            <w:pPr>
              <w:jc w:val="center"/>
              <w:rPr>
                <w:rFonts w:ascii="Calibri" w:hAnsi="Calibri"/>
                <w:b/>
              </w:rPr>
            </w:pPr>
            <w:r w:rsidRPr="00A26570">
              <w:rPr>
                <w:rFonts w:ascii="Calibri" w:hAnsi="Calibri"/>
                <w:b/>
              </w:rPr>
              <w:t>CENSO DE INSTALACIONES DEPORTIVAS</w:t>
            </w:r>
          </w:p>
        </w:tc>
      </w:tr>
      <w:tr w:rsidR="004E4DDC" w:rsidRPr="001A5FD5" w14:paraId="6C01FFD3" w14:textId="77777777" w:rsidTr="00EE061D">
        <w:trPr>
          <w:trHeight w:val="806"/>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2F74A18A" w14:textId="77777777" w:rsidR="004E4DDC" w:rsidRPr="0074528C" w:rsidRDefault="004E4DDC" w:rsidP="001D34DA">
            <w:pPr>
              <w:jc w:val="center"/>
              <w:rPr>
                <w:rFonts w:ascii="Calibri" w:hAnsi="Calibri"/>
                <w:b/>
              </w:rPr>
            </w:pPr>
            <w:r>
              <w:rPr>
                <w:rFonts w:ascii="Calibri" w:hAnsi="Calibri"/>
                <w:b/>
              </w:rPr>
              <w:t>71</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2865FF5B" w14:textId="77777777" w:rsidR="004E4DDC" w:rsidRPr="005F04C5" w:rsidRDefault="004E4DDC" w:rsidP="001D34DA">
            <w:pPr>
              <w:rPr>
                <w:rFonts w:ascii="Calibri" w:hAnsi="Calibri"/>
              </w:rPr>
            </w:pPr>
            <w:r w:rsidRPr="005F04C5">
              <w:rPr>
                <w:rFonts w:ascii="Calibri" w:hAnsi="Calibri"/>
                <w:sz w:val="22"/>
                <w:szCs w:val="22"/>
              </w:rPr>
              <w:t>ACTUALIZACIÓN DEL CENSO DE INSTALACIONES DEPORTIVAS.</w:t>
            </w:r>
          </w:p>
        </w:tc>
      </w:tr>
      <w:tr w:rsidR="004E4DDC" w:rsidRPr="001A5FD5" w14:paraId="2A25340D" w14:textId="77777777" w:rsidTr="00EE061D">
        <w:trPr>
          <w:trHeight w:val="806"/>
        </w:trPr>
        <w:tc>
          <w:tcPr>
            <w:tcW w:w="675" w:type="dxa"/>
            <w:tcBorders>
              <w:top w:val="single" w:sz="12" w:space="0" w:color="808000"/>
              <w:left w:val="single" w:sz="24" w:space="0" w:color="auto"/>
              <w:bottom w:val="single" w:sz="24" w:space="0" w:color="auto"/>
              <w:right w:val="single" w:sz="12" w:space="0" w:color="808000"/>
            </w:tcBorders>
            <w:shd w:val="clear" w:color="auto" w:fill="DAEEF3"/>
            <w:vAlign w:val="center"/>
          </w:tcPr>
          <w:p w14:paraId="23C04394" w14:textId="77777777" w:rsidR="004E4DDC" w:rsidRPr="0074528C" w:rsidRDefault="004E4DDC" w:rsidP="001D34DA">
            <w:pPr>
              <w:jc w:val="center"/>
              <w:rPr>
                <w:rFonts w:ascii="Calibri" w:hAnsi="Calibri"/>
                <w:b/>
              </w:rPr>
            </w:pPr>
            <w:r>
              <w:rPr>
                <w:rFonts w:ascii="Calibri" w:hAnsi="Calibri"/>
                <w:b/>
              </w:rPr>
              <w:t>72</w:t>
            </w:r>
          </w:p>
        </w:tc>
        <w:tc>
          <w:tcPr>
            <w:tcW w:w="13473" w:type="dxa"/>
            <w:tcBorders>
              <w:top w:val="single" w:sz="12" w:space="0" w:color="808000"/>
              <w:left w:val="single" w:sz="12" w:space="0" w:color="808000"/>
              <w:bottom w:val="single" w:sz="24" w:space="0" w:color="auto"/>
              <w:right w:val="single" w:sz="24" w:space="0" w:color="auto"/>
            </w:tcBorders>
            <w:shd w:val="clear" w:color="auto" w:fill="DAEEF3"/>
            <w:vAlign w:val="center"/>
          </w:tcPr>
          <w:p w14:paraId="21ED5D68" w14:textId="77777777" w:rsidR="004E4DDC" w:rsidRPr="005F04C5" w:rsidRDefault="004E4DDC" w:rsidP="006B688B">
            <w:pPr>
              <w:rPr>
                <w:rFonts w:ascii="Calibri" w:hAnsi="Calibri"/>
              </w:rPr>
            </w:pPr>
            <w:r w:rsidRPr="005F04C5">
              <w:rPr>
                <w:rFonts w:ascii="Calibri" w:hAnsi="Calibri"/>
                <w:sz w:val="22"/>
                <w:szCs w:val="22"/>
              </w:rPr>
              <w:t>ELABORACIÓN DE UN INVENTARIO DE  RECURSOS DEPORTIVOS</w:t>
            </w:r>
            <w:r>
              <w:rPr>
                <w:rFonts w:ascii="Calibri" w:hAnsi="Calibri"/>
                <w:sz w:val="22"/>
                <w:szCs w:val="22"/>
              </w:rPr>
              <w:t>,</w:t>
            </w:r>
            <w:r w:rsidRPr="005F04C5">
              <w:rPr>
                <w:rFonts w:ascii="Calibri" w:hAnsi="Calibri"/>
                <w:sz w:val="22"/>
                <w:szCs w:val="22"/>
              </w:rPr>
              <w:t xml:space="preserve"> QUE INCLUYA ESPACIOS PARA LA PRÁCTICA DEPORTIVA AL AIRE LIBRE, ESPACIOS DEPORTIVOS ESCOLARES </w:t>
            </w:r>
            <w:r>
              <w:rPr>
                <w:rFonts w:ascii="Calibri" w:hAnsi="Calibri"/>
                <w:sz w:val="22"/>
                <w:szCs w:val="22"/>
              </w:rPr>
              <w:t>E INS</w:t>
            </w:r>
            <w:r w:rsidRPr="005F04C5">
              <w:rPr>
                <w:rFonts w:ascii="Calibri" w:hAnsi="Calibri"/>
                <w:sz w:val="22"/>
                <w:szCs w:val="22"/>
              </w:rPr>
              <w:t xml:space="preserve">TALACIONES DE  TITULARIDAD PRIVADA ABIERTOS AL USO PÚBLICO, </w:t>
            </w:r>
            <w:r>
              <w:rPr>
                <w:rFonts w:ascii="Calibri" w:hAnsi="Calibri"/>
                <w:sz w:val="22"/>
                <w:szCs w:val="22"/>
              </w:rPr>
              <w:t xml:space="preserve">CON UN </w:t>
            </w:r>
            <w:r w:rsidRPr="005F04C5">
              <w:rPr>
                <w:rFonts w:ascii="Calibri" w:hAnsi="Calibri"/>
                <w:sz w:val="22"/>
                <w:szCs w:val="22"/>
              </w:rPr>
              <w:t xml:space="preserve"> DESARROLLO NORMATIVO  </w:t>
            </w:r>
            <w:r>
              <w:rPr>
                <w:rFonts w:ascii="Calibri" w:hAnsi="Calibri"/>
                <w:sz w:val="22"/>
                <w:szCs w:val="22"/>
              </w:rPr>
              <w:t xml:space="preserve">ESPECÍFICO </w:t>
            </w:r>
            <w:r w:rsidRPr="005F04C5">
              <w:rPr>
                <w:rFonts w:ascii="Calibri" w:hAnsi="Calibri"/>
                <w:sz w:val="22"/>
                <w:szCs w:val="22"/>
              </w:rPr>
              <w:t xml:space="preserve">Y HERRAMIENTAS PARA SU EFECTIVA UTILIZACIÓN. </w:t>
            </w:r>
          </w:p>
        </w:tc>
      </w:tr>
    </w:tbl>
    <w:p w14:paraId="704AA552" w14:textId="77777777" w:rsidR="004E4DDC" w:rsidRDefault="004E4DDC"/>
    <w:p w14:paraId="7AB52961" w14:textId="77777777" w:rsidR="004E4DDC" w:rsidRDefault="004E4DDC"/>
    <w:p w14:paraId="13017257" w14:textId="77777777" w:rsidR="004E4DDC" w:rsidRDefault="004E4DD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13473"/>
      </w:tblGrid>
      <w:tr w:rsidR="004E4DDC" w14:paraId="521D12C8" w14:textId="77777777" w:rsidTr="001D34DA">
        <w:trPr>
          <w:trHeight w:val="806"/>
        </w:trPr>
        <w:tc>
          <w:tcPr>
            <w:tcW w:w="14148" w:type="dxa"/>
            <w:gridSpan w:val="2"/>
            <w:tcBorders>
              <w:top w:val="single" w:sz="24" w:space="0" w:color="auto"/>
              <w:left w:val="single" w:sz="24" w:space="0" w:color="auto"/>
              <w:bottom w:val="single" w:sz="12" w:space="0" w:color="auto"/>
              <w:right w:val="single" w:sz="24" w:space="0" w:color="auto"/>
            </w:tcBorders>
            <w:shd w:val="clear" w:color="auto" w:fill="808000"/>
          </w:tcPr>
          <w:p w14:paraId="398C3013" w14:textId="77777777" w:rsidR="004E4DDC" w:rsidRPr="00206609" w:rsidRDefault="004E4DDC" w:rsidP="001D34DA">
            <w:pPr>
              <w:spacing w:before="120" w:after="120"/>
              <w:jc w:val="center"/>
              <w:rPr>
                <w:rFonts w:ascii="Calibri" w:hAnsi="Calibri"/>
              </w:rPr>
            </w:pPr>
            <w:r>
              <w:rPr>
                <w:rFonts w:ascii="Calibri" w:hAnsi="Calibri"/>
                <w:b/>
                <w:sz w:val="36"/>
                <w:szCs w:val="36"/>
              </w:rPr>
              <w:lastRenderedPageBreak/>
              <w:t>INFRAESTRUCTURAS DEPORTIVAS</w:t>
            </w:r>
          </w:p>
        </w:tc>
      </w:tr>
      <w:tr w:rsidR="004E4DDC" w:rsidRPr="00A26570" w14:paraId="3286FF58" w14:textId="77777777" w:rsidTr="00AB5F38">
        <w:trPr>
          <w:trHeight w:val="806"/>
        </w:trPr>
        <w:tc>
          <w:tcPr>
            <w:tcW w:w="14148" w:type="dxa"/>
            <w:gridSpan w:val="2"/>
            <w:tcBorders>
              <w:top w:val="single" w:sz="12" w:space="0" w:color="76923C"/>
              <w:left w:val="single" w:sz="24" w:space="0" w:color="auto"/>
              <w:bottom w:val="single" w:sz="12" w:space="0" w:color="808000"/>
              <w:right w:val="single" w:sz="24" w:space="0" w:color="auto"/>
            </w:tcBorders>
            <w:shd w:val="clear" w:color="auto" w:fill="FFCC00"/>
            <w:vAlign w:val="center"/>
          </w:tcPr>
          <w:p w14:paraId="4066603E" w14:textId="77777777" w:rsidR="004E4DDC" w:rsidRPr="00A26570" w:rsidRDefault="004E4DDC" w:rsidP="001D34DA">
            <w:pPr>
              <w:jc w:val="center"/>
              <w:rPr>
                <w:rFonts w:ascii="Calibri" w:hAnsi="Calibri"/>
                <w:b/>
              </w:rPr>
            </w:pPr>
            <w:r w:rsidRPr="00A26570">
              <w:rPr>
                <w:rFonts w:ascii="Calibri" w:hAnsi="Calibri"/>
                <w:b/>
              </w:rPr>
              <w:t>PLANIFICACIÓN Y COORDINACIÓN EN LA CONSTRUCCIÓN Y REMODELACIÓN DE INSTALACIONES</w:t>
            </w:r>
          </w:p>
        </w:tc>
      </w:tr>
      <w:tr w:rsidR="004E4DDC" w:rsidRPr="001A5FD5" w14:paraId="65E6FBFB" w14:textId="77777777" w:rsidTr="00AB5F38">
        <w:trPr>
          <w:trHeight w:val="806"/>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7FFE9E1E" w14:textId="77777777" w:rsidR="004E4DDC" w:rsidRPr="0074528C" w:rsidRDefault="004E4DDC" w:rsidP="001D34DA">
            <w:pPr>
              <w:jc w:val="center"/>
              <w:rPr>
                <w:rFonts w:ascii="Calibri" w:hAnsi="Calibri"/>
                <w:b/>
              </w:rPr>
            </w:pPr>
            <w:r>
              <w:rPr>
                <w:rFonts w:ascii="Calibri" w:hAnsi="Calibri"/>
                <w:b/>
              </w:rPr>
              <w:t>73</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6604EC38" w14:textId="77777777" w:rsidR="004E4DDC" w:rsidRPr="009B2A32" w:rsidRDefault="004E4DDC" w:rsidP="001D34DA">
            <w:pPr>
              <w:rPr>
                <w:rFonts w:ascii="Calibri" w:hAnsi="Calibri"/>
              </w:rPr>
            </w:pPr>
            <w:r w:rsidRPr="009B2A32">
              <w:rPr>
                <w:rFonts w:ascii="Calibri" w:hAnsi="Calibri"/>
                <w:sz w:val="22"/>
                <w:szCs w:val="22"/>
              </w:rPr>
              <w:t xml:space="preserve">CONSTITUCIÓN DE UN GRUPO DE TRABAJO EN EL QUE PARTICIPEN ESPECIALISTAS DE DISTINTAS ADMINISTRACIONES, CSD Y FFDD PARA EL DISEÑO DE UNA NORMATIVA QUE REGULE LA SUBVENCIÓN DE PROYECTOS DE CONSTRUCCIÓN DE INSTALACIONES DEPORTIVAS DE USO PÚBLICO, VINCULADA A PLANES DE  SOSTENIBILIDAD ECONÓMICA Y SOCIAL Y AL DISEÑO PARTICIPADO DE LOS PROFESIONALES EN LA MATERIA. </w:t>
            </w:r>
          </w:p>
        </w:tc>
      </w:tr>
      <w:tr w:rsidR="004E4DDC" w:rsidRPr="001A5FD5" w14:paraId="7F095B62" w14:textId="77777777" w:rsidTr="00AB5F38">
        <w:trPr>
          <w:trHeight w:val="806"/>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695DABA4" w14:textId="77777777" w:rsidR="004E4DDC" w:rsidRPr="0074528C" w:rsidRDefault="004E4DDC" w:rsidP="001D34DA">
            <w:pPr>
              <w:jc w:val="center"/>
              <w:rPr>
                <w:rFonts w:ascii="Calibri" w:hAnsi="Calibri"/>
                <w:b/>
              </w:rPr>
            </w:pPr>
            <w:r>
              <w:rPr>
                <w:rFonts w:ascii="Calibri" w:hAnsi="Calibri"/>
                <w:b/>
              </w:rPr>
              <w:t>74</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498E9C27" w14:textId="77777777" w:rsidR="004E4DDC" w:rsidRPr="009B2A32" w:rsidRDefault="004E4DDC" w:rsidP="001D34DA">
            <w:pPr>
              <w:rPr>
                <w:rFonts w:ascii="Calibri" w:hAnsi="Calibri"/>
              </w:rPr>
            </w:pPr>
            <w:r w:rsidRPr="009B2A32">
              <w:rPr>
                <w:rFonts w:ascii="Calibri" w:hAnsi="Calibri"/>
                <w:sz w:val="22"/>
                <w:szCs w:val="22"/>
              </w:rPr>
              <w:t>ELABORACIÓN DE UNA PROPUESTA GLOBAL DE INVERSIÓN EN MATERIA DE INSTALACIONES DEPORTIVAS EN COLABORACIÓN CON AYUNTAMIENTOS, FEDERACIONES DEPORTIVAS Y DEPARTAMENTO DE EDUCACIÓN, EN BASE A: REVISIÓN DE LA SITUACIÓN ACTUAL, NECESIDADES DE REMODELACIÓN Y CONSTRUCCIÓN, ANÁLISIS DE USOS Y RECURSOS.</w:t>
            </w:r>
          </w:p>
        </w:tc>
      </w:tr>
      <w:tr w:rsidR="004E4DDC" w:rsidRPr="001A5FD5" w14:paraId="43078A6A" w14:textId="77777777" w:rsidTr="00AB5F38">
        <w:trPr>
          <w:trHeight w:val="806"/>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2503A8ED" w14:textId="77777777" w:rsidR="004E4DDC" w:rsidRPr="0074528C" w:rsidRDefault="004E4DDC" w:rsidP="001D34DA">
            <w:pPr>
              <w:jc w:val="center"/>
              <w:rPr>
                <w:rFonts w:ascii="Calibri" w:hAnsi="Calibri"/>
                <w:b/>
              </w:rPr>
            </w:pPr>
            <w:r>
              <w:rPr>
                <w:rFonts w:ascii="Calibri" w:hAnsi="Calibri"/>
                <w:b/>
              </w:rPr>
              <w:t>75</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18745C59" w14:textId="77777777" w:rsidR="004E4DDC" w:rsidRPr="009B2A32" w:rsidRDefault="004E4DDC" w:rsidP="001D34DA">
            <w:pPr>
              <w:rPr>
                <w:rFonts w:ascii="Calibri" w:hAnsi="Calibri"/>
              </w:rPr>
            </w:pPr>
            <w:r w:rsidRPr="009B2A32">
              <w:rPr>
                <w:rFonts w:ascii="Calibri" w:hAnsi="Calibri"/>
                <w:sz w:val="22"/>
                <w:szCs w:val="22"/>
              </w:rPr>
              <w:t>OPTIMIZACIÓN DE ESPACIOS DEPORTIVOS. MEJORA Y USO DE LOS ESPACIOS DEPORTIVOS ESCOLARES.</w:t>
            </w:r>
          </w:p>
        </w:tc>
      </w:tr>
      <w:tr w:rsidR="004E4DDC" w:rsidRPr="001A5FD5" w14:paraId="51F36867" w14:textId="77777777" w:rsidTr="00AB5F38">
        <w:trPr>
          <w:trHeight w:val="806"/>
        </w:trPr>
        <w:tc>
          <w:tcPr>
            <w:tcW w:w="675" w:type="dxa"/>
            <w:tcBorders>
              <w:top w:val="single" w:sz="12" w:space="0" w:color="808000"/>
              <w:left w:val="single" w:sz="24" w:space="0" w:color="auto"/>
              <w:bottom w:val="single" w:sz="24" w:space="0" w:color="auto"/>
              <w:right w:val="single" w:sz="12" w:space="0" w:color="808000"/>
            </w:tcBorders>
            <w:shd w:val="clear" w:color="auto" w:fill="DAEEF3"/>
            <w:vAlign w:val="center"/>
          </w:tcPr>
          <w:p w14:paraId="1355D44F" w14:textId="77777777" w:rsidR="004E4DDC" w:rsidRPr="0074528C" w:rsidRDefault="004E4DDC" w:rsidP="001D34DA">
            <w:pPr>
              <w:jc w:val="center"/>
              <w:rPr>
                <w:rFonts w:ascii="Calibri" w:hAnsi="Calibri"/>
                <w:b/>
              </w:rPr>
            </w:pPr>
            <w:r>
              <w:rPr>
                <w:rFonts w:ascii="Calibri" w:hAnsi="Calibri"/>
                <w:b/>
              </w:rPr>
              <w:t>76</w:t>
            </w:r>
          </w:p>
        </w:tc>
        <w:tc>
          <w:tcPr>
            <w:tcW w:w="13473" w:type="dxa"/>
            <w:tcBorders>
              <w:top w:val="single" w:sz="12" w:space="0" w:color="808000"/>
              <w:left w:val="single" w:sz="12" w:space="0" w:color="808000"/>
              <w:bottom w:val="single" w:sz="24" w:space="0" w:color="auto"/>
              <w:right w:val="single" w:sz="24" w:space="0" w:color="auto"/>
            </w:tcBorders>
            <w:shd w:val="clear" w:color="auto" w:fill="DAEEF3"/>
            <w:vAlign w:val="center"/>
          </w:tcPr>
          <w:p w14:paraId="5EBE9F55" w14:textId="77777777" w:rsidR="004E4DDC" w:rsidRPr="009B2A32" w:rsidRDefault="004E4DDC" w:rsidP="001D34DA">
            <w:pPr>
              <w:rPr>
                <w:rFonts w:ascii="Calibri" w:hAnsi="Calibri"/>
              </w:rPr>
            </w:pPr>
            <w:r w:rsidRPr="009B2A32">
              <w:rPr>
                <w:rFonts w:ascii="Calibri" w:hAnsi="Calibri"/>
                <w:sz w:val="22"/>
                <w:szCs w:val="22"/>
              </w:rPr>
              <w:t>ELABORACIÓN DE UNA ESTRATEGIA GLOBAL EN MATERIA DE INSTALACIONES DEPORTIVAS Y ESPACIOS SUSCEPTIBLES DE USO DEPORTIVO AL AIRE LIBRE, TANTO EN EL MEDIO NATURAL COMO EN LOS ESPACIOS URBANOS  DE USO PÚBLICO (PLAZAS, PARQUES…), QUE FAVOREZCA LA PRÁCTICA DE ACTIVIDAD FÍSICO DEPORTIVA NO ASOCIADA Y ESTABLECIENDO LAS CONDICIONES PARA SU USO Y EXPLOTACIÓN.</w:t>
            </w:r>
          </w:p>
        </w:tc>
      </w:tr>
    </w:tbl>
    <w:p w14:paraId="01F9202C" w14:textId="77777777" w:rsidR="004E4DDC" w:rsidRDefault="004E4DDC" w:rsidP="00E07564">
      <w:pPr>
        <w:rPr>
          <w:rFonts w:ascii="Calibri" w:hAnsi="Calibri"/>
          <w:sz w:val="22"/>
          <w:szCs w:val="22"/>
        </w:rPr>
      </w:pPr>
    </w:p>
    <w:p w14:paraId="4D53E8E9" w14:textId="77777777" w:rsidR="004E4DDC" w:rsidRDefault="004E4DDC" w:rsidP="00E07564">
      <w:pPr>
        <w:rPr>
          <w:rFonts w:ascii="Calibri" w:hAnsi="Calibri"/>
          <w:sz w:val="22"/>
          <w:szCs w:val="22"/>
        </w:rPr>
      </w:pPr>
    </w:p>
    <w:p w14:paraId="271B23F1" w14:textId="77777777" w:rsidR="004E4DDC" w:rsidRDefault="004E4DDC" w:rsidP="00E07564">
      <w:pPr>
        <w:rPr>
          <w:rFonts w:ascii="Calibri" w:hAnsi="Calibri"/>
          <w:sz w:val="22"/>
          <w:szCs w:val="22"/>
        </w:rPr>
      </w:pPr>
    </w:p>
    <w:p w14:paraId="573E913E" w14:textId="77777777" w:rsidR="004E4DDC" w:rsidRDefault="004E4DDC" w:rsidP="00E07564">
      <w:pPr>
        <w:rPr>
          <w:rFonts w:ascii="Calibri" w:hAnsi="Calibri"/>
          <w:sz w:val="22"/>
          <w:szCs w:val="22"/>
        </w:rPr>
      </w:pPr>
    </w:p>
    <w:p w14:paraId="1656D650" w14:textId="77777777" w:rsidR="004E4DDC" w:rsidRDefault="004E4DDC" w:rsidP="00E07564">
      <w:pPr>
        <w:rPr>
          <w:rFonts w:ascii="Calibri" w:hAnsi="Calibri"/>
          <w:sz w:val="22"/>
          <w:szCs w:val="22"/>
        </w:rPr>
      </w:pPr>
    </w:p>
    <w:p w14:paraId="1C6865ED" w14:textId="77777777" w:rsidR="004E4DDC" w:rsidRDefault="004E4DDC" w:rsidP="00E07564">
      <w:pPr>
        <w:rPr>
          <w:rFonts w:ascii="Calibri" w:hAnsi="Calibri"/>
          <w:sz w:val="22"/>
          <w:szCs w:val="22"/>
        </w:rPr>
      </w:pPr>
    </w:p>
    <w:p w14:paraId="6C1AE4AD" w14:textId="77777777" w:rsidR="004E4DDC" w:rsidRDefault="004E4DDC" w:rsidP="00E07564">
      <w:pPr>
        <w:rPr>
          <w:rFonts w:ascii="Calibri" w:hAnsi="Calibri"/>
          <w:sz w:val="22"/>
          <w:szCs w:val="22"/>
        </w:rPr>
      </w:pPr>
    </w:p>
    <w:p w14:paraId="5EC3A7CC" w14:textId="77777777" w:rsidR="004E4DDC" w:rsidRDefault="004E4DDC" w:rsidP="00E07564">
      <w:pPr>
        <w:rPr>
          <w:rFonts w:ascii="Calibri" w:hAnsi="Calibri"/>
          <w:sz w:val="22"/>
          <w:szCs w:val="22"/>
        </w:rPr>
      </w:pPr>
    </w:p>
    <w:p w14:paraId="13092D21" w14:textId="77777777" w:rsidR="004E4DDC" w:rsidRDefault="004E4DDC" w:rsidP="00E07564">
      <w:pPr>
        <w:rPr>
          <w:rFonts w:ascii="Calibri" w:hAnsi="Calibri"/>
          <w:sz w:val="22"/>
          <w:szCs w:val="22"/>
        </w:rPr>
      </w:pPr>
    </w:p>
    <w:p w14:paraId="621513AB" w14:textId="77777777" w:rsidR="004E4DDC" w:rsidRDefault="004E4DDC" w:rsidP="00E07564">
      <w:pPr>
        <w:rPr>
          <w:rFonts w:ascii="Calibri" w:hAnsi="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76"/>
        <w:gridCol w:w="11766"/>
      </w:tblGrid>
      <w:tr w:rsidR="004E4DDC" w14:paraId="6DCE425D" w14:textId="77777777" w:rsidTr="001D34DA">
        <w:tc>
          <w:tcPr>
            <w:tcW w:w="14142" w:type="dxa"/>
            <w:gridSpan w:val="2"/>
            <w:tcBorders>
              <w:top w:val="single" w:sz="24" w:space="0" w:color="auto"/>
              <w:left w:val="single" w:sz="24" w:space="0" w:color="auto"/>
              <w:bottom w:val="single" w:sz="12" w:space="0" w:color="auto"/>
              <w:right w:val="single" w:sz="24" w:space="0" w:color="auto"/>
            </w:tcBorders>
            <w:shd w:val="clear" w:color="auto" w:fill="808000"/>
          </w:tcPr>
          <w:p w14:paraId="5DA0684D" w14:textId="1077D242" w:rsidR="004E4DDC" w:rsidRPr="00206609" w:rsidRDefault="007C3193" w:rsidP="006D50F4">
            <w:pPr>
              <w:pStyle w:val="Ttulo3"/>
            </w:pPr>
            <w:bookmarkStart w:id="149" w:name="_Toc321732484"/>
            <w:r>
              <w:lastRenderedPageBreak/>
              <w:t xml:space="preserve">7.- </w:t>
            </w:r>
            <w:r w:rsidR="004E4DDC" w:rsidRPr="00206609">
              <w:t>FORMACIÓN</w:t>
            </w:r>
            <w:bookmarkEnd w:id="149"/>
          </w:p>
        </w:tc>
      </w:tr>
      <w:tr w:rsidR="004E4DDC" w14:paraId="1B35D589" w14:textId="77777777" w:rsidTr="00C77B5D">
        <w:trPr>
          <w:trHeight w:val="3992"/>
        </w:trPr>
        <w:tc>
          <w:tcPr>
            <w:tcW w:w="14142" w:type="dxa"/>
            <w:gridSpan w:val="2"/>
            <w:tcBorders>
              <w:top w:val="single" w:sz="12" w:space="0" w:color="auto"/>
              <w:left w:val="single" w:sz="24" w:space="0" w:color="auto"/>
              <w:bottom w:val="single" w:sz="12" w:space="0" w:color="auto"/>
              <w:right w:val="single" w:sz="24" w:space="0" w:color="auto"/>
            </w:tcBorders>
            <w:shd w:val="clear" w:color="auto" w:fill="E1EACE"/>
          </w:tcPr>
          <w:p w14:paraId="1CD4D54F" w14:textId="77777777" w:rsidR="004E4DDC" w:rsidRPr="00206609" w:rsidRDefault="004E4DDC" w:rsidP="001D34DA">
            <w:pPr>
              <w:rPr>
                <w:rFonts w:ascii="Calibri" w:hAnsi="Calibri"/>
                <w:b/>
                <w:sz w:val="28"/>
                <w:szCs w:val="28"/>
              </w:rPr>
            </w:pPr>
            <w:r w:rsidRPr="00206609">
              <w:rPr>
                <w:rFonts w:ascii="Calibri" w:hAnsi="Calibri"/>
                <w:b/>
                <w:sz w:val="28"/>
                <w:szCs w:val="28"/>
              </w:rPr>
              <w:t xml:space="preserve">   </w:t>
            </w:r>
          </w:p>
          <w:p w14:paraId="2C08045A" w14:textId="77777777" w:rsidR="004E4DDC" w:rsidRPr="00206609" w:rsidRDefault="004E4DDC" w:rsidP="001D34DA">
            <w:pPr>
              <w:rPr>
                <w:rFonts w:ascii="Calibri" w:hAnsi="Calibri"/>
                <w:b/>
                <w:sz w:val="28"/>
                <w:szCs w:val="28"/>
              </w:rPr>
            </w:pPr>
            <w:r w:rsidRPr="00206609">
              <w:rPr>
                <w:rFonts w:ascii="Calibri" w:hAnsi="Calibri"/>
                <w:b/>
                <w:sz w:val="28"/>
                <w:szCs w:val="28"/>
              </w:rPr>
              <w:t xml:space="preserve">    OBJETIVOS:</w:t>
            </w:r>
          </w:p>
          <w:tbl>
            <w:tblPr>
              <w:tblpPr w:leftFromText="141" w:rightFromText="141" w:vertAnchor="text" w:horzAnchor="margin" w:tblpXSpec="center" w:tblpY="36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0"/>
            </w:tblGrid>
            <w:tr w:rsidR="004E4DDC" w14:paraId="383C5143" w14:textId="77777777" w:rsidTr="00AB5F38">
              <w:tc>
                <w:tcPr>
                  <w:tcW w:w="11340" w:type="dxa"/>
                  <w:tcBorders>
                    <w:top w:val="single" w:sz="12" w:space="0" w:color="808000"/>
                    <w:left w:val="single" w:sz="12" w:space="0" w:color="808000"/>
                    <w:bottom w:val="single" w:sz="12" w:space="0" w:color="808000"/>
                    <w:right w:val="single" w:sz="12" w:space="0" w:color="808000"/>
                  </w:tcBorders>
                  <w:shd w:val="clear" w:color="auto" w:fill="DAEEF3"/>
                </w:tcPr>
                <w:p w14:paraId="4A9BC391" w14:textId="77777777" w:rsidR="004E4DDC" w:rsidRPr="00206609" w:rsidRDefault="004E4DDC" w:rsidP="001D34DA">
                  <w:pPr>
                    <w:rPr>
                      <w:rFonts w:ascii="Calibri" w:hAnsi="Calibri"/>
                    </w:rPr>
                  </w:pPr>
                </w:p>
                <w:p w14:paraId="54AA6778" w14:textId="77777777" w:rsidR="004E4DDC" w:rsidRPr="00206609" w:rsidRDefault="004E4DDC" w:rsidP="001D34DA">
                  <w:pPr>
                    <w:rPr>
                      <w:rFonts w:ascii="Calibri" w:hAnsi="Calibri"/>
                    </w:rPr>
                  </w:pPr>
                  <w:r w:rsidRPr="00206609">
                    <w:rPr>
                      <w:rFonts w:ascii="Calibri" w:hAnsi="Calibri"/>
                      <w:sz w:val="22"/>
                      <w:szCs w:val="22"/>
                    </w:rPr>
                    <w:t>1. MEJORAR LA FORMACIÓN Y CUALIFICACIÓN DE LOS TÉCNICOS DEPORTIVOS ARAGONESES.</w:t>
                  </w:r>
                </w:p>
                <w:p w14:paraId="28503F9C" w14:textId="77777777" w:rsidR="004E4DDC" w:rsidRDefault="004E4DDC" w:rsidP="001D34DA">
                  <w:pPr>
                    <w:rPr>
                      <w:rFonts w:ascii="Calibri" w:hAnsi="Calibri"/>
                    </w:rPr>
                  </w:pPr>
                  <w:r w:rsidRPr="00206609">
                    <w:rPr>
                      <w:rFonts w:ascii="Calibri" w:hAnsi="Calibri"/>
                      <w:sz w:val="22"/>
                      <w:szCs w:val="22"/>
                    </w:rPr>
                    <w:t xml:space="preserve">2. PROPORCIONAR AL SISTEMA DEPORTIVO ARAGONÉS UNA OFERTA FORMATIVA PERMANENTE, AMPLIA, VARIADA Y QUE ATIENDA LAS VERDADERAS NECESIDADES DE TODOS LOS AGENTES. </w:t>
                  </w:r>
                </w:p>
                <w:p w14:paraId="29A5156C" w14:textId="77777777" w:rsidR="004E4DDC" w:rsidRPr="00206609" w:rsidRDefault="004E4DDC" w:rsidP="001D34DA">
                  <w:pPr>
                    <w:rPr>
                      <w:rFonts w:ascii="Calibri" w:hAnsi="Calibri"/>
                    </w:rPr>
                  </w:pPr>
                  <w:r>
                    <w:rPr>
                      <w:rFonts w:ascii="Calibri" w:hAnsi="Calibri"/>
                      <w:sz w:val="22"/>
                      <w:szCs w:val="22"/>
                    </w:rPr>
                    <w:t xml:space="preserve">3. </w:t>
                  </w:r>
                  <w:r w:rsidRPr="00206609">
                    <w:rPr>
                      <w:rFonts w:ascii="Calibri" w:hAnsi="Calibri"/>
                      <w:sz w:val="22"/>
                      <w:szCs w:val="22"/>
                    </w:rPr>
                    <w:t>IMPULSAR PROGRAMAS DE INVESTIGACIÓN Y DIFUSIÓN DE CONOCIMIENTOS CON LAS UNIVERSIDADES ARAGONESAS.</w:t>
                  </w:r>
                </w:p>
                <w:p w14:paraId="3D338A3B" w14:textId="77777777" w:rsidR="004E4DDC" w:rsidRPr="00206609" w:rsidRDefault="004E4DDC" w:rsidP="001D34DA">
                  <w:pPr>
                    <w:rPr>
                      <w:rFonts w:ascii="Calibri" w:hAnsi="Calibri"/>
                    </w:rPr>
                  </w:pPr>
                  <w:r w:rsidRPr="00206609">
                    <w:rPr>
                      <w:rFonts w:ascii="Calibri" w:hAnsi="Calibri"/>
                      <w:sz w:val="22"/>
                      <w:szCs w:val="22"/>
                    </w:rPr>
                    <w:t>4. IMPLICAR A LAS EMPRESAS ARAGONESAS EN PROGRAMAS DE  I+D</w:t>
                  </w:r>
                </w:p>
                <w:p w14:paraId="7D4AC389" w14:textId="77777777" w:rsidR="004E4DDC" w:rsidRPr="00206609" w:rsidRDefault="004E4DDC" w:rsidP="001D34DA">
                  <w:pPr>
                    <w:rPr>
                      <w:rFonts w:ascii="Calibri" w:hAnsi="Calibri"/>
                    </w:rPr>
                  </w:pPr>
                </w:p>
              </w:tc>
            </w:tr>
          </w:tbl>
          <w:p w14:paraId="7D063FCB" w14:textId="77777777" w:rsidR="004E4DDC" w:rsidRPr="00206609" w:rsidRDefault="004E4DDC" w:rsidP="001D34DA">
            <w:pPr>
              <w:rPr>
                <w:rFonts w:ascii="Calibri" w:hAnsi="Calibri"/>
                <w:b/>
                <w:sz w:val="28"/>
                <w:szCs w:val="28"/>
              </w:rPr>
            </w:pPr>
          </w:p>
          <w:p w14:paraId="73CA4162" w14:textId="77777777" w:rsidR="004E4DDC" w:rsidRPr="00206609" w:rsidRDefault="004E4DDC" w:rsidP="001D34DA">
            <w:pPr>
              <w:rPr>
                <w:rFonts w:ascii="Calibri" w:hAnsi="Calibri"/>
                <w:b/>
                <w:sz w:val="28"/>
                <w:szCs w:val="28"/>
              </w:rPr>
            </w:pPr>
          </w:p>
          <w:p w14:paraId="313B4982" w14:textId="77777777" w:rsidR="004E4DDC" w:rsidRPr="00206609" w:rsidRDefault="004E4DDC" w:rsidP="001D34DA">
            <w:pPr>
              <w:rPr>
                <w:rFonts w:ascii="Calibri" w:hAnsi="Calibri"/>
              </w:rPr>
            </w:pPr>
          </w:p>
          <w:p w14:paraId="4A7FD246" w14:textId="77777777" w:rsidR="004E4DDC" w:rsidRPr="00206609" w:rsidRDefault="004E4DDC" w:rsidP="001D34DA">
            <w:pPr>
              <w:rPr>
                <w:rFonts w:ascii="Calibri" w:hAnsi="Calibri"/>
              </w:rPr>
            </w:pPr>
          </w:p>
          <w:p w14:paraId="24B29D4D" w14:textId="77777777" w:rsidR="004E4DDC" w:rsidRPr="00206609" w:rsidRDefault="004E4DDC" w:rsidP="001D34DA">
            <w:pPr>
              <w:rPr>
                <w:rFonts w:ascii="Calibri" w:hAnsi="Calibri"/>
              </w:rPr>
            </w:pPr>
          </w:p>
          <w:p w14:paraId="73494C97" w14:textId="77777777" w:rsidR="004E4DDC" w:rsidRPr="00206609" w:rsidRDefault="004E4DDC" w:rsidP="001D34DA">
            <w:pPr>
              <w:rPr>
                <w:rFonts w:ascii="Calibri" w:hAnsi="Calibri"/>
              </w:rPr>
            </w:pPr>
          </w:p>
          <w:p w14:paraId="5E0C30D8" w14:textId="77777777" w:rsidR="004E4DDC" w:rsidRPr="00206609" w:rsidRDefault="004E4DDC" w:rsidP="001D34DA">
            <w:pPr>
              <w:rPr>
                <w:rFonts w:ascii="Calibri" w:hAnsi="Calibri"/>
              </w:rPr>
            </w:pPr>
          </w:p>
          <w:p w14:paraId="14BAAF34" w14:textId="77777777" w:rsidR="004E4DDC" w:rsidRDefault="004E4DDC" w:rsidP="001D34DA">
            <w:pPr>
              <w:rPr>
                <w:rFonts w:ascii="Calibri" w:hAnsi="Calibri"/>
              </w:rPr>
            </w:pPr>
          </w:p>
          <w:p w14:paraId="58E02479" w14:textId="77777777" w:rsidR="004E4DDC" w:rsidRDefault="004E4DDC" w:rsidP="001D34DA">
            <w:pPr>
              <w:rPr>
                <w:rFonts w:ascii="Calibri" w:hAnsi="Calibri"/>
              </w:rPr>
            </w:pPr>
          </w:p>
          <w:p w14:paraId="29E413D8" w14:textId="77777777" w:rsidR="004E4DDC" w:rsidRDefault="004E4DDC" w:rsidP="001D34DA">
            <w:pPr>
              <w:rPr>
                <w:rFonts w:ascii="Calibri" w:hAnsi="Calibri"/>
              </w:rPr>
            </w:pPr>
          </w:p>
          <w:p w14:paraId="2DDA0FCD" w14:textId="77777777" w:rsidR="004E4DDC" w:rsidRDefault="004E4DDC" w:rsidP="001D34DA">
            <w:pPr>
              <w:rPr>
                <w:rFonts w:ascii="Calibri" w:hAnsi="Calibri"/>
              </w:rPr>
            </w:pPr>
          </w:p>
          <w:p w14:paraId="219CE625" w14:textId="77777777" w:rsidR="004E4DDC" w:rsidRPr="00206609" w:rsidRDefault="004E4DDC" w:rsidP="001D34DA">
            <w:pPr>
              <w:rPr>
                <w:rFonts w:ascii="Calibri" w:hAnsi="Calibri"/>
              </w:rPr>
            </w:pPr>
          </w:p>
        </w:tc>
      </w:tr>
      <w:tr w:rsidR="004E4DDC" w14:paraId="4B4ADB82" w14:textId="77777777" w:rsidTr="001D34DA">
        <w:trPr>
          <w:trHeight w:val="224"/>
        </w:trPr>
        <w:tc>
          <w:tcPr>
            <w:tcW w:w="2376" w:type="dxa"/>
            <w:vMerge w:val="restart"/>
            <w:tcBorders>
              <w:top w:val="single" w:sz="12" w:space="0" w:color="auto"/>
              <w:left w:val="single" w:sz="24" w:space="0" w:color="auto"/>
              <w:right w:val="single" w:sz="12" w:space="0" w:color="auto"/>
            </w:tcBorders>
            <w:shd w:val="clear" w:color="auto" w:fill="FFCC00"/>
            <w:vAlign w:val="center"/>
          </w:tcPr>
          <w:p w14:paraId="7B4DB62B" w14:textId="77777777" w:rsidR="004E4DDC" w:rsidRPr="00206609" w:rsidRDefault="004E4DDC" w:rsidP="001D34DA">
            <w:pPr>
              <w:jc w:val="center"/>
              <w:rPr>
                <w:rFonts w:ascii="Calibri" w:hAnsi="Calibri"/>
                <w:b/>
                <w:sz w:val="28"/>
                <w:szCs w:val="28"/>
              </w:rPr>
            </w:pPr>
            <w:r w:rsidRPr="00206609">
              <w:rPr>
                <w:rFonts w:ascii="Calibri" w:hAnsi="Calibri"/>
                <w:b/>
                <w:sz w:val="28"/>
                <w:szCs w:val="28"/>
              </w:rPr>
              <w:t>LÍNEAS ESPECÍFICAS DE ACTUACIÓN</w:t>
            </w:r>
          </w:p>
        </w:tc>
        <w:tc>
          <w:tcPr>
            <w:tcW w:w="11766" w:type="dxa"/>
            <w:tcBorders>
              <w:top w:val="single" w:sz="12" w:space="0" w:color="auto"/>
              <w:left w:val="single" w:sz="12" w:space="0" w:color="auto"/>
              <w:right w:val="single" w:sz="24" w:space="0" w:color="auto"/>
            </w:tcBorders>
            <w:shd w:val="clear" w:color="auto" w:fill="DAEEF3"/>
            <w:vAlign w:val="center"/>
          </w:tcPr>
          <w:p w14:paraId="6F5281CF" w14:textId="77777777" w:rsidR="004E4DDC" w:rsidRPr="00206609" w:rsidRDefault="004E4DDC" w:rsidP="001D34DA">
            <w:pPr>
              <w:spacing w:before="120" w:after="120"/>
              <w:rPr>
                <w:rFonts w:ascii="Calibri" w:hAnsi="Calibri"/>
              </w:rPr>
            </w:pPr>
            <w:r w:rsidRPr="00A26570">
              <w:rPr>
                <w:rFonts w:ascii="Calibri" w:hAnsi="Calibri"/>
                <w:b/>
              </w:rPr>
              <w:t>PLAN DE</w:t>
            </w:r>
            <w:r>
              <w:rPr>
                <w:rFonts w:ascii="Calibri" w:hAnsi="Calibri"/>
                <w:b/>
              </w:rPr>
              <w:t xml:space="preserve"> </w:t>
            </w:r>
            <w:r w:rsidRPr="00206609">
              <w:rPr>
                <w:rFonts w:ascii="Calibri" w:hAnsi="Calibri"/>
                <w:b/>
              </w:rPr>
              <w:t>FORMACIÓN REGLADA</w:t>
            </w:r>
          </w:p>
        </w:tc>
      </w:tr>
      <w:tr w:rsidR="004E4DDC" w14:paraId="7D42B6D8" w14:textId="77777777" w:rsidTr="001D34DA">
        <w:trPr>
          <w:trHeight w:val="222"/>
        </w:trPr>
        <w:tc>
          <w:tcPr>
            <w:tcW w:w="2376" w:type="dxa"/>
            <w:vMerge/>
            <w:tcBorders>
              <w:left w:val="single" w:sz="24" w:space="0" w:color="auto"/>
              <w:right w:val="single" w:sz="12" w:space="0" w:color="auto"/>
            </w:tcBorders>
            <w:shd w:val="clear" w:color="auto" w:fill="FFCC00"/>
            <w:vAlign w:val="center"/>
          </w:tcPr>
          <w:p w14:paraId="11D3E711" w14:textId="77777777" w:rsidR="004E4DDC" w:rsidRPr="00206609" w:rsidRDefault="004E4DDC" w:rsidP="001D34DA">
            <w:pPr>
              <w:jc w:val="center"/>
              <w:rPr>
                <w:rFonts w:ascii="Calibri" w:hAnsi="Calibri"/>
                <w:b/>
                <w:sz w:val="28"/>
                <w:szCs w:val="28"/>
              </w:rPr>
            </w:pPr>
          </w:p>
        </w:tc>
        <w:tc>
          <w:tcPr>
            <w:tcW w:w="11766" w:type="dxa"/>
            <w:tcBorders>
              <w:left w:val="single" w:sz="12" w:space="0" w:color="auto"/>
              <w:right w:val="single" w:sz="24" w:space="0" w:color="auto"/>
            </w:tcBorders>
            <w:shd w:val="clear" w:color="auto" w:fill="DAEEF3"/>
            <w:vAlign w:val="center"/>
          </w:tcPr>
          <w:p w14:paraId="09542CAE" w14:textId="77777777" w:rsidR="004E4DDC" w:rsidRPr="00206609" w:rsidRDefault="004E4DDC" w:rsidP="001D34DA">
            <w:pPr>
              <w:spacing w:before="120" w:after="120"/>
              <w:rPr>
                <w:rFonts w:ascii="Calibri" w:hAnsi="Calibri"/>
              </w:rPr>
            </w:pPr>
            <w:r w:rsidRPr="00A26570">
              <w:rPr>
                <w:rFonts w:ascii="Calibri" w:hAnsi="Calibri"/>
                <w:b/>
              </w:rPr>
              <w:t>PLAN DE FORMACIÓN</w:t>
            </w:r>
            <w:r>
              <w:rPr>
                <w:rFonts w:ascii="Calibri" w:hAnsi="Calibri"/>
                <w:b/>
              </w:rPr>
              <w:t xml:space="preserve"> PERMANENTE  </w:t>
            </w:r>
          </w:p>
        </w:tc>
      </w:tr>
      <w:tr w:rsidR="004E4DDC" w14:paraId="1E8B0901" w14:textId="77777777" w:rsidTr="001D34DA">
        <w:trPr>
          <w:trHeight w:val="222"/>
        </w:trPr>
        <w:tc>
          <w:tcPr>
            <w:tcW w:w="2376" w:type="dxa"/>
            <w:vMerge/>
            <w:tcBorders>
              <w:left w:val="single" w:sz="24" w:space="0" w:color="auto"/>
              <w:right w:val="single" w:sz="12" w:space="0" w:color="auto"/>
            </w:tcBorders>
            <w:shd w:val="clear" w:color="auto" w:fill="FFCC00"/>
            <w:vAlign w:val="center"/>
          </w:tcPr>
          <w:p w14:paraId="036D800C" w14:textId="77777777" w:rsidR="004E4DDC" w:rsidRPr="00206609" w:rsidRDefault="004E4DDC" w:rsidP="001D34DA">
            <w:pPr>
              <w:jc w:val="center"/>
              <w:rPr>
                <w:rFonts w:ascii="Calibri" w:hAnsi="Calibri"/>
                <w:b/>
                <w:sz w:val="28"/>
                <w:szCs w:val="28"/>
              </w:rPr>
            </w:pPr>
          </w:p>
        </w:tc>
        <w:tc>
          <w:tcPr>
            <w:tcW w:w="11766" w:type="dxa"/>
            <w:tcBorders>
              <w:left w:val="single" w:sz="12" w:space="0" w:color="auto"/>
              <w:right w:val="single" w:sz="24" w:space="0" w:color="auto"/>
            </w:tcBorders>
            <w:shd w:val="clear" w:color="auto" w:fill="DAEEF3"/>
            <w:vAlign w:val="center"/>
          </w:tcPr>
          <w:p w14:paraId="1AD5FE57" w14:textId="77777777" w:rsidR="004E4DDC" w:rsidRPr="00206609" w:rsidRDefault="004E4DDC" w:rsidP="001D34DA">
            <w:pPr>
              <w:spacing w:before="120" w:after="120"/>
              <w:rPr>
                <w:rFonts w:ascii="Calibri" w:hAnsi="Calibri"/>
                <w:b/>
              </w:rPr>
            </w:pPr>
            <w:r w:rsidRPr="00206609">
              <w:rPr>
                <w:rFonts w:ascii="Calibri" w:hAnsi="Calibri"/>
                <w:b/>
              </w:rPr>
              <w:t>INVESTIGACIÓN</w:t>
            </w:r>
            <w:r>
              <w:rPr>
                <w:rFonts w:ascii="Calibri" w:hAnsi="Calibri"/>
                <w:b/>
              </w:rPr>
              <w:t xml:space="preserve"> Y TRANSMISIÓN DE CONOCIMIENTOS</w:t>
            </w:r>
          </w:p>
        </w:tc>
      </w:tr>
      <w:tr w:rsidR="004E4DDC" w14:paraId="14287308" w14:textId="77777777" w:rsidTr="001D34DA">
        <w:trPr>
          <w:trHeight w:val="222"/>
        </w:trPr>
        <w:tc>
          <w:tcPr>
            <w:tcW w:w="2376" w:type="dxa"/>
            <w:vMerge/>
            <w:tcBorders>
              <w:left w:val="single" w:sz="24" w:space="0" w:color="auto"/>
              <w:bottom w:val="single" w:sz="24" w:space="0" w:color="auto"/>
              <w:right w:val="single" w:sz="12" w:space="0" w:color="auto"/>
            </w:tcBorders>
            <w:shd w:val="clear" w:color="auto" w:fill="FFCC00"/>
            <w:vAlign w:val="center"/>
          </w:tcPr>
          <w:p w14:paraId="56E52415" w14:textId="77777777" w:rsidR="004E4DDC" w:rsidRPr="00206609" w:rsidRDefault="004E4DDC" w:rsidP="001D34DA">
            <w:pPr>
              <w:jc w:val="center"/>
              <w:rPr>
                <w:rFonts w:ascii="Calibri" w:hAnsi="Calibri"/>
                <w:b/>
                <w:sz w:val="28"/>
                <w:szCs w:val="28"/>
              </w:rPr>
            </w:pPr>
          </w:p>
        </w:tc>
        <w:tc>
          <w:tcPr>
            <w:tcW w:w="11766" w:type="dxa"/>
            <w:tcBorders>
              <w:left w:val="single" w:sz="12" w:space="0" w:color="auto"/>
              <w:bottom w:val="single" w:sz="24" w:space="0" w:color="auto"/>
              <w:right w:val="single" w:sz="24" w:space="0" w:color="auto"/>
            </w:tcBorders>
            <w:shd w:val="clear" w:color="auto" w:fill="DAEEF3"/>
            <w:vAlign w:val="center"/>
          </w:tcPr>
          <w:p w14:paraId="2FA626BA" w14:textId="77777777" w:rsidR="004E4DDC" w:rsidRPr="00206609" w:rsidRDefault="004E4DDC" w:rsidP="001D34DA">
            <w:pPr>
              <w:spacing w:before="120" w:after="120"/>
              <w:rPr>
                <w:rFonts w:ascii="Calibri" w:hAnsi="Calibri"/>
              </w:rPr>
            </w:pPr>
            <w:r w:rsidRPr="00206609">
              <w:rPr>
                <w:rFonts w:ascii="Calibri" w:hAnsi="Calibri"/>
                <w:b/>
              </w:rPr>
              <w:t xml:space="preserve">INCORPORACIÓN DE </w:t>
            </w:r>
            <w:r>
              <w:rPr>
                <w:rFonts w:ascii="Calibri" w:hAnsi="Calibri"/>
                <w:b/>
              </w:rPr>
              <w:t xml:space="preserve">LAS </w:t>
            </w:r>
            <w:r w:rsidRPr="00206609">
              <w:rPr>
                <w:rFonts w:ascii="Calibri" w:hAnsi="Calibri"/>
                <w:b/>
              </w:rPr>
              <w:t>TECNOLOGÍAS</w:t>
            </w:r>
            <w:r>
              <w:rPr>
                <w:rFonts w:ascii="Calibri" w:hAnsi="Calibri"/>
                <w:b/>
              </w:rPr>
              <w:t xml:space="preserve"> DE LA INFORMACIÓN Y COMUNICACIÓN</w:t>
            </w:r>
            <w:r w:rsidRPr="00206609">
              <w:rPr>
                <w:rFonts w:ascii="Calibri" w:hAnsi="Calibri"/>
                <w:b/>
              </w:rPr>
              <w:t>.</w:t>
            </w:r>
          </w:p>
        </w:tc>
      </w:tr>
    </w:tbl>
    <w:p w14:paraId="6ED1BBFE" w14:textId="77777777" w:rsidR="004E4DDC" w:rsidRDefault="004E4DDC" w:rsidP="00E07564"/>
    <w:p w14:paraId="7F25E10D" w14:textId="77777777" w:rsidR="004E4DDC" w:rsidRDefault="004E4DDC" w:rsidP="00E07564"/>
    <w:p w14:paraId="6B37B192" w14:textId="77777777" w:rsidR="004E4DDC" w:rsidRDefault="004E4DDC" w:rsidP="00E07564"/>
    <w:p w14:paraId="52A42600" w14:textId="77777777" w:rsidR="004E4DDC" w:rsidRDefault="004E4DDC" w:rsidP="00E0756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13473"/>
      </w:tblGrid>
      <w:tr w:rsidR="004E4DDC" w14:paraId="42E40174" w14:textId="77777777" w:rsidTr="001D34DA">
        <w:tc>
          <w:tcPr>
            <w:tcW w:w="14148" w:type="dxa"/>
            <w:gridSpan w:val="2"/>
            <w:tcBorders>
              <w:top w:val="single" w:sz="24" w:space="0" w:color="auto"/>
              <w:left w:val="single" w:sz="24" w:space="0" w:color="auto"/>
              <w:bottom w:val="single" w:sz="12" w:space="0" w:color="auto"/>
              <w:right w:val="single" w:sz="24" w:space="0" w:color="auto"/>
            </w:tcBorders>
            <w:shd w:val="clear" w:color="auto" w:fill="808000"/>
          </w:tcPr>
          <w:p w14:paraId="7E52A07E" w14:textId="77777777" w:rsidR="004E4DDC" w:rsidRPr="00206609" w:rsidRDefault="004E4DDC" w:rsidP="001D34DA">
            <w:pPr>
              <w:spacing w:before="120" w:after="120"/>
              <w:jc w:val="center"/>
              <w:rPr>
                <w:rFonts w:ascii="Calibri" w:hAnsi="Calibri"/>
              </w:rPr>
            </w:pPr>
            <w:r>
              <w:rPr>
                <w:rFonts w:ascii="Calibri" w:hAnsi="Calibri"/>
                <w:b/>
                <w:sz w:val="36"/>
                <w:szCs w:val="36"/>
              </w:rPr>
              <w:lastRenderedPageBreak/>
              <w:t>FORMACIÓN</w:t>
            </w:r>
          </w:p>
        </w:tc>
      </w:tr>
      <w:tr w:rsidR="004E4DDC" w:rsidRPr="001A771D" w14:paraId="07E8C6EF" w14:textId="77777777" w:rsidTr="006B4B02">
        <w:trPr>
          <w:trHeight w:val="806"/>
        </w:trPr>
        <w:tc>
          <w:tcPr>
            <w:tcW w:w="14148" w:type="dxa"/>
            <w:gridSpan w:val="2"/>
            <w:tcBorders>
              <w:top w:val="single" w:sz="24" w:space="0" w:color="auto"/>
              <w:left w:val="single" w:sz="24" w:space="0" w:color="auto"/>
              <w:bottom w:val="single" w:sz="12" w:space="0" w:color="76923C"/>
              <w:right w:val="single" w:sz="24" w:space="0" w:color="auto"/>
            </w:tcBorders>
            <w:shd w:val="clear" w:color="auto" w:fill="FFCC00"/>
            <w:vAlign w:val="center"/>
          </w:tcPr>
          <w:p w14:paraId="40188666" w14:textId="77777777" w:rsidR="004E4DDC" w:rsidRPr="001A771D" w:rsidRDefault="004E4DDC" w:rsidP="001D34DA">
            <w:pPr>
              <w:jc w:val="center"/>
              <w:rPr>
                <w:rFonts w:ascii="Calibri" w:hAnsi="Calibri"/>
                <w:b/>
                <w:sz w:val="28"/>
                <w:szCs w:val="28"/>
              </w:rPr>
            </w:pPr>
            <w:r w:rsidRPr="00A26570">
              <w:rPr>
                <w:rFonts w:ascii="Calibri" w:hAnsi="Calibri"/>
                <w:b/>
              </w:rPr>
              <w:t>PLAN DE</w:t>
            </w:r>
            <w:r>
              <w:rPr>
                <w:rFonts w:ascii="Calibri" w:hAnsi="Calibri"/>
                <w:b/>
              </w:rPr>
              <w:t xml:space="preserve"> </w:t>
            </w:r>
            <w:r w:rsidRPr="00206609">
              <w:rPr>
                <w:rFonts w:ascii="Calibri" w:hAnsi="Calibri"/>
                <w:b/>
              </w:rPr>
              <w:t>FORMACIÓN REGLADA</w:t>
            </w:r>
          </w:p>
        </w:tc>
      </w:tr>
      <w:tr w:rsidR="004E4DDC" w:rsidRPr="007B5458" w14:paraId="13058D1C" w14:textId="77777777" w:rsidTr="00F85263">
        <w:trPr>
          <w:trHeight w:val="806"/>
        </w:trPr>
        <w:tc>
          <w:tcPr>
            <w:tcW w:w="675" w:type="dxa"/>
            <w:tcBorders>
              <w:top w:val="single" w:sz="12" w:space="0" w:color="76923C"/>
              <w:left w:val="single" w:sz="24" w:space="0" w:color="auto"/>
              <w:bottom w:val="single" w:sz="12" w:space="0" w:color="808000"/>
              <w:right w:val="single" w:sz="12" w:space="0" w:color="76923C"/>
            </w:tcBorders>
            <w:shd w:val="clear" w:color="auto" w:fill="DAEEF3"/>
            <w:vAlign w:val="center"/>
          </w:tcPr>
          <w:p w14:paraId="08246411" w14:textId="77777777" w:rsidR="004E4DDC" w:rsidRPr="0010155B" w:rsidRDefault="004E4DDC" w:rsidP="001D34DA">
            <w:pPr>
              <w:jc w:val="center"/>
              <w:rPr>
                <w:rFonts w:ascii="Calibri" w:hAnsi="Calibri"/>
                <w:b/>
              </w:rPr>
            </w:pPr>
            <w:r>
              <w:rPr>
                <w:rFonts w:ascii="Calibri" w:hAnsi="Calibri"/>
                <w:b/>
              </w:rPr>
              <w:t>77</w:t>
            </w:r>
          </w:p>
        </w:tc>
        <w:tc>
          <w:tcPr>
            <w:tcW w:w="13473" w:type="dxa"/>
            <w:tcBorders>
              <w:top w:val="single" w:sz="12" w:space="0" w:color="76923C"/>
              <w:left w:val="single" w:sz="12" w:space="0" w:color="76923C"/>
              <w:bottom w:val="single" w:sz="12" w:space="0" w:color="808000"/>
              <w:right w:val="single" w:sz="24" w:space="0" w:color="auto"/>
            </w:tcBorders>
            <w:shd w:val="clear" w:color="auto" w:fill="DAEEF3"/>
            <w:vAlign w:val="center"/>
          </w:tcPr>
          <w:p w14:paraId="771F9E37" w14:textId="77777777" w:rsidR="004E4DDC" w:rsidRPr="0067041B" w:rsidRDefault="004E4DDC" w:rsidP="001D34DA">
            <w:pPr>
              <w:rPr>
                <w:rFonts w:ascii="Calibri" w:hAnsi="Calibri"/>
              </w:rPr>
            </w:pPr>
            <w:r w:rsidRPr="0067041B">
              <w:rPr>
                <w:rFonts w:ascii="Calibri" w:hAnsi="Calibri"/>
                <w:sz w:val="22"/>
                <w:szCs w:val="22"/>
              </w:rPr>
              <w:t>DESARROLLO  DEL REGLAMENTO NORMATIVO RELATIVO A LA ESCUELA ARAGONESA DEL DEPORTE.</w:t>
            </w:r>
          </w:p>
        </w:tc>
      </w:tr>
      <w:tr w:rsidR="004E4DDC" w:rsidRPr="007B5458" w14:paraId="1AC113F6" w14:textId="77777777" w:rsidTr="00F85263">
        <w:trPr>
          <w:trHeight w:val="806"/>
        </w:trPr>
        <w:tc>
          <w:tcPr>
            <w:tcW w:w="675" w:type="dxa"/>
            <w:tcBorders>
              <w:top w:val="single" w:sz="12" w:space="0" w:color="808000"/>
              <w:left w:val="single" w:sz="24" w:space="0" w:color="auto"/>
              <w:bottom w:val="single" w:sz="12" w:space="0" w:color="808000"/>
              <w:right w:val="single" w:sz="12" w:space="0" w:color="76923C"/>
            </w:tcBorders>
            <w:shd w:val="clear" w:color="auto" w:fill="DAEEF3"/>
            <w:vAlign w:val="center"/>
          </w:tcPr>
          <w:p w14:paraId="570318A7" w14:textId="77777777" w:rsidR="004E4DDC" w:rsidRDefault="004E4DDC" w:rsidP="001D34DA">
            <w:pPr>
              <w:jc w:val="center"/>
              <w:rPr>
                <w:rFonts w:ascii="Calibri" w:hAnsi="Calibri"/>
                <w:b/>
              </w:rPr>
            </w:pPr>
            <w:r>
              <w:rPr>
                <w:rFonts w:ascii="Calibri" w:hAnsi="Calibri"/>
                <w:b/>
              </w:rPr>
              <w:t>78</w:t>
            </w:r>
          </w:p>
        </w:tc>
        <w:tc>
          <w:tcPr>
            <w:tcW w:w="13473" w:type="dxa"/>
            <w:tcBorders>
              <w:top w:val="single" w:sz="12" w:space="0" w:color="808000"/>
              <w:left w:val="single" w:sz="12" w:space="0" w:color="76923C"/>
              <w:bottom w:val="single" w:sz="12" w:space="0" w:color="808000"/>
              <w:right w:val="single" w:sz="24" w:space="0" w:color="auto"/>
            </w:tcBorders>
            <w:shd w:val="clear" w:color="auto" w:fill="DAEEF3"/>
            <w:vAlign w:val="center"/>
          </w:tcPr>
          <w:p w14:paraId="2CD5A253" w14:textId="77777777" w:rsidR="004E4DDC" w:rsidRPr="0067041B" w:rsidRDefault="004E4DDC" w:rsidP="00314335">
            <w:pPr>
              <w:rPr>
                <w:rFonts w:ascii="Calibri" w:hAnsi="Calibri"/>
              </w:rPr>
            </w:pPr>
            <w:r w:rsidRPr="0067041B">
              <w:rPr>
                <w:rFonts w:ascii="Calibri" w:hAnsi="Calibri"/>
                <w:sz w:val="22"/>
                <w:szCs w:val="22"/>
              </w:rPr>
              <w:t>ASIGNACIÓN DE LA COMPETENCIA DE LAS ENSEÑANZAS DE RÉGIMEN ESPECIAL</w:t>
            </w:r>
            <w:r>
              <w:rPr>
                <w:rFonts w:ascii="Calibri" w:hAnsi="Calibri"/>
                <w:sz w:val="22"/>
                <w:szCs w:val="22"/>
              </w:rPr>
              <w:t xml:space="preserve"> </w:t>
            </w:r>
            <w:r w:rsidRPr="0067041B">
              <w:rPr>
                <w:rFonts w:ascii="Calibri" w:hAnsi="Calibri"/>
                <w:sz w:val="22"/>
                <w:szCs w:val="22"/>
              </w:rPr>
              <w:t xml:space="preserve">A LA DGD, CONVIRTIENDO LA ESCUELA ARAGONESA DEL DEPORTE EN CENTRO DE FORMACIÓN PÚBLICO EN MATERIA DE DEPORTE CON EL </w:t>
            </w:r>
            <w:r>
              <w:rPr>
                <w:rFonts w:ascii="Calibri" w:hAnsi="Calibri"/>
                <w:sz w:val="22"/>
                <w:szCs w:val="22"/>
              </w:rPr>
              <w:t>OBJETO</w:t>
            </w:r>
            <w:r w:rsidRPr="0067041B">
              <w:rPr>
                <w:rFonts w:ascii="Calibri" w:hAnsi="Calibri"/>
                <w:sz w:val="22"/>
                <w:szCs w:val="22"/>
              </w:rPr>
              <w:t xml:space="preserve"> DE  PLANIFICAR, SUPERVISAR Y COORDINAR TODA LA FORMACIÓN EN ESTE ÁMBITO.</w:t>
            </w:r>
          </w:p>
        </w:tc>
      </w:tr>
      <w:tr w:rsidR="004E4DDC" w:rsidRPr="007B5458" w14:paraId="10A0543F" w14:textId="77777777" w:rsidTr="00F85263">
        <w:trPr>
          <w:trHeight w:val="806"/>
        </w:trPr>
        <w:tc>
          <w:tcPr>
            <w:tcW w:w="675" w:type="dxa"/>
            <w:tcBorders>
              <w:top w:val="single" w:sz="12" w:space="0" w:color="808000"/>
              <w:left w:val="single" w:sz="24" w:space="0" w:color="auto"/>
              <w:bottom w:val="single" w:sz="12" w:space="0" w:color="76923C"/>
              <w:right w:val="single" w:sz="12" w:space="0" w:color="808000"/>
            </w:tcBorders>
            <w:shd w:val="clear" w:color="auto" w:fill="DAEEF3"/>
            <w:vAlign w:val="center"/>
          </w:tcPr>
          <w:p w14:paraId="7C27749E" w14:textId="77777777" w:rsidR="004E4DDC" w:rsidRDefault="004E4DDC" w:rsidP="001D34DA">
            <w:pPr>
              <w:jc w:val="center"/>
              <w:rPr>
                <w:rFonts w:ascii="Calibri" w:hAnsi="Calibri"/>
                <w:b/>
              </w:rPr>
            </w:pPr>
            <w:r>
              <w:rPr>
                <w:rFonts w:ascii="Calibri" w:hAnsi="Calibri"/>
                <w:b/>
              </w:rPr>
              <w:t>79</w:t>
            </w:r>
          </w:p>
        </w:tc>
        <w:tc>
          <w:tcPr>
            <w:tcW w:w="13473" w:type="dxa"/>
            <w:tcBorders>
              <w:top w:val="single" w:sz="12" w:space="0" w:color="808000"/>
              <w:left w:val="single" w:sz="12" w:space="0" w:color="808000"/>
              <w:bottom w:val="single" w:sz="12" w:space="0" w:color="76923C"/>
              <w:right w:val="single" w:sz="24" w:space="0" w:color="auto"/>
            </w:tcBorders>
            <w:shd w:val="clear" w:color="auto" w:fill="DAEEF3"/>
            <w:vAlign w:val="center"/>
          </w:tcPr>
          <w:p w14:paraId="10B1D0B4" w14:textId="77777777" w:rsidR="004E4DDC" w:rsidRPr="0067041B" w:rsidRDefault="004E4DDC" w:rsidP="001D34DA">
            <w:pPr>
              <w:rPr>
                <w:rFonts w:ascii="Calibri" w:hAnsi="Calibri"/>
              </w:rPr>
            </w:pPr>
            <w:r w:rsidRPr="0067041B">
              <w:rPr>
                <w:rFonts w:ascii="Calibri" w:hAnsi="Calibri"/>
                <w:sz w:val="22"/>
                <w:szCs w:val="22"/>
              </w:rPr>
              <w:t>INCORPORACIÓN DE LAS FFDD AL LA EAD A TRAVÉS DE CONVENIOS DE COLABORACIÓN. OFERTA FORMATIVA REGLADA CONJUNTA, FORTALECIDA Y VARIADA.</w:t>
            </w:r>
          </w:p>
        </w:tc>
      </w:tr>
      <w:tr w:rsidR="004E4DDC" w:rsidRPr="001A771D" w14:paraId="56074B10" w14:textId="77777777" w:rsidTr="006B4B02">
        <w:trPr>
          <w:trHeight w:val="806"/>
        </w:trPr>
        <w:tc>
          <w:tcPr>
            <w:tcW w:w="14148" w:type="dxa"/>
            <w:gridSpan w:val="2"/>
            <w:tcBorders>
              <w:top w:val="single" w:sz="12" w:space="0" w:color="76923C"/>
              <w:left w:val="single" w:sz="24" w:space="0" w:color="auto"/>
              <w:bottom w:val="single" w:sz="12" w:space="0" w:color="76923C"/>
              <w:right w:val="single" w:sz="24" w:space="0" w:color="auto"/>
            </w:tcBorders>
            <w:shd w:val="clear" w:color="auto" w:fill="FFCC00"/>
            <w:vAlign w:val="center"/>
          </w:tcPr>
          <w:p w14:paraId="71CCB9F8" w14:textId="77777777" w:rsidR="004E4DDC" w:rsidRPr="009112DF" w:rsidRDefault="004E4DDC" w:rsidP="001D34DA">
            <w:pPr>
              <w:jc w:val="center"/>
              <w:rPr>
                <w:rFonts w:ascii="Calibri" w:hAnsi="Calibri"/>
                <w:b/>
              </w:rPr>
            </w:pPr>
            <w:r w:rsidRPr="00A26570">
              <w:rPr>
                <w:rFonts w:ascii="Calibri" w:hAnsi="Calibri"/>
                <w:b/>
              </w:rPr>
              <w:t>PLAN DE FORMACIÓN</w:t>
            </w:r>
            <w:r w:rsidRPr="00206609">
              <w:rPr>
                <w:rFonts w:ascii="Calibri" w:hAnsi="Calibri"/>
                <w:b/>
              </w:rPr>
              <w:t xml:space="preserve"> PERMANENTE</w:t>
            </w:r>
          </w:p>
        </w:tc>
      </w:tr>
      <w:tr w:rsidR="004E4DDC" w:rsidRPr="001A771D" w14:paraId="56334B3A" w14:textId="77777777" w:rsidTr="00F85263">
        <w:trPr>
          <w:trHeight w:val="806"/>
        </w:trPr>
        <w:tc>
          <w:tcPr>
            <w:tcW w:w="675" w:type="dxa"/>
            <w:tcBorders>
              <w:top w:val="single" w:sz="8" w:space="0" w:color="76923C"/>
              <w:left w:val="single" w:sz="24" w:space="0" w:color="auto"/>
              <w:bottom w:val="single" w:sz="12" w:space="0" w:color="808000"/>
              <w:right w:val="single" w:sz="12" w:space="0" w:color="808000"/>
            </w:tcBorders>
            <w:shd w:val="clear" w:color="auto" w:fill="DAEEF3"/>
            <w:vAlign w:val="center"/>
          </w:tcPr>
          <w:p w14:paraId="70D79B45" w14:textId="77777777" w:rsidR="004E4DDC" w:rsidRPr="0010155B" w:rsidRDefault="004E4DDC" w:rsidP="001D34DA">
            <w:pPr>
              <w:jc w:val="center"/>
              <w:rPr>
                <w:rFonts w:ascii="Calibri" w:hAnsi="Calibri"/>
                <w:b/>
              </w:rPr>
            </w:pPr>
            <w:r>
              <w:rPr>
                <w:rFonts w:ascii="Calibri" w:hAnsi="Calibri"/>
                <w:b/>
              </w:rPr>
              <w:t>80</w:t>
            </w:r>
          </w:p>
        </w:tc>
        <w:tc>
          <w:tcPr>
            <w:tcW w:w="13473" w:type="dxa"/>
            <w:tcBorders>
              <w:top w:val="single" w:sz="8" w:space="0" w:color="76923C"/>
              <w:left w:val="single" w:sz="12" w:space="0" w:color="808000"/>
              <w:bottom w:val="single" w:sz="12" w:space="0" w:color="808000"/>
              <w:right w:val="single" w:sz="24" w:space="0" w:color="auto"/>
            </w:tcBorders>
            <w:shd w:val="clear" w:color="auto" w:fill="DAEEF3"/>
            <w:vAlign w:val="center"/>
          </w:tcPr>
          <w:p w14:paraId="1A6CACF1" w14:textId="77777777" w:rsidR="004E4DDC" w:rsidRPr="0067041B" w:rsidRDefault="004E4DDC" w:rsidP="006B4B02">
            <w:pPr>
              <w:rPr>
                <w:rFonts w:ascii="Calibri" w:hAnsi="Calibri"/>
              </w:rPr>
            </w:pPr>
            <w:r w:rsidRPr="0067041B">
              <w:rPr>
                <w:rFonts w:ascii="Calibri" w:hAnsi="Calibri"/>
                <w:sz w:val="22"/>
                <w:szCs w:val="22"/>
              </w:rPr>
              <w:t>DISEÑO Y DESARROLLO DE UN NUEVO PLAN DE FORMACIÓN PERMANENTE  PARA TÉCNICOS, JUECES Ó ÁRBITROS, GESTORES Ó DIRECTIVOS Y VOLUNTARIADO, EN COLABORACIÓN CON LAS UNIVERSIDADES ARAGONESAS Y FFDD</w:t>
            </w:r>
            <w:r>
              <w:rPr>
                <w:rFonts w:ascii="Calibri" w:hAnsi="Calibri"/>
                <w:sz w:val="22"/>
                <w:szCs w:val="22"/>
              </w:rPr>
              <w:t>.</w:t>
            </w:r>
          </w:p>
        </w:tc>
      </w:tr>
      <w:tr w:rsidR="004E4DDC" w:rsidRPr="001A5FD5" w14:paraId="1AF8AFE0" w14:textId="77777777" w:rsidTr="00F85263">
        <w:trPr>
          <w:trHeight w:val="806"/>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08D9DA53" w14:textId="77777777" w:rsidR="004E4DDC" w:rsidRPr="0074528C" w:rsidRDefault="004E4DDC" w:rsidP="001D34DA">
            <w:pPr>
              <w:jc w:val="center"/>
              <w:rPr>
                <w:rFonts w:ascii="Calibri" w:hAnsi="Calibri"/>
                <w:b/>
              </w:rPr>
            </w:pPr>
            <w:r>
              <w:rPr>
                <w:rFonts w:ascii="Calibri" w:hAnsi="Calibri"/>
                <w:b/>
              </w:rPr>
              <w:t>81</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289944FF" w14:textId="77777777" w:rsidR="004E4DDC" w:rsidRPr="0067041B" w:rsidRDefault="004E4DDC" w:rsidP="001D34DA">
            <w:pPr>
              <w:rPr>
                <w:rFonts w:ascii="Calibri" w:hAnsi="Calibri"/>
              </w:rPr>
            </w:pPr>
            <w:r w:rsidRPr="0067041B">
              <w:rPr>
                <w:rFonts w:ascii="Calibri" w:hAnsi="Calibri"/>
                <w:sz w:val="22"/>
                <w:szCs w:val="22"/>
              </w:rPr>
              <w:t>IMPULSO DESDE LA EAD DE UNA FORMACIÓN ESPECÍFICA DE LOS GESTORES DE INSTALACIONES DEPORTIVAS, AJUSTADO A NECESIDADES Y EN BASE A CRITERIOS DE CALIDAD.</w:t>
            </w:r>
          </w:p>
        </w:tc>
      </w:tr>
      <w:tr w:rsidR="004E4DDC" w:rsidRPr="001A5FD5" w14:paraId="541C3A39" w14:textId="77777777" w:rsidTr="00F85263">
        <w:trPr>
          <w:trHeight w:val="806"/>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517FD18E" w14:textId="77777777" w:rsidR="004E4DDC" w:rsidRDefault="004E4DDC" w:rsidP="001D34DA">
            <w:pPr>
              <w:jc w:val="center"/>
              <w:rPr>
                <w:rFonts w:ascii="Calibri" w:hAnsi="Calibri"/>
                <w:b/>
              </w:rPr>
            </w:pPr>
            <w:r>
              <w:rPr>
                <w:rFonts w:ascii="Calibri" w:hAnsi="Calibri"/>
                <w:b/>
              </w:rPr>
              <w:t>82</w:t>
            </w:r>
          </w:p>
        </w:tc>
        <w:tc>
          <w:tcPr>
            <w:tcW w:w="13473"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2F9722BB" w14:textId="77777777" w:rsidR="004E4DDC" w:rsidRPr="0067041B" w:rsidRDefault="004E4DDC" w:rsidP="001D34DA">
            <w:pPr>
              <w:rPr>
                <w:rFonts w:ascii="Calibri" w:hAnsi="Calibri"/>
              </w:rPr>
            </w:pPr>
            <w:r w:rsidRPr="0067041B">
              <w:rPr>
                <w:rFonts w:ascii="Calibri" w:hAnsi="Calibri"/>
                <w:sz w:val="22"/>
                <w:szCs w:val="22"/>
              </w:rPr>
              <w:t xml:space="preserve">IMPULSO DE LA FORMACIÓN COMPLEMENTARIA ESPECÍFICA PARA GESTORES, TÉCNICOS,… QUE EJERCEN SUS FUNCIONES EN EL MEDIO RURAL.  </w:t>
            </w:r>
          </w:p>
        </w:tc>
      </w:tr>
      <w:tr w:rsidR="004E4DDC" w:rsidRPr="001A771D" w14:paraId="01D8EDB0" w14:textId="77777777" w:rsidTr="00F85263">
        <w:trPr>
          <w:trHeight w:val="806"/>
        </w:trPr>
        <w:tc>
          <w:tcPr>
            <w:tcW w:w="675" w:type="dxa"/>
            <w:tcBorders>
              <w:top w:val="single" w:sz="12" w:space="0" w:color="808000"/>
              <w:left w:val="single" w:sz="24" w:space="0" w:color="auto"/>
              <w:bottom w:val="single" w:sz="24" w:space="0" w:color="auto"/>
              <w:right w:val="single" w:sz="12" w:space="0" w:color="808000"/>
            </w:tcBorders>
            <w:shd w:val="clear" w:color="auto" w:fill="DAEEF3"/>
            <w:vAlign w:val="center"/>
          </w:tcPr>
          <w:p w14:paraId="59F271D3" w14:textId="77777777" w:rsidR="004E4DDC" w:rsidRDefault="004E4DDC" w:rsidP="001D34DA">
            <w:pPr>
              <w:jc w:val="center"/>
              <w:rPr>
                <w:rFonts w:ascii="Calibri" w:hAnsi="Calibri"/>
                <w:b/>
              </w:rPr>
            </w:pPr>
            <w:r>
              <w:rPr>
                <w:rFonts w:ascii="Calibri" w:hAnsi="Calibri"/>
                <w:b/>
              </w:rPr>
              <w:t>83</w:t>
            </w:r>
          </w:p>
        </w:tc>
        <w:tc>
          <w:tcPr>
            <w:tcW w:w="13473" w:type="dxa"/>
            <w:tcBorders>
              <w:top w:val="single" w:sz="12" w:space="0" w:color="808000"/>
              <w:left w:val="single" w:sz="12" w:space="0" w:color="808000"/>
              <w:bottom w:val="single" w:sz="24" w:space="0" w:color="auto"/>
              <w:right w:val="single" w:sz="24" w:space="0" w:color="auto"/>
            </w:tcBorders>
            <w:shd w:val="clear" w:color="auto" w:fill="DAEEF3"/>
            <w:vAlign w:val="center"/>
          </w:tcPr>
          <w:p w14:paraId="450592AE" w14:textId="77777777" w:rsidR="004E4DDC" w:rsidRPr="0067041B" w:rsidRDefault="004E4DDC" w:rsidP="001D34DA">
            <w:pPr>
              <w:rPr>
                <w:rFonts w:ascii="Calibri" w:hAnsi="Calibri"/>
              </w:rPr>
            </w:pPr>
            <w:r w:rsidRPr="0067041B">
              <w:rPr>
                <w:rFonts w:ascii="Calibri" w:hAnsi="Calibri"/>
                <w:sz w:val="22"/>
                <w:szCs w:val="22"/>
              </w:rPr>
              <w:t>OFERTA DE  FORMACIÓN ESPECÍFICA PARA TÉCNICOS QUE DESARROLLAN SU TRABAJO EN EL ÁMBITO ESCOLAR. MEJORA DE COMPETENCIAS ESPECÍFICAS DE  TÉCNICOS ESPECIALISTAS EN EDADES TEMPRANAS.</w:t>
            </w:r>
          </w:p>
        </w:tc>
      </w:tr>
    </w:tbl>
    <w:p w14:paraId="7A232F8F" w14:textId="77777777" w:rsidR="004E4DDC" w:rsidRDefault="004E4DD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13467"/>
        <w:gridCol w:w="6"/>
      </w:tblGrid>
      <w:tr w:rsidR="004E4DDC" w14:paraId="7FE02495" w14:textId="77777777" w:rsidTr="001D34DA">
        <w:tc>
          <w:tcPr>
            <w:tcW w:w="14148" w:type="dxa"/>
            <w:gridSpan w:val="3"/>
            <w:tcBorders>
              <w:top w:val="single" w:sz="24" w:space="0" w:color="auto"/>
              <w:left w:val="single" w:sz="24" w:space="0" w:color="auto"/>
              <w:bottom w:val="single" w:sz="12" w:space="0" w:color="auto"/>
              <w:right w:val="single" w:sz="24" w:space="0" w:color="auto"/>
            </w:tcBorders>
            <w:shd w:val="clear" w:color="auto" w:fill="808000"/>
          </w:tcPr>
          <w:p w14:paraId="32E46AC0" w14:textId="74C0CF5B" w:rsidR="004E4DDC" w:rsidRPr="00206609" w:rsidRDefault="004E4DDC" w:rsidP="001D34DA">
            <w:pPr>
              <w:spacing w:before="120" w:after="120"/>
              <w:jc w:val="center"/>
              <w:rPr>
                <w:rFonts w:ascii="Calibri" w:hAnsi="Calibri"/>
              </w:rPr>
            </w:pPr>
            <w:r>
              <w:rPr>
                <w:rFonts w:ascii="Calibri" w:hAnsi="Calibri"/>
                <w:b/>
                <w:sz w:val="36"/>
                <w:szCs w:val="36"/>
              </w:rPr>
              <w:t>FORMACIÓN</w:t>
            </w:r>
          </w:p>
        </w:tc>
      </w:tr>
      <w:tr w:rsidR="004E4DDC" w:rsidRPr="001A771D" w14:paraId="7344F335" w14:textId="77777777" w:rsidTr="00C77464">
        <w:trPr>
          <w:trHeight w:val="609"/>
        </w:trPr>
        <w:tc>
          <w:tcPr>
            <w:tcW w:w="14148" w:type="dxa"/>
            <w:gridSpan w:val="3"/>
            <w:tcBorders>
              <w:top w:val="single" w:sz="12" w:space="0" w:color="76923C"/>
              <w:left w:val="single" w:sz="24" w:space="0" w:color="auto"/>
              <w:bottom w:val="single" w:sz="12" w:space="0" w:color="76923C"/>
              <w:right w:val="single" w:sz="24" w:space="0" w:color="auto"/>
            </w:tcBorders>
            <w:shd w:val="clear" w:color="auto" w:fill="FFCC00"/>
            <w:vAlign w:val="center"/>
          </w:tcPr>
          <w:p w14:paraId="54E86A5A" w14:textId="77777777" w:rsidR="004E4DDC" w:rsidRPr="009112DF" w:rsidRDefault="004E4DDC" w:rsidP="001D34DA">
            <w:pPr>
              <w:jc w:val="center"/>
              <w:rPr>
                <w:rFonts w:ascii="Calibri" w:hAnsi="Calibri"/>
                <w:b/>
              </w:rPr>
            </w:pPr>
            <w:r w:rsidRPr="00A26570">
              <w:rPr>
                <w:rFonts w:ascii="Calibri" w:hAnsi="Calibri"/>
                <w:b/>
              </w:rPr>
              <w:t>PLAN DE FORMACIÓN</w:t>
            </w:r>
            <w:r w:rsidRPr="00206609">
              <w:rPr>
                <w:rFonts w:ascii="Calibri" w:hAnsi="Calibri"/>
                <w:b/>
              </w:rPr>
              <w:t xml:space="preserve"> PERMANENTE</w:t>
            </w:r>
          </w:p>
        </w:tc>
      </w:tr>
      <w:tr w:rsidR="004E4DDC" w:rsidRPr="001A771D" w14:paraId="5AC0C633" w14:textId="77777777" w:rsidTr="00AB5F38">
        <w:trPr>
          <w:gridAfter w:val="1"/>
          <w:wAfter w:w="6" w:type="dxa"/>
          <w:trHeight w:val="609"/>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37332367" w14:textId="77777777" w:rsidR="004E4DDC" w:rsidRPr="00610ABC" w:rsidRDefault="004E4DDC" w:rsidP="001D34DA">
            <w:pPr>
              <w:jc w:val="center"/>
              <w:rPr>
                <w:rFonts w:ascii="Calibri" w:hAnsi="Calibri"/>
                <w:b/>
              </w:rPr>
            </w:pPr>
            <w:r w:rsidRPr="00610ABC">
              <w:rPr>
                <w:rFonts w:ascii="Calibri" w:hAnsi="Calibri"/>
                <w:b/>
              </w:rPr>
              <w:t>84</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3FE1F6AB" w14:textId="77777777" w:rsidR="004E4DDC" w:rsidRPr="0067041B" w:rsidRDefault="004E4DDC" w:rsidP="001D34DA">
            <w:pPr>
              <w:rPr>
                <w:rFonts w:ascii="Calibri" w:hAnsi="Calibri"/>
              </w:rPr>
            </w:pPr>
            <w:r w:rsidRPr="0067041B">
              <w:rPr>
                <w:rFonts w:ascii="Calibri" w:hAnsi="Calibri"/>
                <w:sz w:val="22"/>
                <w:szCs w:val="22"/>
              </w:rPr>
              <w:t>OFERTA DE FORMACIÓN COMPLEMENTARIA PARA EL PERSONAL QUE TRABAJA CON COLECTIVOS ESPECÍFICOS: DISCAPCITADOS INTELECTUALES, ENFERMOS MENTALES, FÍSICOS Y SENSORIALES.</w:t>
            </w:r>
          </w:p>
        </w:tc>
      </w:tr>
      <w:tr w:rsidR="004E4DDC" w:rsidRPr="001A771D" w14:paraId="3EC56359" w14:textId="77777777" w:rsidTr="00AB5F38">
        <w:trPr>
          <w:trHeight w:val="609"/>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308088B1" w14:textId="77777777" w:rsidR="004E4DDC" w:rsidRPr="00610ABC" w:rsidRDefault="004E4DDC" w:rsidP="001D34DA">
            <w:pPr>
              <w:jc w:val="center"/>
              <w:rPr>
                <w:rFonts w:ascii="Calibri" w:hAnsi="Calibri"/>
                <w:b/>
              </w:rPr>
            </w:pPr>
            <w:r w:rsidRPr="00610ABC">
              <w:rPr>
                <w:rFonts w:ascii="Calibri" w:hAnsi="Calibri"/>
                <w:b/>
              </w:rPr>
              <w:t>85</w:t>
            </w:r>
          </w:p>
        </w:tc>
        <w:tc>
          <w:tcPr>
            <w:tcW w:w="13473" w:type="dxa"/>
            <w:gridSpan w:val="2"/>
            <w:tcBorders>
              <w:top w:val="single" w:sz="12" w:space="0" w:color="76923C"/>
              <w:left w:val="single" w:sz="12" w:space="0" w:color="808000"/>
              <w:bottom w:val="single" w:sz="8" w:space="0" w:color="76923C"/>
              <w:right w:val="single" w:sz="24" w:space="0" w:color="auto"/>
            </w:tcBorders>
            <w:shd w:val="clear" w:color="auto" w:fill="DAEEF3"/>
            <w:vAlign w:val="center"/>
          </w:tcPr>
          <w:p w14:paraId="4E08B2EF" w14:textId="77777777" w:rsidR="004E4DDC" w:rsidRPr="0067041B" w:rsidRDefault="004E4DDC" w:rsidP="001D34DA">
            <w:pPr>
              <w:rPr>
                <w:rFonts w:ascii="Calibri" w:hAnsi="Calibri"/>
              </w:rPr>
            </w:pPr>
            <w:r w:rsidRPr="0067041B">
              <w:rPr>
                <w:rFonts w:ascii="Calibri" w:hAnsi="Calibri"/>
                <w:sz w:val="22"/>
                <w:szCs w:val="22"/>
              </w:rPr>
              <w:t>OFERTA DE FORMACIÓN ESPECÍFICA CUALIFICADA PARA LOS PROFESIONALES QUE DESARROLLAN PROGRAMAS DEDICADOS A ACTIVIDAD FÍSICA Y SALUD</w:t>
            </w:r>
            <w:r>
              <w:rPr>
                <w:rFonts w:ascii="Calibri" w:hAnsi="Calibri"/>
                <w:sz w:val="22"/>
                <w:szCs w:val="22"/>
              </w:rPr>
              <w:t>.</w:t>
            </w:r>
          </w:p>
        </w:tc>
      </w:tr>
      <w:tr w:rsidR="004E4DDC" w:rsidRPr="00FE7A6F" w14:paraId="00B81AAB" w14:textId="77777777" w:rsidTr="00AB5F38">
        <w:trPr>
          <w:gridAfter w:val="1"/>
          <w:wAfter w:w="6" w:type="dxa"/>
          <w:trHeight w:val="609"/>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35813615" w14:textId="77777777" w:rsidR="004E4DDC" w:rsidRPr="0010155B" w:rsidRDefault="004E4DDC" w:rsidP="001D34DA">
            <w:pPr>
              <w:jc w:val="center"/>
              <w:rPr>
                <w:rFonts w:ascii="Calibri" w:hAnsi="Calibri"/>
                <w:b/>
              </w:rPr>
            </w:pPr>
            <w:r>
              <w:rPr>
                <w:rFonts w:ascii="Calibri" w:hAnsi="Calibri"/>
                <w:b/>
              </w:rPr>
              <w:t>86</w:t>
            </w:r>
          </w:p>
        </w:tc>
        <w:tc>
          <w:tcPr>
            <w:tcW w:w="13467" w:type="dxa"/>
            <w:tcBorders>
              <w:top w:val="single" w:sz="12" w:space="0" w:color="808000"/>
              <w:left w:val="single" w:sz="12" w:space="0" w:color="808000"/>
              <w:bottom w:val="single" w:sz="12" w:space="0" w:color="808000"/>
              <w:right w:val="single" w:sz="24" w:space="0" w:color="auto"/>
            </w:tcBorders>
            <w:shd w:val="clear" w:color="auto" w:fill="DAEEF3"/>
            <w:vAlign w:val="center"/>
          </w:tcPr>
          <w:p w14:paraId="39049AEC" w14:textId="77777777" w:rsidR="004E4DDC" w:rsidRPr="0067041B" w:rsidRDefault="004E4DDC" w:rsidP="001D34DA">
            <w:pPr>
              <w:rPr>
                <w:rFonts w:ascii="Calibri" w:hAnsi="Calibri"/>
              </w:rPr>
            </w:pPr>
            <w:r w:rsidRPr="0067041B">
              <w:rPr>
                <w:rFonts w:ascii="Calibri" w:hAnsi="Calibri"/>
                <w:sz w:val="22"/>
                <w:szCs w:val="22"/>
              </w:rPr>
              <w:t>OFERTA,  DE FORMACIÓN ESPECÍFICA CUALIFICADA DIRIGIDA A LOS PROFESIONALES QUE TRABAJAN CON COLECTIVOS DIVERSOS: INMIGRANTES, JÓVENES PERTENECIENTES A ESTRATOS SOCIALES DESFAVORECIDOS…</w:t>
            </w:r>
          </w:p>
        </w:tc>
      </w:tr>
      <w:tr w:rsidR="004E4DDC" w:rsidRPr="001A771D" w14:paraId="080F680E" w14:textId="77777777" w:rsidTr="00AB5F38">
        <w:trPr>
          <w:trHeight w:val="609"/>
        </w:trPr>
        <w:tc>
          <w:tcPr>
            <w:tcW w:w="14148" w:type="dxa"/>
            <w:gridSpan w:val="3"/>
            <w:tcBorders>
              <w:top w:val="single" w:sz="12" w:space="0" w:color="76923C"/>
              <w:left w:val="single" w:sz="24" w:space="0" w:color="auto"/>
              <w:bottom w:val="single" w:sz="12" w:space="0" w:color="808000"/>
              <w:right w:val="single" w:sz="24" w:space="0" w:color="auto"/>
            </w:tcBorders>
            <w:shd w:val="clear" w:color="auto" w:fill="FFCC00"/>
            <w:vAlign w:val="center"/>
          </w:tcPr>
          <w:p w14:paraId="31E3B7D0" w14:textId="77777777" w:rsidR="004E4DDC" w:rsidRPr="009112DF" w:rsidRDefault="004E4DDC" w:rsidP="001D34DA">
            <w:pPr>
              <w:jc w:val="center"/>
              <w:rPr>
                <w:rFonts w:ascii="Calibri" w:hAnsi="Calibri"/>
                <w:b/>
              </w:rPr>
            </w:pPr>
            <w:r w:rsidRPr="00206609">
              <w:rPr>
                <w:rFonts w:ascii="Calibri" w:hAnsi="Calibri"/>
                <w:b/>
              </w:rPr>
              <w:t>INVESTIGACIÓN</w:t>
            </w:r>
            <w:r>
              <w:rPr>
                <w:rFonts w:ascii="Calibri" w:hAnsi="Calibri"/>
                <w:b/>
              </w:rPr>
              <w:t xml:space="preserve"> Y TRANSMISIÓN DE CONOCIMIENTOS</w:t>
            </w:r>
          </w:p>
        </w:tc>
      </w:tr>
      <w:tr w:rsidR="004E4DDC" w:rsidRPr="001A771D" w14:paraId="3306E1E5" w14:textId="77777777" w:rsidTr="00AB5F38">
        <w:trPr>
          <w:trHeight w:val="609"/>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5217969F" w14:textId="77777777" w:rsidR="004E4DDC" w:rsidRPr="0010155B" w:rsidRDefault="004E4DDC" w:rsidP="001D34DA">
            <w:pPr>
              <w:jc w:val="center"/>
              <w:rPr>
                <w:rFonts w:ascii="Calibri" w:hAnsi="Calibri"/>
                <w:b/>
              </w:rPr>
            </w:pPr>
            <w:r>
              <w:rPr>
                <w:rFonts w:ascii="Calibri" w:hAnsi="Calibri"/>
                <w:b/>
              </w:rPr>
              <w:t>87</w:t>
            </w:r>
          </w:p>
        </w:tc>
        <w:tc>
          <w:tcPr>
            <w:tcW w:w="13473" w:type="dxa"/>
            <w:gridSpan w:val="2"/>
            <w:tcBorders>
              <w:top w:val="single" w:sz="12" w:space="0" w:color="808000"/>
              <w:left w:val="single" w:sz="12" w:space="0" w:color="808000"/>
              <w:bottom w:val="single" w:sz="12" w:space="0" w:color="808000"/>
              <w:right w:val="single" w:sz="24" w:space="0" w:color="auto"/>
            </w:tcBorders>
            <w:shd w:val="clear" w:color="auto" w:fill="DAEEF3"/>
            <w:vAlign w:val="center"/>
          </w:tcPr>
          <w:p w14:paraId="6DFA366D" w14:textId="77777777" w:rsidR="004E4DDC" w:rsidRPr="000A5069" w:rsidRDefault="004E4DDC" w:rsidP="001D34DA">
            <w:pPr>
              <w:rPr>
                <w:rFonts w:ascii="Calibri" w:hAnsi="Calibri"/>
              </w:rPr>
            </w:pPr>
            <w:r w:rsidRPr="000A5069">
              <w:rPr>
                <w:rFonts w:ascii="Calibri" w:hAnsi="Calibri"/>
                <w:sz w:val="22"/>
                <w:szCs w:val="22"/>
              </w:rPr>
              <w:t>ORGANIZACIÓN DE UN CONGRESO ARAGONÉS DEL DEPORTE QUE FAVOREZCA EL ENCUENTRO ENTRE INVESTIGADORES Y PROFESIONALES.</w:t>
            </w:r>
          </w:p>
        </w:tc>
      </w:tr>
      <w:tr w:rsidR="004E4DDC" w:rsidRPr="001A771D" w14:paraId="3D804625" w14:textId="77777777" w:rsidTr="00AB5F38">
        <w:trPr>
          <w:trHeight w:val="609"/>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2A14D00E" w14:textId="77777777" w:rsidR="004E4DDC" w:rsidRDefault="004E4DDC" w:rsidP="001D34DA">
            <w:pPr>
              <w:jc w:val="center"/>
              <w:rPr>
                <w:rFonts w:ascii="Calibri" w:hAnsi="Calibri"/>
                <w:b/>
              </w:rPr>
            </w:pPr>
            <w:r>
              <w:rPr>
                <w:rFonts w:ascii="Calibri" w:hAnsi="Calibri"/>
                <w:b/>
              </w:rPr>
              <w:t>88</w:t>
            </w:r>
          </w:p>
        </w:tc>
        <w:tc>
          <w:tcPr>
            <w:tcW w:w="13473" w:type="dxa"/>
            <w:gridSpan w:val="2"/>
            <w:tcBorders>
              <w:top w:val="single" w:sz="12" w:space="0" w:color="808000"/>
              <w:left w:val="single" w:sz="12" w:space="0" w:color="808000"/>
              <w:bottom w:val="single" w:sz="12" w:space="0" w:color="808000"/>
              <w:right w:val="single" w:sz="24" w:space="0" w:color="auto"/>
            </w:tcBorders>
            <w:shd w:val="clear" w:color="auto" w:fill="DAEEF3"/>
            <w:vAlign w:val="center"/>
          </w:tcPr>
          <w:p w14:paraId="7B7E75F6" w14:textId="77777777" w:rsidR="004E4DDC" w:rsidRPr="000A5069" w:rsidRDefault="004E4DDC" w:rsidP="001D34DA">
            <w:pPr>
              <w:rPr>
                <w:rFonts w:ascii="Calibri" w:hAnsi="Calibri"/>
              </w:rPr>
            </w:pPr>
            <w:r w:rsidRPr="000A5069">
              <w:rPr>
                <w:rFonts w:ascii="Calibri" w:hAnsi="Calibri"/>
                <w:sz w:val="22"/>
                <w:szCs w:val="22"/>
              </w:rPr>
              <w:t>DESARROLLO DE ACCIONES  DE I+D+I CON IMPLICACIÓN DE LA EMPRESA.</w:t>
            </w:r>
          </w:p>
        </w:tc>
      </w:tr>
      <w:tr w:rsidR="004E4DDC" w:rsidRPr="001A771D" w14:paraId="58FF6C3D" w14:textId="77777777" w:rsidTr="00AB5F38">
        <w:trPr>
          <w:trHeight w:val="609"/>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7D0FC2F1" w14:textId="77777777" w:rsidR="004E4DDC" w:rsidRPr="0010155B" w:rsidRDefault="004E4DDC" w:rsidP="00C77464">
            <w:pPr>
              <w:jc w:val="center"/>
              <w:rPr>
                <w:rFonts w:ascii="Calibri" w:hAnsi="Calibri"/>
                <w:b/>
              </w:rPr>
            </w:pPr>
            <w:r>
              <w:rPr>
                <w:rFonts w:ascii="Calibri" w:hAnsi="Calibri"/>
                <w:b/>
              </w:rPr>
              <w:t>89</w:t>
            </w:r>
          </w:p>
        </w:tc>
        <w:tc>
          <w:tcPr>
            <w:tcW w:w="13473" w:type="dxa"/>
            <w:gridSpan w:val="2"/>
            <w:tcBorders>
              <w:top w:val="single" w:sz="12" w:space="0" w:color="808000"/>
              <w:left w:val="single" w:sz="12" w:space="0" w:color="808000"/>
              <w:bottom w:val="single" w:sz="12" w:space="0" w:color="808000"/>
              <w:right w:val="single" w:sz="24" w:space="0" w:color="auto"/>
            </w:tcBorders>
            <w:shd w:val="clear" w:color="auto" w:fill="DAEEF3"/>
            <w:vAlign w:val="center"/>
          </w:tcPr>
          <w:p w14:paraId="60B69F05" w14:textId="77777777" w:rsidR="004E4DDC" w:rsidRPr="000A5069" w:rsidRDefault="004E4DDC" w:rsidP="001D34DA">
            <w:pPr>
              <w:rPr>
                <w:rFonts w:ascii="Calibri" w:hAnsi="Calibri"/>
              </w:rPr>
            </w:pPr>
            <w:r w:rsidRPr="000A5069">
              <w:rPr>
                <w:rFonts w:ascii="Calibri" w:hAnsi="Calibri"/>
                <w:sz w:val="22"/>
                <w:szCs w:val="22"/>
              </w:rPr>
              <w:t>ELABORACIÓN Y DESARROLLO DE PROGRAMAS DE INVESTIGACIÓN CON LAS UNIVERSIDADES ARAGONESAS, QUE CONTRIBUYAN A DIVULGAR Y TRANSMITIR EL CONOCIMIENTO EN MATERIA DE LA ACIVIDAD FÍSCA Y DEPORTIVA.</w:t>
            </w:r>
          </w:p>
        </w:tc>
      </w:tr>
      <w:tr w:rsidR="004E4DDC" w:rsidRPr="001A771D" w14:paraId="00067510" w14:textId="77777777" w:rsidTr="00AB5F38">
        <w:trPr>
          <w:trHeight w:val="609"/>
        </w:trPr>
        <w:tc>
          <w:tcPr>
            <w:tcW w:w="675" w:type="dxa"/>
            <w:tcBorders>
              <w:top w:val="single" w:sz="12" w:space="0" w:color="808000"/>
              <w:left w:val="single" w:sz="24" w:space="0" w:color="auto"/>
              <w:bottom w:val="single" w:sz="12" w:space="0" w:color="808000"/>
              <w:right w:val="single" w:sz="12" w:space="0" w:color="808000"/>
            </w:tcBorders>
            <w:shd w:val="clear" w:color="auto" w:fill="DAEEF3"/>
            <w:vAlign w:val="center"/>
          </w:tcPr>
          <w:p w14:paraId="59E84FCD" w14:textId="77777777" w:rsidR="004E4DDC" w:rsidRDefault="004E4DDC" w:rsidP="001D34DA">
            <w:pPr>
              <w:jc w:val="center"/>
              <w:rPr>
                <w:rFonts w:ascii="Calibri" w:hAnsi="Calibri"/>
                <w:b/>
              </w:rPr>
            </w:pPr>
            <w:r>
              <w:rPr>
                <w:rFonts w:ascii="Calibri" w:hAnsi="Calibri"/>
                <w:b/>
              </w:rPr>
              <w:t>90</w:t>
            </w:r>
          </w:p>
        </w:tc>
        <w:tc>
          <w:tcPr>
            <w:tcW w:w="13473" w:type="dxa"/>
            <w:gridSpan w:val="2"/>
            <w:tcBorders>
              <w:top w:val="single" w:sz="12" w:space="0" w:color="808000"/>
              <w:left w:val="single" w:sz="12" w:space="0" w:color="808000"/>
              <w:bottom w:val="single" w:sz="12" w:space="0" w:color="808000"/>
              <w:right w:val="single" w:sz="24" w:space="0" w:color="auto"/>
            </w:tcBorders>
            <w:shd w:val="clear" w:color="auto" w:fill="DAEEF3"/>
            <w:vAlign w:val="center"/>
          </w:tcPr>
          <w:p w14:paraId="404A5E0A" w14:textId="77777777" w:rsidR="004E4DDC" w:rsidRPr="000A5069" w:rsidRDefault="004E4DDC" w:rsidP="001D34DA">
            <w:pPr>
              <w:rPr>
                <w:rFonts w:ascii="Calibri" w:hAnsi="Calibri"/>
              </w:rPr>
            </w:pPr>
            <w:r w:rsidRPr="000A5069">
              <w:rPr>
                <w:rFonts w:ascii="Calibri" w:hAnsi="Calibri"/>
                <w:sz w:val="22"/>
                <w:szCs w:val="22"/>
              </w:rPr>
              <w:t>INCORPORACIÓN DE ESTRATEGIAS Y RECOMENDACIONES EN MATERIA DE FORMACIÓN DEPORTIVA EN COLABORACIÓN CON LAS UNIVERSIDADES ARAGONESAS.</w:t>
            </w:r>
          </w:p>
        </w:tc>
      </w:tr>
      <w:tr w:rsidR="004E4DDC" w:rsidRPr="001A771D" w14:paraId="3F167914" w14:textId="77777777" w:rsidTr="00AB5F38">
        <w:trPr>
          <w:trHeight w:val="609"/>
        </w:trPr>
        <w:tc>
          <w:tcPr>
            <w:tcW w:w="14148" w:type="dxa"/>
            <w:gridSpan w:val="3"/>
            <w:tcBorders>
              <w:top w:val="single" w:sz="12" w:space="0" w:color="808000"/>
              <w:left w:val="single" w:sz="24" w:space="0" w:color="auto"/>
              <w:bottom w:val="single" w:sz="12" w:space="0" w:color="808000"/>
              <w:right w:val="single" w:sz="24" w:space="0" w:color="auto"/>
            </w:tcBorders>
            <w:shd w:val="clear" w:color="auto" w:fill="FFCC00"/>
            <w:vAlign w:val="center"/>
          </w:tcPr>
          <w:p w14:paraId="12C5889C" w14:textId="77777777" w:rsidR="004E4DDC" w:rsidRPr="009112DF" w:rsidRDefault="004E4DDC" w:rsidP="001D34DA">
            <w:pPr>
              <w:jc w:val="center"/>
              <w:rPr>
                <w:rFonts w:ascii="Calibri" w:hAnsi="Calibri"/>
                <w:b/>
              </w:rPr>
            </w:pPr>
            <w:r w:rsidRPr="00206609">
              <w:rPr>
                <w:rFonts w:ascii="Calibri" w:hAnsi="Calibri"/>
                <w:b/>
              </w:rPr>
              <w:t xml:space="preserve">INCORPORACIÓN DE </w:t>
            </w:r>
            <w:r>
              <w:rPr>
                <w:rFonts w:ascii="Calibri" w:hAnsi="Calibri"/>
                <w:b/>
              </w:rPr>
              <w:t xml:space="preserve">LAS </w:t>
            </w:r>
            <w:r w:rsidRPr="00206609">
              <w:rPr>
                <w:rFonts w:ascii="Calibri" w:hAnsi="Calibri"/>
                <w:b/>
              </w:rPr>
              <w:t xml:space="preserve"> </w:t>
            </w:r>
            <w:r>
              <w:rPr>
                <w:rFonts w:ascii="Calibri" w:hAnsi="Calibri"/>
                <w:b/>
              </w:rPr>
              <w:t>Tics</w:t>
            </w:r>
          </w:p>
        </w:tc>
      </w:tr>
      <w:tr w:rsidR="004E4DDC" w:rsidRPr="00FE7A6F" w14:paraId="3854AAA3" w14:textId="77777777" w:rsidTr="00AB5F38">
        <w:trPr>
          <w:trHeight w:val="609"/>
        </w:trPr>
        <w:tc>
          <w:tcPr>
            <w:tcW w:w="675" w:type="dxa"/>
            <w:tcBorders>
              <w:top w:val="single" w:sz="12" w:space="0" w:color="808000"/>
              <w:left w:val="single" w:sz="24" w:space="0" w:color="auto"/>
              <w:bottom w:val="single" w:sz="24" w:space="0" w:color="auto"/>
              <w:right w:val="single" w:sz="12" w:space="0" w:color="808000"/>
            </w:tcBorders>
            <w:shd w:val="clear" w:color="auto" w:fill="DAEEF3"/>
            <w:vAlign w:val="center"/>
          </w:tcPr>
          <w:p w14:paraId="5C2FC26F" w14:textId="77777777" w:rsidR="004E4DDC" w:rsidRPr="0010155B" w:rsidRDefault="004E4DDC" w:rsidP="001D34DA">
            <w:pPr>
              <w:jc w:val="center"/>
              <w:rPr>
                <w:rFonts w:ascii="Calibri" w:hAnsi="Calibri"/>
                <w:b/>
              </w:rPr>
            </w:pPr>
            <w:r>
              <w:rPr>
                <w:rFonts w:ascii="Calibri" w:hAnsi="Calibri"/>
                <w:b/>
              </w:rPr>
              <w:t>91</w:t>
            </w:r>
          </w:p>
        </w:tc>
        <w:tc>
          <w:tcPr>
            <w:tcW w:w="13473" w:type="dxa"/>
            <w:gridSpan w:val="2"/>
            <w:tcBorders>
              <w:top w:val="single" w:sz="12" w:space="0" w:color="808000"/>
              <w:left w:val="single" w:sz="12" w:space="0" w:color="808000"/>
              <w:bottom w:val="single" w:sz="24" w:space="0" w:color="auto"/>
              <w:right w:val="single" w:sz="24" w:space="0" w:color="auto"/>
            </w:tcBorders>
            <w:shd w:val="clear" w:color="auto" w:fill="DAEEF3"/>
            <w:vAlign w:val="center"/>
          </w:tcPr>
          <w:p w14:paraId="2F42FF9B" w14:textId="77777777" w:rsidR="004E4DDC" w:rsidRPr="000A5069" w:rsidRDefault="004E4DDC" w:rsidP="001D34DA">
            <w:pPr>
              <w:rPr>
                <w:rFonts w:ascii="Calibri" w:hAnsi="Calibri"/>
              </w:rPr>
            </w:pPr>
            <w:r w:rsidRPr="000A5069">
              <w:rPr>
                <w:rFonts w:ascii="Calibri" w:hAnsi="Calibri"/>
                <w:sz w:val="22"/>
                <w:szCs w:val="22"/>
              </w:rPr>
              <w:t>IMPLANTACIÓN DE LA ENSEÑANZA SEMI-PRESENCIAL, CON LA PUESTA EN MARCHA DE UNA PLATAFORMA PARA LA ENSEÑANZA A DISTANCIA.</w:t>
            </w:r>
          </w:p>
        </w:tc>
      </w:tr>
    </w:tbl>
    <w:p w14:paraId="2322F413" w14:textId="77777777" w:rsidR="004E4DDC" w:rsidRDefault="004E4DDC" w:rsidP="00207EBA">
      <w:pPr>
        <w:rPr>
          <w:rFonts w:ascii="Calibri" w:hAnsi="Calibri"/>
          <w:sz w:val="22"/>
          <w:szCs w:val="22"/>
        </w:rPr>
      </w:pPr>
    </w:p>
    <w:p w14:paraId="0EFA53F9" w14:textId="77777777" w:rsidR="004E4DDC" w:rsidRDefault="004E4DDC" w:rsidP="00126F70">
      <w:pPr>
        <w:rPr>
          <w:rFonts w:ascii="Cambria" w:hAnsi="Cambria"/>
          <w:b/>
          <w:sz w:val="28"/>
          <w:szCs w:val="28"/>
        </w:rPr>
        <w:sectPr w:rsidR="004E4DDC" w:rsidSect="003A0492">
          <w:pgSz w:w="16838" w:h="11906" w:orient="landscape"/>
          <w:pgMar w:top="1701" w:right="1418" w:bottom="1701" w:left="1418" w:header="709" w:footer="709" w:gutter="0"/>
          <w:pgNumType w:start="90"/>
          <w:cols w:space="708"/>
          <w:titlePg/>
          <w:docGrid w:linePitch="360"/>
        </w:sectPr>
      </w:pPr>
    </w:p>
    <w:p w14:paraId="34742D7B" w14:textId="77777777" w:rsidR="004E4DDC" w:rsidRPr="00F33ECB" w:rsidRDefault="004E4DDC" w:rsidP="00F81D83">
      <w:pPr>
        <w:pStyle w:val="Ttulo2"/>
      </w:pPr>
      <w:bookmarkStart w:id="150" w:name="_Toc321729330"/>
      <w:bookmarkStart w:id="151" w:name="_Toc321729488"/>
      <w:bookmarkStart w:id="152" w:name="_Toc321730376"/>
      <w:bookmarkStart w:id="153" w:name="_Toc321732485"/>
      <w:r w:rsidRPr="00F33ECB">
        <w:lastRenderedPageBreak/>
        <w:t>XI. CRONOGRAMA DE ACTUACIONES.</w:t>
      </w:r>
      <w:bookmarkEnd w:id="150"/>
      <w:bookmarkEnd w:id="151"/>
      <w:bookmarkEnd w:id="152"/>
      <w:bookmarkEnd w:id="153"/>
      <w:r w:rsidRPr="00F33ECB">
        <w:t xml:space="preserve"> </w:t>
      </w:r>
    </w:p>
    <w:p w14:paraId="6801A019" w14:textId="77777777" w:rsidR="004E4DDC" w:rsidRDefault="004E4DDC" w:rsidP="00F33ECB">
      <w:pPr>
        <w:rPr>
          <w:rFonts w:ascii="Calibri" w:hAnsi="Calibri" w:cs="Arial"/>
          <w:sz w:val="28"/>
          <w:szCs w:val="28"/>
        </w:rPr>
      </w:pPr>
    </w:p>
    <w:p w14:paraId="2167C5D0" w14:textId="77777777" w:rsidR="004E4DDC" w:rsidRDefault="004E4DDC" w:rsidP="00F33ECB">
      <w:pPr>
        <w:rPr>
          <w:rFonts w:ascii="Calibri" w:hAnsi="Calibri"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432"/>
        <w:gridCol w:w="432"/>
        <w:gridCol w:w="432"/>
        <w:gridCol w:w="433"/>
        <w:gridCol w:w="432"/>
        <w:gridCol w:w="432"/>
        <w:gridCol w:w="432"/>
        <w:gridCol w:w="433"/>
        <w:gridCol w:w="432"/>
        <w:gridCol w:w="432"/>
        <w:gridCol w:w="432"/>
        <w:gridCol w:w="433"/>
        <w:gridCol w:w="432"/>
        <w:gridCol w:w="432"/>
        <w:gridCol w:w="432"/>
        <w:gridCol w:w="433"/>
      </w:tblGrid>
      <w:tr w:rsidR="004E4DDC" w:rsidRPr="00A2562E" w14:paraId="4F2E1F5D" w14:textId="77777777" w:rsidTr="006C1D30">
        <w:tc>
          <w:tcPr>
            <w:tcW w:w="8644" w:type="dxa"/>
            <w:gridSpan w:val="17"/>
            <w:tcBorders>
              <w:top w:val="single" w:sz="24" w:space="0" w:color="auto"/>
              <w:left w:val="single" w:sz="24" w:space="0" w:color="auto"/>
              <w:bottom w:val="single" w:sz="8" w:space="0" w:color="808000"/>
              <w:right w:val="single" w:sz="24" w:space="0" w:color="auto"/>
            </w:tcBorders>
            <w:shd w:val="clear" w:color="auto" w:fill="808000"/>
          </w:tcPr>
          <w:p w14:paraId="251C712A" w14:textId="77777777" w:rsidR="004E4DDC" w:rsidRPr="00A2562E" w:rsidRDefault="004E4DDC" w:rsidP="00A2562E">
            <w:pPr>
              <w:jc w:val="center"/>
              <w:rPr>
                <w:rFonts w:ascii="Calibri" w:hAnsi="Calibri" w:cs="Arial"/>
                <w:b/>
                <w:sz w:val="36"/>
                <w:szCs w:val="36"/>
              </w:rPr>
            </w:pPr>
            <w:r w:rsidRPr="00A2562E">
              <w:rPr>
                <w:rFonts w:ascii="Calibri" w:hAnsi="Calibri" w:cs="Arial"/>
                <w:b/>
                <w:sz w:val="36"/>
                <w:szCs w:val="36"/>
              </w:rPr>
              <w:t>GESTIÓN DEL DEPORTE</w:t>
            </w:r>
          </w:p>
        </w:tc>
      </w:tr>
      <w:tr w:rsidR="004E4DDC" w:rsidRPr="00A2562E" w14:paraId="30C39613" w14:textId="77777777" w:rsidTr="006C1D30">
        <w:tc>
          <w:tcPr>
            <w:tcW w:w="1728" w:type="dxa"/>
            <w:tcBorders>
              <w:top w:val="single" w:sz="8" w:space="0" w:color="808000"/>
              <w:left w:val="single" w:sz="24" w:space="0" w:color="auto"/>
              <w:bottom w:val="single" w:sz="12" w:space="0" w:color="808000"/>
              <w:right w:val="single" w:sz="12" w:space="0" w:color="808000"/>
            </w:tcBorders>
            <w:shd w:val="clear" w:color="auto" w:fill="D6E3BC"/>
          </w:tcPr>
          <w:p w14:paraId="37761B16"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ACCIÓN</w:t>
            </w:r>
          </w:p>
        </w:tc>
        <w:tc>
          <w:tcPr>
            <w:tcW w:w="1729" w:type="dxa"/>
            <w:gridSpan w:val="4"/>
            <w:tcBorders>
              <w:top w:val="single" w:sz="8" w:space="0" w:color="808000"/>
              <w:left w:val="single" w:sz="12" w:space="0" w:color="808000"/>
              <w:bottom w:val="single" w:sz="12" w:space="0" w:color="808000"/>
              <w:right w:val="single" w:sz="12" w:space="0" w:color="808000"/>
            </w:tcBorders>
            <w:shd w:val="clear" w:color="auto" w:fill="D6E3BC"/>
          </w:tcPr>
          <w:p w14:paraId="48F9EED6"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2016</w:t>
            </w:r>
          </w:p>
        </w:tc>
        <w:tc>
          <w:tcPr>
            <w:tcW w:w="1729" w:type="dxa"/>
            <w:gridSpan w:val="4"/>
            <w:tcBorders>
              <w:top w:val="single" w:sz="8" w:space="0" w:color="808000"/>
              <w:left w:val="single" w:sz="12" w:space="0" w:color="808000"/>
              <w:bottom w:val="single" w:sz="12" w:space="0" w:color="808000"/>
              <w:right w:val="single" w:sz="12" w:space="0" w:color="808000"/>
            </w:tcBorders>
            <w:shd w:val="clear" w:color="auto" w:fill="D6E3BC"/>
          </w:tcPr>
          <w:p w14:paraId="374C6B66"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2017</w:t>
            </w:r>
          </w:p>
        </w:tc>
        <w:tc>
          <w:tcPr>
            <w:tcW w:w="1729" w:type="dxa"/>
            <w:gridSpan w:val="4"/>
            <w:tcBorders>
              <w:top w:val="single" w:sz="8" w:space="0" w:color="808000"/>
              <w:left w:val="single" w:sz="12" w:space="0" w:color="808000"/>
              <w:bottom w:val="single" w:sz="12" w:space="0" w:color="808000"/>
              <w:right w:val="single" w:sz="12" w:space="0" w:color="808000"/>
            </w:tcBorders>
            <w:shd w:val="clear" w:color="auto" w:fill="D6E3BC"/>
          </w:tcPr>
          <w:p w14:paraId="09C0F1DD"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2018</w:t>
            </w:r>
          </w:p>
        </w:tc>
        <w:tc>
          <w:tcPr>
            <w:tcW w:w="1729" w:type="dxa"/>
            <w:gridSpan w:val="4"/>
            <w:tcBorders>
              <w:top w:val="single" w:sz="8" w:space="0" w:color="808000"/>
              <w:left w:val="single" w:sz="12" w:space="0" w:color="808000"/>
              <w:bottom w:val="single" w:sz="12" w:space="0" w:color="808000"/>
              <w:right w:val="single" w:sz="24" w:space="0" w:color="auto"/>
            </w:tcBorders>
            <w:shd w:val="clear" w:color="auto" w:fill="D6E3BC"/>
          </w:tcPr>
          <w:p w14:paraId="4A0B5B8A"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2019</w:t>
            </w:r>
          </w:p>
        </w:tc>
      </w:tr>
      <w:tr w:rsidR="004E4DDC" w:rsidRPr="00A2562E" w14:paraId="07EECB49" w14:textId="77777777" w:rsidTr="008D1BE1">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5A6121AE"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1</w:t>
            </w:r>
          </w:p>
        </w:tc>
        <w:tc>
          <w:tcPr>
            <w:tcW w:w="432" w:type="dxa"/>
            <w:tcBorders>
              <w:top w:val="single" w:sz="12" w:space="0" w:color="808000"/>
              <w:left w:val="single" w:sz="12" w:space="0" w:color="808000"/>
              <w:bottom w:val="single" w:sz="12" w:space="0" w:color="808000"/>
              <w:right w:val="single" w:sz="12" w:space="0" w:color="808000"/>
            </w:tcBorders>
          </w:tcPr>
          <w:p w14:paraId="5B55F4B0" w14:textId="77777777" w:rsidR="004E4DDC" w:rsidRPr="00FD204F" w:rsidRDefault="004E4DDC" w:rsidP="00F33ECB">
            <w:pPr>
              <w:rPr>
                <w:rFonts w:ascii="Calibri" w:hAnsi="Calibri" w:cs="Arial"/>
                <w:sz w:val="28"/>
                <w:szCs w:val="28"/>
                <w:highlight w:val="yellow"/>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B98F409" w14:textId="77777777" w:rsidR="004E4DDC" w:rsidRPr="00FD3436" w:rsidRDefault="004E4DDC" w:rsidP="00F33ECB">
            <w:pPr>
              <w:rPr>
                <w:rFonts w:ascii="Calibri" w:hAnsi="Calibri" w:cs="Arial"/>
                <w:color w:val="FF9900"/>
                <w:sz w:val="28"/>
                <w:szCs w:val="28"/>
                <w:highlight w:val="green"/>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5D6A68F" w14:textId="77777777" w:rsidR="004E4DDC" w:rsidRPr="00FD3436" w:rsidRDefault="004E4DDC" w:rsidP="00F33ECB">
            <w:pPr>
              <w:rPr>
                <w:rFonts w:ascii="Calibri" w:hAnsi="Calibri" w:cs="Arial"/>
                <w:color w:val="FF9900"/>
                <w:sz w:val="28"/>
                <w:szCs w:val="28"/>
                <w:highlight w:val="green"/>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6C072A6" w14:textId="77777777" w:rsidR="004E4DDC" w:rsidRPr="00FD3436" w:rsidRDefault="004E4DDC" w:rsidP="00F33ECB">
            <w:pPr>
              <w:rPr>
                <w:rFonts w:ascii="Calibri" w:hAnsi="Calibri" w:cs="Arial"/>
                <w:color w:val="FF9900"/>
                <w:sz w:val="28"/>
                <w:szCs w:val="28"/>
                <w:highlight w:val="green"/>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FFB14B5" w14:textId="77777777" w:rsidR="004E4DDC" w:rsidRPr="00FD3436" w:rsidRDefault="004E4DDC" w:rsidP="00F33ECB">
            <w:pPr>
              <w:rPr>
                <w:rFonts w:ascii="Calibri" w:hAnsi="Calibri" w:cs="Arial"/>
                <w:color w:val="FF9900"/>
                <w:sz w:val="28"/>
                <w:szCs w:val="28"/>
                <w:highlight w:val="green"/>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E564BC2" w14:textId="77777777" w:rsidR="004E4DDC" w:rsidRPr="00FD3436" w:rsidRDefault="004E4DDC" w:rsidP="00F33ECB">
            <w:pPr>
              <w:rPr>
                <w:rFonts w:ascii="Calibri" w:hAnsi="Calibri" w:cs="Arial"/>
                <w:color w:val="FF9900"/>
                <w:sz w:val="28"/>
                <w:szCs w:val="28"/>
                <w:highlight w:val="green"/>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FA50973" w14:textId="77777777" w:rsidR="004E4DDC" w:rsidRPr="00FD3436" w:rsidRDefault="004E4DDC" w:rsidP="00F33ECB">
            <w:pPr>
              <w:rPr>
                <w:rFonts w:ascii="Calibri" w:hAnsi="Calibri" w:cs="Arial"/>
                <w:color w:val="FF9900"/>
                <w:sz w:val="28"/>
                <w:szCs w:val="28"/>
                <w:highlight w:val="green"/>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9684E8E" w14:textId="77777777" w:rsidR="004E4DDC" w:rsidRPr="00FD3436" w:rsidRDefault="004E4DDC" w:rsidP="00F33ECB">
            <w:pPr>
              <w:rPr>
                <w:rFonts w:ascii="Calibri" w:hAnsi="Calibri" w:cs="Arial"/>
                <w:color w:val="FF9900"/>
                <w:sz w:val="28"/>
                <w:szCs w:val="28"/>
                <w:highlight w:val="green"/>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19A65E4" w14:textId="77777777" w:rsidR="004E4DDC" w:rsidRPr="00FD3436" w:rsidRDefault="004E4DDC" w:rsidP="00F33ECB">
            <w:pPr>
              <w:rPr>
                <w:rFonts w:ascii="Calibri" w:hAnsi="Calibri" w:cs="Arial"/>
                <w:color w:val="FF9900"/>
                <w:sz w:val="28"/>
                <w:szCs w:val="28"/>
                <w:highlight w:val="green"/>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B43C089" w14:textId="77777777" w:rsidR="004E4DDC" w:rsidRPr="00FD3436" w:rsidRDefault="004E4DDC" w:rsidP="00F33ECB">
            <w:pPr>
              <w:rPr>
                <w:rFonts w:ascii="Calibri" w:hAnsi="Calibri" w:cs="Arial"/>
                <w:color w:val="FF9900"/>
                <w:sz w:val="28"/>
                <w:szCs w:val="28"/>
                <w:highlight w:val="green"/>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13E000A" w14:textId="77777777" w:rsidR="004E4DDC" w:rsidRPr="00FD3436" w:rsidRDefault="004E4DDC" w:rsidP="00F33ECB">
            <w:pPr>
              <w:rPr>
                <w:rFonts w:ascii="Calibri" w:hAnsi="Calibri" w:cs="Arial"/>
                <w:color w:val="FF9900"/>
                <w:sz w:val="28"/>
                <w:szCs w:val="28"/>
                <w:highlight w:val="green"/>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22946949" w14:textId="77777777" w:rsidR="004E4DDC" w:rsidRPr="00FD3436" w:rsidRDefault="004E4DDC" w:rsidP="00F33ECB">
            <w:pPr>
              <w:rPr>
                <w:rFonts w:ascii="Calibri" w:hAnsi="Calibri" w:cs="Arial"/>
                <w:color w:val="FF9900"/>
                <w:sz w:val="28"/>
                <w:szCs w:val="28"/>
                <w:highlight w:val="green"/>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297CD58" w14:textId="77777777" w:rsidR="004E4DDC" w:rsidRPr="00FD3436" w:rsidRDefault="004E4DDC" w:rsidP="00F33ECB">
            <w:pPr>
              <w:rPr>
                <w:rFonts w:ascii="Calibri" w:hAnsi="Calibri" w:cs="Arial"/>
                <w:color w:val="FF9900"/>
                <w:sz w:val="28"/>
                <w:szCs w:val="28"/>
                <w:highlight w:val="green"/>
              </w:rPr>
            </w:pPr>
          </w:p>
        </w:tc>
        <w:tc>
          <w:tcPr>
            <w:tcW w:w="432" w:type="dxa"/>
            <w:tcBorders>
              <w:top w:val="single" w:sz="12" w:space="0" w:color="808000"/>
              <w:left w:val="single" w:sz="12" w:space="0" w:color="808000"/>
              <w:bottom w:val="single" w:sz="12" w:space="0" w:color="808000"/>
              <w:right w:val="single" w:sz="12" w:space="0" w:color="808000"/>
            </w:tcBorders>
          </w:tcPr>
          <w:p w14:paraId="04AD68D0"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B9A9DC0"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tcPr>
          <w:p w14:paraId="45A28C57" w14:textId="77777777" w:rsidR="004E4DDC" w:rsidRPr="00A2562E" w:rsidRDefault="004E4DDC" w:rsidP="00F33ECB">
            <w:pPr>
              <w:rPr>
                <w:rFonts w:ascii="Calibri" w:hAnsi="Calibri" w:cs="Arial"/>
                <w:sz w:val="28"/>
                <w:szCs w:val="28"/>
              </w:rPr>
            </w:pPr>
          </w:p>
        </w:tc>
      </w:tr>
      <w:tr w:rsidR="004E4DDC" w:rsidRPr="00A2562E" w14:paraId="7B4D113B" w14:textId="77777777" w:rsidTr="008D1BE1">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6EF975A6"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w:t>
            </w: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323621B"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F7788F1"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7CD4505"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38DD7E86"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44BACE1"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633F12F"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1B84975"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5E6B583"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ECE62A4"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EAB17AE"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4B8297A"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81C2129"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A30F4D7"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32DB8DE"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C19F18B"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2A54339F" w14:textId="77777777" w:rsidR="004E4DDC" w:rsidRPr="00A2562E" w:rsidRDefault="004E4DDC" w:rsidP="00F33ECB">
            <w:pPr>
              <w:rPr>
                <w:rFonts w:ascii="Calibri" w:hAnsi="Calibri" w:cs="Arial"/>
                <w:sz w:val="28"/>
                <w:szCs w:val="28"/>
              </w:rPr>
            </w:pPr>
          </w:p>
        </w:tc>
      </w:tr>
      <w:tr w:rsidR="004E4DDC" w:rsidRPr="00A2562E" w14:paraId="1F27DBC8" w14:textId="77777777" w:rsidTr="008D1BE1">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569B06A8"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3</w:t>
            </w: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45B4F8C"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E0772A6"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EC5F40A"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B300425"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C1BB11F"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D66B625"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8669903"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3308CD66"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73BC9C91"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5CF50B4"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D57BDC5"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4A17E0C5"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116B3DF"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EFF1E5F"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C3CEA5F"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tcPr>
          <w:p w14:paraId="17F7F968" w14:textId="77777777" w:rsidR="004E4DDC" w:rsidRPr="00A2562E" w:rsidRDefault="004E4DDC" w:rsidP="00F33ECB">
            <w:pPr>
              <w:rPr>
                <w:rFonts w:ascii="Calibri" w:hAnsi="Calibri" w:cs="Arial"/>
                <w:sz w:val="28"/>
                <w:szCs w:val="28"/>
              </w:rPr>
            </w:pPr>
          </w:p>
        </w:tc>
      </w:tr>
      <w:tr w:rsidR="004E4DDC" w:rsidRPr="00A2562E" w14:paraId="546B0E82" w14:textId="77777777" w:rsidTr="008D1BE1">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572748B1"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4</w:t>
            </w: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91CA19E"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A70F2C7"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A1EA7F7"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51E8951"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F86D96B"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34FB46A"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33C9187B"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44BCF595"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026393C"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756E800C"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B33309D"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65DCD25F"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37F7075"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B0A3290"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41429408"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tcPr>
          <w:p w14:paraId="3235C8F4" w14:textId="77777777" w:rsidR="004E4DDC" w:rsidRPr="00A2562E" w:rsidRDefault="004E4DDC" w:rsidP="00F33ECB">
            <w:pPr>
              <w:rPr>
                <w:rFonts w:ascii="Calibri" w:hAnsi="Calibri" w:cs="Arial"/>
                <w:sz w:val="28"/>
                <w:szCs w:val="28"/>
              </w:rPr>
            </w:pPr>
          </w:p>
        </w:tc>
      </w:tr>
      <w:tr w:rsidR="004E4DDC" w:rsidRPr="00A2562E" w14:paraId="14CCC560" w14:textId="77777777" w:rsidTr="008D1BE1">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2A187136"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5</w:t>
            </w: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6BBF23F"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3491541"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5C14B8F"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737C8AFB"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BECBDD1"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43AAD81"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A1EF8A5"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01359010"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7EE4592D"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93E095D"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7BF9F718"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3F894A68"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0F846D5"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FC2250F"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76147575"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tcPr>
          <w:p w14:paraId="09EAEE83" w14:textId="77777777" w:rsidR="004E4DDC" w:rsidRPr="00A2562E" w:rsidRDefault="004E4DDC" w:rsidP="00F33ECB">
            <w:pPr>
              <w:rPr>
                <w:rFonts w:ascii="Calibri" w:hAnsi="Calibri" w:cs="Arial"/>
                <w:sz w:val="28"/>
                <w:szCs w:val="28"/>
              </w:rPr>
            </w:pPr>
          </w:p>
        </w:tc>
      </w:tr>
      <w:tr w:rsidR="004E4DDC" w:rsidRPr="00A2562E" w14:paraId="1143293C" w14:textId="77777777" w:rsidTr="008D1BE1">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0EBCA6AE"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6</w:t>
            </w: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6531A87"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D2DAB85"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C19FE89"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C4692ED"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A7F810A"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8862889"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DCDE9AF"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F8AB737"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7A38E40"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894FBD9"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68EA26E"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78FA0D54"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BDE58A3"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BFB2847"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D44F513"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197AA61B" w14:textId="77777777" w:rsidR="004E4DDC" w:rsidRPr="00A2562E" w:rsidRDefault="004E4DDC" w:rsidP="00F33ECB">
            <w:pPr>
              <w:rPr>
                <w:rFonts w:ascii="Calibri" w:hAnsi="Calibri" w:cs="Arial"/>
                <w:sz w:val="28"/>
                <w:szCs w:val="28"/>
              </w:rPr>
            </w:pPr>
          </w:p>
        </w:tc>
      </w:tr>
      <w:tr w:rsidR="004E4DDC" w:rsidRPr="00A2562E" w14:paraId="5DBC2C92" w14:textId="77777777" w:rsidTr="008D1BE1">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5891AAF4"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7</w:t>
            </w:r>
          </w:p>
        </w:tc>
        <w:tc>
          <w:tcPr>
            <w:tcW w:w="432" w:type="dxa"/>
            <w:tcBorders>
              <w:top w:val="single" w:sz="12" w:space="0" w:color="808000"/>
              <w:left w:val="single" w:sz="12" w:space="0" w:color="808000"/>
              <w:bottom w:val="single" w:sz="12" w:space="0" w:color="808000"/>
              <w:right w:val="single" w:sz="12" w:space="0" w:color="808000"/>
            </w:tcBorders>
          </w:tcPr>
          <w:p w14:paraId="67582968"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3C3961A9"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06452EF"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23CE59B1"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E539DFD"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8E0CE1A"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34F7118"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29B281A8"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4024DF00"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18BDC17"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4D873712"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575889C6"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7AAA61C5"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7575B188"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3F28AF0F"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tcPr>
          <w:p w14:paraId="16D0A7A5" w14:textId="77777777" w:rsidR="004E4DDC" w:rsidRPr="00A2562E" w:rsidRDefault="004E4DDC" w:rsidP="00F33ECB">
            <w:pPr>
              <w:rPr>
                <w:rFonts w:ascii="Calibri" w:hAnsi="Calibri" w:cs="Arial"/>
                <w:sz w:val="28"/>
                <w:szCs w:val="28"/>
              </w:rPr>
            </w:pPr>
          </w:p>
        </w:tc>
      </w:tr>
      <w:tr w:rsidR="004E4DDC" w:rsidRPr="00A2562E" w14:paraId="27CA92CB" w14:textId="77777777" w:rsidTr="008D1BE1">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1706CFC2"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8</w:t>
            </w: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B5CFC78"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94E943C"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6999964"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D9E51C5"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5DB3AE22"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512C37B3"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861B6B4"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47AAE7B7"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2882689"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3C3AFB16"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3DBF4001"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6D073C01"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4995E3CE"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6512FFA"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43AA5101"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tcPr>
          <w:p w14:paraId="77F25C44" w14:textId="77777777" w:rsidR="004E4DDC" w:rsidRPr="00A2562E" w:rsidRDefault="004E4DDC" w:rsidP="00F33ECB">
            <w:pPr>
              <w:rPr>
                <w:rFonts w:ascii="Calibri" w:hAnsi="Calibri" w:cs="Arial"/>
                <w:sz w:val="28"/>
                <w:szCs w:val="28"/>
              </w:rPr>
            </w:pPr>
          </w:p>
        </w:tc>
      </w:tr>
      <w:tr w:rsidR="004E4DDC" w:rsidRPr="00A2562E" w14:paraId="29FB3F69" w14:textId="77777777" w:rsidTr="008D1BE1">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216E336A"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9</w:t>
            </w: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BB72FCB"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DB140C2"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40E2D49"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EEC4F6A"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AAF8620"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AB953B1"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2CC6D84"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7922DFB"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DFAC588"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878D9F4"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F4E66E4"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DCE1F69"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797A5CF"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FC0C58C"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1677369"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68C35E08" w14:textId="77777777" w:rsidR="004E4DDC" w:rsidRPr="00A2562E" w:rsidRDefault="004E4DDC" w:rsidP="00F33ECB">
            <w:pPr>
              <w:rPr>
                <w:rFonts w:ascii="Calibri" w:hAnsi="Calibri" w:cs="Arial"/>
                <w:sz w:val="28"/>
                <w:szCs w:val="28"/>
              </w:rPr>
            </w:pPr>
          </w:p>
        </w:tc>
      </w:tr>
      <w:tr w:rsidR="004E4DDC" w:rsidRPr="00A2562E" w14:paraId="6EB9C181" w14:textId="77777777" w:rsidTr="008D1BE1">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26BC6534"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10</w:t>
            </w: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4834F5D"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C886399"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761C2FD"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7C825F04"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0840714"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4105006"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0DAD425"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36093A60"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B1151CA"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27B6EDB"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4586B13"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F10957D"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A43C83C"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56567E2"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E4F2AE3"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0E2CFB84" w14:textId="77777777" w:rsidR="004E4DDC" w:rsidRPr="00A2562E" w:rsidRDefault="004E4DDC" w:rsidP="00F33ECB">
            <w:pPr>
              <w:rPr>
                <w:rFonts w:ascii="Calibri" w:hAnsi="Calibri" w:cs="Arial"/>
                <w:sz w:val="28"/>
                <w:szCs w:val="28"/>
              </w:rPr>
            </w:pPr>
          </w:p>
        </w:tc>
      </w:tr>
      <w:tr w:rsidR="004E4DDC" w:rsidRPr="00A2562E" w14:paraId="29912679" w14:textId="77777777" w:rsidTr="008D1BE1">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674167CC"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11</w:t>
            </w:r>
          </w:p>
        </w:tc>
        <w:tc>
          <w:tcPr>
            <w:tcW w:w="432" w:type="dxa"/>
            <w:tcBorders>
              <w:top w:val="single" w:sz="12" w:space="0" w:color="808000"/>
              <w:left w:val="single" w:sz="12" w:space="0" w:color="808000"/>
              <w:bottom w:val="single" w:sz="12" w:space="0" w:color="808000"/>
              <w:right w:val="single" w:sz="12" w:space="0" w:color="808000"/>
            </w:tcBorders>
          </w:tcPr>
          <w:p w14:paraId="5337F9B7"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573BDF2"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44AA5EF"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ECCA46F"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BCCEB4D"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F6BAC8E"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0C7BDA6"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9C338BC"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1645D50"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25C97CE"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538C08E"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4D3FF834"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A21BCF5"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B5AC337"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400085F"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tcPr>
          <w:p w14:paraId="604DF3DC" w14:textId="77777777" w:rsidR="004E4DDC" w:rsidRPr="00A2562E" w:rsidRDefault="004E4DDC" w:rsidP="00F33ECB">
            <w:pPr>
              <w:rPr>
                <w:rFonts w:ascii="Calibri" w:hAnsi="Calibri" w:cs="Arial"/>
                <w:sz w:val="28"/>
                <w:szCs w:val="28"/>
              </w:rPr>
            </w:pPr>
          </w:p>
        </w:tc>
      </w:tr>
      <w:tr w:rsidR="004E4DDC" w:rsidRPr="00A2562E" w14:paraId="30558EBE" w14:textId="77777777" w:rsidTr="008D1BE1">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407DCAD8"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12</w:t>
            </w:r>
          </w:p>
        </w:tc>
        <w:tc>
          <w:tcPr>
            <w:tcW w:w="432" w:type="dxa"/>
            <w:tcBorders>
              <w:top w:val="single" w:sz="12" w:space="0" w:color="808000"/>
              <w:left w:val="single" w:sz="12" w:space="0" w:color="808000"/>
              <w:bottom w:val="single" w:sz="12" w:space="0" w:color="808000"/>
              <w:right w:val="single" w:sz="12" w:space="0" w:color="808000"/>
            </w:tcBorders>
          </w:tcPr>
          <w:p w14:paraId="34DBA6F9"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9A16483"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F99EF6C"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7F82E968"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C413FA1"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E32DF46"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0AC6DD4"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41FE18FC"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C115383"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FBDABDF"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A775757"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F5E6978"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400D14C"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E6A2D00"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A4D0B0D"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28ADD873" w14:textId="77777777" w:rsidR="004E4DDC" w:rsidRPr="00A2562E" w:rsidRDefault="004E4DDC" w:rsidP="00F33ECB">
            <w:pPr>
              <w:rPr>
                <w:rFonts w:ascii="Calibri" w:hAnsi="Calibri" w:cs="Arial"/>
                <w:sz w:val="28"/>
                <w:szCs w:val="28"/>
              </w:rPr>
            </w:pPr>
          </w:p>
        </w:tc>
      </w:tr>
      <w:tr w:rsidR="004E4DDC" w:rsidRPr="00A2562E" w14:paraId="59923CB4" w14:textId="77777777" w:rsidTr="008D1BE1">
        <w:tc>
          <w:tcPr>
            <w:tcW w:w="1728" w:type="dxa"/>
            <w:tcBorders>
              <w:top w:val="single" w:sz="12" w:space="0" w:color="808000"/>
              <w:left w:val="single" w:sz="24" w:space="0" w:color="auto"/>
              <w:bottom w:val="single" w:sz="24" w:space="0" w:color="auto"/>
              <w:right w:val="single" w:sz="12" w:space="0" w:color="808000"/>
            </w:tcBorders>
            <w:shd w:val="clear" w:color="auto" w:fill="EAF1DD"/>
          </w:tcPr>
          <w:p w14:paraId="5D51D621"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13</w:t>
            </w: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2790984A"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712F22BA"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38541D3A"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12" w:space="0" w:color="808000"/>
            </w:tcBorders>
            <w:shd w:val="clear" w:color="auto" w:fill="FF9900"/>
          </w:tcPr>
          <w:p w14:paraId="0DF20407"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18913EBC"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172082FF"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554E3C2A"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12" w:space="0" w:color="808000"/>
            </w:tcBorders>
            <w:shd w:val="clear" w:color="auto" w:fill="FF9900"/>
          </w:tcPr>
          <w:p w14:paraId="3566F4B2"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49C6178C"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4F822941"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4F7582D2"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12" w:space="0" w:color="808000"/>
            </w:tcBorders>
            <w:shd w:val="clear" w:color="auto" w:fill="FF9900"/>
          </w:tcPr>
          <w:p w14:paraId="6A2894D1"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31E210A9"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48A5EB1A" w14:textId="77777777" w:rsidR="004E4DDC" w:rsidRPr="00A2562E" w:rsidRDefault="004E4DDC" w:rsidP="00F33ECB">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203917C5" w14:textId="77777777" w:rsidR="004E4DDC" w:rsidRPr="00A2562E" w:rsidRDefault="004E4DDC" w:rsidP="00F33ECB">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24" w:space="0" w:color="auto"/>
            </w:tcBorders>
            <w:shd w:val="clear" w:color="auto" w:fill="FF9900"/>
          </w:tcPr>
          <w:p w14:paraId="49519371" w14:textId="77777777" w:rsidR="004E4DDC" w:rsidRPr="00A2562E" w:rsidRDefault="004E4DDC" w:rsidP="00F33ECB">
            <w:pPr>
              <w:rPr>
                <w:rFonts w:ascii="Calibri" w:hAnsi="Calibri" w:cs="Arial"/>
                <w:sz w:val="28"/>
                <w:szCs w:val="28"/>
              </w:rPr>
            </w:pPr>
          </w:p>
        </w:tc>
      </w:tr>
    </w:tbl>
    <w:p w14:paraId="5A2F9962" w14:textId="77777777" w:rsidR="004E4DDC" w:rsidRDefault="004E4DDC" w:rsidP="00F33ECB">
      <w:pPr>
        <w:rPr>
          <w:rFonts w:ascii="Calibri" w:hAnsi="Calibri" w:cs="Arial"/>
          <w:sz w:val="28"/>
          <w:szCs w:val="28"/>
        </w:rPr>
      </w:pPr>
    </w:p>
    <w:p w14:paraId="6F1C3631" w14:textId="77777777" w:rsidR="004E4DDC" w:rsidRDefault="004E4DDC" w:rsidP="00F33ECB">
      <w:pPr>
        <w:rPr>
          <w:rFonts w:ascii="Calibri" w:hAnsi="Calibri" w:cs="Arial"/>
          <w:sz w:val="28"/>
          <w:szCs w:val="28"/>
        </w:rPr>
      </w:pPr>
    </w:p>
    <w:tbl>
      <w:tblPr>
        <w:tblW w:w="0" w:type="auto"/>
        <w:tblBorders>
          <w:top w:val="single" w:sz="24" w:space="0" w:color="auto"/>
          <w:left w:val="single" w:sz="24" w:space="0" w:color="auto"/>
          <w:bottom w:val="single" w:sz="24" w:space="0" w:color="auto"/>
          <w:right w:val="single" w:sz="24" w:space="0" w:color="auto"/>
          <w:insideH w:val="single" w:sz="12" w:space="0" w:color="808000"/>
          <w:insideV w:val="single" w:sz="12" w:space="0" w:color="808000"/>
        </w:tblBorders>
        <w:tblLook w:val="00A0" w:firstRow="1" w:lastRow="0" w:firstColumn="1" w:lastColumn="0" w:noHBand="0" w:noVBand="0"/>
      </w:tblPr>
      <w:tblGrid>
        <w:gridCol w:w="1728"/>
        <w:gridCol w:w="432"/>
        <w:gridCol w:w="432"/>
        <w:gridCol w:w="432"/>
        <w:gridCol w:w="433"/>
        <w:gridCol w:w="432"/>
        <w:gridCol w:w="432"/>
        <w:gridCol w:w="432"/>
        <w:gridCol w:w="433"/>
        <w:gridCol w:w="432"/>
        <w:gridCol w:w="432"/>
        <w:gridCol w:w="432"/>
        <w:gridCol w:w="433"/>
        <w:gridCol w:w="432"/>
        <w:gridCol w:w="432"/>
        <w:gridCol w:w="432"/>
        <w:gridCol w:w="433"/>
      </w:tblGrid>
      <w:tr w:rsidR="004E4DDC" w:rsidRPr="00A2562E" w14:paraId="4DE20003" w14:textId="77777777" w:rsidTr="006C1D30">
        <w:tc>
          <w:tcPr>
            <w:tcW w:w="8644" w:type="dxa"/>
            <w:gridSpan w:val="17"/>
            <w:tcBorders>
              <w:top w:val="single" w:sz="24" w:space="0" w:color="auto"/>
            </w:tcBorders>
            <w:shd w:val="clear" w:color="auto" w:fill="808000"/>
          </w:tcPr>
          <w:p w14:paraId="2857DDBA" w14:textId="77777777" w:rsidR="004E4DDC" w:rsidRPr="00A2562E" w:rsidRDefault="004E4DDC" w:rsidP="00A2562E">
            <w:pPr>
              <w:jc w:val="center"/>
              <w:rPr>
                <w:rFonts w:ascii="Calibri" w:hAnsi="Calibri" w:cs="Arial"/>
                <w:b/>
                <w:sz w:val="36"/>
                <w:szCs w:val="36"/>
              </w:rPr>
            </w:pPr>
            <w:r w:rsidRPr="00A2562E">
              <w:rPr>
                <w:rFonts w:ascii="Calibri" w:hAnsi="Calibri" w:cs="Arial"/>
                <w:b/>
                <w:sz w:val="36"/>
                <w:szCs w:val="36"/>
              </w:rPr>
              <w:t>FINANCIACIÓN DEL DEPORTE</w:t>
            </w:r>
          </w:p>
        </w:tc>
      </w:tr>
      <w:tr w:rsidR="004E4DDC" w:rsidRPr="00A2562E" w14:paraId="761BDFC2" w14:textId="77777777" w:rsidTr="006C1D30">
        <w:tc>
          <w:tcPr>
            <w:tcW w:w="1728" w:type="dxa"/>
            <w:shd w:val="clear" w:color="auto" w:fill="D6E3BC"/>
          </w:tcPr>
          <w:p w14:paraId="72274BF4"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ACCIÓN</w:t>
            </w:r>
          </w:p>
        </w:tc>
        <w:tc>
          <w:tcPr>
            <w:tcW w:w="1729" w:type="dxa"/>
            <w:gridSpan w:val="4"/>
            <w:shd w:val="clear" w:color="auto" w:fill="D6E3BC"/>
          </w:tcPr>
          <w:p w14:paraId="6899B9D0"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2016</w:t>
            </w:r>
          </w:p>
        </w:tc>
        <w:tc>
          <w:tcPr>
            <w:tcW w:w="1729" w:type="dxa"/>
            <w:gridSpan w:val="4"/>
            <w:shd w:val="clear" w:color="auto" w:fill="D6E3BC"/>
          </w:tcPr>
          <w:p w14:paraId="6C7A493C"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2017</w:t>
            </w:r>
          </w:p>
        </w:tc>
        <w:tc>
          <w:tcPr>
            <w:tcW w:w="1729" w:type="dxa"/>
            <w:gridSpan w:val="4"/>
            <w:shd w:val="clear" w:color="auto" w:fill="D6E3BC"/>
          </w:tcPr>
          <w:p w14:paraId="2A58797C"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2018</w:t>
            </w:r>
          </w:p>
        </w:tc>
        <w:tc>
          <w:tcPr>
            <w:tcW w:w="1729" w:type="dxa"/>
            <w:gridSpan w:val="4"/>
            <w:shd w:val="clear" w:color="auto" w:fill="D6E3BC"/>
          </w:tcPr>
          <w:p w14:paraId="1F395919"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2019</w:t>
            </w:r>
          </w:p>
        </w:tc>
      </w:tr>
      <w:tr w:rsidR="004E4DDC" w:rsidRPr="00A2562E" w14:paraId="35D2B690" w14:textId="77777777" w:rsidTr="008D1BE1">
        <w:tc>
          <w:tcPr>
            <w:tcW w:w="1728" w:type="dxa"/>
            <w:shd w:val="clear" w:color="auto" w:fill="EAF1DD"/>
          </w:tcPr>
          <w:p w14:paraId="266400DA"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14</w:t>
            </w:r>
          </w:p>
        </w:tc>
        <w:tc>
          <w:tcPr>
            <w:tcW w:w="432" w:type="dxa"/>
            <w:shd w:val="clear" w:color="auto" w:fill="FF9900"/>
          </w:tcPr>
          <w:p w14:paraId="658169E9" w14:textId="77777777" w:rsidR="004E4DDC" w:rsidRPr="00A2562E" w:rsidRDefault="004E4DDC" w:rsidP="00D96F25">
            <w:pPr>
              <w:rPr>
                <w:rFonts w:ascii="Calibri" w:hAnsi="Calibri" w:cs="Arial"/>
                <w:sz w:val="28"/>
                <w:szCs w:val="28"/>
              </w:rPr>
            </w:pPr>
          </w:p>
        </w:tc>
        <w:tc>
          <w:tcPr>
            <w:tcW w:w="432" w:type="dxa"/>
            <w:shd w:val="clear" w:color="auto" w:fill="FF9900"/>
          </w:tcPr>
          <w:p w14:paraId="30C8EAC2" w14:textId="77777777" w:rsidR="004E4DDC" w:rsidRPr="00A2562E" w:rsidRDefault="004E4DDC" w:rsidP="00D96F25">
            <w:pPr>
              <w:rPr>
                <w:rFonts w:ascii="Calibri" w:hAnsi="Calibri" w:cs="Arial"/>
                <w:sz w:val="28"/>
                <w:szCs w:val="28"/>
              </w:rPr>
            </w:pPr>
          </w:p>
        </w:tc>
        <w:tc>
          <w:tcPr>
            <w:tcW w:w="432" w:type="dxa"/>
            <w:shd w:val="clear" w:color="auto" w:fill="FF9900"/>
          </w:tcPr>
          <w:p w14:paraId="26E2E986" w14:textId="77777777" w:rsidR="004E4DDC" w:rsidRPr="00A2562E" w:rsidRDefault="004E4DDC" w:rsidP="00D96F25">
            <w:pPr>
              <w:rPr>
                <w:rFonts w:ascii="Calibri" w:hAnsi="Calibri" w:cs="Arial"/>
                <w:sz w:val="28"/>
                <w:szCs w:val="28"/>
              </w:rPr>
            </w:pPr>
          </w:p>
        </w:tc>
        <w:tc>
          <w:tcPr>
            <w:tcW w:w="433" w:type="dxa"/>
            <w:shd w:val="clear" w:color="auto" w:fill="FF9900"/>
          </w:tcPr>
          <w:p w14:paraId="6A25735F" w14:textId="77777777" w:rsidR="004E4DDC" w:rsidRPr="00A2562E" w:rsidRDefault="004E4DDC" w:rsidP="00D96F25">
            <w:pPr>
              <w:rPr>
                <w:rFonts w:ascii="Calibri" w:hAnsi="Calibri" w:cs="Arial"/>
                <w:sz w:val="28"/>
                <w:szCs w:val="28"/>
              </w:rPr>
            </w:pPr>
          </w:p>
        </w:tc>
        <w:tc>
          <w:tcPr>
            <w:tcW w:w="432" w:type="dxa"/>
            <w:shd w:val="clear" w:color="auto" w:fill="FF9900"/>
          </w:tcPr>
          <w:p w14:paraId="39C7FE78" w14:textId="77777777" w:rsidR="004E4DDC" w:rsidRPr="00A2562E" w:rsidRDefault="004E4DDC" w:rsidP="00D96F25">
            <w:pPr>
              <w:rPr>
                <w:rFonts w:ascii="Calibri" w:hAnsi="Calibri" w:cs="Arial"/>
                <w:sz w:val="28"/>
                <w:szCs w:val="28"/>
              </w:rPr>
            </w:pPr>
          </w:p>
        </w:tc>
        <w:tc>
          <w:tcPr>
            <w:tcW w:w="432" w:type="dxa"/>
            <w:shd w:val="clear" w:color="auto" w:fill="FF9900"/>
          </w:tcPr>
          <w:p w14:paraId="487A1E34" w14:textId="77777777" w:rsidR="004E4DDC" w:rsidRPr="00A2562E" w:rsidRDefault="004E4DDC" w:rsidP="00D96F25">
            <w:pPr>
              <w:rPr>
                <w:rFonts w:ascii="Calibri" w:hAnsi="Calibri" w:cs="Arial"/>
                <w:sz w:val="28"/>
                <w:szCs w:val="28"/>
              </w:rPr>
            </w:pPr>
          </w:p>
        </w:tc>
        <w:tc>
          <w:tcPr>
            <w:tcW w:w="432" w:type="dxa"/>
            <w:shd w:val="clear" w:color="auto" w:fill="FF9900"/>
          </w:tcPr>
          <w:p w14:paraId="0FE59E37" w14:textId="77777777" w:rsidR="004E4DDC" w:rsidRPr="00A2562E" w:rsidRDefault="004E4DDC" w:rsidP="00D96F25">
            <w:pPr>
              <w:rPr>
                <w:rFonts w:ascii="Calibri" w:hAnsi="Calibri" w:cs="Arial"/>
                <w:sz w:val="28"/>
                <w:szCs w:val="28"/>
              </w:rPr>
            </w:pPr>
          </w:p>
        </w:tc>
        <w:tc>
          <w:tcPr>
            <w:tcW w:w="433" w:type="dxa"/>
            <w:shd w:val="clear" w:color="auto" w:fill="FF9900"/>
          </w:tcPr>
          <w:p w14:paraId="76F357FA" w14:textId="77777777" w:rsidR="004E4DDC" w:rsidRPr="00A2562E" w:rsidRDefault="004E4DDC" w:rsidP="00D96F25">
            <w:pPr>
              <w:rPr>
                <w:rFonts w:ascii="Calibri" w:hAnsi="Calibri" w:cs="Arial"/>
                <w:sz w:val="28"/>
                <w:szCs w:val="28"/>
              </w:rPr>
            </w:pPr>
          </w:p>
        </w:tc>
        <w:tc>
          <w:tcPr>
            <w:tcW w:w="432" w:type="dxa"/>
            <w:shd w:val="clear" w:color="auto" w:fill="FF9900"/>
          </w:tcPr>
          <w:p w14:paraId="70831445" w14:textId="77777777" w:rsidR="004E4DDC" w:rsidRPr="00A2562E" w:rsidRDefault="004E4DDC" w:rsidP="00D96F25">
            <w:pPr>
              <w:rPr>
                <w:rFonts w:ascii="Calibri" w:hAnsi="Calibri" w:cs="Arial"/>
                <w:sz w:val="28"/>
                <w:szCs w:val="28"/>
              </w:rPr>
            </w:pPr>
          </w:p>
        </w:tc>
        <w:tc>
          <w:tcPr>
            <w:tcW w:w="432" w:type="dxa"/>
            <w:shd w:val="clear" w:color="auto" w:fill="FF9900"/>
          </w:tcPr>
          <w:p w14:paraId="6FAD7E0B" w14:textId="77777777" w:rsidR="004E4DDC" w:rsidRPr="00A2562E" w:rsidRDefault="004E4DDC" w:rsidP="00D96F25">
            <w:pPr>
              <w:rPr>
                <w:rFonts w:ascii="Calibri" w:hAnsi="Calibri" w:cs="Arial"/>
                <w:sz w:val="28"/>
                <w:szCs w:val="28"/>
              </w:rPr>
            </w:pPr>
          </w:p>
        </w:tc>
        <w:tc>
          <w:tcPr>
            <w:tcW w:w="432" w:type="dxa"/>
            <w:shd w:val="clear" w:color="auto" w:fill="FF9900"/>
          </w:tcPr>
          <w:p w14:paraId="6DC96A3F" w14:textId="77777777" w:rsidR="004E4DDC" w:rsidRPr="00A2562E" w:rsidRDefault="004E4DDC" w:rsidP="00D96F25">
            <w:pPr>
              <w:rPr>
                <w:rFonts w:ascii="Calibri" w:hAnsi="Calibri" w:cs="Arial"/>
                <w:sz w:val="28"/>
                <w:szCs w:val="28"/>
              </w:rPr>
            </w:pPr>
          </w:p>
        </w:tc>
        <w:tc>
          <w:tcPr>
            <w:tcW w:w="433" w:type="dxa"/>
            <w:shd w:val="clear" w:color="auto" w:fill="FF9900"/>
          </w:tcPr>
          <w:p w14:paraId="62FDF5A3" w14:textId="77777777" w:rsidR="004E4DDC" w:rsidRPr="00A2562E" w:rsidRDefault="004E4DDC" w:rsidP="00D96F25">
            <w:pPr>
              <w:rPr>
                <w:rFonts w:ascii="Calibri" w:hAnsi="Calibri" w:cs="Arial"/>
                <w:sz w:val="28"/>
                <w:szCs w:val="28"/>
              </w:rPr>
            </w:pPr>
          </w:p>
        </w:tc>
        <w:tc>
          <w:tcPr>
            <w:tcW w:w="432" w:type="dxa"/>
            <w:shd w:val="clear" w:color="auto" w:fill="FF9900"/>
          </w:tcPr>
          <w:p w14:paraId="43C546B5" w14:textId="77777777" w:rsidR="004E4DDC" w:rsidRPr="00A2562E" w:rsidRDefault="004E4DDC" w:rsidP="00D96F25">
            <w:pPr>
              <w:rPr>
                <w:rFonts w:ascii="Calibri" w:hAnsi="Calibri" w:cs="Arial"/>
                <w:sz w:val="28"/>
                <w:szCs w:val="28"/>
              </w:rPr>
            </w:pPr>
          </w:p>
        </w:tc>
        <w:tc>
          <w:tcPr>
            <w:tcW w:w="432" w:type="dxa"/>
            <w:shd w:val="clear" w:color="auto" w:fill="FF9900"/>
          </w:tcPr>
          <w:p w14:paraId="02365517" w14:textId="77777777" w:rsidR="004E4DDC" w:rsidRPr="00A2562E" w:rsidRDefault="004E4DDC" w:rsidP="00D96F25">
            <w:pPr>
              <w:rPr>
                <w:rFonts w:ascii="Calibri" w:hAnsi="Calibri" w:cs="Arial"/>
                <w:sz w:val="28"/>
                <w:szCs w:val="28"/>
              </w:rPr>
            </w:pPr>
          </w:p>
        </w:tc>
        <w:tc>
          <w:tcPr>
            <w:tcW w:w="432" w:type="dxa"/>
            <w:shd w:val="clear" w:color="auto" w:fill="FF9900"/>
          </w:tcPr>
          <w:p w14:paraId="796B03D5" w14:textId="77777777" w:rsidR="004E4DDC" w:rsidRPr="00A2562E" w:rsidRDefault="004E4DDC" w:rsidP="00D96F25">
            <w:pPr>
              <w:rPr>
                <w:rFonts w:ascii="Calibri" w:hAnsi="Calibri" w:cs="Arial"/>
                <w:sz w:val="28"/>
                <w:szCs w:val="28"/>
              </w:rPr>
            </w:pPr>
          </w:p>
        </w:tc>
        <w:tc>
          <w:tcPr>
            <w:tcW w:w="433" w:type="dxa"/>
            <w:shd w:val="clear" w:color="auto" w:fill="FF9900"/>
          </w:tcPr>
          <w:p w14:paraId="197EF03B" w14:textId="77777777" w:rsidR="004E4DDC" w:rsidRPr="00A2562E" w:rsidRDefault="004E4DDC" w:rsidP="00D96F25">
            <w:pPr>
              <w:rPr>
                <w:rFonts w:ascii="Calibri" w:hAnsi="Calibri" w:cs="Arial"/>
                <w:sz w:val="28"/>
                <w:szCs w:val="28"/>
              </w:rPr>
            </w:pPr>
          </w:p>
        </w:tc>
      </w:tr>
      <w:tr w:rsidR="004E4DDC" w:rsidRPr="00A2562E" w14:paraId="5413133F" w14:textId="77777777" w:rsidTr="008D1BE1">
        <w:tc>
          <w:tcPr>
            <w:tcW w:w="1728" w:type="dxa"/>
            <w:shd w:val="clear" w:color="auto" w:fill="EAF1DD"/>
          </w:tcPr>
          <w:p w14:paraId="6FB295D1"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15</w:t>
            </w:r>
          </w:p>
        </w:tc>
        <w:tc>
          <w:tcPr>
            <w:tcW w:w="432" w:type="dxa"/>
          </w:tcPr>
          <w:p w14:paraId="312A5528" w14:textId="77777777" w:rsidR="004E4DDC" w:rsidRPr="00A2562E" w:rsidRDefault="004E4DDC" w:rsidP="00D96F25">
            <w:pPr>
              <w:rPr>
                <w:rFonts w:ascii="Calibri" w:hAnsi="Calibri" w:cs="Arial"/>
                <w:sz w:val="28"/>
                <w:szCs w:val="28"/>
              </w:rPr>
            </w:pPr>
          </w:p>
        </w:tc>
        <w:tc>
          <w:tcPr>
            <w:tcW w:w="432" w:type="dxa"/>
          </w:tcPr>
          <w:p w14:paraId="4011BE77" w14:textId="77777777" w:rsidR="004E4DDC" w:rsidRPr="00A2562E" w:rsidRDefault="004E4DDC" w:rsidP="00D96F25">
            <w:pPr>
              <w:rPr>
                <w:rFonts w:ascii="Calibri" w:hAnsi="Calibri" w:cs="Arial"/>
                <w:sz w:val="28"/>
                <w:szCs w:val="28"/>
              </w:rPr>
            </w:pPr>
          </w:p>
        </w:tc>
        <w:tc>
          <w:tcPr>
            <w:tcW w:w="432" w:type="dxa"/>
          </w:tcPr>
          <w:p w14:paraId="03C4BA65" w14:textId="77777777" w:rsidR="004E4DDC" w:rsidRPr="00A2562E" w:rsidRDefault="004E4DDC" w:rsidP="00D96F25">
            <w:pPr>
              <w:rPr>
                <w:rFonts w:ascii="Calibri" w:hAnsi="Calibri" w:cs="Arial"/>
                <w:sz w:val="28"/>
                <w:szCs w:val="28"/>
              </w:rPr>
            </w:pPr>
          </w:p>
        </w:tc>
        <w:tc>
          <w:tcPr>
            <w:tcW w:w="433" w:type="dxa"/>
          </w:tcPr>
          <w:p w14:paraId="2D2F5C08" w14:textId="77777777" w:rsidR="004E4DDC" w:rsidRPr="00A2562E" w:rsidRDefault="004E4DDC" w:rsidP="00D96F25">
            <w:pPr>
              <w:rPr>
                <w:rFonts w:ascii="Calibri" w:hAnsi="Calibri" w:cs="Arial"/>
                <w:sz w:val="28"/>
                <w:szCs w:val="28"/>
              </w:rPr>
            </w:pPr>
          </w:p>
        </w:tc>
        <w:tc>
          <w:tcPr>
            <w:tcW w:w="432" w:type="dxa"/>
            <w:shd w:val="clear" w:color="auto" w:fill="FF9900"/>
          </w:tcPr>
          <w:p w14:paraId="0CEA603F" w14:textId="77777777" w:rsidR="004E4DDC" w:rsidRPr="00A2562E" w:rsidRDefault="004E4DDC" w:rsidP="00D96F25">
            <w:pPr>
              <w:rPr>
                <w:rFonts w:ascii="Calibri" w:hAnsi="Calibri" w:cs="Arial"/>
                <w:sz w:val="28"/>
                <w:szCs w:val="28"/>
              </w:rPr>
            </w:pPr>
          </w:p>
        </w:tc>
        <w:tc>
          <w:tcPr>
            <w:tcW w:w="432" w:type="dxa"/>
            <w:shd w:val="clear" w:color="auto" w:fill="FF9900"/>
          </w:tcPr>
          <w:p w14:paraId="167B135A" w14:textId="77777777" w:rsidR="004E4DDC" w:rsidRPr="00A2562E" w:rsidRDefault="004E4DDC" w:rsidP="00D96F25">
            <w:pPr>
              <w:rPr>
                <w:rFonts w:ascii="Calibri" w:hAnsi="Calibri" w:cs="Arial"/>
                <w:sz w:val="28"/>
                <w:szCs w:val="28"/>
              </w:rPr>
            </w:pPr>
          </w:p>
        </w:tc>
        <w:tc>
          <w:tcPr>
            <w:tcW w:w="432" w:type="dxa"/>
            <w:shd w:val="clear" w:color="auto" w:fill="FF9900"/>
          </w:tcPr>
          <w:p w14:paraId="0AA21B98" w14:textId="77777777" w:rsidR="004E4DDC" w:rsidRPr="00A2562E" w:rsidRDefault="004E4DDC" w:rsidP="00D96F25">
            <w:pPr>
              <w:rPr>
                <w:rFonts w:ascii="Calibri" w:hAnsi="Calibri" w:cs="Arial"/>
                <w:sz w:val="28"/>
                <w:szCs w:val="28"/>
              </w:rPr>
            </w:pPr>
          </w:p>
        </w:tc>
        <w:tc>
          <w:tcPr>
            <w:tcW w:w="433" w:type="dxa"/>
            <w:shd w:val="clear" w:color="auto" w:fill="FF9900"/>
          </w:tcPr>
          <w:p w14:paraId="08095D08" w14:textId="77777777" w:rsidR="004E4DDC" w:rsidRPr="00A2562E" w:rsidRDefault="004E4DDC" w:rsidP="00D96F25">
            <w:pPr>
              <w:rPr>
                <w:rFonts w:ascii="Calibri" w:hAnsi="Calibri" w:cs="Arial"/>
                <w:sz w:val="28"/>
                <w:szCs w:val="28"/>
              </w:rPr>
            </w:pPr>
          </w:p>
        </w:tc>
        <w:tc>
          <w:tcPr>
            <w:tcW w:w="432" w:type="dxa"/>
            <w:shd w:val="clear" w:color="auto" w:fill="FF9900"/>
          </w:tcPr>
          <w:p w14:paraId="6A42A1F8" w14:textId="77777777" w:rsidR="004E4DDC" w:rsidRPr="00A2562E" w:rsidRDefault="004E4DDC" w:rsidP="00D96F25">
            <w:pPr>
              <w:rPr>
                <w:rFonts w:ascii="Calibri" w:hAnsi="Calibri" w:cs="Arial"/>
                <w:sz w:val="28"/>
                <w:szCs w:val="28"/>
              </w:rPr>
            </w:pPr>
          </w:p>
        </w:tc>
        <w:tc>
          <w:tcPr>
            <w:tcW w:w="432" w:type="dxa"/>
            <w:shd w:val="clear" w:color="auto" w:fill="FF9900"/>
          </w:tcPr>
          <w:p w14:paraId="194C8B6D" w14:textId="77777777" w:rsidR="004E4DDC" w:rsidRPr="00A2562E" w:rsidRDefault="004E4DDC" w:rsidP="00D96F25">
            <w:pPr>
              <w:rPr>
                <w:rFonts w:ascii="Calibri" w:hAnsi="Calibri" w:cs="Arial"/>
                <w:sz w:val="28"/>
                <w:szCs w:val="28"/>
              </w:rPr>
            </w:pPr>
          </w:p>
        </w:tc>
        <w:tc>
          <w:tcPr>
            <w:tcW w:w="432" w:type="dxa"/>
            <w:shd w:val="clear" w:color="auto" w:fill="FF9900"/>
          </w:tcPr>
          <w:p w14:paraId="288D9064" w14:textId="77777777" w:rsidR="004E4DDC" w:rsidRPr="00A2562E" w:rsidRDefault="004E4DDC" w:rsidP="00D96F25">
            <w:pPr>
              <w:rPr>
                <w:rFonts w:ascii="Calibri" w:hAnsi="Calibri" w:cs="Arial"/>
                <w:sz w:val="28"/>
                <w:szCs w:val="28"/>
              </w:rPr>
            </w:pPr>
          </w:p>
        </w:tc>
        <w:tc>
          <w:tcPr>
            <w:tcW w:w="433" w:type="dxa"/>
            <w:shd w:val="clear" w:color="auto" w:fill="FF9900"/>
          </w:tcPr>
          <w:p w14:paraId="59E92438" w14:textId="77777777" w:rsidR="004E4DDC" w:rsidRPr="00A2562E" w:rsidRDefault="004E4DDC" w:rsidP="00D96F25">
            <w:pPr>
              <w:rPr>
                <w:rFonts w:ascii="Calibri" w:hAnsi="Calibri" w:cs="Arial"/>
                <w:sz w:val="28"/>
                <w:szCs w:val="28"/>
              </w:rPr>
            </w:pPr>
          </w:p>
        </w:tc>
        <w:tc>
          <w:tcPr>
            <w:tcW w:w="432" w:type="dxa"/>
            <w:shd w:val="clear" w:color="auto" w:fill="FF9900"/>
          </w:tcPr>
          <w:p w14:paraId="601F54A7" w14:textId="77777777" w:rsidR="004E4DDC" w:rsidRPr="00A2562E" w:rsidRDefault="004E4DDC" w:rsidP="00D96F25">
            <w:pPr>
              <w:rPr>
                <w:rFonts w:ascii="Calibri" w:hAnsi="Calibri" w:cs="Arial"/>
                <w:sz w:val="28"/>
                <w:szCs w:val="28"/>
              </w:rPr>
            </w:pPr>
          </w:p>
        </w:tc>
        <w:tc>
          <w:tcPr>
            <w:tcW w:w="432" w:type="dxa"/>
            <w:shd w:val="clear" w:color="auto" w:fill="FF9900"/>
          </w:tcPr>
          <w:p w14:paraId="2CFF827B" w14:textId="77777777" w:rsidR="004E4DDC" w:rsidRPr="00A2562E" w:rsidRDefault="004E4DDC" w:rsidP="00D96F25">
            <w:pPr>
              <w:rPr>
                <w:rFonts w:ascii="Calibri" w:hAnsi="Calibri" w:cs="Arial"/>
                <w:sz w:val="28"/>
                <w:szCs w:val="28"/>
              </w:rPr>
            </w:pPr>
          </w:p>
        </w:tc>
        <w:tc>
          <w:tcPr>
            <w:tcW w:w="432" w:type="dxa"/>
            <w:shd w:val="clear" w:color="auto" w:fill="FF9900"/>
          </w:tcPr>
          <w:p w14:paraId="613D6D2B" w14:textId="77777777" w:rsidR="004E4DDC" w:rsidRPr="00A2562E" w:rsidRDefault="004E4DDC" w:rsidP="00D96F25">
            <w:pPr>
              <w:rPr>
                <w:rFonts w:ascii="Calibri" w:hAnsi="Calibri" w:cs="Arial"/>
                <w:sz w:val="28"/>
                <w:szCs w:val="28"/>
              </w:rPr>
            </w:pPr>
          </w:p>
        </w:tc>
        <w:tc>
          <w:tcPr>
            <w:tcW w:w="433" w:type="dxa"/>
            <w:shd w:val="clear" w:color="auto" w:fill="FF9900"/>
          </w:tcPr>
          <w:p w14:paraId="0C91E536" w14:textId="77777777" w:rsidR="004E4DDC" w:rsidRPr="00A2562E" w:rsidRDefault="004E4DDC" w:rsidP="00D96F25">
            <w:pPr>
              <w:rPr>
                <w:rFonts w:ascii="Calibri" w:hAnsi="Calibri" w:cs="Arial"/>
                <w:sz w:val="28"/>
                <w:szCs w:val="28"/>
              </w:rPr>
            </w:pPr>
          </w:p>
        </w:tc>
      </w:tr>
      <w:tr w:rsidR="004E4DDC" w:rsidRPr="00A2562E" w14:paraId="2B90B62F" w14:textId="77777777" w:rsidTr="008D1BE1">
        <w:tc>
          <w:tcPr>
            <w:tcW w:w="1728" w:type="dxa"/>
            <w:shd w:val="clear" w:color="auto" w:fill="EAF1DD"/>
          </w:tcPr>
          <w:p w14:paraId="7AD62E6D"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16</w:t>
            </w:r>
          </w:p>
        </w:tc>
        <w:tc>
          <w:tcPr>
            <w:tcW w:w="432" w:type="dxa"/>
          </w:tcPr>
          <w:p w14:paraId="05C003F0" w14:textId="77777777" w:rsidR="004E4DDC" w:rsidRPr="00A2562E" w:rsidRDefault="004E4DDC" w:rsidP="00D96F25">
            <w:pPr>
              <w:rPr>
                <w:rFonts w:ascii="Calibri" w:hAnsi="Calibri" w:cs="Arial"/>
                <w:sz w:val="28"/>
                <w:szCs w:val="28"/>
              </w:rPr>
            </w:pPr>
          </w:p>
        </w:tc>
        <w:tc>
          <w:tcPr>
            <w:tcW w:w="432" w:type="dxa"/>
          </w:tcPr>
          <w:p w14:paraId="3263B6E0" w14:textId="77777777" w:rsidR="004E4DDC" w:rsidRPr="00A2562E" w:rsidRDefault="004E4DDC" w:rsidP="00D96F25">
            <w:pPr>
              <w:rPr>
                <w:rFonts w:ascii="Calibri" w:hAnsi="Calibri" w:cs="Arial"/>
                <w:sz w:val="28"/>
                <w:szCs w:val="28"/>
              </w:rPr>
            </w:pPr>
          </w:p>
        </w:tc>
        <w:tc>
          <w:tcPr>
            <w:tcW w:w="432" w:type="dxa"/>
          </w:tcPr>
          <w:p w14:paraId="366B7B0E" w14:textId="77777777" w:rsidR="004E4DDC" w:rsidRPr="00A2562E" w:rsidRDefault="004E4DDC" w:rsidP="00D96F25">
            <w:pPr>
              <w:rPr>
                <w:rFonts w:ascii="Calibri" w:hAnsi="Calibri" w:cs="Arial"/>
                <w:sz w:val="28"/>
                <w:szCs w:val="28"/>
              </w:rPr>
            </w:pPr>
          </w:p>
        </w:tc>
        <w:tc>
          <w:tcPr>
            <w:tcW w:w="433" w:type="dxa"/>
          </w:tcPr>
          <w:p w14:paraId="545C8D18" w14:textId="77777777" w:rsidR="004E4DDC" w:rsidRPr="00A2562E" w:rsidRDefault="004E4DDC" w:rsidP="00D96F25">
            <w:pPr>
              <w:rPr>
                <w:rFonts w:ascii="Calibri" w:hAnsi="Calibri" w:cs="Arial"/>
                <w:sz w:val="28"/>
                <w:szCs w:val="28"/>
              </w:rPr>
            </w:pPr>
          </w:p>
        </w:tc>
        <w:tc>
          <w:tcPr>
            <w:tcW w:w="432" w:type="dxa"/>
            <w:shd w:val="clear" w:color="auto" w:fill="FF9900"/>
          </w:tcPr>
          <w:p w14:paraId="7D9DB6B8" w14:textId="77777777" w:rsidR="004E4DDC" w:rsidRPr="00A2562E" w:rsidRDefault="004E4DDC" w:rsidP="00D96F25">
            <w:pPr>
              <w:rPr>
                <w:rFonts w:ascii="Calibri" w:hAnsi="Calibri" w:cs="Arial"/>
                <w:sz w:val="28"/>
                <w:szCs w:val="28"/>
              </w:rPr>
            </w:pPr>
          </w:p>
        </w:tc>
        <w:tc>
          <w:tcPr>
            <w:tcW w:w="432" w:type="dxa"/>
            <w:shd w:val="clear" w:color="auto" w:fill="FF9900"/>
          </w:tcPr>
          <w:p w14:paraId="2677AB5A" w14:textId="77777777" w:rsidR="004E4DDC" w:rsidRPr="00A2562E" w:rsidRDefault="004E4DDC" w:rsidP="00D96F25">
            <w:pPr>
              <w:rPr>
                <w:rFonts w:ascii="Calibri" w:hAnsi="Calibri" w:cs="Arial"/>
                <w:sz w:val="28"/>
                <w:szCs w:val="28"/>
              </w:rPr>
            </w:pPr>
          </w:p>
        </w:tc>
        <w:tc>
          <w:tcPr>
            <w:tcW w:w="432" w:type="dxa"/>
            <w:shd w:val="clear" w:color="auto" w:fill="FF9900"/>
          </w:tcPr>
          <w:p w14:paraId="57F574EF" w14:textId="77777777" w:rsidR="004E4DDC" w:rsidRPr="00A2562E" w:rsidRDefault="004E4DDC" w:rsidP="00D96F25">
            <w:pPr>
              <w:rPr>
                <w:rFonts w:ascii="Calibri" w:hAnsi="Calibri" w:cs="Arial"/>
                <w:sz w:val="28"/>
                <w:szCs w:val="28"/>
              </w:rPr>
            </w:pPr>
          </w:p>
        </w:tc>
        <w:tc>
          <w:tcPr>
            <w:tcW w:w="433" w:type="dxa"/>
            <w:shd w:val="clear" w:color="auto" w:fill="FF9900"/>
          </w:tcPr>
          <w:p w14:paraId="7E93DB79" w14:textId="77777777" w:rsidR="004E4DDC" w:rsidRPr="00A2562E" w:rsidRDefault="004E4DDC" w:rsidP="00D96F25">
            <w:pPr>
              <w:rPr>
                <w:rFonts w:ascii="Calibri" w:hAnsi="Calibri" w:cs="Arial"/>
                <w:sz w:val="28"/>
                <w:szCs w:val="28"/>
              </w:rPr>
            </w:pPr>
          </w:p>
        </w:tc>
        <w:tc>
          <w:tcPr>
            <w:tcW w:w="432" w:type="dxa"/>
            <w:shd w:val="clear" w:color="auto" w:fill="FF9900"/>
          </w:tcPr>
          <w:p w14:paraId="0957AB52" w14:textId="77777777" w:rsidR="004E4DDC" w:rsidRPr="00A2562E" w:rsidRDefault="004E4DDC" w:rsidP="00D96F25">
            <w:pPr>
              <w:rPr>
                <w:rFonts w:ascii="Calibri" w:hAnsi="Calibri" w:cs="Arial"/>
                <w:sz w:val="28"/>
                <w:szCs w:val="28"/>
              </w:rPr>
            </w:pPr>
          </w:p>
        </w:tc>
        <w:tc>
          <w:tcPr>
            <w:tcW w:w="432" w:type="dxa"/>
            <w:shd w:val="clear" w:color="auto" w:fill="FF9900"/>
          </w:tcPr>
          <w:p w14:paraId="03540DBC" w14:textId="77777777" w:rsidR="004E4DDC" w:rsidRPr="00A2562E" w:rsidRDefault="004E4DDC" w:rsidP="00D96F25">
            <w:pPr>
              <w:rPr>
                <w:rFonts w:ascii="Calibri" w:hAnsi="Calibri" w:cs="Arial"/>
                <w:sz w:val="28"/>
                <w:szCs w:val="28"/>
              </w:rPr>
            </w:pPr>
          </w:p>
        </w:tc>
        <w:tc>
          <w:tcPr>
            <w:tcW w:w="432" w:type="dxa"/>
            <w:shd w:val="clear" w:color="auto" w:fill="FF9900"/>
          </w:tcPr>
          <w:p w14:paraId="4A9F8777" w14:textId="77777777" w:rsidR="004E4DDC" w:rsidRPr="00A2562E" w:rsidRDefault="004E4DDC" w:rsidP="00D96F25">
            <w:pPr>
              <w:rPr>
                <w:rFonts w:ascii="Calibri" w:hAnsi="Calibri" w:cs="Arial"/>
                <w:sz w:val="28"/>
                <w:szCs w:val="28"/>
              </w:rPr>
            </w:pPr>
          </w:p>
        </w:tc>
        <w:tc>
          <w:tcPr>
            <w:tcW w:w="433" w:type="dxa"/>
            <w:shd w:val="clear" w:color="auto" w:fill="FF9900"/>
          </w:tcPr>
          <w:p w14:paraId="651CB37A" w14:textId="77777777" w:rsidR="004E4DDC" w:rsidRPr="00A2562E" w:rsidRDefault="004E4DDC" w:rsidP="00D96F25">
            <w:pPr>
              <w:rPr>
                <w:rFonts w:ascii="Calibri" w:hAnsi="Calibri" w:cs="Arial"/>
                <w:sz w:val="28"/>
                <w:szCs w:val="28"/>
              </w:rPr>
            </w:pPr>
          </w:p>
        </w:tc>
        <w:tc>
          <w:tcPr>
            <w:tcW w:w="432" w:type="dxa"/>
            <w:shd w:val="clear" w:color="auto" w:fill="FF9900"/>
          </w:tcPr>
          <w:p w14:paraId="191E3899" w14:textId="77777777" w:rsidR="004E4DDC" w:rsidRPr="00A2562E" w:rsidRDefault="004E4DDC" w:rsidP="00D96F25">
            <w:pPr>
              <w:rPr>
                <w:rFonts w:ascii="Calibri" w:hAnsi="Calibri" w:cs="Arial"/>
                <w:sz w:val="28"/>
                <w:szCs w:val="28"/>
              </w:rPr>
            </w:pPr>
          </w:p>
        </w:tc>
        <w:tc>
          <w:tcPr>
            <w:tcW w:w="432" w:type="dxa"/>
            <w:shd w:val="clear" w:color="auto" w:fill="FF9900"/>
          </w:tcPr>
          <w:p w14:paraId="376E00ED" w14:textId="77777777" w:rsidR="004E4DDC" w:rsidRPr="00A2562E" w:rsidRDefault="004E4DDC" w:rsidP="00D96F25">
            <w:pPr>
              <w:rPr>
                <w:rFonts w:ascii="Calibri" w:hAnsi="Calibri" w:cs="Arial"/>
                <w:sz w:val="28"/>
                <w:szCs w:val="28"/>
              </w:rPr>
            </w:pPr>
          </w:p>
        </w:tc>
        <w:tc>
          <w:tcPr>
            <w:tcW w:w="432" w:type="dxa"/>
            <w:shd w:val="clear" w:color="auto" w:fill="FF9900"/>
          </w:tcPr>
          <w:p w14:paraId="1226588C" w14:textId="77777777" w:rsidR="004E4DDC" w:rsidRPr="00A2562E" w:rsidRDefault="004E4DDC" w:rsidP="00D96F25">
            <w:pPr>
              <w:rPr>
                <w:rFonts w:ascii="Calibri" w:hAnsi="Calibri" w:cs="Arial"/>
                <w:sz w:val="28"/>
                <w:szCs w:val="28"/>
              </w:rPr>
            </w:pPr>
          </w:p>
        </w:tc>
        <w:tc>
          <w:tcPr>
            <w:tcW w:w="433" w:type="dxa"/>
            <w:shd w:val="clear" w:color="auto" w:fill="FF9900"/>
          </w:tcPr>
          <w:p w14:paraId="641F9B2B" w14:textId="77777777" w:rsidR="004E4DDC" w:rsidRPr="00A2562E" w:rsidRDefault="004E4DDC" w:rsidP="00D96F25">
            <w:pPr>
              <w:rPr>
                <w:rFonts w:ascii="Calibri" w:hAnsi="Calibri" w:cs="Arial"/>
                <w:sz w:val="28"/>
                <w:szCs w:val="28"/>
              </w:rPr>
            </w:pPr>
          </w:p>
        </w:tc>
      </w:tr>
      <w:tr w:rsidR="004E4DDC" w:rsidRPr="00A2562E" w14:paraId="0C65A281" w14:textId="77777777" w:rsidTr="008D1BE1">
        <w:tc>
          <w:tcPr>
            <w:tcW w:w="1728" w:type="dxa"/>
            <w:shd w:val="clear" w:color="auto" w:fill="EAF1DD"/>
          </w:tcPr>
          <w:p w14:paraId="69AA02B0"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17</w:t>
            </w:r>
          </w:p>
        </w:tc>
        <w:tc>
          <w:tcPr>
            <w:tcW w:w="432" w:type="dxa"/>
          </w:tcPr>
          <w:p w14:paraId="3A35FD11" w14:textId="77777777" w:rsidR="004E4DDC" w:rsidRPr="00A2562E" w:rsidRDefault="004E4DDC" w:rsidP="00D96F25">
            <w:pPr>
              <w:rPr>
                <w:rFonts w:ascii="Calibri" w:hAnsi="Calibri" w:cs="Arial"/>
                <w:sz w:val="28"/>
                <w:szCs w:val="28"/>
              </w:rPr>
            </w:pPr>
          </w:p>
        </w:tc>
        <w:tc>
          <w:tcPr>
            <w:tcW w:w="432" w:type="dxa"/>
            <w:shd w:val="clear" w:color="auto" w:fill="FF9900"/>
          </w:tcPr>
          <w:p w14:paraId="443A5AEE" w14:textId="77777777" w:rsidR="004E4DDC" w:rsidRPr="00A2562E" w:rsidRDefault="004E4DDC" w:rsidP="00D96F25">
            <w:pPr>
              <w:rPr>
                <w:rFonts w:ascii="Calibri" w:hAnsi="Calibri" w:cs="Arial"/>
                <w:sz w:val="28"/>
                <w:szCs w:val="28"/>
              </w:rPr>
            </w:pPr>
          </w:p>
        </w:tc>
        <w:tc>
          <w:tcPr>
            <w:tcW w:w="432" w:type="dxa"/>
            <w:shd w:val="clear" w:color="auto" w:fill="FF9900"/>
          </w:tcPr>
          <w:p w14:paraId="0DBF2991" w14:textId="77777777" w:rsidR="004E4DDC" w:rsidRPr="00A2562E" w:rsidRDefault="004E4DDC" w:rsidP="00D96F25">
            <w:pPr>
              <w:rPr>
                <w:rFonts w:ascii="Calibri" w:hAnsi="Calibri" w:cs="Arial"/>
                <w:sz w:val="28"/>
                <w:szCs w:val="28"/>
              </w:rPr>
            </w:pPr>
          </w:p>
        </w:tc>
        <w:tc>
          <w:tcPr>
            <w:tcW w:w="433" w:type="dxa"/>
            <w:shd w:val="clear" w:color="auto" w:fill="FF9900"/>
          </w:tcPr>
          <w:p w14:paraId="79AA4FA0" w14:textId="77777777" w:rsidR="004E4DDC" w:rsidRPr="00A2562E" w:rsidRDefault="004E4DDC" w:rsidP="00D96F25">
            <w:pPr>
              <w:rPr>
                <w:rFonts w:ascii="Calibri" w:hAnsi="Calibri" w:cs="Arial"/>
                <w:sz w:val="28"/>
                <w:szCs w:val="28"/>
              </w:rPr>
            </w:pPr>
          </w:p>
        </w:tc>
        <w:tc>
          <w:tcPr>
            <w:tcW w:w="432" w:type="dxa"/>
            <w:shd w:val="clear" w:color="auto" w:fill="FF9900"/>
          </w:tcPr>
          <w:p w14:paraId="15BDB6EC" w14:textId="77777777" w:rsidR="004E4DDC" w:rsidRPr="00A2562E" w:rsidRDefault="004E4DDC" w:rsidP="00D96F25">
            <w:pPr>
              <w:rPr>
                <w:rFonts w:ascii="Calibri" w:hAnsi="Calibri" w:cs="Arial"/>
                <w:sz w:val="28"/>
                <w:szCs w:val="28"/>
              </w:rPr>
            </w:pPr>
          </w:p>
        </w:tc>
        <w:tc>
          <w:tcPr>
            <w:tcW w:w="432" w:type="dxa"/>
            <w:shd w:val="clear" w:color="auto" w:fill="FF9900"/>
          </w:tcPr>
          <w:p w14:paraId="2A1F30B6" w14:textId="77777777" w:rsidR="004E4DDC" w:rsidRPr="00A2562E" w:rsidRDefault="004E4DDC" w:rsidP="00D96F25">
            <w:pPr>
              <w:rPr>
                <w:rFonts w:ascii="Calibri" w:hAnsi="Calibri" w:cs="Arial"/>
                <w:sz w:val="28"/>
                <w:szCs w:val="28"/>
              </w:rPr>
            </w:pPr>
          </w:p>
        </w:tc>
        <w:tc>
          <w:tcPr>
            <w:tcW w:w="432" w:type="dxa"/>
            <w:shd w:val="clear" w:color="auto" w:fill="FF9900"/>
          </w:tcPr>
          <w:p w14:paraId="099C79B5" w14:textId="77777777" w:rsidR="004E4DDC" w:rsidRPr="00A2562E" w:rsidRDefault="004E4DDC" w:rsidP="00D96F25">
            <w:pPr>
              <w:rPr>
                <w:rFonts w:ascii="Calibri" w:hAnsi="Calibri" w:cs="Arial"/>
                <w:sz w:val="28"/>
                <w:szCs w:val="28"/>
              </w:rPr>
            </w:pPr>
          </w:p>
        </w:tc>
        <w:tc>
          <w:tcPr>
            <w:tcW w:w="433" w:type="dxa"/>
            <w:shd w:val="clear" w:color="auto" w:fill="FF9900"/>
          </w:tcPr>
          <w:p w14:paraId="52F5C216" w14:textId="77777777" w:rsidR="004E4DDC" w:rsidRPr="00A2562E" w:rsidRDefault="004E4DDC" w:rsidP="00D96F25">
            <w:pPr>
              <w:rPr>
                <w:rFonts w:ascii="Calibri" w:hAnsi="Calibri" w:cs="Arial"/>
                <w:sz w:val="28"/>
                <w:szCs w:val="28"/>
              </w:rPr>
            </w:pPr>
          </w:p>
        </w:tc>
        <w:tc>
          <w:tcPr>
            <w:tcW w:w="432" w:type="dxa"/>
            <w:shd w:val="clear" w:color="auto" w:fill="FF9900"/>
          </w:tcPr>
          <w:p w14:paraId="39239BB6" w14:textId="77777777" w:rsidR="004E4DDC" w:rsidRPr="00A2562E" w:rsidRDefault="004E4DDC" w:rsidP="00D96F25">
            <w:pPr>
              <w:rPr>
                <w:rFonts w:ascii="Calibri" w:hAnsi="Calibri" w:cs="Arial"/>
                <w:sz w:val="28"/>
                <w:szCs w:val="28"/>
              </w:rPr>
            </w:pPr>
          </w:p>
        </w:tc>
        <w:tc>
          <w:tcPr>
            <w:tcW w:w="432" w:type="dxa"/>
            <w:shd w:val="clear" w:color="auto" w:fill="FF9900"/>
          </w:tcPr>
          <w:p w14:paraId="2619672A" w14:textId="77777777" w:rsidR="004E4DDC" w:rsidRPr="00A2562E" w:rsidRDefault="004E4DDC" w:rsidP="00D96F25">
            <w:pPr>
              <w:rPr>
                <w:rFonts w:ascii="Calibri" w:hAnsi="Calibri" w:cs="Arial"/>
                <w:sz w:val="28"/>
                <w:szCs w:val="28"/>
              </w:rPr>
            </w:pPr>
          </w:p>
        </w:tc>
        <w:tc>
          <w:tcPr>
            <w:tcW w:w="432" w:type="dxa"/>
            <w:shd w:val="clear" w:color="auto" w:fill="FF9900"/>
          </w:tcPr>
          <w:p w14:paraId="37978C20" w14:textId="77777777" w:rsidR="004E4DDC" w:rsidRPr="00A2562E" w:rsidRDefault="004E4DDC" w:rsidP="00D96F25">
            <w:pPr>
              <w:rPr>
                <w:rFonts w:ascii="Calibri" w:hAnsi="Calibri" w:cs="Arial"/>
                <w:sz w:val="28"/>
                <w:szCs w:val="28"/>
              </w:rPr>
            </w:pPr>
          </w:p>
        </w:tc>
        <w:tc>
          <w:tcPr>
            <w:tcW w:w="433" w:type="dxa"/>
            <w:shd w:val="clear" w:color="auto" w:fill="FF9900"/>
          </w:tcPr>
          <w:p w14:paraId="4BE7879C" w14:textId="77777777" w:rsidR="004E4DDC" w:rsidRPr="00A2562E" w:rsidRDefault="004E4DDC" w:rsidP="00D96F25">
            <w:pPr>
              <w:rPr>
                <w:rFonts w:ascii="Calibri" w:hAnsi="Calibri" w:cs="Arial"/>
                <w:sz w:val="28"/>
                <w:szCs w:val="28"/>
              </w:rPr>
            </w:pPr>
          </w:p>
        </w:tc>
        <w:tc>
          <w:tcPr>
            <w:tcW w:w="432" w:type="dxa"/>
            <w:shd w:val="clear" w:color="auto" w:fill="FF9900"/>
          </w:tcPr>
          <w:p w14:paraId="0C4A394D" w14:textId="77777777" w:rsidR="004E4DDC" w:rsidRPr="00A2562E" w:rsidRDefault="004E4DDC" w:rsidP="00D96F25">
            <w:pPr>
              <w:rPr>
                <w:rFonts w:ascii="Calibri" w:hAnsi="Calibri" w:cs="Arial"/>
                <w:sz w:val="28"/>
                <w:szCs w:val="28"/>
              </w:rPr>
            </w:pPr>
          </w:p>
        </w:tc>
        <w:tc>
          <w:tcPr>
            <w:tcW w:w="432" w:type="dxa"/>
            <w:shd w:val="clear" w:color="auto" w:fill="FF9900"/>
          </w:tcPr>
          <w:p w14:paraId="1684F958" w14:textId="77777777" w:rsidR="004E4DDC" w:rsidRPr="00A2562E" w:rsidRDefault="004E4DDC" w:rsidP="00D96F25">
            <w:pPr>
              <w:rPr>
                <w:rFonts w:ascii="Calibri" w:hAnsi="Calibri" w:cs="Arial"/>
                <w:sz w:val="28"/>
                <w:szCs w:val="28"/>
              </w:rPr>
            </w:pPr>
          </w:p>
        </w:tc>
        <w:tc>
          <w:tcPr>
            <w:tcW w:w="432" w:type="dxa"/>
            <w:shd w:val="clear" w:color="auto" w:fill="FF9900"/>
          </w:tcPr>
          <w:p w14:paraId="065E6B8E" w14:textId="77777777" w:rsidR="004E4DDC" w:rsidRPr="00A2562E" w:rsidRDefault="004E4DDC" w:rsidP="00D96F25">
            <w:pPr>
              <w:rPr>
                <w:rFonts w:ascii="Calibri" w:hAnsi="Calibri" w:cs="Arial"/>
                <w:sz w:val="28"/>
                <w:szCs w:val="28"/>
              </w:rPr>
            </w:pPr>
          </w:p>
        </w:tc>
        <w:tc>
          <w:tcPr>
            <w:tcW w:w="433" w:type="dxa"/>
            <w:shd w:val="clear" w:color="auto" w:fill="FF9900"/>
          </w:tcPr>
          <w:p w14:paraId="6F50DE1B" w14:textId="77777777" w:rsidR="004E4DDC" w:rsidRPr="00A2562E" w:rsidRDefault="004E4DDC" w:rsidP="00D96F25">
            <w:pPr>
              <w:rPr>
                <w:rFonts w:ascii="Calibri" w:hAnsi="Calibri" w:cs="Arial"/>
                <w:sz w:val="28"/>
                <w:szCs w:val="28"/>
              </w:rPr>
            </w:pPr>
          </w:p>
        </w:tc>
      </w:tr>
      <w:tr w:rsidR="004E4DDC" w:rsidRPr="00A2562E" w14:paraId="3A649369" w14:textId="77777777" w:rsidTr="008D1BE1">
        <w:tc>
          <w:tcPr>
            <w:tcW w:w="1728" w:type="dxa"/>
            <w:shd w:val="clear" w:color="auto" w:fill="EAF1DD"/>
          </w:tcPr>
          <w:p w14:paraId="3217E989"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18</w:t>
            </w:r>
          </w:p>
        </w:tc>
        <w:tc>
          <w:tcPr>
            <w:tcW w:w="432" w:type="dxa"/>
          </w:tcPr>
          <w:p w14:paraId="5A66E8DC" w14:textId="77777777" w:rsidR="004E4DDC" w:rsidRPr="00A2562E" w:rsidRDefault="004E4DDC" w:rsidP="00D96F25">
            <w:pPr>
              <w:rPr>
                <w:rFonts w:ascii="Calibri" w:hAnsi="Calibri" w:cs="Arial"/>
                <w:sz w:val="28"/>
                <w:szCs w:val="28"/>
              </w:rPr>
            </w:pPr>
          </w:p>
        </w:tc>
        <w:tc>
          <w:tcPr>
            <w:tcW w:w="432" w:type="dxa"/>
            <w:shd w:val="clear" w:color="auto" w:fill="FF9900"/>
          </w:tcPr>
          <w:p w14:paraId="390033B0" w14:textId="77777777" w:rsidR="004E4DDC" w:rsidRPr="00A2562E" w:rsidRDefault="004E4DDC" w:rsidP="00D96F25">
            <w:pPr>
              <w:rPr>
                <w:rFonts w:ascii="Calibri" w:hAnsi="Calibri" w:cs="Arial"/>
                <w:sz w:val="28"/>
                <w:szCs w:val="28"/>
              </w:rPr>
            </w:pPr>
          </w:p>
        </w:tc>
        <w:tc>
          <w:tcPr>
            <w:tcW w:w="432" w:type="dxa"/>
            <w:shd w:val="clear" w:color="auto" w:fill="FF9900"/>
          </w:tcPr>
          <w:p w14:paraId="57CBB2C4" w14:textId="77777777" w:rsidR="004E4DDC" w:rsidRPr="00A2562E" w:rsidRDefault="004E4DDC" w:rsidP="00D96F25">
            <w:pPr>
              <w:rPr>
                <w:rFonts w:ascii="Calibri" w:hAnsi="Calibri" w:cs="Arial"/>
                <w:sz w:val="28"/>
                <w:szCs w:val="28"/>
              </w:rPr>
            </w:pPr>
          </w:p>
        </w:tc>
        <w:tc>
          <w:tcPr>
            <w:tcW w:w="433" w:type="dxa"/>
            <w:shd w:val="clear" w:color="auto" w:fill="FF9900"/>
          </w:tcPr>
          <w:p w14:paraId="3C95DC26" w14:textId="77777777" w:rsidR="004E4DDC" w:rsidRPr="00A2562E" w:rsidRDefault="004E4DDC" w:rsidP="00D96F25">
            <w:pPr>
              <w:rPr>
                <w:rFonts w:ascii="Calibri" w:hAnsi="Calibri" w:cs="Arial"/>
                <w:sz w:val="28"/>
                <w:szCs w:val="28"/>
              </w:rPr>
            </w:pPr>
          </w:p>
        </w:tc>
        <w:tc>
          <w:tcPr>
            <w:tcW w:w="432" w:type="dxa"/>
            <w:shd w:val="clear" w:color="auto" w:fill="FF9900"/>
          </w:tcPr>
          <w:p w14:paraId="5C2B7A91" w14:textId="77777777" w:rsidR="004E4DDC" w:rsidRPr="00A2562E" w:rsidRDefault="004E4DDC" w:rsidP="00D96F25">
            <w:pPr>
              <w:rPr>
                <w:rFonts w:ascii="Calibri" w:hAnsi="Calibri" w:cs="Arial"/>
                <w:sz w:val="28"/>
                <w:szCs w:val="28"/>
              </w:rPr>
            </w:pPr>
          </w:p>
        </w:tc>
        <w:tc>
          <w:tcPr>
            <w:tcW w:w="432" w:type="dxa"/>
            <w:shd w:val="clear" w:color="auto" w:fill="FF9900"/>
          </w:tcPr>
          <w:p w14:paraId="0B09E193" w14:textId="77777777" w:rsidR="004E4DDC" w:rsidRPr="00A2562E" w:rsidRDefault="004E4DDC" w:rsidP="00D96F25">
            <w:pPr>
              <w:rPr>
                <w:rFonts w:ascii="Calibri" w:hAnsi="Calibri" w:cs="Arial"/>
                <w:sz w:val="28"/>
                <w:szCs w:val="28"/>
              </w:rPr>
            </w:pPr>
          </w:p>
        </w:tc>
        <w:tc>
          <w:tcPr>
            <w:tcW w:w="432" w:type="dxa"/>
            <w:shd w:val="clear" w:color="auto" w:fill="FF9900"/>
          </w:tcPr>
          <w:p w14:paraId="151F702A" w14:textId="77777777" w:rsidR="004E4DDC" w:rsidRPr="00A2562E" w:rsidRDefault="004E4DDC" w:rsidP="00D96F25">
            <w:pPr>
              <w:rPr>
                <w:rFonts w:ascii="Calibri" w:hAnsi="Calibri" w:cs="Arial"/>
                <w:sz w:val="28"/>
                <w:szCs w:val="28"/>
              </w:rPr>
            </w:pPr>
          </w:p>
        </w:tc>
        <w:tc>
          <w:tcPr>
            <w:tcW w:w="433" w:type="dxa"/>
            <w:shd w:val="clear" w:color="auto" w:fill="FF9900"/>
          </w:tcPr>
          <w:p w14:paraId="721EB1BA" w14:textId="77777777" w:rsidR="004E4DDC" w:rsidRPr="00A2562E" w:rsidRDefault="004E4DDC" w:rsidP="00D96F25">
            <w:pPr>
              <w:rPr>
                <w:rFonts w:ascii="Calibri" w:hAnsi="Calibri" w:cs="Arial"/>
                <w:sz w:val="28"/>
                <w:szCs w:val="28"/>
              </w:rPr>
            </w:pPr>
          </w:p>
        </w:tc>
        <w:tc>
          <w:tcPr>
            <w:tcW w:w="432" w:type="dxa"/>
            <w:shd w:val="clear" w:color="auto" w:fill="FF9900"/>
          </w:tcPr>
          <w:p w14:paraId="1E952ECC" w14:textId="77777777" w:rsidR="004E4DDC" w:rsidRPr="00A2562E" w:rsidRDefault="004E4DDC" w:rsidP="00D96F25">
            <w:pPr>
              <w:rPr>
                <w:rFonts w:ascii="Calibri" w:hAnsi="Calibri" w:cs="Arial"/>
                <w:sz w:val="28"/>
                <w:szCs w:val="28"/>
              </w:rPr>
            </w:pPr>
          </w:p>
        </w:tc>
        <w:tc>
          <w:tcPr>
            <w:tcW w:w="432" w:type="dxa"/>
            <w:shd w:val="clear" w:color="auto" w:fill="FF9900"/>
          </w:tcPr>
          <w:p w14:paraId="5C311642" w14:textId="77777777" w:rsidR="004E4DDC" w:rsidRPr="00A2562E" w:rsidRDefault="004E4DDC" w:rsidP="00D96F25">
            <w:pPr>
              <w:rPr>
                <w:rFonts w:ascii="Calibri" w:hAnsi="Calibri" w:cs="Arial"/>
                <w:sz w:val="28"/>
                <w:szCs w:val="28"/>
              </w:rPr>
            </w:pPr>
          </w:p>
        </w:tc>
        <w:tc>
          <w:tcPr>
            <w:tcW w:w="432" w:type="dxa"/>
            <w:shd w:val="clear" w:color="auto" w:fill="FF9900"/>
          </w:tcPr>
          <w:p w14:paraId="622FCD1F" w14:textId="77777777" w:rsidR="004E4DDC" w:rsidRPr="00A2562E" w:rsidRDefault="004E4DDC" w:rsidP="00D96F25">
            <w:pPr>
              <w:rPr>
                <w:rFonts w:ascii="Calibri" w:hAnsi="Calibri" w:cs="Arial"/>
                <w:sz w:val="28"/>
                <w:szCs w:val="28"/>
              </w:rPr>
            </w:pPr>
          </w:p>
        </w:tc>
        <w:tc>
          <w:tcPr>
            <w:tcW w:w="433" w:type="dxa"/>
            <w:shd w:val="clear" w:color="auto" w:fill="FF9900"/>
          </w:tcPr>
          <w:p w14:paraId="5EDD14B9" w14:textId="77777777" w:rsidR="004E4DDC" w:rsidRPr="00A2562E" w:rsidRDefault="004E4DDC" w:rsidP="00D96F25">
            <w:pPr>
              <w:rPr>
                <w:rFonts w:ascii="Calibri" w:hAnsi="Calibri" w:cs="Arial"/>
                <w:sz w:val="28"/>
                <w:szCs w:val="28"/>
              </w:rPr>
            </w:pPr>
          </w:p>
        </w:tc>
        <w:tc>
          <w:tcPr>
            <w:tcW w:w="432" w:type="dxa"/>
            <w:shd w:val="clear" w:color="auto" w:fill="FF9900"/>
          </w:tcPr>
          <w:p w14:paraId="6270DDB7" w14:textId="77777777" w:rsidR="004E4DDC" w:rsidRPr="00A2562E" w:rsidRDefault="004E4DDC" w:rsidP="00D96F25">
            <w:pPr>
              <w:rPr>
                <w:rFonts w:ascii="Calibri" w:hAnsi="Calibri" w:cs="Arial"/>
                <w:sz w:val="28"/>
                <w:szCs w:val="28"/>
              </w:rPr>
            </w:pPr>
          </w:p>
        </w:tc>
        <w:tc>
          <w:tcPr>
            <w:tcW w:w="432" w:type="dxa"/>
            <w:shd w:val="clear" w:color="auto" w:fill="FF9900"/>
          </w:tcPr>
          <w:p w14:paraId="1EF68D86" w14:textId="77777777" w:rsidR="004E4DDC" w:rsidRPr="00A2562E" w:rsidRDefault="004E4DDC" w:rsidP="00D96F25">
            <w:pPr>
              <w:rPr>
                <w:rFonts w:ascii="Calibri" w:hAnsi="Calibri" w:cs="Arial"/>
                <w:sz w:val="28"/>
                <w:szCs w:val="28"/>
              </w:rPr>
            </w:pPr>
          </w:p>
        </w:tc>
        <w:tc>
          <w:tcPr>
            <w:tcW w:w="432" w:type="dxa"/>
            <w:shd w:val="clear" w:color="auto" w:fill="FF9900"/>
          </w:tcPr>
          <w:p w14:paraId="73A01190" w14:textId="77777777" w:rsidR="004E4DDC" w:rsidRPr="00A2562E" w:rsidRDefault="004E4DDC" w:rsidP="00D96F25">
            <w:pPr>
              <w:rPr>
                <w:rFonts w:ascii="Calibri" w:hAnsi="Calibri" w:cs="Arial"/>
                <w:sz w:val="28"/>
                <w:szCs w:val="28"/>
              </w:rPr>
            </w:pPr>
          </w:p>
        </w:tc>
        <w:tc>
          <w:tcPr>
            <w:tcW w:w="433" w:type="dxa"/>
            <w:shd w:val="clear" w:color="auto" w:fill="FF9900"/>
          </w:tcPr>
          <w:p w14:paraId="5ECEB0E1" w14:textId="77777777" w:rsidR="004E4DDC" w:rsidRPr="00A2562E" w:rsidRDefault="004E4DDC" w:rsidP="00D96F25">
            <w:pPr>
              <w:rPr>
                <w:rFonts w:ascii="Calibri" w:hAnsi="Calibri" w:cs="Arial"/>
                <w:sz w:val="28"/>
                <w:szCs w:val="28"/>
              </w:rPr>
            </w:pPr>
          </w:p>
        </w:tc>
      </w:tr>
      <w:tr w:rsidR="004E4DDC" w:rsidRPr="00A2562E" w14:paraId="38125921" w14:textId="77777777" w:rsidTr="008D1BE1">
        <w:tc>
          <w:tcPr>
            <w:tcW w:w="1728" w:type="dxa"/>
            <w:shd w:val="clear" w:color="auto" w:fill="EAF1DD"/>
          </w:tcPr>
          <w:p w14:paraId="3F77FDA9"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19</w:t>
            </w:r>
          </w:p>
        </w:tc>
        <w:tc>
          <w:tcPr>
            <w:tcW w:w="432" w:type="dxa"/>
          </w:tcPr>
          <w:p w14:paraId="794B000D" w14:textId="77777777" w:rsidR="004E4DDC" w:rsidRPr="00A2562E" w:rsidRDefault="004E4DDC" w:rsidP="00D96F25">
            <w:pPr>
              <w:rPr>
                <w:rFonts w:ascii="Calibri" w:hAnsi="Calibri" w:cs="Arial"/>
                <w:sz w:val="28"/>
                <w:szCs w:val="28"/>
              </w:rPr>
            </w:pPr>
          </w:p>
        </w:tc>
        <w:tc>
          <w:tcPr>
            <w:tcW w:w="432" w:type="dxa"/>
          </w:tcPr>
          <w:p w14:paraId="4D4DF3C0" w14:textId="77777777" w:rsidR="004E4DDC" w:rsidRPr="00A2562E" w:rsidRDefault="004E4DDC" w:rsidP="00D96F25">
            <w:pPr>
              <w:rPr>
                <w:rFonts w:ascii="Calibri" w:hAnsi="Calibri" w:cs="Arial"/>
                <w:sz w:val="28"/>
                <w:szCs w:val="28"/>
              </w:rPr>
            </w:pPr>
          </w:p>
        </w:tc>
        <w:tc>
          <w:tcPr>
            <w:tcW w:w="432" w:type="dxa"/>
          </w:tcPr>
          <w:p w14:paraId="428CDE7F" w14:textId="77777777" w:rsidR="004E4DDC" w:rsidRPr="00A2562E" w:rsidRDefault="004E4DDC" w:rsidP="00D96F25">
            <w:pPr>
              <w:rPr>
                <w:rFonts w:ascii="Calibri" w:hAnsi="Calibri" w:cs="Arial"/>
                <w:sz w:val="28"/>
                <w:szCs w:val="28"/>
              </w:rPr>
            </w:pPr>
          </w:p>
        </w:tc>
        <w:tc>
          <w:tcPr>
            <w:tcW w:w="433" w:type="dxa"/>
          </w:tcPr>
          <w:p w14:paraId="31408E7F" w14:textId="77777777" w:rsidR="004E4DDC" w:rsidRPr="00A2562E" w:rsidRDefault="004E4DDC" w:rsidP="00D96F25">
            <w:pPr>
              <w:rPr>
                <w:rFonts w:ascii="Calibri" w:hAnsi="Calibri" w:cs="Arial"/>
                <w:sz w:val="28"/>
                <w:szCs w:val="28"/>
              </w:rPr>
            </w:pPr>
          </w:p>
        </w:tc>
        <w:tc>
          <w:tcPr>
            <w:tcW w:w="432" w:type="dxa"/>
            <w:shd w:val="clear" w:color="auto" w:fill="FF9900"/>
          </w:tcPr>
          <w:p w14:paraId="14A7683E" w14:textId="77777777" w:rsidR="004E4DDC" w:rsidRPr="00A2562E" w:rsidRDefault="004E4DDC" w:rsidP="00D96F25">
            <w:pPr>
              <w:rPr>
                <w:rFonts w:ascii="Calibri" w:hAnsi="Calibri" w:cs="Arial"/>
                <w:sz w:val="28"/>
                <w:szCs w:val="28"/>
              </w:rPr>
            </w:pPr>
          </w:p>
        </w:tc>
        <w:tc>
          <w:tcPr>
            <w:tcW w:w="432" w:type="dxa"/>
            <w:shd w:val="clear" w:color="auto" w:fill="FF9900"/>
          </w:tcPr>
          <w:p w14:paraId="7556DEA6" w14:textId="77777777" w:rsidR="004E4DDC" w:rsidRPr="00A2562E" w:rsidRDefault="004E4DDC" w:rsidP="00D96F25">
            <w:pPr>
              <w:rPr>
                <w:rFonts w:ascii="Calibri" w:hAnsi="Calibri" w:cs="Arial"/>
                <w:sz w:val="28"/>
                <w:szCs w:val="28"/>
              </w:rPr>
            </w:pPr>
          </w:p>
        </w:tc>
        <w:tc>
          <w:tcPr>
            <w:tcW w:w="432" w:type="dxa"/>
            <w:shd w:val="clear" w:color="auto" w:fill="FF9900"/>
          </w:tcPr>
          <w:p w14:paraId="20A87520" w14:textId="77777777" w:rsidR="004E4DDC" w:rsidRPr="00A2562E" w:rsidRDefault="004E4DDC" w:rsidP="00D96F25">
            <w:pPr>
              <w:rPr>
                <w:rFonts w:ascii="Calibri" w:hAnsi="Calibri" w:cs="Arial"/>
                <w:sz w:val="28"/>
                <w:szCs w:val="28"/>
              </w:rPr>
            </w:pPr>
          </w:p>
        </w:tc>
        <w:tc>
          <w:tcPr>
            <w:tcW w:w="433" w:type="dxa"/>
            <w:shd w:val="clear" w:color="auto" w:fill="FF9900"/>
          </w:tcPr>
          <w:p w14:paraId="79A218F9" w14:textId="77777777" w:rsidR="004E4DDC" w:rsidRPr="00A2562E" w:rsidRDefault="004E4DDC" w:rsidP="00D96F25">
            <w:pPr>
              <w:rPr>
                <w:rFonts w:ascii="Calibri" w:hAnsi="Calibri" w:cs="Arial"/>
                <w:sz w:val="28"/>
                <w:szCs w:val="28"/>
              </w:rPr>
            </w:pPr>
          </w:p>
        </w:tc>
        <w:tc>
          <w:tcPr>
            <w:tcW w:w="432" w:type="dxa"/>
            <w:shd w:val="clear" w:color="auto" w:fill="FF9900"/>
          </w:tcPr>
          <w:p w14:paraId="5AA50C2E" w14:textId="77777777" w:rsidR="004E4DDC" w:rsidRPr="00A2562E" w:rsidRDefault="004E4DDC" w:rsidP="00D96F25">
            <w:pPr>
              <w:rPr>
                <w:rFonts w:ascii="Calibri" w:hAnsi="Calibri" w:cs="Arial"/>
                <w:sz w:val="28"/>
                <w:szCs w:val="28"/>
              </w:rPr>
            </w:pPr>
          </w:p>
        </w:tc>
        <w:tc>
          <w:tcPr>
            <w:tcW w:w="432" w:type="dxa"/>
            <w:shd w:val="clear" w:color="auto" w:fill="FF9900"/>
          </w:tcPr>
          <w:p w14:paraId="08D12724" w14:textId="77777777" w:rsidR="004E4DDC" w:rsidRPr="00A2562E" w:rsidRDefault="004E4DDC" w:rsidP="00D96F25">
            <w:pPr>
              <w:rPr>
                <w:rFonts w:ascii="Calibri" w:hAnsi="Calibri" w:cs="Arial"/>
                <w:sz w:val="28"/>
                <w:szCs w:val="28"/>
              </w:rPr>
            </w:pPr>
          </w:p>
        </w:tc>
        <w:tc>
          <w:tcPr>
            <w:tcW w:w="432" w:type="dxa"/>
            <w:shd w:val="clear" w:color="auto" w:fill="FF9900"/>
          </w:tcPr>
          <w:p w14:paraId="5AD74F2B" w14:textId="77777777" w:rsidR="004E4DDC" w:rsidRPr="00A2562E" w:rsidRDefault="004E4DDC" w:rsidP="00D96F25">
            <w:pPr>
              <w:rPr>
                <w:rFonts w:ascii="Calibri" w:hAnsi="Calibri" w:cs="Arial"/>
                <w:sz w:val="28"/>
                <w:szCs w:val="28"/>
              </w:rPr>
            </w:pPr>
          </w:p>
        </w:tc>
        <w:tc>
          <w:tcPr>
            <w:tcW w:w="433" w:type="dxa"/>
            <w:shd w:val="clear" w:color="auto" w:fill="FF9900"/>
          </w:tcPr>
          <w:p w14:paraId="1104FC37" w14:textId="77777777" w:rsidR="004E4DDC" w:rsidRPr="00A2562E" w:rsidRDefault="004E4DDC" w:rsidP="00D96F25">
            <w:pPr>
              <w:rPr>
                <w:rFonts w:ascii="Calibri" w:hAnsi="Calibri" w:cs="Arial"/>
                <w:sz w:val="28"/>
                <w:szCs w:val="28"/>
              </w:rPr>
            </w:pPr>
          </w:p>
        </w:tc>
        <w:tc>
          <w:tcPr>
            <w:tcW w:w="432" w:type="dxa"/>
            <w:shd w:val="clear" w:color="auto" w:fill="FF9900"/>
          </w:tcPr>
          <w:p w14:paraId="074C8A6C" w14:textId="77777777" w:rsidR="004E4DDC" w:rsidRPr="00A2562E" w:rsidRDefault="004E4DDC" w:rsidP="00D96F25">
            <w:pPr>
              <w:rPr>
                <w:rFonts w:ascii="Calibri" w:hAnsi="Calibri" w:cs="Arial"/>
                <w:sz w:val="28"/>
                <w:szCs w:val="28"/>
              </w:rPr>
            </w:pPr>
          </w:p>
        </w:tc>
        <w:tc>
          <w:tcPr>
            <w:tcW w:w="432" w:type="dxa"/>
            <w:shd w:val="clear" w:color="auto" w:fill="FF9900"/>
          </w:tcPr>
          <w:p w14:paraId="1E670CCE" w14:textId="77777777" w:rsidR="004E4DDC" w:rsidRPr="00A2562E" w:rsidRDefault="004E4DDC" w:rsidP="00D96F25">
            <w:pPr>
              <w:rPr>
                <w:rFonts w:ascii="Calibri" w:hAnsi="Calibri" w:cs="Arial"/>
                <w:sz w:val="28"/>
                <w:szCs w:val="28"/>
              </w:rPr>
            </w:pPr>
          </w:p>
        </w:tc>
        <w:tc>
          <w:tcPr>
            <w:tcW w:w="432" w:type="dxa"/>
            <w:shd w:val="clear" w:color="auto" w:fill="FF9900"/>
          </w:tcPr>
          <w:p w14:paraId="7262FDD2" w14:textId="77777777" w:rsidR="004E4DDC" w:rsidRPr="00A2562E" w:rsidRDefault="004E4DDC" w:rsidP="00D96F25">
            <w:pPr>
              <w:rPr>
                <w:rFonts w:ascii="Calibri" w:hAnsi="Calibri" w:cs="Arial"/>
                <w:sz w:val="28"/>
                <w:szCs w:val="28"/>
              </w:rPr>
            </w:pPr>
          </w:p>
        </w:tc>
        <w:tc>
          <w:tcPr>
            <w:tcW w:w="433" w:type="dxa"/>
            <w:shd w:val="clear" w:color="auto" w:fill="FF9900"/>
          </w:tcPr>
          <w:p w14:paraId="5AB049F6" w14:textId="77777777" w:rsidR="004E4DDC" w:rsidRPr="00A2562E" w:rsidRDefault="004E4DDC" w:rsidP="00D96F25">
            <w:pPr>
              <w:rPr>
                <w:rFonts w:ascii="Calibri" w:hAnsi="Calibri" w:cs="Arial"/>
                <w:sz w:val="28"/>
                <w:szCs w:val="28"/>
              </w:rPr>
            </w:pPr>
          </w:p>
        </w:tc>
      </w:tr>
      <w:tr w:rsidR="004E4DDC" w:rsidRPr="00A2562E" w14:paraId="0B5F19C4" w14:textId="77777777" w:rsidTr="0047040D">
        <w:tc>
          <w:tcPr>
            <w:tcW w:w="1728" w:type="dxa"/>
            <w:shd w:val="clear" w:color="auto" w:fill="EAF1DD"/>
          </w:tcPr>
          <w:p w14:paraId="32F21D02"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w:t>
            </w:r>
          </w:p>
        </w:tc>
        <w:tc>
          <w:tcPr>
            <w:tcW w:w="432" w:type="dxa"/>
          </w:tcPr>
          <w:p w14:paraId="0D4F9D49" w14:textId="77777777" w:rsidR="004E4DDC" w:rsidRPr="00A2562E" w:rsidRDefault="004E4DDC" w:rsidP="00D96F25">
            <w:pPr>
              <w:rPr>
                <w:rFonts w:ascii="Calibri" w:hAnsi="Calibri" w:cs="Arial"/>
                <w:sz w:val="28"/>
                <w:szCs w:val="28"/>
              </w:rPr>
            </w:pPr>
          </w:p>
        </w:tc>
        <w:tc>
          <w:tcPr>
            <w:tcW w:w="432" w:type="dxa"/>
          </w:tcPr>
          <w:p w14:paraId="4251BEE7" w14:textId="77777777" w:rsidR="004E4DDC" w:rsidRPr="00A2562E" w:rsidRDefault="004E4DDC" w:rsidP="00D96F25">
            <w:pPr>
              <w:rPr>
                <w:rFonts w:ascii="Calibri" w:hAnsi="Calibri" w:cs="Arial"/>
                <w:sz w:val="28"/>
                <w:szCs w:val="28"/>
              </w:rPr>
            </w:pPr>
          </w:p>
        </w:tc>
        <w:tc>
          <w:tcPr>
            <w:tcW w:w="432" w:type="dxa"/>
          </w:tcPr>
          <w:p w14:paraId="55158566" w14:textId="77777777" w:rsidR="004E4DDC" w:rsidRPr="00A2562E" w:rsidRDefault="004E4DDC" w:rsidP="00D96F25">
            <w:pPr>
              <w:rPr>
                <w:rFonts w:ascii="Calibri" w:hAnsi="Calibri" w:cs="Arial"/>
                <w:sz w:val="28"/>
                <w:szCs w:val="28"/>
              </w:rPr>
            </w:pPr>
          </w:p>
        </w:tc>
        <w:tc>
          <w:tcPr>
            <w:tcW w:w="433" w:type="dxa"/>
          </w:tcPr>
          <w:p w14:paraId="35AB7FF5" w14:textId="77777777" w:rsidR="004E4DDC" w:rsidRPr="00A2562E" w:rsidRDefault="004E4DDC" w:rsidP="00D96F25">
            <w:pPr>
              <w:rPr>
                <w:rFonts w:ascii="Calibri" w:hAnsi="Calibri" w:cs="Arial"/>
                <w:sz w:val="28"/>
                <w:szCs w:val="28"/>
              </w:rPr>
            </w:pPr>
          </w:p>
        </w:tc>
        <w:tc>
          <w:tcPr>
            <w:tcW w:w="432" w:type="dxa"/>
            <w:shd w:val="clear" w:color="auto" w:fill="FF9900"/>
          </w:tcPr>
          <w:p w14:paraId="0F58B50C" w14:textId="77777777" w:rsidR="004E4DDC" w:rsidRPr="00A2562E" w:rsidRDefault="004E4DDC" w:rsidP="00D96F25">
            <w:pPr>
              <w:rPr>
                <w:rFonts w:ascii="Calibri" w:hAnsi="Calibri" w:cs="Arial"/>
                <w:sz w:val="28"/>
                <w:szCs w:val="28"/>
              </w:rPr>
            </w:pPr>
          </w:p>
        </w:tc>
        <w:tc>
          <w:tcPr>
            <w:tcW w:w="432" w:type="dxa"/>
            <w:shd w:val="clear" w:color="auto" w:fill="FF9900"/>
          </w:tcPr>
          <w:p w14:paraId="59263512" w14:textId="77777777" w:rsidR="004E4DDC" w:rsidRPr="00A2562E" w:rsidRDefault="004E4DDC" w:rsidP="00D96F25">
            <w:pPr>
              <w:rPr>
                <w:rFonts w:ascii="Calibri" w:hAnsi="Calibri" w:cs="Arial"/>
                <w:sz w:val="28"/>
                <w:szCs w:val="28"/>
              </w:rPr>
            </w:pPr>
          </w:p>
        </w:tc>
        <w:tc>
          <w:tcPr>
            <w:tcW w:w="432" w:type="dxa"/>
            <w:shd w:val="clear" w:color="auto" w:fill="FF9900"/>
          </w:tcPr>
          <w:p w14:paraId="29CED7B8" w14:textId="77777777" w:rsidR="004E4DDC" w:rsidRPr="00A2562E" w:rsidRDefault="004E4DDC" w:rsidP="00D96F25">
            <w:pPr>
              <w:rPr>
                <w:rFonts w:ascii="Calibri" w:hAnsi="Calibri" w:cs="Arial"/>
                <w:sz w:val="28"/>
                <w:szCs w:val="28"/>
              </w:rPr>
            </w:pPr>
          </w:p>
        </w:tc>
        <w:tc>
          <w:tcPr>
            <w:tcW w:w="433" w:type="dxa"/>
            <w:shd w:val="clear" w:color="auto" w:fill="FF9900"/>
          </w:tcPr>
          <w:p w14:paraId="7F36820F" w14:textId="77777777" w:rsidR="004E4DDC" w:rsidRPr="00A2562E" w:rsidRDefault="004E4DDC" w:rsidP="00D96F25">
            <w:pPr>
              <w:rPr>
                <w:rFonts w:ascii="Calibri" w:hAnsi="Calibri" w:cs="Arial"/>
                <w:sz w:val="28"/>
                <w:szCs w:val="28"/>
              </w:rPr>
            </w:pPr>
          </w:p>
        </w:tc>
        <w:tc>
          <w:tcPr>
            <w:tcW w:w="432" w:type="dxa"/>
            <w:shd w:val="clear" w:color="auto" w:fill="FF9900"/>
          </w:tcPr>
          <w:p w14:paraId="69287FF1" w14:textId="77777777" w:rsidR="004E4DDC" w:rsidRPr="00A2562E" w:rsidRDefault="004E4DDC" w:rsidP="00D96F25">
            <w:pPr>
              <w:rPr>
                <w:rFonts w:ascii="Calibri" w:hAnsi="Calibri" w:cs="Arial"/>
                <w:sz w:val="28"/>
                <w:szCs w:val="28"/>
              </w:rPr>
            </w:pPr>
          </w:p>
        </w:tc>
        <w:tc>
          <w:tcPr>
            <w:tcW w:w="432" w:type="dxa"/>
            <w:shd w:val="clear" w:color="auto" w:fill="FF9900"/>
          </w:tcPr>
          <w:p w14:paraId="51C1428D" w14:textId="77777777" w:rsidR="004E4DDC" w:rsidRPr="00A2562E" w:rsidRDefault="004E4DDC" w:rsidP="00D96F25">
            <w:pPr>
              <w:rPr>
                <w:rFonts w:ascii="Calibri" w:hAnsi="Calibri" w:cs="Arial"/>
                <w:sz w:val="28"/>
                <w:szCs w:val="28"/>
              </w:rPr>
            </w:pPr>
          </w:p>
        </w:tc>
        <w:tc>
          <w:tcPr>
            <w:tcW w:w="432" w:type="dxa"/>
            <w:shd w:val="clear" w:color="auto" w:fill="FF9900"/>
          </w:tcPr>
          <w:p w14:paraId="7E22FAAE" w14:textId="77777777" w:rsidR="004E4DDC" w:rsidRPr="00A2562E" w:rsidRDefault="004E4DDC" w:rsidP="00D96F25">
            <w:pPr>
              <w:rPr>
                <w:rFonts w:ascii="Calibri" w:hAnsi="Calibri" w:cs="Arial"/>
                <w:sz w:val="28"/>
                <w:szCs w:val="28"/>
              </w:rPr>
            </w:pPr>
          </w:p>
        </w:tc>
        <w:tc>
          <w:tcPr>
            <w:tcW w:w="433" w:type="dxa"/>
            <w:shd w:val="clear" w:color="auto" w:fill="FF9900"/>
          </w:tcPr>
          <w:p w14:paraId="1EF7CECA" w14:textId="77777777" w:rsidR="004E4DDC" w:rsidRPr="00A2562E" w:rsidRDefault="004E4DDC" w:rsidP="00D96F25">
            <w:pPr>
              <w:rPr>
                <w:rFonts w:ascii="Calibri" w:hAnsi="Calibri" w:cs="Arial"/>
                <w:sz w:val="28"/>
                <w:szCs w:val="28"/>
              </w:rPr>
            </w:pPr>
          </w:p>
        </w:tc>
        <w:tc>
          <w:tcPr>
            <w:tcW w:w="432" w:type="dxa"/>
            <w:shd w:val="clear" w:color="auto" w:fill="FF9900"/>
          </w:tcPr>
          <w:p w14:paraId="23C4CC50" w14:textId="77777777" w:rsidR="004E4DDC" w:rsidRPr="00A2562E" w:rsidRDefault="004E4DDC" w:rsidP="00D96F25">
            <w:pPr>
              <w:rPr>
                <w:rFonts w:ascii="Calibri" w:hAnsi="Calibri" w:cs="Arial"/>
                <w:sz w:val="28"/>
                <w:szCs w:val="28"/>
              </w:rPr>
            </w:pPr>
          </w:p>
        </w:tc>
        <w:tc>
          <w:tcPr>
            <w:tcW w:w="432" w:type="dxa"/>
            <w:shd w:val="clear" w:color="auto" w:fill="FF9900"/>
          </w:tcPr>
          <w:p w14:paraId="4FDEE3FD" w14:textId="77777777" w:rsidR="004E4DDC" w:rsidRPr="00A2562E" w:rsidRDefault="004E4DDC" w:rsidP="00D96F25">
            <w:pPr>
              <w:rPr>
                <w:rFonts w:ascii="Calibri" w:hAnsi="Calibri" w:cs="Arial"/>
                <w:sz w:val="28"/>
                <w:szCs w:val="28"/>
              </w:rPr>
            </w:pPr>
          </w:p>
        </w:tc>
        <w:tc>
          <w:tcPr>
            <w:tcW w:w="432" w:type="dxa"/>
            <w:shd w:val="clear" w:color="auto" w:fill="FF9900"/>
          </w:tcPr>
          <w:p w14:paraId="34DD5354" w14:textId="77777777" w:rsidR="004E4DDC" w:rsidRPr="00A2562E" w:rsidRDefault="004E4DDC" w:rsidP="00D96F25">
            <w:pPr>
              <w:rPr>
                <w:rFonts w:ascii="Calibri" w:hAnsi="Calibri" w:cs="Arial"/>
                <w:sz w:val="28"/>
                <w:szCs w:val="28"/>
              </w:rPr>
            </w:pPr>
          </w:p>
        </w:tc>
        <w:tc>
          <w:tcPr>
            <w:tcW w:w="433" w:type="dxa"/>
            <w:shd w:val="clear" w:color="auto" w:fill="FF9900"/>
          </w:tcPr>
          <w:p w14:paraId="29D27F01" w14:textId="77777777" w:rsidR="004E4DDC" w:rsidRPr="00A2562E" w:rsidRDefault="004E4DDC" w:rsidP="00D96F25">
            <w:pPr>
              <w:rPr>
                <w:rFonts w:ascii="Calibri" w:hAnsi="Calibri" w:cs="Arial"/>
                <w:sz w:val="28"/>
                <w:szCs w:val="28"/>
              </w:rPr>
            </w:pPr>
          </w:p>
        </w:tc>
      </w:tr>
      <w:tr w:rsidR="004E4DDC" w:rsidRPr="00A2562E" w14:paraId="230DA9FD" w14:textId="77777777" w:rsidTr="008D1BE1">
        <w:tc>
          <w:tcPr>
            <w:tcW w:w="1728" w:type="dxa"/>
            <w:shd w:val="clear" w:color="auto" w:fill="EAF1DD"/>
          </w:tcPr>
          <w:p w14:paraId="5A6C23DB"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21</w:t>
            </w:r>
          </w:p>
        </w:tc>
        <w:tc>
          <w:tcPr>
            <w:tcW w:w="432" w:type="dxa"/>
          </w:tcPr>
          <w:p w14:paraId="01A8767C" w14:textId="77777777" w:rsidR="004E4DDC" w:rsidRPr="00A2562E" w:rsidRDefault="004E4DDC" w:rsidP="00D96F25">
            <w:pPr>
              <w:rPr>
                <w:rFonts w:ascii="Calibri" w:hAnsi="Calibri" w:cs="Arial"/>
                <w:sz w:val="28"/>
                <w:szCs w:val="28"/>
              </w:rPr>
            </w:pPr>
          </w:p>
        </w:tc>
        <w:tc>
          <w:tcPr>
            <w:tcW w:w="432" w:type="dxa"/>
          </w:tcPr>
          <w:p w14:paraId="36D61211" w14:textId="77777777" w:rsidR="004E4DDC" w:rsidRPr="00A2562E" w:rsidRDefault="004E4DDC" w:rsidP="00D96F25">
            <w:pPr>
              <w:rPr>
                <w:rFonts w:ascii="Calibri" w:hAnsi="Calibri" w:cs="Arial"/>
                <w:sz w:val="28"/>
                <w:szCs w:val="28"/>
              </w:rPr>
            </w:pPr>
          </w:p>
        </w:tc>
        <w:tc>
          <w:tcPr>
            <w:tcW w:w="432" w:type="dxa"/>
          </w:tcPr>
          <w:p w14:paraId="4D7FF7A8" w14:textId="77777777" w:rsidR="004E4DDC" w:rsidRPr="00A2562E" w:rsidRDefault="004E4DDC" w:rsidP="00D96F25">
            <w:pPr>
              <w:rPr>
                <w:rFonts w:ascii="Calibri" w:hAnsi="Calibri" w:cs="Arial"/>
                <w:sz w:val="28"/>
                <w:szCs w:val="28"/>
              </w:rPr>
            </w:pPr>
          </w:p>
        </w:tc>
        <w:tc>
          <w:tcPr>
            <w:tcW w:w="433" w:type="dxa"/>
          </w:tcPr>
          <w:p w14:paraId="414CD966" w14:textId="77777777" w:rsidR="004E4DDC" w:rsidRPr="00A2562E" w:rsidRDefault="004E4DDC" w:rsidP="00D96F25">
            <w:pPr>
              <w:rPr>
                <w:rFonts w:ascii="Calibri" w:hAnsi="Calibri" w:cs="Arial"/>
                <w:sz w:val="28"/>
                <w:szCs w:val="28"/>
              </w:rPr>
            </w:pPr>
          </w:p>
        </w:tc>
        <w:tc>
          <w:tcPr>
            <w:tcW w:w="432" w:type="dxa"/>
            <w:shd w:val="clear" w:color="auto" w:fill="FF9900"/>
          </w:tcPr>
          <w:p w14:paraId="3C3CF113" w14:textId="77777777" w:rsidR="004E4DDC" w:rsidRPr="00A2562E" w:rsidRDefault="004E4DDC" w:rsidP="00D96F25">
            <w:pPr>
              <w:rPr>
                <w:rFonts w:ascii="Calibri" w:hAnsi="Calibri" w:cs="Arial"/>
                <w:sz w:val="28"/>
                <w:szCs w:val="28"/>
              </w:rPr>
            </w:pPr>
          </w:p>
        </w:tc>
        <w:tc>
          <w:tcPr>
            <w:tcW w:w="432" w:type="dxa"/>
            <w:shd w:val="clear" w:color="auto" w:fill="FF9900"/>
          </w:tcPr>
          <w:p w14:paraId="08F949A3" w14:textId="77777777" w:rsidR="004E4DDC" w:rsidRPr="00A2562E" w:rsidRDefault="004E4DDC" w:rsidP="00D96F25">
            <w:pPr>
              <w:rPr>
                <w:rFonts w:ascii="Calibri" w:hAnsi="Calibri" w:cs="Arial"/>
                <w:sz w:val="28"/>
                <w:szCs w:val="28"/>
              </w:rPr>
            </w:pPr>
          </w:p>
        </w:tc>
        <w:tc>
          <w:tcPr>
            <w:tcW w:w="432" w:type="dxa"/>
            <w:shd w:val="clear" w:color="auto" w:fill="FF9900"/>
          </w:tcPr>
          <w:p w14:paraId="5E8A9C9F" w14:textId="77777777" w:rsidR="004E4DDC" w:rsidRPr="00A2562E" w:rsidRDefault="004E4DDC" w:rsidP="00D96F25">
            <w:pPr>
              <w:rPr>
                <w:rFonts w:ascii="Calibri" w:hAnsi="Calibri" w:cs="Arial"/>
                <w:sz w:val="28"/>
                <w:szCs w:val="28"/>
              </w:rPr>
            </w:pPr>
          </w:p>
        </w:tc>
        <w:tc>
          <w:tcPr>
            <w:tcW w:w="433" w:type="dxa"/>
            <w:shd w:val="clear" w:color="auto" w:fill="FF9900"/>
          </w:tcPr>
          <w:p w14:paraId="06A778A0" w14:textId="77777777" w:rsidR="004E4DDC" w:rsidRPr="00A2562E" w:rsidRDefault="004E4DDC" w:rsidP="00D96F25">
            <w:pPr>
              <w:rPr>
                <w:rFonts w:ascii="Calibri" w:hAnsi="Calibri" w:cs="Arial"/>
                <w:sz w:val="28"/>
                <w:szCs w:val="28"/>
              </w:rPr>
            </w:pPr>
          </w:p>
        </w:tc>
        <w:tc>
          <w:tcPr>
            <w:tcW w:w="432" w:type="dxa"/>
            <w:shd w:val="clear" w:color="auto" w:fill="FF9900"/>
          </w:tcPr>
          <w:p w14:paraId="61CB4513" w14:textId="77777777" w:rsidR="004E4DDC" w:rsidRPr="00A2562E" w:rsidRDefault="004E4DDC" w:rsidP="00D96F25">
            <w:pPr>
              <w:rPr>
                <w:rFonts w:ascii="Calibri" w:hAnsi="Calibri" w:cs="Arial"/>
                <w:sz w:val="28"/>
                <w:szCs w:val="28"/>
              </w:rPr>
            </w:pPr>
          </w:p>
        </w:tc>
        <w:tc>
          <w:tcPr>
            <w:tcW w:w="432" w:type="dxa"/>
            <w:shd w:val="clear" w:color="auto" w:fill="FF9900"/>
          </w:tcPr>
          <w:p w14:paraId="4E25D786" w14:textId="77777777" w:rsidR="004E4DDC" w:rsidRPr="00A2562E" w:rsidRDefault="004E4DDC" w:rsidP="00D96F25">
            <w:pPr>
              <w:rPr>
                <w:rFonts w:ascii="Calibri" w:hAnsi="Calibri" w:cs="Arial"/>
                <w:sz w:val="28"/>
                <w:szCs w:val="28"/>
              </w:rPr>
            </w:pPr>
          </w:p>
        </w:tc>
        <w:tc>
          <w:tcPr>
            <w:tcW w:w="432" w:type="dxa"/>
            <w:shd w:val="clear" w:color="auto" w:fill="FF9900"/>
          </w:tcPr>
          <w:p w14:paraId="1CC9FF8E" w14:textId="77777777" w:rsidR="004E4DDC" w:rsidRPr="00A2562E" w:rsidRDefault="004E4DDC" w:rsidP="00D96F25">
            <w:pPr>
              <w:rPr>
                <w:rFonts w:ascii="Calibri" w:hAnsi="Calibri" w:cs="Arial"/>
                <w:sz w:val="28"/>
                <w:szCs w:val="28"/>
              </w:rPr>
            </w:pPr>
          </w:p>
        </w:tc>
        <w:tc>
          <w:tcPr>
            <w:tcW w:w="433" w:type="dxa"/>
            <w:shd w:val="clear" w:color="auto" w:fill="FF9900"/>
          </w:tcPr>
          <w:p w14:paraId="0C5DB631" w14:textId="77777777" w:rsidR="004E4DDC" w:rsidRPr="00A2562E" w:rsidRDefault="004E4DDC" w:rsidP="00D96F25">
            <w:pPr>
              <w:rPr>
                <w:rFonts w:ascii="Calibri" w:hAnsi="Calibri" w:cs="Arial"/>
                <w:sz w:val="28"/>
                <w:szCs w:val="28"/>
              </w:rPr>
            </w:pPr>
          </w:p>
        </w:tc>
        <w:tc>
          <w:tcPr>
            <w:tcW w:w="432" w:type="dxa"/>
            <w:shd w:val="clear" w:color="auto" w:fill="FF9900"/>
          </w:tcPr>
          <w:p w14:paraId="022333D8" w14:textId="77777777" w:rsidR="004E4DDC" w:rsidRPr="00A2562E" w:rsidRDefault="004E4DDC" w:rsidP="00D96F25">
            <w:pPr>
              <w:rPr>
                <w:rFonts w:ascii="Calibri" w:hAnsi="Calibri" w:cs="Arial"/>
                <w:sz w:val="28"/>
                <w:szCs w:val="28"/>
              </w:rPr>
            </w:pPr>
          </w:p>
        </w:tc>
        <w:tc>
          <w:tcPr>
            <w:tcW w:w="432" w:type="dxa"/>
            <w:shd w:val="clear" w:color="auto" w:fill="FF9900"/>
          </w:tcPr>
          <w:p w14:paraId="1B88A83B" w14:textId="77777777" w:rsidR="004E4DDC" w:rsidRPr="00A2562E" w:rsidRDefault="004E4DDC" w:rsidP="00D96F25">
            <w:pPr>
              <w:rPr>
                <w:rFonts w:ascii="Calibri" w:hAnsi="Calibri" w:cs="Arial"/>
                <w:sz w:val="28"/>
                <w:szCs w:val="28"/>
              </w:rPr>
            </w:pPr>
          </w:p>
        </w:tc>
        <w:tc>
          <w:tcPr>
            <w:tcW w:w="432" w:type="dxa"/>
            <w:shd w:val="clear" w:color="auto" w:fill="FF9900"/>
          </w:tcPr>
          <w:p w14:paraId="64AAB334" w14:textId="77777777" w:rsidR="004E4DDC" w:rsidRPr="00A2562E" w:rsidRDefault="004E4DDC" w:rsidP="00D96F25">
            <w:pPr>
              <w:rPr>
                <w:rFonts w:ascii="Calibri" w:hAnsi="Calibri" w:cs="Arial"/>
                <w:sz w:val="28"/>
                <w:szCs w:val="28"/>
              </w:rPr>
            </w:pPr>
          </w:p>
        </w:tc>
        <w:tc>
          <w:tcPr>
            <w:tcW w:w="433" w:type="dxa"/>
            <w:shd w:val="clear" w:color="auto" w:fill="FF9900"/>
          </w:tcPr>
          <w:p w14:paraId="03A9C595" w14:textId="77777777" w:rsidR="004E4DDC" w:rsidRPr="00A2562E" w:rsidRDefault="004E4DDC" w:rsidP="00D96F25">
            <w:pPr>
              <w:rPr>
                <w:rFonts w:ascii="Calibri" w:hAnsi="Calibri" w:cs="Arial"/>
                <w:sz w:val="28"/>
                <w:szCs w:val="28"/>
              </w:rPr>
            </w:pPr>
          </w:p>
        </w:tc>
      </w:tr>
      <w:tr w:rsidR="004E4DDC" w:rsidRPr="00A2562E" w14:paraId="472082B1" w14:textId="77777777" w:rsidTr="0047040D">
        <w:tc>
          <w:tcPr>
            <w:tcW w:w="1728" w:type="dxa"/>
            <w:shd w:val="clear" w:color="auto" w:fill="EAF1DD"/>
          </w:tcPr>
          <w:p w14:paraId="5E3F25FA" w14:textId="77777777" w:rsidR="004E4DDC" w:rsidRDefault="004E4DDC" w:rsidP="00A2562E">
            <w:pPr>
              <w:jc w:val="center"/>
              <w:rPr>
                <w:rFonts w:ascii="Calibri" w:hAnsi="Calibri" w:cs="Arial"/>
                <w:b/>
                <w:sz w:val="28"/>
                <w:szCs w:val="28"/>
              </w:rPr>
            </w:pPr>
            <w:r>
              <w:rPr>
                <w:rFonts w:ascii="Calibri" w:hAnsi="Calibri" w:cs="Arial"/>
                <w:b/>
                <w:sz w:val="28"/>
                <w:szCs w:val="28"/>
              </w:rPr>
              <w:t>22</w:t>
            </w:r>
          </w:p>
        </w:tc>
        <w:tc>
          <w:tcPr>
            <w:tcW w:w="432" w:type="dxa"/>
          </w:tcPr>
          <w:p w14:paraId="37A0C435" w14:textId="77777777" w:rsidR="004E4DDC" w:rsidRPr="00A2562E" w:rsidRDefault="004E4DDC" w:rsidP="00D96F25">
            <w:pPr>
              <w:rPr>
                <w:rFonts w:ascii="Calibri" w:hAnsi="Calibri" w:cs="Arial"/>
                <w:sz w:val="28"/>
                <w:szCs w:val="28"/>
              </w:rPr>
            </w:pPr>
          </w:p>
        </w:tc>
        <w:tc>
          <w:tcPr>
            <w:tcW w:w="432" w:type="dxa"/>
          </w:tcPr>
          <w:p w14:paraId="2D93FDAC" w14:textId="77777777" w:rsidR="004E4DDC" w:rsidRPr="00A2562E" w:rsidRDefault="004E4DDC" w:rsidP="00D96F25">
            <w:pPr>
              <w:rPr>
                <w:rFonts w:ascii="Calibri" w:hAnsi="Calibri" w:cs="Arial"/>
                <w:sz w:val="28"/>
                <w:szCs w:val="28"/>
              </w:rPr>
            </w:pPr>
          </w:p>
        </w:tc>
        <w:tc>
          <w:tcPr>
            <w:tcW w:w="432" w:type="dxa"/>
          </w:tcPr>
          <w:p w14:paraId="21776FDA" w14:textId="77777777" w:rsidR="004E4DDC" w:rsidRPr="00A2562E" w:rsidRDefault="004E4DDC" w:rsidP="00D96F25">
            <w:pPr>
              <w:rPr>
                <w:rFonts w:ascii="Calibri" w:hAnsi="Calibri" w:cs="Arial"/>
                <w:sz w:val="28"/>
                <w:szCs w:val="28"/>
              </w:rPr>
            </w:pPr>
          </w:p>
        </w:tc>
        <w:tc>
          <w:tcPr>
            <w:tcW w:w="433" w:type="dxa"/>
          </w:tcPr>
          <w:p w14:paraId="7E0AB2CB" w14:textId="77777777" w:rsidR="004E4DDC" w:rsidRPr="00A2562E" w:rsidRDefault="004E4DDC" w:rsidP="00D96F25">
            <w:pPr>
              <w:rPr>
                <w:rFonts w:ascii="Calibri" w:hAnsi="Calibri" w:cs="Arial"/>
                <w:sz w:val="28"/>
                <w:szCs w:val="28"/>
              </w:rPr>
            </w:pPr>
          </w:p>
        </w:tc>
        <w:tc>
          <w:tcPr>
            <w:tcW w:w="432" w:type="dxa"/>
            <w:shd w:val="clear" w:color="auto" w:fill="FF9900"/>
          </w:tcPr>
          <w:p w14:paraId="7B7A0337" w14:textId="77777777" w:rsidR="004E4DDC" w:rsidRPr="00A2562E" w:rsidRDefault="004E4DDC" w:rsidP="00D96F25">
            <w:pPr>
              <w:rPr>
                <w:rFonts w:ascii="Calibri" w:hAnsi="Calibri" w:cs="Arial"/>
                <w:sz w:val="28"/>
                <w:szCs w:val="28"/>
              </w:rPr>
            </w:pPr>
          </w:p>
        </w:tc>
        <w:tc>
          <w:tcPr>
            <w:tcW w:w="432" w:type="dxa"/>
            <w:shd w:val="clear" w:color="auto" w:fill="FF9900"/>
          </w:tcPr>
          <w:p w14:paraId="12DA3D5C" w14:textId="77777777" w:rsidR="004E4DDC" w:rsidRPr="00A2562E" w:rsidRDefault="004E4DDC" w:rsidP="00D96F25">
            <w:pPr>
              <w:rPr>
                <w:rFonts w:ascii="Calibri" w:hAnsi="Calibri" w:cs="Arial"/>
                <w:sz w:val="28"/>
                <w:szCs w:val="28"/>
              </w:rPr>
            </w:pPr>
          </w:p>
        </w:tc>
        <w:tc>
          <w:tcPr>
            <w:tcW w:w="432" w:type="dxa"/>
            <w:shd w:val="clear" w:color="auto" w:fill="FF9900"/>
          </w:tcPr>
          <w:p w14:paraId="5970A6F2" w14:textId="77777777" w:rsidR="004E4DDC" w:rsidRPr="00A2562E" w:rsidRDefault="004E4DDC" w:rsidP="00D96F25">
            <w:pPr>
              <w:rPr>
                <w:rFonts w:ascii="Calibri" w:hAnsi="Calibri" w:cs="Arial"/>
                <w:sz w:val="28"/>
                <w:szCs w:val="28"/>
              </w:rPr>
            </w:pPr>
          </w:p>
        </w:tc>
        <w:tc>
          <w:tcPr>
            <w:tcW w:w="433" w:type="dxa"/>
            <w:shd w:val="clear" w:color="auto" w:fill="FF9900"/>
          </w:tcPr>
          <w:p w14:paraId="51C1786A" w14:textId="77777777" w:rsidR="004E4DDC" w:rsidRPr="00A2562E" w:rsidRDefault="004E4DDC" w:rsidP="00D96F25">
            <w:pPr>
              <w:rPr>
                <w:rFonts w:ascii="Calibri" w:hAnsi="Calibri" w:cs="Arial"/>
                <w:sz w:val="28"/>
                <w:szCs w:val="28"/>
              </w:rPr>
            </w:pPr>
          </w:p>
        </w:tc>
        <w:tc>
          <w:tcPr>
            <w:tcW w:w="432" w:type="dxa"/>
            <w:shd w:val="clear" w:color="auto" w:fill="FF9900"/>
          </w:tcPr>
          <w:p w14:paraId="063566EF" w14:textId="77777777" w:rsidR="004E4DDC" w:rsidRPr="00A2562E" w:rsidRDefault="004E4DDC" w:rsidP="00D96F25">
            <w:pPr>
              <w:rPr>
                <w:rFonts w:ascii="Calibri" w:hAnsi="Calibri" w:cs="Arial"/>
                <w:sz w:val="28"/>
                <w:szCs w:val="28"/>
              </w:rPr>
            </w:pPr>
          </w:p>
        </w:tc>
        <w:tc>
          <w:tcPr>
            <w:tcW w:w="432" w:type="dxa"/>
            <w:shd w:val="clear" w:color="auto" w:fill="FF9900"/>
          </w:tcPr>
          <w:p w14:paraId="49BA8BEE" w14:textId="77777777" w:rsidR="004E4DDC" w:rsidRPr="00A2562E" w:rsidRDefault="004E4DDC" w:rsidP="00D96F25">
            <w:pPr>
              <w:rPr>
                <w:rFonts w:ascii="Calibri" w:hAnsi="Calibri" w:cs="Arial"/>
                <w:sz w:val="28"/>
                <w:szCs w:val="28"/>
              </w:rPr>
            </w:pPr>
          </w:p>
        </w:tc>
        <w:tc>
          <w:tcPr>
            <w:tcW w:w="432" w:type="dxa"/>
            <w:shd w:val="clear" w:color="auto" w:fill="FF9900"/>
          </w:tcPr>
          <w:p w14:paraId="149710A4" w14:textId="77777777" w:rsidR="004E4DDC" w:rsidRPr="00A2562E" w:rsidRDefault="004E4DDC" w:rsidP="00D96F25">
            <w:pPr>
              <w:rPr>
                <w:rFonts w:ascii="Calibri" w:hAnsi="Calibri" w:cs="Arial"/>
                <w:sz w:val="28"/>
                <w:szCs w:val="28"/>
              </w:rPr>
            </w:pPr>
          </w:p>
        </w:tc>
        <w:tc>
          <w:tcPr>
            <w:tcW w:w="433" w:type="dxa"/>
            <w:shd w:val="clear" w:color="auto" w:fill="FF9900"/>
          </w:tcPr>
          <w:p w14:paraId="02661BA1" w14:textId="77777777" w:rsidR="004E4DDC" w:rsidRPr="00A2562E" w:rsidRDefault="004E4DDC" w:rsidP="00D96F25">
            <w:pPr>
              <w:rPr>
                <w:rFonts w:ascii="Calibri" w:hAnsi="Calibri" w:cs="Arial"/>
                <w:sz w:val="28"/>
                <w:szCs w:val="28"/>
              </w:rPr>
            </w:pPr>
          </w:p>
        </w:tc>
        <w:tc>
          <w:tcPr>
            <w:tcW w:w="432" w:type="dxa"/>
            <w:shd w:val="clear" w:color="auto" w:fill="FF9900"/>
          </w:tcPr>
          <w:p w14:paraId="223E9DDF" w14:textId="77777777" w:rsidR="004E4DDC" w:rsidRPr="00A2562E" w:rsidRDefault="004E4DDC" w:rsidP="00D96F25">
            <w:pPr>
              <w:rPr>
                <w:rFonts w:ascii="Calibri" w:hAnsi="Calibri" w:cs="Arial"/>
                <w:sz w:val="28"/>
                <w:szCs w:val="28"/>
              </w:rPr>
            </w:pPr>
          </w:p>
        </w:tc>
        <w:tc>
          <w:tcPr>
            <w:tcW w:w="432" w:type="dxa"/>
            <w:shd w:val="clear" w:color="auto" w:fill="FF9900"/>
          </w:tcPr>
          <w:p w14:paraId="573B3833" w14:textId="77777777" w:rsidR="004E4DDC" w:rsidRPr="00A2562E" w:rsidRDefault="004E4DDC" w:rsidP="00D96F25">
            <w:pPr>
              <w:rPr>
                <w:rFonts w:ascii="Calibri" w:hAnsi="Calibri" w:cs="Arial"/>
                <w:sz w:val="28"/>
                <w:szCs w:val="28"/>
              </w:rPr>
            </w:pPr>
          </w:p>
        </w:tc>
        <w:tc>
          <w:tcPr>
            <w:tcW w:w="432" w:type="dxa"/>
            <w:shd w:val="clear" w:color="auto" w:fill="FF9900"/>
          </w:tcPr>
          <w:p w14:paraId="15E7D240" w14:textId="77777777" w:rsidR="004E4DDC" w:rsidRPr="00A2562E" w:rsidRDefault="004E4DDC" w:rsidP="00D96F25">
            <w:pPr>
              <w:rPr>
                <w:rFonts w:ascii="Calibri" w:hAnsi="Calibri" w:cs="Arial"/>
                <w:sz w:val="28"/>
                <w:szCs w:val="28"/>
              </w:rPr>
            </w:pPr>
          </w:p>
        </w:tc>
        <w:tc>
          <w:tcPr>
            <w:tcW w:w="433" w:type="dxa"/>
            <w:shd w:val="clear" w:color="auto" w:fill="FF9900"/>
          </w:tcPr>
          <w:p w14:paraId="79798CEE" w14:textId="77777777" w:rsidR="004E4DDC" w:rsidRPr="00A2562E" w:rsidRDefault="004E4DDC" w:rsidP="00D96F25">
            <w:pPr>
              <w:rPr>
                <w:rFonts w:ascii="Calibri" w:hAnsi="Calibri" w:cs="Arial"/>
                <w:sz w:val="28"/>
                <w:szCs w:val="28"/>
              </w:rPr>
            </w:pPr>
          </w:p>
        </w:tc>
      </w:tr>
      <w:tr w:rsidR="004E4DDC" w:rsidRPr="00A2562E" w14:paraId="0DA7C829" w14:textId="77777777" w:rsidTr="008D1BE1">
        <w:tc>
          <w:tcPr>
            <w:tcW w:w="1728" w:type="dxa"/>
            <w:shd w:val="clear" w:color="auto" w:fill="EAF1DD"/>
          </w:tcPr>
          <w:p w14:paraId="4542A06F"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w:t>
            </w:r>
            <w:r>
              <w:rPr>
                <w:rFonts w:ascii="Calibri" w:hAnsi="Calibri" w:cs="Arial"/>
                <w:b/>
                <w:sz w:val="28"/>
                <w:szCs w:val="28"/>
              </w:rPr>
              <w:t>3</w:t>
            </w:r>
          </w:p>
        </w:tc>
        <w:tc>
          <w:tcPr>
            <w:tcW w:w="432" w:type="dxa"/>
          </w:tcPr>
          <w:p w14:paraId="28119DE3" w14:textId="77777777" w:rsidR="004E4DDC" w:rsidRPr="00A2562E" w:rsidRDefault="004E4DDC" w:rsidP="00D96F25">
            <w:pPr>
              <w:rPr>
                <w:rFonts w:ascii="Calibri" w:hAnsi="Calibri" w:cs="Arial"/>
                <w:sz w:val="28"/>
                <w:szCs w:val="28"/>
              </w:rPr>
            </w:pPr>
          </w:p>
        </w:tc>
        <w:tc>
          <w:tcPr>
            <w:tcW w:w="432" w:type="dxa"/>
            <w:shd w:val="clear" w:color="auto" w:fill="FF9900"/>
          </w:tcPr>
          <w:p w14:paraId="46E2E5F4" w14:textId="77777777" w:rsidR="004E4DDC" w:rsidRPr="00A2562E" w:rsidRDefault="004E4DDC" w:rsidP="00D96F25">
            <w:pPr>
              <w:rPr>
                <w:rFonts w:ascii="Calibri" w:hAnsi="Calibri" w:cs="Arial"/>
                <w:sz w:val="28"/>
                <w:szCs w:val="28"/>
              </w:rPr>
            </w:pPr>
          </w:p>
        </w:tc>
        <w:tc>
          <w:tcPr>
            <w:tcW w:w="432" w:type="dxa"/>
            <w:shd w:val="clear" w:color="auto" w:fill="FF9900"/>
          </w:tcPr>
          <w:p w14:paraId="099CAF57" w14:textId="77777777" w:rsidR="004E4DDC" w:rsidRPr="00A2562E" w:rsidRDefault="004E4DDC" w:rsidP="00D96F25">
            <w:pPr>
              <w:rPr>
                <w:rFonts w:ascii="Calibri" w:hAnsi="Calibri" w:cs="Arial"/>
                <w:sz w:val="28"/>
                <w:szCs w:val="28"/>
              </w:rPr>
            </w:pPr>
          </w:p>
        </w:tc>
        <w:tc>
          <w:tcPr>
            <w:tcW w:w="433" w:type="dxa"/>
            <w:shd w:val="clear" w:color="auto" w:fill="FF9900"/>
          </w:tcPr>
          <w:p w14:paraId="5AFF4D15" w14:textId="77777777" w:rsidR="004E4DDC" w:rsidRPr="00A2562E" w:rsidRDefault="004E4DDC" w:rsidP="00D96F25">
            <w:pPr>
              <w:rPr>
                <w:rFonts w:ascii="Calibri" w:hAnsi="Calibri" w:cs="Arial"/>
                <w:sz w:val="28"/>
                <w:szCs w:val="28"/>
              </w:rPr>
            </w:pPr>
          </w:p>
        </w:tc>
        <w:tc>
          <w:tcPr>
            <w:tcW w:w="432" w:type="dxa"/>
            <w:shd w:val="clear" w:color="auto" w:fill="FF9900"/>
          </w:tcPr>
          <w:p w14:paraId="0F3D0C7A" w14:textId="77777777" w:rsidR="004E4DDC" w:rsidRPr="00A2562E" w:rsidRDefault="004E4DDC" w:rsidP="00D96F25">
            <w:pPr>
              <w:rPr>
                <w:rFonts w:ascii="Calibri" w:hAnsi="Calibri" w:cs="Arial"/>
                <w:sz w:val="28"/>
                <w:szCs w:val="28"/>
              </w:rPr>
            </w:pPr>
          </w:p>
        </w:tc>
        <w:tc>
          <w:tcPr>
            <w:tcW w:w="432" w:type="dxa"/>
            <w:shd w:val="clear" w:color="auto" w:fill="FF9900"/>
          </w:tcPr>
          <w:p w14:paraId="341462BD" w14:textId="77777777" w:rsidR="004E4DDC" w:rsidRPr="00A2562E" w:rsidRDefault="004E4DDC" w:rsidP="00D96F25">
            <w:pPr>
              <w:rPr>
                <w:rFonts w:ascii="Calibri" w:hAnsi="Calibri" w:cs="Arial"/>
                <w:sz w:val="28"/>
                <w:szCs w:val="28"/>
              </w:rPr>
            </w:pPr>
          </w:p>
        </w:tc>
        <w:tc>
          <w:tcPr>
            <w:tcW w:w="432" w:type="dxa"/>
            <w:shd w:val="clear" w:color="auto" w:fill="FF9900"/>
          </w:tcPr>
          <w:p w14:paraId="0D1CABE7" w14:textId="77777777" w:rsidR="004E4DDC" w:rsidRPr="00A2562E" w:rsidRDefault="004E4DDC" w:rsidP="00D96F25">
            <w:pPr>
              <w:rPr>
                <w:rFonts w:ascii="Calibri" w:hAnsi="Calibri" w:cs="Arial"/>
                <w:sz w:val="28"/>
                <w:szCs w:val="28"/>
              </w:rPr>
            </w:pPr>
          </w:p>
        </w:tc>
        <w:tc>
          <w:tcPr>
            <w:tcW w:w="433" w:type="dxa"/>
            <w:shd w:val="clear" w:color="auto" w:fill="FF9900"/>
          </w:tcPr>
          <w:p w14:paraId="1FFB7C16" w14:textId="77777777" w:rsidR="004E4DDC" w:rsidRPr="00A2562E" w:rsidRDefault="004E4DDC" w:rsidP="00D96F25">
            <w:pPr>
              <w:rPr>
                <w:rFonts w:ascii="Calibri" w:hAnsi="Calibri" w:cs="Arial"/>
                <w:sz w:val="28"/>
                <w:szCs w:val="28"/>
              </w:rPr>
            </w:pPr>
          </w:p>
        </w:tc>
        <w:tc>
          <w:tcPr>
            <w:tcW w:w="432" w:type="dxa"/>
            <w:shd w:val="clear" w:color="auto" w:fill="FF9900"/>
          </w:tcPr>
          <w:p w14:paraId="0DD41031" w14:textId="77777777" w:rsidR="004E4DDC" w:rsidRPr="00A2562E" w:rsidRDefault="004E4DDC" w:rsidP="00D96F25">
            <w:pPr>
              <w:rPr>
                <w:rFonts w:ascii="Calibri" w:hAnsi="Calibri" w:cs="Arial"/>
                <w:sz w:val="28"/>
                <w:szCs w:val="28"/>
              </w:rPr>
            </w:pPr>
          </w:p>
        </w:tc>
        <w:tc>
          <w:tcPr>
            <w:tcW w:w="432" w:type="dxa"/>
            <w:shd w:val="clear" w:color="auto" w:fill="FF9900"/>
          </w:tcPr>
          <w:p w14:paraId="1B7DE41F" w14:textId="77777777" w:rsidR="004E4DDC" w:rsidRPr="00A2562E" w:rsidRDefault="004E4DDC" w:rsidP="00D96F25">
            <w:pPr>
              <w:rPr>
                <w:rFonts w:ascii="Calibri" w:hAnsi="Calibri" w:cs="Arial"/>
                <w:sz w:val="28"/>
                <w:szCs w:val="28"/>
              </w:rPr>
            </w:pPr>
          </w:p>
        </w:tc>
        <w:tc>
          <w:tcPr>
            <w:tcW w:w="432" w:type="dxa"/>
            <w:shd w:val="clear" w:color="auto" w:fill="FF9900"/>
          </w:tcPr>
          <w:p w14:paraId="47A53534" w14:textId="77777777" w:rsidR="004E4DDC" w:rsidRPr="00A2562E" w:rsidRDefault="004E4DDC" w:rsidP="00D96F25">
            <w:pPr>
              <w:rPr>
                <w:rFonts w:ascii="Calibri" w:hAnsi="Calibri" w:cs="Arial"/>
                <w:sz w:val="28"/>
                <w:szCs w:val="28"/>
              </w:rPr>
            </w:pPr>
          </w:p>
        </w:tc>
        <w:tc>
          <w:tcPr>
            <w:tcW w:w="433" w:type="dxa"/>
            <w:shd w:val="clear" w:color="auto" w:fill="FF9900"/>
          </w:tcPr>
          <w:p w14:paraId="27F6F1B8" w14:textId="77777777" w:rsidR="004E4DDC" w:rsidRPr="00A2562E" w:rsidRDefault="004E4DDC" w:rsidP="00D96F25">
            <w:pPr>
              <w:rPr>
                <w:rFonts w:ascii="Calibri" w:hAnsi="Calibri" w:cs="Arial"/>
                <w:sz w:val="28"/>
                <w:szCs w:val="28"/>
              </w:rPr>
            </w:pPr>
          </w:p>
        </w:tc>
        <w:tc>
          <w:tcPr>
            <w:tcW w:w="432" w:type="dxa"/>
            <w:shd w:val="clear" w:color="auto" w:fill="FF9900"/>
          </w:tcPr>
          <w:p w14:paraId="47A3F3EA" w14:textId="77777777" w:rsidR="004E4DDC" w:rsidRPr="00A2562E" w:rsidRDefault="004E4DDC" w:rsidP="00D96F25">
            <w:pPr>
              <w:rPr>
                <w:rFonts w:ascii="Calibri" w:hAnsi="Calibri" w:cs="Arial"/>
                <w:sz w:val="28"/>
                <w:szCs w:val="28"/>
              </w:rPr>
            </w:pPr>
          </w:p>
        </w:tc>
        <w:tc>
          <w:tcPr>
            <w:tcW w:w="432" w:type="dxa"/>
            <w:shd w:val="clear" w:color="auto" w:fill="FF9900"/>
          </w:tcPr>
          <w:p w14:paraId="77D12A33" w14:textId="77777777" w:rsidR="004E4DDC" w:rsidRPr="00A2562E" w:rsidRDefault="004E4DDC" w:rsidP="00D96F25">
            <w:pPr>
              <w:rPr>
                <w:rFonts w:ascii="Calibri" w:hAnsi="Calibri" w:cs="Arial"/>
                <w:sz w:val="28"/>
                <w:szCs w:val="28"/>
              </w:rPr>
            </w:pPr>
          </w:p>
        </w:tc>
        <w:tc>
          <w:tcPr>
            <w:tcW w:w="432" w:type="dxa"/>
            <w:shd w:val="clear" w:color="auto" w:fill="FF9900"/>
          </w:tcPr>
          <w:p w14:paraId="2E4CF0B2" w14:textId="77777777" w:rsidR="004E4DDC" w:rsidRPr="00A2562E" w:rsidRDefault="004E4DDC" w:rsidP="00D96F25">
            <w:pPr>
              <w:rPr>
                <w:rFonts w:ascii="Calibri" w:hAnsi="Calibri" w:cs="Arial"/>
                <w:sz w:val="28"/>
                <w:szCs w:val="28"/>
              </w:rPr>
            </w:pPr>
          </w:p>
        </w:tc>
        <w:tc>
          <w:tcPr>
            <w:tcW w:w="433" w:type="dxa"/>
            <w:shd w:val="clear" w:color="auto" w:fill="FF9900"/>
          </w:tcPr>
          <w:p w14:paraId="58BAB467" w14:textId="77777777" w:rsidR="004E4DDC" w:rsidRPr="00A2562E" w:rsidRDefault="004E4DDC" w:rsidP="00D96F25">
            <w:pPr>
              <w:rPr>
                <w:rFonts w:ascii="Calibri" w:hAnsi="Calibri" w:cs="Arial"/>
                <w:sz w:val="28"/>
                <w:szCs w:val="28"/>
              </w:rPr>
            </w:pPr>
          </w:p>
        </w:tc>
      </w:tr>
      <w:tr w:rsidR="004E4DDC" w:rsidRPr="00A2562E" w14:paraId="440877B0" w14:textId="77777777" w:rsidTr="00CE469D">
        <w:tc>
          <w:tcPr>
            <w:tcW w:w="1728" w:type="dxa"/>
            <w:shd w:val="clear" w:color="auto" w:fill="EAF1DD"/>
          </w:tcPr>
          <w:p w14:paraId="78B68038"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w:t>
            </w:r>
            <w:r>
              <w:rPr>
                <w:rFonts w:ascii="Calibri" w:hAnsi="Calibri" w:cs="Arial"/>
                <w:b/>
                <w:sz w:val="28"/>
                <w:szCs w:val="28"/>
              </w:rPr>
              <w:t>4</w:t>
            </w:r>
          </w:p>
        </w:tc>
        <w:tc>
          <w:tcPr>
            <w:tcW w:w="432" w:type="dxa"/>
            <w:shd w:val="clear" w:color="auto" w:fill="FF9900"/>
          </w:tcPr>
          <w:p w14:paraId="0C61CE72" w14:textId="77777777" w:rsidR="004E4DDC" w:rsidRPr="00A2562E" w:rsidRDefault="004E4DDC" w:rsidP="00D96F25">
            <w:pPr>
              <w:rPr>
                <w:rFonts w:ascii="Calibri" w:hAnsi="Calibri" w:cs="Arial"/>
                <w:sz w:val="28"/>
                <w:szCs w:val="28"/>
              </w:rPr>
            </w:pPr>
          </w:p>
        </w:tc>
        <w:tc>
          <w:tcPr>
            <w:tcW w:w="432" w:type="dxa"/>
            <w:shd w:val="clear" w:color="auto" w:fill="FF9900"/>
          </w:tcPr>
          <w:p w14:paraId="1F39A6AF" w14:textId="77777777" w:rsidR="004E4DDC" w:rsidRPr="00A2562E" w:rsidRDefault="004E4DDC" w:rsidP="00D96F25">
            <w:pPr>
              <w:rPr>
                <w:rFonts w:ascii="Calibri" w:hAnsi="Calibri" w:cs="Arial"/>
                <w:sz w:val="28"/>
                <w:szCs w:val="28"/>
              </w:rPr>
            </w:pPr>
          </w:p>
        </w:tc>
        <w:tc>
          <w:tcPr>
            <w:tcW w:w="432" w:type="dxa"/>
            <w:shd w:val="clear" w:color="auto" w:fill="FF9900"/>
          </w:tcPr>
          <w:p w14:paraId="01BC550E" w14:textId="77777777" w:rsidR="004E4DDC" w:rsidRPr="00A2562E" w:rsidRDefault="004E4DDC" w:rsidP="00D96F25">
            <w:pPr>
              <w:rPr>
                <w:rFonts w:ascii="Calibri" w:hAnsi="Calibri" w:cs="Arial"/>
                <w:sz w:val="28"/>
                <w:szCs w:val="28"/>
              </w:rPr>
            </w:pPr>
          </w:p>
        </w:tc>
        <w:tc>
          <w:tcPr>
            <w:tcW w:w="433" w:type="dxa"/>
            <w:shd w:val="clear" w:color="auto" w:fill="FF9900"/>
          </w:tcPr>
          <w:p w14:paraId="3117A685" w14:textId="77777777" w:rsidR="004E4DDC" w:rsidRPr="00A2562E" w:rsidRDefault="004E4DDC" w:rsidP="00D96F25">
            <w:pPr>
              <w:rPr>
                <w:rFonts w:ascii="Calibri" w:hAnsi="Calibri" w:cs="Arial"/>
                <w:sz w:val="28"/>
                <w:szCs w:val="28"/>
              </w:rPr>
            </w:pPr>
          </w:p>
        </w:tc>
        <w:tc>
          <w:tcPr>
            <w:tcW w:w="432" w:type="dxa"/>
            <w:shd w:val="clear" w:color="auto" w:fill="FF9900"/>
          </w:tcPr>
          <w:p w14:paraId="735C0B24" w14:textId="77777777" w:rsidR="004E4DDC" w:rsidRPr="00A2562E" w:rsidRDefault="004E4DDC" w:rsidP="00D96F25">
            <w:pPr>
              <w:rPr>
                <w:rFonts w:ascii="Calibri" w:hAnsi="Calibri" w:cs="Arial"/>
                <w:sz w:val="28"/>
                <w:szCs w:val="28"/>
              </w:rPr>
            </w:pPr>
          </w:p>
        </w:tc>
        <w:tc>
          <w:tcPr>
            <w:tcW w:w="432" w:type="dxa"/>
            <w:shd w:val="clear" w:color="auto" w:fill="FF9900"/>
          </w:tcPr>
          <w:p w14:paraId="2D245838" w14:textId="77777777" w:rsidR="004E4DDC" w:rsidRPr="00A2562E" w:rsidRDefault="004E4DDC" w:rsidP="00D96F25">
            <w:pPr>
              <w:rPr>
                <w:rFonts w:ascii="Calibri" w:hAnsi="Calibri" w:cs="Arial"/>
                <w:sz w:val="28"/>
                <w:szCs w:val="28"/>
              </w:rPr>
            </w:pPr>
          </w:p>
        </w:tc>
        <w:tc>
          <w:tcPr>
            <w:tcW w:w="432" w:type="dxa"/>
            <w:shd w:val="clear" w:color="auto" w:fill="FF9900"/>
          </w:tcPr>
          <w:p w14:paraId="665924CC" w14:textId="77777777" w:rsidR="004E4DDC" w:rsidRPr="00A2562E" w:rsidRDefault="004E4DDC" w:rsidP="00D96F25">
            <w:pPr>
              <w:rPr>
                <w:rFonts w:ascii="Calibri" w:hAnsi="Calibri" w:cs="Arial"/>
                <w:sz w:val="28"/>
                <w:szCs w:val="28"/>
              </w:rPr>
            </w:pPr>
          </w:p>
        </w:tc>
        <w:tc>
          <w:tcPr>
            <w:tcW w:w="433" w:type="dxa"/>
            <w:shd w:val="clear" w:color="auto" w:fill="FF9900"/>
          </w:tcPr>
          <w:p w14:paraId="04E598C1" w14:textId="77777777" w:rsidR="004E4DDC" w:rsidRPr="00A2562E" w:rsidRDefault="004E4DDC" w:rsidP="00D96F25">
            <w:pPr>
              <w:rPr>
                <w:rFonts w:ascii="Calibri" w:hAnsi="Calibri" w:cs="Arial"/>
                <w:sz w:val="28"/>
                <w:szCs w:val="28"/>
              </w:rPr>
            </w:pPr>
          </w:p>
        </w:tc>
        <w:tc>
          <w:tcPr>
            <w:tcW w:w="432" w:type="dxa"/>
            <w:shd w:val="clear" w:color="auto" w:fill="FF9900"/>
          </w:tcPr>
          <w:p w14:paraId="7721D424" w14:textId="77777777" w:rsidR="004E4DDC" w:rsidRPr="00A2562E" w:rsidRDefault="004E4DDC" w:rsidP="00D96F25">
            <w:pPr>
              <w:rPr>
                <w:rFonts w:ascii="Calibri" w:hAnsi="Calibri" w:cs="Arial"/>
                <w:sz w:val="28"/>
                <w:szCs w:val="28"/>
              </w:rPr>
            </w:pPr>
          </w:p>
        </w:tc>
        <w:tc>
          <w:tcPr>
            <w:tcW w:w="432" w:type="dxa"/>
            <w:shd w:val="clear" w:color="auto" w:fill="FF9900"/>
          </w:tcPr>
          <w:p w14:paraId="67D45379" w14:textId="77777777" w:rsidR="004E4DDC" w:rsidRPr="00A2562E" w:rsidRDefault="004E4DDC" w:rsidP="00D96F25">
            <w:pPr>
              <w:rPr>
                <w:rFonts w:ascii="Calibri" w:hAnsi="Calibri" w:cs="Arial"/>
                <w:sz w:val="28"/>
                <w:szCs w:val="28"/>
              </w:rPr>
            </w:pPr>
          </w:p>
        </w:tc>
        <w:tc>
          <w:tcPr>
            <w:tcW w:w="432" w:type="dxa"/>
            <w:shd w:val="clear" w:color="auto" w:fill="FF9900"/>
          </w:tcPr>
          <w:p w14:paraId="57934676" w14:textId="77777777" w:rsidR="004E4DDC" w:rsidRPr="00A2562E" w:rsidRDefault="004E4DDC" w:rsidP="00D96F25">
            <w:pPr>
              <w:rPr>
                <w:rFonts w:ascii="Calibri" w:hAnsi="Calibri" w:cs="Arial"/>
                <w:sz w:val="28"/>
                <w:szCs w:val="28"/>
              </w:rPr>
            </w:pPr>
          </w:p>
        </w:tc>
        <w:tc>
          <w:tcPr>
            <w:tcW w:w="433" w:type="dxa"/>
            <w:shd w:val="clear" w:color="auto" w:fill="FF9900"/>
          </w:tcPr>
          <w:p w14:paraId="48030039" w14:textId="77777777" w:rsidR="004E4DDC" w:rsidRPr="00A2562E" w:rsidRDefault="004E4DDC" w:rsidP="00D96F25">
            <w:pPr>
              <w:rPr>
                <w:rFonts w:ascii="Calibri" w:hAnsi="Calibri" w:cs="Arial"/>
                <w:sz w:val="28"/>
                <w:szCs w:val="28"/>
              </w:rPr>
            </w:pPr>
          </w:p>
        </w:tc>
        <w:tc>
          <w:tcPr>
            <w:tcW w:w="432" w:type="dxa"/>
            <w:shd w:val="clear" w:color="auto" w:fill="FF9900"/>
          </w:tcPr>
          <w:p w14:paraId="362C5F01" w14:textId="77777777" w:rsidR="004E4DDC" w:rsidRPr="00A2562E" w:rsidRDefault="004E4DDC" w:rsidP="00D96F25">
            <w:pPr>
              <w:rPr>
                <w:rFonts w:ascii="Calibri" w:hAnsi="Calibri" w:cs="Arial"/>
                <w:sz w:val="28"/>
                <w:szCs w:val="28"/>
              </w:rPr>
            </w:pPr>
          </w:p>
        </w:tc>
        <w:tc>
          <w:tcPr>
            <w:tcW w:w="432" w:type="dxa"/>
            <w:shd w:val="clear" w:color="auto" w:fill="FF9900"/>
          </w:tcPr>
          <w:p w14:paraId="5F456A1A" w14:textId="77777777" w:rsidR="004E4DDC" w:rsidRPr="00A2562E" w:rsidRDefault="004E4DDC" w:rsidP="00D96F25">
            <w:pPr>
              <w:rPr>
                <w:rFonts w:ascii="Calibri" w:hAnsi="Calibri" w:cs="Arial"/>
                <w:sz w:val="28"/>
                <w:szCs w:val="28"/>
              </w:rPr>
            </w:pPr>
          </w:p>
        </w:tc>
        <w:tc>
          <w:tcPr>
            <w:tcW w:w="432" w:type="dxa"/>
            <w:shd w:val="clear" w:color="auto" w:fill="FF9900"/>
          </w:tcPr>
          <w:p w14:paraId="05043EE4" w14:textId="77777777" w:rsidR="004E4DDC" w:rsidRPr="00A2562E" w:rsidRDefault="004E4DDC" w:rsidP="00D96F25">
            <w:pPr>
              <w:rPr>
                <w:rFonts w:ascii="Calibri" w:hAnsi="Calibri" w:cs="Arial"/>
                <w:sz w:val="28"/>
                <w:szCs w:val="28"/>
              </w:rPr>
            </w:pPr>
          </w:p>
        </w:tc>
        <w:tc>
          <w:tcPr>
            <w:tcW w:w="433" w:type="dxa"/>
            <w:shd w:val="clear" w:color="auto" w:fill="FF9900"/>
          </w:tcPr>
          <w:p w14:paraId="0EED6355" w14:textId="77777777" w:rsidR="004E4DDC" w:rsidRPr="00A2562E" w:rsidRDefault="004E4DDC" w:rsidP="00D96F25">
            <w:pPr>
              <w:rPr>
                <w:rFonts w:ascii="Calibri" w:hAnsi="Calibri" w:cs="Arial"/>
                <w:sz w:val="28"/>
                <w:szCs w:val="28"/>
              </w:rPr>
            </w:pPr>
          </w:p>
        </w:tc>
      </w:tr>
      <w:tr w:rsidR="004E4DDC" w:rsidRPr="00A2562E" w14:paraId="211B0E5F" w14:textId="77777777" w:rsidTr="00CE469D">
        <w:tc>
          <w:tcPr>
            <w:tcW w:w="1728" w:type="dxa"/>
            <w:tcBorders>
              <w:bottom w:val="single" w:sz="24" w:space="0" w:color="auto"/>
            </w:tcBorders>
            <w:shd w:val="clear" w:color="auto" w:fill="EAF1DD"/>
          </w:tcPr>
          <w:p w14:paraId="13E4838A"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25</w:t>
            </w:r>
          </w:p>
        </w:tc>
        <w:tc>
          <w:tcPr>
            <w:tcW w:w="432" w:type="dxa"/>
            <w:tcBorders>
              <w:bottom w:val="single" w:sz="24" w:space="0" w:color="auto"/>
            </w:tcBorders>
          </w:tcPr>
          <w:p w14:paraId="40970E7D"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tcPr>
          <w:p w14:paraId="7E13A494"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tcPr>
          <w:p w14:paraId="529DB36E" w14:textId="77777777" w:rsidR="004E4DDC" w:rsidRPr="00A2562E" w:rsidRDefault="004E4DDC" w:rsidP="00D96F25">
            <w:pPr>
              <w:rPr>
                <w:rFonts w:ascii="Calibri" w:hAnsi="Calibri" w:cs="Arial"/>
                <w:sz w:val="28"/>
                <w:szCs w:val="28"/>
              </w:rPr>
            </w:pPr>
          </w:p>
        </w:tc>
        <w:tc>
          <w:tcPr>
            <w:tcW w:w="433" w:type="dxa"/>
            <w:tcBorders>
              <w:bottom w:val="single" w:sz="24" w:space="0" w:color="auto"/>
            </w:tcBorders>
          </w:tcPr>
          <w:p w14:paraId="06F971EF"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2A9491AD"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20A56800"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04938CCA" w14:textId="77777777" w:rsidR="004E4DDC" w:rsidRPr="00A2562E" w:rsidRDefault="004E4DDC" w:rsidP="00D96F25">
            <w:pPr>
              <w:rPr>
                <w:rFonts w:ascii="Calibri" w:hAnsi="Calibri" w:cs="Arial"/>
                <w:sz w:val="28"/>
                <w:szCs w:val="28"/>
              </w:rPr>
            </w:pPr>
          </w:p>
        </w:tc>
        <w:tc>
          <w:tcPr>
            <w:tcW w:w="433" w:type="dxa"/>
            <w:tcBorders>
              <w:bottom w:val="single" w:sz="24" w:space="0" w:color="auto"/>
            </w:tcBorders>
            <w:shd w:val="clear" w:color="auto" w:fill="FF9900"/>
          </w:tcPr>
          <w:p w14:paraId="2B8CCB1F"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tcPr>
          <w:p w14:paraId="53591E68"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tcPr>
          <w:p w14:paraId="1CF053D3"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tcPr>
          <w:p w14:paraId="4ACC8989" w14:textId="77777777" w:rsidR="004E4DDC" w:rsidRPr="00A2562E" w:rsidRDefault="004E4DDC" w:rsidP="00D96F25">
            <w:pPr>
              <w:rPr>
                <w:rFonts w:ascii="Calibri" w:hAnsi="Calibri" w:cs="Arial"/>
                <w:sz w:val="28"/>
                <w:szCs w:val="28"/>
              </w:rPr>
            </w:pPr>
          </w:p>
        </w:tc>
        <w:tc>
          <w:tcPr>
            <w:tcW w:w="433" w:type="dxa"/>
            <w:tcBorders>
              <w:bottom w:val="single" w:sz="24" w:space="0" w:color="auto"/>
            </w:tcBorders>
          </w:tcPr>
          <w:p w14:paraId="23C53C57"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tcPr>
          <w:p w14:paraId="60A89AD6"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tcPr>
          <w:p w14:paraId="3F48FDA7"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tcPr>
          <w:p w14:paraId="6E37B772" w14:textId="77777777" w:rsidR="004E4DDC" w:rsidRPr="00A2562E" w:rsidRDefault="004E4DDC" w:rsidP="00D96F25">
            <w:pPr>
              <w:rPr>
                <w:rFonts w:ascii="Calibri" w:hAnsi="Calibri" w:cs="Arial"/>
                <w:sz w:val="28"/>
                <w:szCs w:val="28"/>
              </w:rPr>
            </w:pPr>
          </w:p>
        </w:tc>
        <w:tc>
          <w:tcPr>
            <w:tcW w:w="433" w:type="dxa"/>
            <w:tcBorders>
              <w:bottom w:val="single" w:sz="24" w:space="0" w:color="auto"/>
            </w:tcBorders>
          </w:tcPr>
          <w:p w14:paraId="6A859110" w14:textId="77777777" w:rsidR="004E4DDC" w:rsidRPr="00A2562E" w:rsidRDefault="004E4DDC" w:rsidP="00D96F25">
            <w:pPr>
              <w:rPr>
                <w:rFonts w:ascii="Calibri" w:hAnsi="Calibri" w:cs="Arial"/>
                <w:sz w:val="28"/>
                <w:szCs w:val="28"/>
              </w:rPr>
            </w:pPr>
          </w:p>
        </w:tc>
      </w:tr>
    </w:tbl>
    <w:p w14:paraId="26031A25" w14:textId="77777777" w:rsidR="004E4DDC" w:rsidRDefault="004E4DDC" w:rsidP="00F33ECB">
      <w:pPr>
        <w:rPr>
          <w:rFonts w:ascii="Calibri" w:hAnsi="Calibri" w:cs="Arial"/>
          <w:sz w:val="28"/>
          <w:szCs w:val="28"/>
        </w:rPr>
      </w:pPr>
    </w:p>
    <w:p w14:paraId="600EC9CB" w14:textId="77777777" w:rsidR="004E4DDC" w:rsidRDefault="004E4DDC" w:rsidP="00F33ECB">
      <w:pPr>
        <w:rPr>
          <w:rFonts w:ascii="Calibri" w:hAnsi="Calibri" w:cs="Arial"/>
          <w:sz w:val="28"/>
          <w:szCs w:val="28"/>
        </w:rPr>
      </w:pPr>
    </w:p>
    <w:p w14:paraId="32604E1C" w14:textId="77777777" w:rsidR="004E4DDC" w:rsidRDefault="004E4DDC" w:rsidP="00F33ECB">
      <w:pPr>
        <w:rPr>
          <w:rFonts w:ascii="Calibri" w:hAnsi="Calibri"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432"/>
        <w:gridCol w:w="432"/>
        <w:gridCol w:w="432"/>
        <w:gridCol w:w="433"/>
        <w:gridCol w:w="432"/>
        <w:gridCol w:w="432"/>
        <w:gridCol w:w="432"/>
        <w:gridCol w:w="433"/>
        <w:gridCol w:w="432"/>
        <w:gridCol w:w="432"/>
        <w:gridCol w:w="432"/>
        <w:gridCol w:w="433"/>
        <w:gridCol w:w="432"/>
        <w:gridCol w:w="432"/>
        <w:gridCol w:w="432"/>
        <w:gridCol w:w="433"/>
      </w:tblGrid>
      <w:tr w:rsidR="004E4DDC" w:rsidRPr="00A2562E" w14:paraId="4D574B82" w14:textId="77777777" w:rsidTr="006C1D30">
        <w:tc>
          <w:tcPr>
            <w:tcW w:w="8644" w:type="dxa"/>
            <w:gridSpan w:val="17"/>
            <w:tcBorders>
              <w:top w:val="single" w:sz="24" w:space="0" w:color="auto"/>
              <w:left w:val="single" w:sz="24" w:space="0" w:color="auto"/>
              <w:right w:val="single" w:sz="24" w:space="0" w:color="auto"/>
            </w:tcBorders>
            <w:shd w:val="clear" w:color="auto" w:fill="808000"/>
          </w:tcPr>
          <w:p w14:paraId="33A14816" w14:textId="77777777" w:rsidR="004E4DDC" w:rsidRPr="00A2562E" w:rsidRDefault="004E4DDC" w:rsidP="00A2562E">
            <w:pPr>
              <w:jc w:val="center"/>
              <w:rPr>
                <w:rFonts w:ascii="Calibri" w:hAnsi="Calibri" w:cs="Arial"/>
                <w:b/>
                <w:sz w:val="36"/>
                <w:szCs w:val="36"/>
              </w:rPr>
            </w:pPr>
            <w:r>
              <w:rPr>
                <w:rFonts w:ascii="Calibri" w:hAnsi="Calibri"/>
                <w:b/>
                <w:sz w:val="36"/>
                <w:szCs w:val="36"/>
              </w:rPr>
              <w:t>DEPORTE FEDERADO Y COMPETICIÓN</w:t>
            </w:r>
          </w:p>
        </w:tc>
      </w:tr>
      <w:tr w:rsidR="004E4DDC" w:rsidRPr="00A2562E" w14:paraId="6CBC6D41" w14:textId="77777777" w:rsidTr="006C1D30">
        <w:tc>
          <w:tcPr>
            <w:tcW w:w="1728" w:type="dxa"/>
            <w:tcBorders>
              <w:left w:val="single" w:sz="24" w:space="0" w:color="auto"/>
              <w:bottom w:val="single" w:sz="12" w:space="0" w:color="808000"/>
              <w:right w:val="single" w:sz="12" w:space="0" w:color="808000"/>
            </w:tcBorders>
            <w:shd w:val="clear" w:color="auto" w:fill="C2D69B"/>
          </w:tcPr>
          <w:p w14:paraId="28F89A10"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ACCIÓN</w:t>
            </w:r>
          </w:p>
        </w:tc>
        <w:tc>
          <w:tcPr>
            <w:tcW w:w="1729" w:type="dxa"/>
            <w:gridSpan w:val="4"/>
            <w:tcBorders>
              <w:left w:val="single" w:sz="12" w:space="0" w:color="808000"/>
              <w:bottom w:val="single" w:sz="12" w:space="0" w:color="808000"/>
              <w:right w:val="single" w:sz="12" w:space="0" w:color="808000"/>
            </w:tcBorders>
            <w:shd w:val="clear" w:color="auto" w:fill="C2D69B"/>
          </w:tcPr>
          <w:p w14:paraId="643B1780"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2016</w:t>
            </w:r>
          </w:p>
        </w:tc>
        <w:tc>
          <w:tcPr>
            <w:tcW w:w="1729" w:type="dxa"/>
            <w:gridSpan w:val="4"/>
            <w:tcBorders>
              <w:left w:val="single" w:sz="12" w:space="0" w:color="808000"/>
              <w:bottom w:val="single" w:sz="12" w:space="0" w:color="808000"/>
              <w:right w:val="single" w:sz="12" w:space="0" w:color="808000"/>
            </w:tcBorders>
            <w:shd w:val="clear" w:color="auto" w:fill="C2D69B"/>
          </w:tcPr>
          <w:p w14:paraId="4A017279"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2017</w:t>
            </w:r>
          </w:p>
        </w:tc>
        <w:tc>
          <w:tcPr>
            <w:tcW w:w="1729" w:type="dxa"/>
            <w:gridSpan w:val="4"/>
            <w:tcBorders>
              <w:left w:val="single" w:sz="12" w:space="0" w:color="808000"/>
              <w:bottom w:val="single" w:sz="12" w:space="0" w:color="808000"/>
              <w:right w:val="single" w:sz="12" w:space="0" w:color="808000"/>
            </w:tcBorders>
            <w:shd w:val="clear" w:color="auto" w:fill="C2D69B"/>
          </w:tcPr>
          <w:p w14:paraId="34917828"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2018</w:t>
            </w:r>
          </w:p>
        </w:tc>
        <w:tc>
          <w:tcPr>
            <w:tcW w:w="1729" w:type="dxa"/>
            <w:gridSpan w:val="4"/>
            <w:tcBorders>
              <w:left w:val="single" w:sz="12" w:space="0" w:color="808000"/>
              <w:bottom w:val="single" w:sz="12" w:space="0" w:color="808000"/>
              <w:right w:val="single" w:sz="24" w:space="0" w:color="auto"/>
            </w:tcBorders>
            <w:shd w:val="clear" w:color="auto" w:fill="C2D69B"/>
          </w:tcPr>
          <w:p w14:paraId="4BBB5519"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2019</w:t>
            </w:r>
          </w:p>
        </w:tc>
      </w:tr>
      <w:tr w:rsidR="004E4DDC" w:rsidRPr="00A2562E" w14:paraId="1F77A143" w14:textId="77777777" w:rsidTr="00CE469D">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13B85A44"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w:t>
            </w:r>
            <w:r>
              <w:rPr>
                <w:rFonts w:ascii="Calibri" w:hAnsi="Calibri" w:cs="Arial"/>
                <w:b/>
                <w:sz w:val="28"/>
                <w:szCs w:val="28"/>
              </w:rPr>
              <w:t>6</w:t>
            </w:r>
          </w:p>
        </w:tc>
        <w:tc>
          <w:tcPr>
            <w:tcW w:w="432" w:type="dxa"/>
            <w:tcBorders>
              <w:top w:val="single" w:sz="12" w:space="0" w:color="808000"/>
              <w:left w:val="single" w:sz="12" w:space="0" w:color="808000"/>
              <w:bottom w:val="single" w:sz="12" w:space="0" w:color="808000"/>
              <w:right w:val="single" w:sz="12" w:space="0" w:color="808000"/>
            </w:tcBorders>
          </w:tcPr>
          <w:p w14:paraId="226B9BB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541EAD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CDA08E7"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7394498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AD4AD9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C131CB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4427E0A"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75EA176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08FC49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675EBD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4E54ACE"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2B73A76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EEA5A8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FA0091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98AAB73"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67E035AA" w14:textId="77777777" w:rsidR="004E4DDC" w:rsidRPr="00A2562E" w:rsidRDefault="004E4DDC" w:rsidP="00D96F25">
            <w:pPr>
              <w:rPr>
                <w:rFonts w:ascii="Calibri" w:hAnsi="Calibri" w:cs="Arial"/>
                <w:sz w:val="28"/>
                <w:szCs w:val="28"/>
              </w:rPr>
            </w:pPr>
          </w:p>
        </w:tc>
      </w:tr>
      <w:tr w:rsidR="004E4DDC" w:rsidRPr="00A2562E" w14:paraId="01978B10" w14:textId="77777777" w:rsidTr="00CE469D">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4B724D66"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27</w:t>
            </w:r>
          </w:p>
        </w:tc>
        <w:tc>
          <w:tcPr>
            <w:tcW w:w="432" w:type="dxa"/>
            <w:tcBorders>
              <w:top w:val="single" w:sz="12" w:space="0" w:color="808000"/>
              <w:left w:val="single" w:sz="12" w:space="0" w:color="808000"/>
              <w:bottom w:val="single" w:sz="12" w:space="0" w:color="808000"/>
              <w:right w:val="single" w:sz="12" w:space="0" w:color="808000"/>
            </w:tcBorders>
          </w:tcPr>
          <w:p w14:paraId="7B10158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33169CD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58C5C0C"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74B3EDB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5B31F2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3C00D3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9C8BBB8"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4D6648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FDB4AF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AD88B6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067B5F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5BBD71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23830F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0BBBE8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D8A68C3"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71E1E192" w14:textId="77777777" w:rsidR="004E4DDC" w:rsidRPr="00A2562E" w:rsidRDefault="004E4DDC" w:rsidP="00D96F25">
            <w:pPr>
              <w:rPr>
                <w:rFonts w:ascii="Calibri" w:hAnsi="Calibri" w:cs="Arial"/>
                <w:sz w:val="28"/>
                <w:szCs w:val="28"/>
              </w:rPr>
            </w:pPr>
          </w:p>
        </w:tc>
      </w:tr>
      <w:tr w:rsidR="004E4DDC" w:rsidRPr="00A2562E" w14:paraId="228B55BF" w14:textId="77777777" w:rsidTr="00CE469D">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2DBEA361"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28</w:t>
            </w:r>
          </w:p>
        </w:tc>
        <w:tc>
          <w:tcPr>
            <w:tcW w:w="432" w:type="dxa"/>
            <w:tcBorders>
              <w:top w:val="single" w:sz="12" w:space="0" w:color="808000"/>
              <w:left w:val="single" w:sz="12" w:space="0" w:color="808000"/>
              <w:bottom w:val="single" w:sz="12" w:space="0" w:color="808000"/>
              <w:right w:val="single" w:sz="12" w:space="0" w:color="808000"/>
            </w:tcBorders>
          </w:tcPr>
          <w:p w14:paraId="058E8D6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48D4044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8B59F35"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3AA969E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0509ED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FEB0C8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74C7021"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4A76A12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410C55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27027B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3B1B59C"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4390F8B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BA3470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1E96FC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371E5A8"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238438FF" w14:textId="77777777" w:rsidR="004E4DDC" w:rsidRPr="00A2562E" w:rsidRDefault="004E4DDC" w:rsidP="00D96F25">
            <w:pPr>
              <w:rPr>
                <w:rFonts w:ascii="Calibri" w:hAnsi="Calibri" w:cs="Arial"/>
                <w:sz w:val="28"/>
                <w:szCs w:val="28"/>
              </w:rPr>
            </w:pPr>
          </w:p>
        </w:tc>
      </w:tr>
      <w:tr w:rsidR="004E4DDC" w:rsidRPr="00A2562E" w14:paraId="1DAA3357" w14:textId="77777777" w:rsidTr="00813743">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56654253"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29</w:t>
            </w:r>
          </w:p>
        </w:tc>
        <w:tc>
          <w:tcPr>
            <w:tcW w:w="432" w:type="dxa"/>
            <w:tcBorders>
              <w:top w:val="single" w:sz="12" w:space="0" w:color="808000"/>
              <w:left w:val="single" w:sz="12" w:space="0" w:color="808000"/>
              <w:bottom w:val="single" w:sz="12" w:space="0" w:color="808000"/>
              <w:right w:val="single" w:sz="12" w:space="0" w:color="808000"/>
            </w:tcBorders>
          </w:tcPr>
          <w:p w14:paraId="05AE3E0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88D434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E5B5E0D"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0233EF5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D71B58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E4E86A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59016B3"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3C391B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0B903C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4D29FE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F4DBDCF"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247773F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5A85BF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6DCE40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324BD75"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0384EDFA" w14:textId="77777777" w:rsidR="004E4DDC" w:rsidRPr="00A2562E" w:rsidRDefault="004E4DDC" w:rsidP="00D96F25">
            <w:pPr>
              <w:rPr>
                <w:rFonts w:ascii="Calibri" w:hAnsi="Calibri" w:cs="Arial"/>
                <w:sz w:val="28"/>
                <w:szCs w:val="28"/>
              </w:rPr>
            </w:pPr>
          </w:p>
        </w:tc>
      </w:tr>
      <w:tr w:rsidR="004E4DDC" w:rsidRPr="00A2562E" w14:paraId="09F20136" w14:textId="77777777" w:rsidTr="0047040D">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258047D4"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30</w:t>
            </w:r>
          </w:p>
        </w:tc>
        <w:tc>
          <w:tcPr>
            <w:tcW w:w="432" w:type="dxa"/>
            <w:tcBorders>
              <w:top w:val="single" w:sz="12" w:space="0" w:color="808000"/>
              <w:left w:val="single" w:sz="12" w:space="0" w:color="808000"/>
              <w:bottom w:val="single" w:sz="12" w:space="0" w:color="808000"/>
              <w:right w:val="single" w:sz="12" w:space="0" w:color="808000"/>
            </w:tcBorders>
          </w:tcPr>
          <w:p w14:paraId="455064D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383930E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515A227"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29FA674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65979C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1A1460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3080449"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35992F8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0C0FAB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65E88C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3B14B40"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3A0A8C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57680B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E3440A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5A0F02D"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6A2AE076" w14:textId="77777777" w:rsidR="004E4DDC" w:rsidRPr="00A2562E" w:rsidRDefault="004E4DDC" w:rsidP="00D96F25">
            <w:pPr>
              <w:rPr>
                <w:rFonts w:ascii="Calibri" w:hAnsi="Calibri" w:cs="Arial"/>
                <w:sz w:val="28"/>
                <w:szCs w:val="28"/>
              </w:rPr>
            </w:pPr>
          </w:p>
        </w:tc>
      </w:tr>
      <w:tr w:rsidR="004E4DDC" w:rsidRPr="00A2562E" w14:paraId="5A2684F0" w14:textId="77777777" w:rsidTr="00CE469D">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24252F23"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31</w:t>
            </w:r>
          </w:p>
        </w:tc>
        <w:tc>
          <w:tcPr>
            <w:tcW w:w="432" w:type="dxa"/>
            <w:tcBorders>
              <w:top w:val="single" w:sz="12" w:space="0" w:color="808000"/>
              <w:left w:val="single" w:sz="12" w:space="0" w:color="808000"/>
              <w:bottom w:val="single" w:sz="12" w:space="0" w:color="808000"/>
              <w:right w:val="single" w:sz="12" w:space="0" w:color="808000"/>
            </w:tcBorders>
          </w:tcPr>
          <w:p w14:paraId="418E263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55DA17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4073720"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3DAC6F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B10448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A20E0F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A63C80A"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0FDECB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86F147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870762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D7202CC"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9E2284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42FC8F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83C924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6C487A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7C942398" w14:textId="77777777" w:rsidR="004E4DDC" w:rsidRPr="00A2562E" w:rsidRDefault="004E4DDC" w:rsidP="00D96F25">
            <w:pPr>
              <w:rPr>
                <w:rFonts w:ascii="Calibri" w:hAnsi="Calibri" w:cs="Arial"/>
                <w:sz w:val="28"/>
                <w:szCs w:val="28"/>
              </w:rPr>
            </w:pPr>
          </w:p>
        </w:tc>
      </w:tr>
      <w:tr w:rsidR="004E4DDC" w:rsidRPr="00A2562E" w14:paraId="16CE2B43" w14:textId="77777777" w:rsidTr="00813743">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12C6DBCF"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32</w:t>
            </w:r>
          </w:p>
        </w:tc>
        <w:tc>
          <w:tcPr>
            <w:tcW w:w="432" w:type="dxa"/>
            <w:tcBorders>
              <w:top w:val="single" w:sz="12" w:space="0" w:color="808000"/>
              <w:left w:val="single" w:sz="12" w:space="0" w:color="808000"/>
              <w:bottom w:val="single" w:sz="12" w:space="0" w:color="808000"/>
              <w:right w:val="single" w:sz="12" w:space="0" w:color="808000"/>
            </w:tcBorders>
          </w:tcPr>
          <w:p w14:paraId="71EB47E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A32292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160CA74"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19439A7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51895DE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DE5751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6C9AFFA"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270BB4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9CD41C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2611E8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2DBEF9D"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3A842F1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C0EF25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4732EB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1D53213"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5AEED0D4" w14:textId="77777777" w:rsidR="004E4DDC" w:rsidRPr="00A2562E" w:rsidRDefault="004E4DDC" w:rsidP="00D96F25">
            <w:pPr>
              <w:rPr>
                <w:rFonts w:ascii="Calibri" w:hAnsi="Calibri" w:cs="Arial"/>
                <w:sz w:val="28"/>
                <w:szCs w:val="28"/>
              </w:rPr>
            </w:pPr>
          </w:p>
        </w:tc>
      </w:tr>
      <w:tr w:rsidR="004E4DDC" w:rsidRPr="00A2562E" w14:paraId="5C1209BC" w14:textId="77777777" w:rsidTr="00CE469D">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7E5E5F6F"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33</w:t>
            </w:r>
          </w:p>
        </w:tc>
        <w:tc>
          <w:tcPr>
            <w:tcW w:w="432" w:type="dxa"/>
            <w:tcBorders>
              <w:top w:val="single" w:sz="12" w:space="0" w:color="808000"/>
              <w:left w:val="single" w:sz="12" w:space="0" w:color="808000"/>
              <w:bottom w:val="single" w:sz="12" w:space="0" w:color="808000"/>
              <w:right w:val="single" w:sz="12" w:space="0" w:color="808000"/>
            </w:tcBorders>
          </w:tcPr>
          <w:p w14:paraId="05802B1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101343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63D2AA6"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339A082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736D46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D80056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35D30C4"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924A6F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E25604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AEBD09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3AD5B24"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2C8E2F5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5BB36C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A3275F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CE58676"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6C643A00" w14:textId="77777777" w:rsidR="004E4DDC" w:rsidRPr="00A2562E" w:rsidRDefault="004E4DDC" w:rsidP="00D96F25">
            <w:pPr>
              <w:rPr>
                <w:rFonts w:ascii="Calibri" w:hAnsi="Calibri" w:cs="Arial"/>
                <w:sz w:val="28"/>
                <w:szCs w:val="28"/>
              </w:rPr>
            </w:pPr>
          </w:p>
        </w:tc>
      </w:tr>
      <w:tr w:rsidR="004E4DDC" w:rsidRPr="00A2562E" w14:paraId="6DA1351F" w14:textId="77777777" w:rsidTr="00CE469D">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3B0C5554"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34</w:t>
            </w:r>
          </w:p>
        </w:tc>
        <w:tc>
          <w:tcPr>
            <w:tcW w:w="432" w:type="dxa"/>
            <w:tcBorders>
              <w:top w:val="single" w:sz="12" w:space="0" w:color="808000"/>
              <w:left w:val="single" w:sz="12" w:space="0" w:color="808000"/>
              <w:bottom w:val="single" w:sz="12" w:space="0" w:color="808000"/>
              <w:right w:val="single" w:sz="12" w:space="0" w:color="808000"/>
            </w:tcBorders>
          </w:tcPr>
          <w:p w14:paraId="63323DC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979A37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A81A6DC"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AEB257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A08C3A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D47E3A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9F601E6"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3DB381D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A87D75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85BEE3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9CF22ED"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A7BC19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8BF132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54F843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68FBD7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1363903D" w14:textId="77777777" w:rsidR="004E4DDC" w:rsidRPr="00A2562E" w:rsidRDefault="004E4DDC" w:rsidP="00D96F25">
            <w:pPr>
              <w:rPr>
                <w:rFonts w:ascii="Calibri" w:hAnsi="Calibri" w:cs="Arial"/>
                <w:sz w:val="28"/>
                <w:szCs w:val="28"/>
              </w:rPr>
            </w:pPr>
          </w:p>
        </w:tc>
      </w:tr>
      <w:tr w:rsidR="004E4DDC" w:rsidRPr="00A2562E" w14:paraId="4CB29474" w14:textId="77777777" w:rsidTr="00813743">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5C7FD29B"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35</w:t>
            </w:r>
          </w:p>
        </w:tc>
        <w:tc>
          <w:tcPr>
            <w:tcW w:w="432" w:type="dxa"/>
            <w:tcBorders>
              <w:top w:val="single" w:sz="12" w:space="0" w:color="808000"/>
              <w:left w:val="single" w:sz="12" w:space="0" w:color="808000"/>
              <w:bottom w:val="single" w:sz="12" w:space="0" w:color="808000"/>
              <w:right w:val="single" w:sz="12" w:space="0" w:color="808000"/>
            </w:tcBorders>
          </w:tcPr>
          <w:p w14:paraId="2EBF775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2517E0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B5C81FA"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76F3067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44C38B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5B27F32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6A928D8"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4290A6F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262D41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46F0ED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399D09C"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EE4BD7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845ABC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3DB4BC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EF604F4"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2F28D650" w14:textId="77777777" w:rsidR="004E4DDC" w:rsidRPr="00A2562E" w:rsidRDefault="004E4DDC" w:rsidP="00D96F25">
            <w:pPr>
              <w:rPr>
                <w:rFonts w:ascii="Calibri" w:hAnsi="Calibri" w:cs="Arial"/>
                <w:sz w:val="28"/>
                <w:szCs w:val="28"/>
              </w:rPr>
            </w:pPr>
          </w:p>
        </w:tc>
      </w:tr>
      <w:tr w:rsidR="004E4DDC" w:rsidRPr="00A2562E" w14:paraId="51F740FC" w14:textId="77777777" w:rsidTr="00813743">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79F5F45D"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36</w:t>
            </w:r>
          </w:p>
        </w:tc>
        <w:tc>
          <w:tcPr>
            <w:tcW w:w="432" w:type="dxa"/>
            <w:tcBorders>
              <w:top w:val="single" w:sz="12" w:space="0" w:color="808000"/>
              <w:left w:val="single" w:sz="12" w:space="0" w:color="808000"/>
              <w:bottom w:val="single" w:sz="12" w:space="0" w:color="808000"/>
              <w:right w:val="single" w:sz="12" w:space="0" w:color="808000"/>
            </w:tcBorders>
          </w:tcPr>
          <w:p w14:paraId="6BAC85E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5499BAF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8A6A405"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BEF2B2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1587BF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A98C76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2260930"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83B69C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A54D97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428A27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5ECC9EE"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80B731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A4C46E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B49C3B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7E55616"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14245C57" w14:textId="77777777" w:rsidR="004E4DDC" w:rsidRPr="00A2562E" w:rsidRDefault="004E4DDC" w:rsidP="00D96F25">
            <w:pPr>
              <w:rPr>
                <w:rFonts w:ascii="Calibri" w:hAnsi="Calibri" w:cs="Arial"/>
                <w:sz w:val="28"/>
                <w:szCs w:val="28"/>
              </w:rPr>
            </w:pPr>
          </w:p>
        </w:tc>
      </w:tr>
      <w:tr w:rsidR="004E4DDC" w:rsidRPr="00A2562E" w14:paraId="4A4082AA" w14:textId="77777777" w:rsidTr="00813743">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1584D30C" w14:textId="77777777" w:rsidR="004E4DDC" w:rsidRDefault="004E4DDC" w:rsidP="00A2562E">
            <w:pPr>
              <w:jc w:val="center"/>
              <w:rPr>
                <w:rFonts w:ascii="Calibri" w:hAnsi="Calibri" w:cs="Arial"/>
                <w:b/>
                <w:sz w:val="28"/>
                <w:szCs w:val="28"/>
              </w:rPr>
            </w:pPr>
            <w:r>
              <w:rPr>
                <w:rFonts w:ascii="Calibri" w:hAnsi="Calibri" w:cs="Arial"/>
                <w:b/>
                <w:sz w:val="28"/>
                <w:szCs w:val="28"/>
              </w:rPr>
              <w:t>37</w:t>
            </w: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3A1427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C8061B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430AA8D"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3A0BC8C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1214C4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579556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ACD4C9F"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7101363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688EC1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DD6E72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86FB6F7"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0CAE0C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21CD00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664C7A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34C0CDC"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279640CB" w14:textId="77777777" w:rsidR="004E4DDC" w:rsidRPr="00A2562E" w:rsidRDefault="004E4DDC" w:rsidP="00D96F25">
            <w:pPr>
              <w:rPr>
                <w:rFonts w:ascii="Calibri" w:hAnsi="Calibri" w:cs="Arial"/>
                <w:sz w:val="28"/>
                <w:szCs w:val="28"/>
              </w:rPr>
            </w:pPr>
          </w:p>
        </w:tc>
      </w:tr>
      <w:tr w:rsidR="004E4DDC" w:rsidRPr="00A2562E" w14:paraId="1E0D99DC" w14:textId="77777777" w:rsidTr="00813743">
        <w:tc>
          <w:tcPr>
            <w:tcW w:w="1728" w:type="dxa"/>
            <w:tcBorders>
              <w:top w:val="single" w:sz="12" w:space="0" w:color="808000"/>
              <w:left w:val="single" w:sz="24" w:space="0" w:color="auto"/>
              <w:bottom w:val="single" w:sz="24" w:space="0" w:color="auto"/>
              <w:right w:val="single" w:sz="12" w:space="0" w:color="808000"/>
            </w:tcBorders>
            <w:shd w:val="clear" w:color="auto" w:fill="EAF1DD"/>
          </w:tcPr>
          <w:p w14:paraId="27E18236" w14:textId="77777777" w:rsidR="004E4DDC" w:rsidRDefault="004E4DDC" w:rsidP="00A2562E">
            <w:pPr>
              <w:jc w:val="center"/>
              <w:rPr>
                <w:rFonts w:ascii="Calibri" w:hAnsi="Calibri" w:cs="Arial"/>
                <w:b/>
                <w:sz w:val="28"/>
                <w:szCs w:val="28"/>
              </w:rPr>
            </w:pPr>
            <w:r>
              <w:rPr>
                <w:rFonts w:ascii="Calibri" w:hAnsi="Calibri" w:cs="Arial"/>
                <w:b/>
                <w:sz w:val="28"/>
                <w:szCs w:val="28"/>
              </w:rPr>
              <w:t>38</w:t>
            </w:r>
          </w:p>
        </w:tc>
        <w:tc>
          <w:tcPr>
            <w:tcW w:w="432" w:type="dxa"/>
            <w:tcBorders>
              <w:top w:val="single" w:sz="12" w:space="0" w:color="808000"/>
              <w:left w:val="single" w:sz="12" w:space="0" w:color="808000"/>
              <w:bottom w:val="single" w:sz="24" w:space="0" w:color="auto"/>
              <w:right w:val="single" w:sz="12" w:space="0" w:color="808000"/>
            </w:tcBorders>
          </w:tcPr>
          <w:p w14:paraId="114D0BE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tcPr>
          <w:p w14:paraId="53CECF9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3FFFE8C5"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12" w:space="0" w:color="808000"/>
            </w:tcBorders>
            <w:shd w:val="clear" w:color="auto" w:fill="FF9900"/>
          </w:tcPr>
          <w:p w14:paraId="5791978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076EADE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3C1114B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765455A4"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12" w:space="0" w:color="808000"/>
            </w:tcBorders>
            <w:shd w:val="clear" w:color="auto" w:fill="FF9900"/>
          </w:tcPr>
          <w:p w14:paraId="1C66786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2224E83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7CECA08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1CD7372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12" w:space="0" w:color="808000"/>
            </w:tcBorders>
            <w:shd w:val="clear" w:color="auto" w:fill="FF9900"/>
          </w:tcPr>
          <w:p w14:paraId="076ACFF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27B934E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072FA3F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49B2F67A"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24" w:space="0" w:color="auto"/>
            </w:tcBorders>
            <w:shd w:val="clear" w:color="auto" w:fill="FF9900"/>
          </w:tcPr>
          <w:p w14:paraId="71A690CA" w14:textId="77777777" w:rsidR="004E4DDC" w:rsidRPr="00A2562E" w:rsidRDefault="004E4DDC" w:rsidP="00D96F25">
            <w:pPr>
              <w:rPr>
                <w:rFonts w:ascii="Calibri" w:hAnsi="Calibri" w:cs="Arial"/>
                <w:sz w:val="28"/>
                <w:szCs w:val="28"/>
              </w:rPr>
            </w:pPr>
          </w:p>
        </w:tc>
      </w:tr>
    </w:tbl>
    <w:p w14:paraId="0AD445CC" w14:textId="77777777" w:rsidR="004E4DDC" w:rsidRDefault="004E4DDC" w:rsidP="005B3748">
      <w:pPr>
        <w:rPr>
          <w:rFonts w:ascii="Calibri" w:hAnsi="Calibri" w:cs="Arial"/>
          <w:sz w:val="28"/>
          <w:szCs w:val="28"/>
        </w:rPr>
      </w:pPr>
    </w:p>
    <w:p w14:paraId="0C86516B" w14:textId="77777777" w:rsidR="004E4DDC" w:rsidRDefault="004E4DDC" w:rsidP="005B3748">
      <w:pPr>
        <w:rPr>
          <w:rFonts w:ascii="Calibri" w:hAnsi="Calibri"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432"/>
        <w:gridCol w:w="432"/>
        <w:gridCol w:w="432"/>
        <w:gridCol w:w="433"/>
        <w:gridCol w:w="432"/>
        <w:gridCol w:w="432"/>
        <w:gridCol w:w="432"/>
        <w:gridCol w:w="433"/>
        <w:gridCol w:w="432"/>
        <w:gridCol w:w="432"/>
        <w:gridCol w:w="432"/>
        <w:gridCol w:w="433"/>
        <w:gridCol w:w="432"/>
        <w:gridCol w:w="432"/>
        <w:gridCol w:w="432"/>
        <w:gridCol w:w="433"/>
      </w:tblGrid>
      <w:tr w:rsidR="004E4DDC" w:rsidRPr="00A2562E" w14:paraId="282ABC31" w14:textId="77777777" w:rsidTr="0000463F">
        <w:tc>
          <w:tcPr>
            <w:tcW w:w="8644" w:type="dxa"/>
            <w:gridSpan w:val="17"/>
            <w:tcBorders>
              <w:top w:val="single" w:sz="24" w:space="0" w:color="auto"/>
              <w:left w:val="single" w:sz="24" w:space="0" w:color="auto"/>
              <w:right w:val="single" w:sz="24" w:space="0" w:color="auto"/>
            </w:tcBorders>
            <w:shd w:val="clear" w:color="auto" w:fill="808000"/>
          </w:tcPr>
          <w:p w14:paraId="17EE3317" w14:textId="77777777" w:rsidR="004E4DDC" w:rsidRPr="00A2562E" w:rsidRDefault="004E4DDC" w:rsidP="00A2562E">
            <w:pPr>
              <w:jc w:val="center"/>
              <w:rPr>
                <w:rFonts w:ascii="Calibri" w:hAnsi="Calibri" w:cs="Arial"/>
                <w:b/>
                <w:sz w:val="36"/>
                <w:szCs w:val="36"/>
              </w:rPr>
            </w:pPr>
            <w:r>
              <w:rPr>
                <w:rFonts w:ascii="Calibri" w:hAnsi="Calibri"/>
                <w:b/>
                <w:sz w:val="36"/>
                <w:szCs w:val="36"/>
              </w:rPr>
              <w:t>DEPORTE EN ETAPAS FORMATIVAS</w:t>
            </w:r>
          </w:p>
        </w:tc>
      </w:tr>
      <w:tr w:rsidR="004E4DDC" w:rsidRPr="00A2562E" w14:paraId="5AB1D8B5" w14:textId="77777777" w:rsidTr="0000463F">
        <w:tc>
          <w:tcPr>
            <w:tcW w:w="1728" w:type="dxa"/>
            <w:tcBorders>
              <w:left w:val="single" w:sz="24" w:space="0" w:color="auto"/>
              <w:bottom w:val="single" w:sz="12" w:space="0" w:color="808000"/>
              <w:right w:val="single" w:sz="12" w:space="0" w:color="808000"/>
            </w:tcBorders>
            <w:shd w:val="clear" w:color="auto" w:fill="D6E3BC"/>
          </w:tcPr>
          <w:p w14:paraId="0A827E8B"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ACCIÓN</w:t>
            </w:r>
          </w:p>
        </w:tc>
        <w:tc>
          <w:tcPr>
            <w:tcW w:w="1729" w:type="dxa"/>
            <w:gridSpan w:val="4"/>
            <w:tcBorders>
              <w:left w:val="single" w:sz="12" w:space="0" w:color="808000"/>
              <w:bottom w:val="single" w:sz="12" w:space="0" w:color="808000"/>
              <w:right w:val="single" w:sz="12" w:space="0" w:color="808000"/>
            </w:tcBorders>
            <w:shd w:val="clear" w:color="auto" w:fill="D6E3BC"/>
          </w:tcPr>
          <w:p w14:paraId="4B3D4CB3"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2016</w:t>
            </w:r>
          </w:p>
        </w:tc>
        <w:tc>
          <w:tcPr>
            <w:tcW w:w="1729" w:type="dxa"/>
            <w:gridSpan w:val="4"/>
            <w:tcBorders>
              <w:left w:val="single" w:sz="12" w:space="0" w:color="808000"/>
              <w:bottom w:val="single" w:sz="12" w:space="0" w:color="808000"/>
              <w:right w:val="single" w:sz="12" w:space="0" w:color="808000"/>
            </w:tcBorders>
            <w:shd w:val="clear" w:color="auto" w:fill="D6E3BC"/>
          </w:tcPr>
          <w:p w14:paraId="09B43D55"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2017</w:t>
            </w:r>
          </w:p>
        </w:tc>
        <w:tc>
          <w:tcPr>
            <w:tcW w:w="1729" w:type="dxa"/>
            <w:gridSpan w:val="4"/>
            <w:tcBorders>
              <w:left w:val="single" w:sz="12" w:space="0" w:color="808000"/>
              <w:bottom w:val="single" w:sz="12" w:space="0" w:color="808000"/>
              <w:right w:val="single" w:sz="12" w:space="0" w:color="808000"/>
            </w:tcBorders>
            <w:shd w:val="clear" w:color="auto" w:fill="D6E3BC"/>
          </w:tcPr>
          <w:p w14:paraId="62A1923C"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2018</w:t>
            </w:r>
          </w:p>
        </w:tc>
        <w:tc>
          <w:tcPr>
            <w:tcW w:w="1729" w:type="dxa"/>
            <w:gridSpan w:val="4"/>
            <w:tcBorders>
              <w:left w:val="single" w:sz="12" w:space="0" w:color="808000"/>
              <w:bottom w:val="single" w:sz="12" w:space="0" w:color="808000"/>
              <w:right w:val="single" w:sz="24" w:space="0" w:color="auto"/>
            </w:tcBorders>
            <w:shd w:val="clear" w:color="auto" w:fill="D6E3BC"/>
          </w:tcPr>
          <w:p w14:paraId="6B73F604"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2019</w:t>
            </w:r>
          </w:p>
        </w:tc>
      </w:tr>
      <w:tr w:rsidR="004E4DDC" w:rsidRPr="00A2562E" w14:paraId="53D37E91"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73D38F43"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3</w:t>
            </w:r>
            <w:r>
              <w:rPr>
                <w:rFonts w:ascii="Calibri" w:hAnsi="Calibri" w:cs="Arial"/>
                <w:b/>
                <w:sz w:val="28"/>
                <w:szCs w:val="28"/>
              </w:rPr>
              <w:t>9</w:t>
            </w:r>
          </w:p>
        </w:tc>
        <w:tc>
          <w:tcPr>
            <w:tcW w:w="432" w:type="dxa"/>
            <w:tcBorders>
              <w:top w:val="single" w:sz="12" w:space="0" w:color="808000"/>
              <w:left w:val="single" w:sz="12" w:space="0" w:color="808000"/>
              <w:bottom w:val="single" w:sz="12" w:space="0" w:color="808000"/>
              <w:right w:val="single" w:sz="12" w:space="0" w:color="808000"/>
            </w:tcBorders>
          </w:tcPr>
          <w:p w14:paraId="162BF2A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F09C21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467039C"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F022DB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19FDE1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D178BF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B626A3C"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39926D4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176B21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19A841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FC9D2CD"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CA8CCA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2C0014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AFD60A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5730D01"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79C69F20" w14:textId="77777777" w:rsidR="004E4DDC" w:rsidRPr="00A2562E" w:rsidRDefault="004E4DDC" w:rsidP="00D96F25">
            <w:pPr>
              <w:rPr>
                <w:rFonts w:ascii="Calibri" w:hAnsi="Calibri" w:cs="Arial"/>
                <w:sz w:val="28"/>
                <w:szCs w:val="28"/>
              </w:rPr>
            </w:pPr>
          </w:p>
        </w:tc>
      </w:tr>
      <w:tr w:rsidR="004E4DDC" w:rsidRPr="00A2562E" w14:paraId="231013A2"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73AB68E6"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40</w:t>
            </w:r>
          </w:p>
        </w:tc>
        <w:tc>
          <w:tcPr>
            <w:tcW w:w="432" w:type="dxa"/>
            <w:tcBorders>
              <w:top w:val="single" w:sz="12" w:space="0" w:color="808000"/>
              <w:left w:val="single" w:sz="12" w:space="0" w:color="808000"/>
              <w:bottom w:val="single" w:sz="12" w:space="0" w:color="808000"/>
              <w:right w:val="single" w:sz="12" w:space="0" w:color="808000"/>
            </w:tcBorders>
          </w:tcPr>
          <w:p w14:paraId="11E432C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7A7D7DA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B4B06DA"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4852AB3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6803F6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10CBF5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1142DB1"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7E2999A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CF9221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C9CCF9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6D5103A"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76DC4D4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C8D45D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2BDAAB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14B055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461808A2" w14:textId="77777777" w:rsidR="004E4DDC" w:rsidRPr="00A2562E" w:rsidRDefault="004E4DDC" w:rsidP="00D96F25">
            <w:pPr>
              <w:rPr>
                <w:rFonts w:ascii="Calibri" w:hAnsi="Calibri" w:cs="Arial"/>
                <w:sz w:val="28"/>
                <w:szCs w:val="28"/>
              </w:rPr>
            </w:pPr>
          </w:p>
        </w:tc>
      </w:tr>
      <w:tr w:rsidR="004E4DDC" w:rsidRPr="00A2562E" w14:paraId="5DB88F06"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3ACDED17"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41</w:t>
            </w:r>
          </w:p>
        </w:tc>
        <w:tc>
          <w:tcPr>
            <w:tcW w:w="432" w:type="dxa"/>
            <w:tcBorders>
              <w:top w:val="single" w:sz="12" w:space="0" w:color="808000"/>
              <w:left w:val="single" w:sz="12" w:space="0" w:color="808000"/>
              <w:bottom w:val="single" w:sz="12" w:space="0" w:color="808000"/>
              <w:right w:val="single" w:sz="12" w:space="0" w:color="808000"/>
            </w:tcBorders>
          </w:tcPr>
          <w:p w14:paraId="090D70E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3B06CA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2457214"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3D36253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13E481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D6038B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F6C1A85"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14244F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65BCF9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B374E8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3CCBBA7"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7047E65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15D387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04B9CA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FC646DB"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64990743" w14:textId="77777777" w:rsidR="004E4DDC" w:rsidRPr="00A2562E" w:rsidRDefault="004E4DDC" w:rsidP="00D96F25">
            <w:pPr>
              <w:rPr>
                <w:rFonts w:ascii="Calibri" w:hAnsi="Calibri" w:cs="Arial"/>
                <w:sz w:val="28"/>
                <w:szCs w:val="28"/>
              </w:rPr>
            </w:pPr>
          </w:p>
        </w:tc>
      </w:tr>
      <w:tr w:rsidR="004E4DDC" w:rsidRPr="00A2562E" w14:paraId="0853970B"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0C53B26C"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42</w:t>
            </w:r>
          </w:p>
        </w:tc>
        <w:tc>
          <w:tcPr>
            <w:tcW w:w="432" w:type="dxa"/>
            <w:tcBorders>
              <w:top w:val="single" w:sz="12" w:space="0" w:color="808000"/>
              <w:left w:val="single" w:sz="12" w:space="0" w:color="808000"/>
              <w:bottom w:val="single" w:sz="12" w:space="0" w:color="808000"/>
              <w:right w:val="single" w:sz="12" w:space="0" w:color="808000"/>
            </w:tcBorders>
          </w:tcPr>
          <w:p w14:paraId="01F0998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63E7DA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6682114"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3C9D4D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0F661B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70F1DA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9F27201"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450C696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8337FF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AC1C6E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6F87C63"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75C8AE1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ECB972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37365B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D116164"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6ED1F93D" w14:textId="77777777" w:rsidR="004E4DDC" w:rsidRPr="00A2562E" w:rsidRDefault="004E4DDC" w:rsidP="00D96F25">
            <w:pPr>
              <w:rPr>
                <w:rFonts w:ascii="Calibri" w:hAnsi="Calibri" w:cs="Arial"/>
                <w:sz w:val="28"/>
                <w:szCs w:val="28"/>
              </w:rPr>
            </w:pPr>
          </w:p>
        </w:tc>
      </w:tr>
      <w:tr w:rsidR="004E4DDC" w:rsidRPr="00A2562E" w14:paraId="7FD8B50F" w14:textId="77777777" w:rsidTr="00813743">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09D63A78"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43</w:t>
            </w:r>
          </w:p>
        </w:tc>
        <w:tc>
          <w:tcPr>
            <w:tcW w:w="432" w:type="dxa"/>
            <w:tcBorders>
              <w:top w:val="single" w:sz="12" w:space="0" w:color="808000"/>
              <w:left w:val="single" w:sz="12" w:space="0" w:color="808000"/>
              <w:bottom w:val="single" w:sz="12" w:space="0" w:color="808000"/>
              <w:right w:val="single" w:sz="12" w:space="0" w:color="808000"/>
            </w:tcBorders>
          </w:tcPr>
          <w:p w14:paraId="7A8DCD4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D092C2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3EEDA4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D3801E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8ACB76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5505D49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5BBAB38C"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2486EF4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79571F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B4128E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3DCA2305"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0EAE443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4E7BE42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1ED3EE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5940D3A"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tcPr>
          <w:p w14:paraId="1BCC189B" w14:textId="77777777" w:rsidR="004E4DDC" w:rsidRPr="00A2562E" w:rsidRDefault="004E4DDC" w:rsidP="00D96F25">
            <w:pPr>
              <w:rPr>
                <w:rFonts w:ascii="Calibri" w:hAnsi="Calibri" w:cs="Arial"/>
                <w:sz w:val="28"/>
                <w:szCs w:val="28"/>
              </w:rPr>
            </w:pPr>
          </w:p>
        </w:tc>
      </w:tr>
      <w:tr w:rsidR="004E4DDC" w:rsidRPr="00A2562E" w14:paraId="6BE0109D"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37A6EB56"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44</w:t>
            </w:r>
          </w:p>
        </w:tc>
        <w:tc>
          <w:tcPr>
            <w:tcW w:w="432" w:type="dxa"/>
            <w:tcBorders>
              <w:top w:val="single" w:sz="12" w:space="0" w:color="808000"/>
              <w:left w:val="single" w:sz="12" w:space="0" w:color="808000"/>
              <w:bottom w:val="single" w:sz="12" w:space="0" w:color="808000"/>
              <w:right w:val="single" w:sz="12" w:space="0" w:color="808000"/>
            </w:tcBorders>
          </w:tcPr>
          <w:p w14:paraId="199F0D4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5CBFCE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DB2340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388227D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4401BE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A7C60B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0970BA4"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DA6978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B0EEC5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68D42D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449C9EF"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3DD4A6A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20AEDF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857587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9E9E196"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4C802A35" w14:textId="77777777" w:rsidR="004E4DDC" w:rsidRPr="00A2562E" w:rsidRDefault="004E4DDC" w:rsidP="00D96F25">
            <w:pPr>
              <w:rPr>
                <w:rFonts w:ascii="Calibri" w:hAnsi="Calibri" w:cs="Arial"/>
                <w:sz w:val="28"/>
                <w:szCs w:val="28"/>
              </w:rPr>
            </w:pPr>
          </w:p>
        </w:tc>
      </w:tr>
      <w:tr w:rsidR="004E4DDC" w:rsidRPr="00A2562E" w14:paraId="568B3A66"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0DEA3D51"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45</w:t>
            </w:r>
          </w:p>
        </w:tc>
        <w:tc>
          <w:tcPr>
            <w:tcW w:w="432" w:type="dxa"/>
            <w:tcBorders>
              <w:top w:val="single" w:sz="12" w:space="0" w:color="808000"/>
              <w:left w:val="single" w:sz="12" w:space="0" w:color="808000"/>
              <w:bottom w:val="single" w:sz="12" w:space="0" w:color="808000"/>
              <w:right w:val="single" w:sz="12" w:space="0" w:color="808000"/>
            </w:tcBorders>
          </w:tcPr>
          <w:p w14:paraId="6E3EFDA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195D67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C519B86"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1C84D0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C3FF9C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D5D56C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0D5E456"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78A56FE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DC23D9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FC1B9E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6048F21"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7F3CD2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F11A3F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2CCE67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9B16C79"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169B1542" w14:textId="77777777" w:rsidR="004E4DDC" w:rsidRPr="00A2562E" w:rsidRDefault="004E4DDC" w:rsidP="00D96F25">
            <w:pPr>
              <w:rPr>
                <w:rFonts w:ascii="Calibri" w:hAnsi="Calibri" w:cs="Arial"/>
                <w:sz w:val="28"/>
                <w:szCs w:val="28"/>
              </w:rPr>
            </w:pPr>
          </w:p>
        </w:tc>
      </w:tr>
      <w:tr w:rsidR="004E4DDC" w:rsidRPr="00A2562E" w14:paraId="52A3E0C8"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364C4873"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46</w:t>
            </w:r>
          </w:p>
        </w:tc>
        <w:tc>
          <w:tcPr>
            <w:tcW w:w="432" w:type="dxa"/>
            <w:tcBorders>
              <w:top w:val="single" w:sz="12" w:space="0" w:color="808000"/>
              <w:left w:val="single" w:sz="12" w:space="0" w:color="808000"/>
              <w:bottom w:val="single" w:sz="12" w:space="0" w:color="808000"/>
              <w:right w:val="single" w:sz="12" w:space="0" w:color="808000"/>
            </w:tcBorders>
          </w:tcPr>
          <w:p w14:paraId="2784451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85C1B2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089F0FF"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6EF33F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1A94F9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75F2AE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8FE7C1E"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5EC952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02264D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284438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71EA82B"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4E2660A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15690C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0FCFF4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4DA3097"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2186FCFB" w14:textId="77777777" w:rsidR="004E4DDC" w:rsidRPr="00A2562E" w:rsidRDefault="004E4DDC" w:rsidP="00D96F25">
            <w:pPr>
              <w:rPr>
                <w:rFonts w:ascii="Calibri" w:hAnsi="Calibri" w:cs="Arial"/>
                <w:sz w:val="28"/>
                <w:szCs w:val="28"/>
              </w:rPr>
            </w:pPr>
          </w:p>
        </w:tc>
      </w:tr>
      <w:tr w:rsidR="004E4DDC" w:rsidRPr="00A2562E" w14:paraId="72EF40E8"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73F329F3"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47</w:t>
            </w:r>
          </w:p>
        </w:tc>
        <w:tc>
          <w:tcPr>
            <w:tcW w:w="432" w:type="dxa"/>
            <w:tcBorders>
              <w:top w:val="single" w:sz="12" w:space="0" w:color="808000"/>
              <w:left w:val="single" w:sz="12" w:space="0" w:color="808000"/>
              <w:bottom w:val="single" w:sz="12" w:space="0" w:color="808000"/>
              <w:right w:val="single" w:sz="12" w:space="0" w:color="808000"/>
            </w:tcBorders>
          </w:tcPr>
          <w:p w14:paraId="529D528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874CE0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411B8F7"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26F1B97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264ECF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4E468D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9962200"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2FA3081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C79DC4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A056B8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CFB4063"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DE1D2B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B5E35A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83E6E0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E104C07"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12416C95" w14:textId="77777777" w:rsidR="004E4DDC" w:rsidRPr="00A2562E" w:rsidRDefault="004E4DDC" w:rsidP="00D96F25">
            <w:pPr>
              <w:rPr>
                <w:rFonts w:ascii="Calibri" w:hAnsi="Calibri" w:cs="Arial"/>
                <w:sz w:val="28"/>
                <w:szCs w:val="28"/>
              </w:rPr>
            </w:pPr>
          </w:p>
        </w:tc>
      </w:tr>
      <w:tr w:rsidR="004E4DDC" w:rsidRPr="00A2562E" w14:paraId="2955EDF0"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5F99E7A2"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48</w:t>
            </w:r>
          </w:p>
        </w:tc>
        <w:tc>
          <w:tcPr>
            <w:tcW w:w="432" w:type="dxa"/>
            <w:tcBorders>
              <w:top w:val="single" w:sz="12" w:space="0" w:color="808000"/>
              <w:left w:val="single" w:sz="12" w:space="0" w:color="808000"/>
              <w:bottom w:val="single" w:sz="12" w:space="0" w:color="808000"/>
              <w:right w:val="single" w:sz="12" w:space="0" w:color="808000"/>
            </w:tcBorders>
          </w:tcPr>
          <w:p w14:paraId="2E582CA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7B61E1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0AC67BC"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2114974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DFC3B9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085C2B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68B407D"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735F81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C7B6DC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62F934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A321423"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7E3B5A8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60CE8C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849E36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5A564C5"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7517B3B4" w14:textId="77777777" w:rsidR="004E4DDC" w:rsidRPr="00A2562E" w:rsidRDefault="004E4DDC" w:rsidP="00D96F25">
            <w:pPr>
              <w:rPr>
                <w:rFonts w:ascii="Calibri" w:hAnsi="Calibri" w:cs="Arial"/>
                <w:sz w:val="28"/>
                <w:szCs w:val="28"/>
              </w:rPr>
            </w:pPr>
          </w:p>
        </w:tc>
      </w:tr>
      <w:tr w:rsidR="004E4DDC" w:rsidRPr="00A2562E" w14:paraId="463D1191"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6095D93E"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49</w:t>
            </w:r>
          </w:p>
        </w:tc>
        <w:tc>
          <w:tcPr>
            <w:tcW w:w="432" w:type="dxa"/>
            <w:tcBorders>
              <w:top w:val="single" w:sz="12" w:space="0" w:color="808000"/>
              <w:left w:val="single" w:sz="12" w:space="0" w:color="808000"/>
              <w:bottom w:val="single" w:sz="12" w:space="0" w:color="808000"/>
              <w:right w:val="single" w:sz="12" w:space="0" w:color="808000"/>
            </w:tcBorders>
          </w:tcPr>
          <w:p w14:paraId="6FBBFD2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9ECCFD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CEF1865"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B879CA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C90A05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363C09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4E0F173"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449B74E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AE0E7F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12F8FA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8A5BCFF"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950749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E961C5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FCA6B7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3893B46"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02B3C945" w14:textId="77777777" w:rsidR="004E4DDC" w:rsidRPr="00A2562E" w:rsidRDefault="004E4DDC" w:rsidP="00D96F25">
            <w:pPr>
              <w:rPr>
                <w:rFonts w:ascii="Calibri" w:hAnsi="Calibri" w:cs="Arial"/>
                <w:sz w:val="28"/>
                <w:szCs w:val="28"/>
              </w:rPr>
            </w:pPr>
          </w:p>
        </w:tc>
      </w:tr>
      <w:tr w:rsidR="004E4DDC" w:rsidRPr="00A2562E" w14:paraId="3A091D42" w14:textId="77777777" w:rsidTr="0081001E">
        <w:tc>
          <w:tcPr>
            <w:tcW w:w="1728" w:type="dxa"/>
            <w:tcBorders>
              <w:top w:val="single" w:sz="12" w:space="0" w:color="808000"/>
              <w:left w:val="single" w:sz="24" w:space="0" w:color="auto"/>
              <w:bottom w:val="single" w:sz="24" w:space="0" w:color="auto"/>
              <w:right w:val="single" w:sz="12" w:space="0" w:color="808000"/>
            </w:tcBorders>
            <w:shd w:val="clear" w:color="auto" w:fill="EAF1DD"/>
          </w:tcPr>
          <w:p w14:paraId="2FD7B5AE"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50</w:t>
            </w:r>
          </w:p>
        </w:tc>
        <w:tc>
          <w:tcPr>
            <w:tcW w:w="432" w:type="dxa"/>
            <w:tcBorders>
              <w:top w:val="single" w:sz="12" w:space="0" w:color="808000"/>
              <w:left w:val="single" w:sz="12" w:space="0" w:color="808000"/>
              <w:bottom w:val="single" w:sz="24" w:space="0" w:color="auto"/>
              <w:right w:val="single" w:sz="12" w:space="0" w:color="808000"/>
            </w:tcBorders>
          </w:tcPr>
          <w:p w14:paraId="0161A21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19930F1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39B69F94"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12" w:space="0" w:color="808000"/>
            </w:tcBorders>
            <w:shd w:val="clear" w:color="auto" w:fill="FF9900"/>
          </w:tcPr>
          <w:p w14:paraId="2E14B4E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6B6D436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59BEE04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0AAF610F"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12" w:space="0" w:color="808000"/>
            </w:tcBorders>
            <w:shd w:val="clear" w:color="auto" w:fill="FF9900"/>
          </w:tcPr>
          <w:p w14:paraId="052B3EB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6710AF4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0621A36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53870B2C"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12" w:space="0" w:color="808000"/>
            </w:tcBorders>
            <w:shd w:val="clear" w:color="auto" w:fill="FF9900"/>
          </w:tcPr>
          <w:p w14:paraId="7EC485E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5450DBF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3D1424E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48D8309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24" w:space="0" w:color="auto"/>
            </w:tcBorders>
            <w:shd w:val="clear" w:color="auto" w:fill="FF9900"/>
          </w:tcPr>
          <w:p w14:paraId="28CC208A" w14:textId="77777777" w:rsidR="004E4DDC" w:rsidRPr="00A2562E" w:rsidRDefault="004E4DDC" w:rsidP="00D96F25">
            <w:pPr>
              <w:rPr>
                <w:rFonts w:ascii="Calibri" w:hAnsi="Calibri" w:cs="Arial"/>
                <w:sz w:val="28"/>
                <w:szCs w:val="28"/>
              </w:rPr>
            </w:pPr>
          </w:p>
        </w:tc>
      </w:tr>
    </w:tbl>
    <w:p w14:paraId="0AB43FA0" w14:textId="77777777" w:rsidR="004E4DDC" w:rsidRDefault="004E4DDC" w:rsidP="005B3748">
      <w:pPr>
        <w:rPr>
          <w:rFonts w:ascii="Calibri" w:hAnsi="Calibri" w:cs="Arial"/>
          <w:sz w:val="28"/>
          <w:szCs w:val="28"/>
        </w:rPr>
      </w:pPr>
    </w:p>
    <w:p w14:paraId="3FF99E03" w14:textId="77777777" w:rsidR="004E4DDC" w:rsidRDefault="004E4DDC" w:rsidP="00F33ECB">
      <w:pPr>
        <w:rPr>
          <w:rFonts w:ascii="Calibri" w:hAnsi="Calibri" w:cs="Arial"/>
          <w:sz w:val="28"/>
          <w:szCs w:val="28"/>
        </w:rPr>
      </w:pPr>
    </w:p>
    <w:p w14:paraId="662FBE77" w14:textId="77777777" w:rsidR="004E4DDC" w:rsidRDefault="004E4DDC" w:rsidP="00F33ECB">
      <w:pPr>
        <w:rPr>
          <w:rFonts w:ascii="Calibri" w:hAnsi="Calibri" w:cs="Arial"/>
          <w:sz w:val="28"/>
          <w:szCs w:val="28"/>
        </w:rPr>
      </w:pPr>
    </w:p>
    <w:p w14:paraId="50AAD237" w14:textId="77777777" w:rsidR="004E4DDC" w:rsidRDefault="004E4DDC" w:rsidP="00F33ECB">
      <w:pPr>
        <w:rPr>
          <w:rFonts w:ascii="Calibri" w:hAnsi="Calibri" w:cs="Arial"/>
          <w:sz w:val="28"/>
          <w:szCs w:val="28"/>
        </w:rPr>
      </w:pPr>
    </w:p>
    <w:p w14:paraId="444F72E7" w14:textId="77777777" w:rsidR="004E4DDC" w:rsidRDefault="004E4DDC" w:rsidP="00F33ECB">
      <w:pPr>
        <w:rPr>
          <w:rFonts w:ascii="Calibri" w:hAnsi="Calibri" w:cs="Arial"/>
          <w:sz w:val="28"/>
          <w:szCs w:val="28"/>
        </w:rPr>
      </w:pPr>
    </w:p>
    <w:p w14:paraId="36F7E97A" w14:textId="77777777" w:rsidR="004E4DDC" w:rsidRDefault="004E4DDC" w:rsidP="00F33ECB">
      <w:pPr>
        <w:rPr>
          <w:rFonts w:ascii="Calibri" w:hAnsi="Calibri" w:cs="Arial"/>
          <w:sz w:val="28"/>
          <w:szCs w:val="28"/>
        </w:rPr>
      </w:pPr>
    </w:p>
    <w:p w14:paraId="5FC4B3D4" w14:textId="77777777" w:rsidR="004E4DDC" w:rsidRDefault="004E4DDC" w:rsidP="00F33ECB">
      <w:pPr>
        <w:rPr>
          <w:rFonts w:ascii="Calibri" w:hAnsi="Calibri" w:cs="Arial"/>
          <w:sz w:val="28"/>
          <w:szCs w:val="28"/>
        </w:rPr>
      </w:pPr>
    </w:p>
    <w:p w14:paraId="1833A2EF" w14:textId="77777777" w:rsidR="004E4DDC" w:rsidRDefault="004E4DDC" w:rsidP="005B3748">
      <w:pPr>
        <w:rPr>
          <w:rFonts w:ascii="Calibri" w:hAnsi="Calibri"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432"/>
        <w:gridCol w:w="432"/>
        <w:gridCol w:w="432"/>
        <w:gridCol w:w="433"/>
        <w:gridCol w:w="432"/>
        <w:gridCol w:w="432"/>
        <w:gridCol w:w="432"/>
        <w:gridCol w:w="433"/>
        <w:gridCol w:w="432"/>
        <w:gridCol w:w="432"/>
        <w:gridCol w:w="432"/>
        <w:gridCol w:w="433"/>
        <w:gridCol w:w="432"/>
        <w:gridCol w:w="432"/>
        <w:gridCol w:w="432"/>
        <w:gridCol w:w="433"/>
      </w:tblGrid>
      <w:tr w:rsidR="004E4DDC" w:rsidRPr="00A2562E" w14:paraId="307F5317" w14:textId="77777777" w:rsidTr="000901BB">
        <w:tc>
          <w:tcPr>
            <w:tcW w:w="8644" w:type="dxa"/>
            <w:gridSpan w:val="17"/>
            <w:tcBorders>
              <w:top w:val="single" w:sz="24" w:space="0" w:color="auto"/>
              <w:left w:val="single" w:sz="24" w:space="0" w:color="auto"/>
              <w:right w:val="single" w:sz="24" w:space="0" w:color="auto"/>
            </w:tcBorders>
            <w:shd w:val="clear" w:color="auto" w:fill="808000"/>
          </w:tcPr>
          <w:p w14:paraId="0FFE7947" w14:textId="77777777" w:rsidR="004E4DDC" w:rsidRPr="00A2562E" w:rsidRDefault="004E4DDC" w:rsidP="00A2562E">
            <w:pPr>
              <w:jc w:val="center"/>
              <w:rPr>
                <w:rFonts w:ascii="Calibri" w:hAnsi="Calibri" w:cs="Arial"/>
                <w:b/>
                <w:sz w:val="36"/>
                <w:szCs w:val="36"/>
              </w:rPr>
            </w:pPr>
            <w:r>
              <w:rPr>
                <w:rFonts w:ascii="Calibri" w:hAnsi="Calibri"/>
                <w:b/>
                <w:sz w:val="36"/>
                <w:szCs w:val="36"/>
              </w:rPr>
              <w:t>DEPORTE Y CIUDADANÍA</w:t>
            </w:r>
          </w:p>
        </w:tc>
      </w:tr>
      <w:tr w:rsidR="004E4DDC" w:rsidRPr="00A2562E" w14:paraId="3272E4A8" w14:textId="77777777" w:rsidTr="000901BB">
        <w:tc>
          <w:tcPr>
            <w:tcW w:w="1728" w:type="dxa"/>
            <w:tcBorders>
              <w:left w:val="single" w:sz="24" w:space="0" w:color="auto"/>
              <w:right w:val="single" w:sz="12" w:space="0" w:color="808000"/>
            </w:tcBorders>
            <w:shd w:val="clear" w:color="auto" w:fill="D6E3BC"/>
          </w:tcPr>
          <w:p w14:paraId="1FA358F9"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ACCIÓN</w:t>
            </w:r>
          </w:p>
        </w:tc>
        <w:tc>
          <w:tcPr>
            <w:tcW w:w="1729" w:type="dxa"/>
            <w:gridSpan w:val="4"/>
            <w:tcBorders>
              <w:left w:val="single" w:sz="12" w:space="0" w:color="808000"/>
              <w:right w:val="single" w:sz="12" w:space="0" w:color="808000"/>
            </w:tcBorders>
            <w:shd w:val="clear" w:color="auto" w:fill="D6E3BC"/>
          </w:tcPr>
          <w:p w14:paraId="58990419"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2016</w:t>
            </w:r>
          </w:p>
        </w:tc>
        <w:tc>
          <w:tcPr>
            <w:tcW w:w="1729" w:type="dxa"/>
            <w:gridSpan w:val="4"/>
            <w:tcBorders>
              <w:left w:val="single" w:sz="12" w:space="0" w:color="808000"/>
              <w:right w:val="single" w:sz="12" w:space="0" w:color="808000"/>
            </w:tcBorders>
            <w:shd w:val="clear" w:color="auto" w:fill="D6E3BC"/>
          </w:tcPr>
          <w:p w14:paraId="013F2367"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2017</w:t>
            </w:r>
          </w:p>
        </w:tc>
        <w:tc>
          <w:tcPr>
            <w:tcW w:w="1729" w:type="dxa"/>
            <w:gridSpan w:val="4"/>
            <w:tcBorders>
              <w:left w:val="single" w:sz="12" w:space="0" w:color="808000"/>
              <w:right w:val="single" w:sz="12" w:space="0" w:color="808000"/>
            </w:tcBorders>
            <w:shd w:val="clear" w:color="auto" w:fill="D6E3BC"/>
          </w:tcPr>
          <w:p w14:paraId="6E3DE49B"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2018</w:t>
            </w:r>
          </w:p>
        </w:tc>
        <w:tc>
          <w:tcPr>
            <w:tcW w:w="1729" w:type="dxa"/>
            <w:gridSpan w:val="4"/>
            <w:tcBorders>
              <w:left w:val="single" w:sz="12" w:space="0" w:color="808000"/>
              <w:right w:val="single" w:sz="24" w:space="0" w:color="auto"/>
            </w:tcBorders>
            <w:shd w:val="clear" w:color="auto" w:fill="D6E3BC"/>
          </w:tcPr>
          <w:p w14:paraId="5778055F"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2019</w:t>
            </w:r>
          </w:p>
        </w:tc>
      </w:tr>
      <w:tr w:rsidR="004E4DDC" w:rsidRPr="00A2562E" w14:paraId="38B5429B" w14:textId="77777777" w:rsidTr="0081001E">
        <w:tc>
          <w:tcPr>
            <w:tcW w:w="1728" w:type="dxa"/>
            <w:tcBorders>
              <w:left w:val="single" w:sz="24" w:space="0" w:color="auto"/>
              <w:bottom w:val="single" w:sz="12" w:space="0" w:color="808000"/>
              <w:right w:val="single" w:sz="12" w:space="0" w:color="808000"/>
            </w:tcBorders>
            <w:shd w:val="clear" w:color="auto" w:fill="EAF1DD"/>
          </w:tcPr>
          <w:p w14:paraId="7CBABE05"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51</w:t>
            </w:r>
          </w:p>
        </w:tc>
        <w:tc>
          <w:tcPr>
            <w:tcW w:w="432" w:type="dxa"/>
            <w:tcBorders>
              <w:left w:val="single" w:sz="12" w:space="0" w:color="808000"/>
              <w:bottom w:val="single" w:sz="12" w:space="0" w:color="808000"/>
              <w:right w:val="single" w:sz="12" w:space="0" w:color="808000"/>
            </w:tcBorders>
          </w:tcPr>
          <w:p w14:paraId="2318C07A" w14:textId="77777777" w:rsidR="004E4DDC" w:rsidRPr="00A2562E" w:rsidRDefault="004E4DDC" w:rsidP="00D96F25">
            <w:pPr>
              <w:rPr>
                <w:rFonts w:ascii="Calibri" w:hAnsi="Calibri" w:cs="Arial"/>
                <w:sz w:val="28"/>
                <w:szCs w:val="28"/>
              </w:rPr>
            </w:pPr>
          </w:p>
        </w:tc>
        <w:tc>
          <w:tcPr>
            <w:tcW w:w="432" w:type="dxa"/>
            <w:tcBorders>
              <w:left w:val="single" w:sz="12" w:space="0" w:color="808000"/>
              <w:bottom w:val="single" w:sz="12" w:space="0" w:color="808000"/>
              <w:right w:val="single" w:sz="12" w:space="0" w:color="808000"/>
            </w:tcBorders>
          </w:tcPr>
          <w:p w14:paraId="079CC923" w14:textId="77777777" w:rsidR="004E4DDC" w:rsidRPr="00A2562E" w:rsidRDefault="004E4DDC" w:rsidP="00D96F25">
            <w:pPr>
              <w:rPr>
                <w:rFonts w:ascii="Calibri" w:hAnsi="Calibri" w:cs="Arial"/>
                <w:sz w:val="28"/>
                <w:szCs w:val="28"/>
              </w:rPr>
            </w:pPr>
          </w:p>
        </w:tc>
        <w:tc>
          <w:tcPr>
            <w:tcW w:w="432" w:type="dxa"/>
            <w:tcBorders>
              <w:left w:val="single" w:sz="12" w:space="0" w:color="808000"/>
              <w:bottom w:val="single" w:sz="12" w:space="0" w:color="808000"/>
              <w:right w:val="single" w:sz="12" w:space="0" w:color="808000"/>
            </w:tcBorders>
          </w:tcPr>
          <w:p w14:paraId="24DCFBC3" w14:textId="77777777" w:rsidR="004E4DDC" w:rsidRPr="00A2562E" w:rsidRDefault="004E4DDC" w:rsidP="00D96F25">
            <w:pPr>
              <w:rPr>
                <w:rFonts w:ascii="Calibri" w:hAnsi="Calibri" w:cs="Arial"/>
                <w:sz w:val="28"/>
                <w:szCs w:val="28"/>
              </w:rPr>
            </w:pPr>
          </w:p>
        </w:tc>
        <w:tc>
          <w:tcPr>
            <w:tcW w:w="433" w:type="dxa"/>
            <w:tcBorders>
              <w:left w:val="single" w:sz="12" w:space="0" w:color="808000"/>
              <w:bottom w:val="single" w:sz="12" w:space="0" w:color="808000"/>
              <w:right w:val="single" w:sz="12" w:space="0" w:color="808000"/>
            </w:tcBorders>
          </w:tcPr>
          <w:p w14:paraId="4CB33C95" w14:textId="77777777" w:rsidR="004E4DDC" w:rsidRPr="00A2562E" w:rsidRDefault="004E4DDC" w:rsidP="00D96F25">
            <w:pPr>
              <w:rPr>
                <w:rFonts w:ascii="Calibri" w:hAnsi="Calibri" w:cs="Arial"/>
                <w:sz w:val="28"/>
                <w:szCs w:val="28"/>
              </w:rPr>
            </w:pPr>
          </w:p>
        </w:tc>
        <w:tc>
          <w:tcPr>
            <w:tcW w:w="432" w:type="dxa"/>
            <w:tcBorders>
              <w:left w:val="single" w:sz="12" w:space="0" w:color="808000"/>
              <w:bottom w:val="single" w:sz="12" w:space="0" w:color="808000"/>
              <w:right w:val="single" w:sz="12" w:space="0" w:color="808000"/>
            </w:tcBorders>
          </w:tcPr>
          <w:p w14:paraId="13280AAE" w14:textId="77777777" w:rsidR="004E4DDC" w:rsidRPr="00A2562E" w:rsidRDefault="004E4DDC" w:rsidP="00D96F25">
            <w:pPr>
              <w:rPr>
                <w:rFonts w:ascii="Calibri" w:hAnsi="Calibri" w:cs="Arial"/>
                <w:sz w:val="28"/>
                <w:szCs w:val="28"/>
              </w:rPr>
            </w:pPr>
          </w:p>
        </w:tc>
        <w:tc>
          <w:tcPr>
            <w:tcW w:w="432" w:type="dxa"/>
            <w:tcBorders>
              <w:left w:val="single" w:sz="12" w:space="0" w:color="808000"/>
              <w:bottom w:val="single" w:sz="12" w:space="0" w:color="808000"/>
              <w:right w:val="single" w:sz="12" w:space="0" w:color="808000"/>
            </w:tcBorders>
          </w:tcPr>
          <w:p w14:paraId="022E73EE" w14:textId="77777777" w:rsidR="004E4DDC" w:rsidRPr="00A2562E" w:rsidRDefault="004E4DDC" w:rsidP="00D96F25">
            <w:pPr>
              <w:rPr>
                <w:rFonts w:ascii="Calibri" w:hAnsi="Calibri" w:cs="Arial"/>
                <w:sz w:val="28"/>
                <w:szCs w:val="28"/>
              </w:rPr>
            </w:pPr>
          </w:p>
        </w:tc>
        <w:tc>
          <w:tcPr>
            <w:tcW w:w="432" w:type="dxa"/>
            <w:tcBorders>
              <w:left w:val="single" w:sz="12" w:space="0" w:color="808000"/>
              <w:bottom w:val="single" w:sz="12" w:space="0" w:color="808000"/>
              <w:right w:val="single" w:sz="12" w:space="0" w:color="808000"/>
            </w:tcBorders>
          </w:tcPr>
          <w:p w14:paraId="4B222636" w14:textId="77777777" w:rsidR="004E4DDC" w:rsidRPr="00A2562E" w:rsidRDefault="004E4DDC" w:rsidP="00D96F25">
            <w:pPr>
              <w:rPr>
                <w:rFonts w:ascii="Calibri" w:hAnsi="Calibri" w:cs="Arial"/>
                <w:sz w:val="28"/>
                <w:szCs w:val="28"/>
              </w:rPr>
            </w:pPr>
          </w:p>
        </w:tc>
        <w:tc>
          <w:tcPr>
            <w:tcW w:w="433" w:type="dxa"/>
            <w:tcBorders>
              <w:left w:val="single" w:sz="12" w:space="0" w:color="808000"/>
              <w:bottom w:val="single" w:sz="12" w:space="0" w:color="808000"/>
              <w:right w:val="single" w:sz="12" w:space="0" w:color="808000"/>
            </w:tcBorders>
          </w:tcPr>
          <w:p w14:paraId="7820BAA9" w14:textId="77777777" w:rsidR="004E4DDC" w:rsidRPr="00A2562E" w:rsidRDefault="004E4DDC" w:rsidP="00D96F25">
            <w:pPr>
              <w:rPr>
                <w:rFonts w:ascii="Calibri" w:hAnsi="Calibri" w:cs="Arial"/>
                <w:sz w:val="28"/>
                <w:szCs w:val="28"/>
              </w:rPr>
            </w:pPr>
          </w:p>
        </w:tc>
        <w:tc>
          <w:tcPr>
            <w:tcW w:w="432" w:type="dxa"/>
            <w:tcBorders>
              <w:left w:val="single" w:sz="12" w:space="0" w:color="808000"/>
              <w:bottom w:val="single" w:sz="12" w:space="0" w:color="808000"/>
              <w:right w:val="single" w:sz="12" w:space="0" w:color="808000"/>
            </w:tcBorders>
            <w:shd w:val="clear" w:color="auto" w:fill="FF9900"/>
          </w:tcPr>
          <w:p w14:paraId="1AA5DC75" w14:textId="77777777" w:rsidR="004E4DDC" w:rsidRPr="00A2562E" w:rsidRDefault="004E4DDC" w:rsidP="00D96F25">
            <w:pPr>
              <w:rPr>
                <w:rFonts w:ascii="Calibri" w:hAnsi="Calibri" w:cs="Arial"/>
                <w:sz w:val="28"/>
                <w:szCs w:val="28"/>
              </w:rPr>
            </w:pPr>
          </w:p>
        </w:tc>
        <w:tc>
          <w:tcPr>
            <w:tcW w:w="432" w:type="dxa"/>
            <w:tcBorders>
              <w:left w:val="single" w:sz="12" w:space="0" w:color="808000"/>
              <w:bottom w:val="single" w:sz="12" w:space="0" w:color="808000"/>
              <w:right w:val="single" w:sz="12" w:space="0" w:color="808000"/>
            </w:tcBorders>
            <w:shd w:val="clear" w:color="auto" w:fill="FF9900"/>
          </w:tcPr>
          <w:p w14:paraId="6807401B" w14:textId="77777777" w:rsidR="004E4DDC" w:rsidRPr="00A2562E" w:rsidRDefault="004E4DDC" w:rsidP="00D96F25">
            <w:pPr>
              <w:rPr>
                <w:rFonts w:ascii="Calibri" w:hAnsi="Calibri" w:cs="Arial"/>
                <w:sz w:val="28"/>
                <w:szCs w:val="28"/>
              </w:rPr>
            </w:pPr>
          </w:p>
        </w:tc>
        <w:tc>
          <w:tcPr>
            <w:tcW w:w="432" w:type="dxa"/>
            <w:tcBorders>
              <w:left w:val="single" w:sz="12" w:space="0" w:color="808000"/>
              <w:bottom w:val="single" w:sz="12" w:space="0" w:color="808000"/>
              <w:right w:val="single" w:sz="12" w:space="0" w:color="808000"/>
            </w:tcBorders>
            <w:shd w:val="clear" w:color="auto" w:fill="FF9900"/>
          </w:tcPr>
          <w:p w14:paraId="79333036" w14:textId="77777777" w:rsidR="004E4DDC" w:rsidRPr="00A2562E" w:rsidRDefault="004E4DDC" w:rsidP="00D96F25">
            <w:pPr>
              <w:rPr>
                <w:rFonts w:ascii="Calibri" w:hAnsi="Calibri" w:cs="Arial"/>
                <w:sz w:val="28"/>
                <w:szCs w:val="28"/>
              </w:rPr>
            </w:pPr>
          </w:p>
        </w:tc>
        <w:tc>
          <w:tcPr>
            <w:tcW w:w="433" w:type="dxa"/>
            <w:tcBorders>
              <w:left w:val="single" w:sz="12" w:space="0" w:color="808000"/>
              <w:bottom w:val="single" w:sz="12" w:space="0" w:color="808000"/>
              <w:right w:val="single" w:sz="12" w:space="0" w:color="808000"/>
            </w:tcBorders>
            <w:shd w:val="clear" w:color="auto" w:fill="FF9900"/>
          </w:tcPr>
          <w:p w14:paraId="3BCD70BE" w14:textId="77777777" w:rsidR="004E4DDC" w:rsidRPr="00A2562E" w:rsidRDefault="004E4DDC" w:rsidP="00D96F25">
            <w:pPr>
              <w:rPr>
                <w:rFonts w:ascii="Calibri" w:hAnsi="Calibri" w:cs="Arial"/>
                <w:sz w:val="28"/>
                <w:szCs w:val="28"/>
              </w:rPr>
            </w:pPr>
          </w:p>
        </w:tc>
        <w:tc>
          <w:tcPr>
            <w:tcW w:w="432" w:type="dxa"/>
            <w:tcBorders>
              <w:left w:val="single" w:sz="12" w:space="0" w:color="808000"/>
              <w:bottom w:val="single" w:sz="12" w:space="0" w:color="808000"/>
              <w:right w:val="single" w:sz="12" w:space="0" w:color="808000"/>
            </w:tcBorders>
            <w:shd w:val="clear" w:color="auto" w:fill="FF9900"/>
          </w:tcPr>
          <w:p w14:paraId="536AFCDE" w14:textId="77777777" w:rsidR="004E4DDC" w:rsidRPr="00A2562E" w:rsidRDefault="004E4DDC" w:rsidP="00D96F25">
            <w:pPr>
              <w:rPr>
                <w:rFonts w:ascii="Calibri" w:hAnsi="Calibri" w:cs="Arial"/>
                <w:sz w:val="28"/>
                <w:szCs w:val="28"/>
              </w:rPr>
            </w:pPr>
          </w:p>
        </w:tc>
        <w:tc>
          <w:tcPr>
            <w:tcW w:w="432" w:type="dxa"/>
            <w:tcBorders>
              <w:left w:val="single" w:sz="12" w:space="0" w:color="808000"/>
              <w:bottom w:val="single" w:sz="12" w:space="0" w:color="808000"/>
              <w:right w:val="single" w:sz="12" w:space="0" w:color="808000"/>
            </w:tcBorders>
            <w:shd w:val="clear" w:color="auto" w:fill="FF9900"/>
          </w:tcPr>
          <w:p w14:paraId="4A73B44E" w14:textId="77777777" w:rsidR="004E4DDC" w:rsidRPr="00A2562E" w:rsidRDefault="004E4DDC" w:rsidP="00D96F25">
            <w:pPr>
              <w:rPr>
                <w:rFonts w:ascii="Calibri" w:hAnsi="Calibri" w:cs="Arial"/>
                <w:sz w:val="28"/>
                <w:szCs w:val="28"/>
              </w:rPr>
            </w:pPr>
          </w:p>
        </w:tc>
        <w:tc>
          <w:tcPr>
            <w:tcW w:w="432" w:type="dxa"/>
            <w:tcBorders>
              <w:left w:val="single" w:sz="12" w:space="0" w:color="808000"/>
              <w:bottom w:val="single" w:sz="12" w:space="0" w:color="808000"/>
              <w:right w:val="single" w:sz="12" w:space="0" w:color="808000"/>
            </w:tcBorders>
            <w:shd w:val="clear" w:color="auto" w:fill="FF9900"/>
          </w:tcPr>
          <w:p w14:paraId="53D8DE24" w14:textId="77777777" w:rsidR="004E4DDC" w:rsidRPr="00A2562E" w:rsidRDefault="004E4DDC" w:rsidP="00D96F25">
            <w:pPr>
              <w:rPr>
                <w:rFonts w:ascii="Calibri" w:hAnsi="Calibri" w:cs="Arial"/>
                <w:sz w:val="28"/>
                <w:szCs w:val="28"/>
              </w:rPr>
            </w:pPr>
          </w:p>
        </w:tc>
        <w:tc>
          <w:tcPr>
            <w:tcW w:w="433" w:type="dxa"/>
            <w:tcBorders>
              <w:left w:val="single" w:sz="12" w:space="0" w:color="808000"/>
              <w:bottom w:val="single" w:sz="12" w:space="0" w:color="808000"/>
              <w:right w:val="single" w:sz="24" w:space="0" w:color="auto"/>
            </w:tcBorders>
            <w:shd w:val="clear" w:color="auto" w:fill="FF9900"/>
          </w:tcPr>
          <w:p w14:paraId="41CEE1B2" w14:textId="77777777" w:rsidR="004E4DDC" w:rsidRPr="00A2562E" w:rsidRDefault="004E4DDC" w:rsidP="00D96F25">
            <w:pPr>
              <w:rPr>
                <w:rFonts w:ascii="Calibri" w:hAnsi="Calibri" w:cs="Arial"/>
                <w:sz w:val="28"/>
                <w:szCs w:val="28"/>
              </w:rPr>
            </w:pPr>
          </w:p>
        </w:tc>
      </w:tr>
      <w:tr w:rsidR="004E4DDC" w:rsidRPr="00A2562E" w14:paraId="4B4F8FA9"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1CC8FF17"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52</w:t>
            </w:r>
          </w:p>
        </w:tc>
        <w:tc>
          <w:tcPr>
            <w:tcW w:w="432" w:type="dxa"/>
            <w:tcBorders>
              <w:top w:val="single" w:sz="12" w:space="0" w:color="808000"/>
              <w:left w:val="single" w:sz="12" w:space="0" w:color="808000"/>
              <w:bottom w:val="single" w:sz="12" w:space="0" w:color="808000"/>
              <w:right w:val="single" w:sz="12" w:space="0" w:color="808000"/>
            </w:tcBorders>
          </w:tcPr>
          <w:p w14:paraId="65EED37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63392B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538F3996"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38A10C8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56B6DF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5676AE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B7D4AFA"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0B24CF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33F41D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CCD07E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0B60BDA"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2F1949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8DE625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67046C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C581495"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5A1AA598" w14:textId="77777777" w:rsidR="004E4DDC" w:rsidRPr="00A2562E" w:rsidRDefault="004E4DDC" w:rsidP="00D96F25">
            <w:pPr>
              <w:rPr>
                <w:rFonts w:ascii="Calibri" w:hAnsi="Calibri" w:cs="Arial"/>
                <w:sz w:val="28"/>
                <w:szCs w:val="28"/>
              </w:rPr>
            </w:pPr>
          </w:p>
        </w:tc>
      </w:tr>
      <w:tr w:rsidR="004E4DDC" w:rsidRPr="00A2562E" w14:paraId="3FA17CE1"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46471F42"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53</w:t>
            </w:r>
          </w:p>
        </w:tc>
        <w:tc>
          <w:tcPr>
            <w:tcW w:w="432" w:type="dxa"/>
            <w:tcBorders>
              <w:top w:val="single" w:sz="12" w:space="0" w:color="808000"/>
              <w:left w:val="single" w:sz="12" w:space="0" w:color="808000"/>
              <w:bottom w:val="single" w:sz="12" w:space="0" w:color="808000"/>
              <w:right w:val="single" w:sz="12" w:space="0" w:color="808000"/>
            </w:tcBorders>
          </w:tcPr>
          <w:p w14:paraId="3187112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5A9C76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D53AA2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DB2D3E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07776E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219EBD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779621C"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6B59F3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0A8FE8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E39782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DC44F36"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3F1F7D9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621114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DA1607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2FF40A7"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356004B6" w14:textId="77777777" w:rsidR="004E4DDC" w:rsidRPr="00A2562E" w:rsidRDefault="004E4DDC" w:rsidP="00D96F25">
            <w:pPr>
              <w:rPr>
                <w:rFonts w:ascii="Calibri" w:hAnsi="Calibri" w:cs="Arial"/>
                <w:sz w:val="28"/>
                <w:szCs w:val="28"/>
              </w:rPr>
            </w:pPr>
          </w:p>
        </w:tc>
      </w:tr>
      <w:tr w:rsidR="004E4DDC" w:rsidRPr="00A2562E" w14:paraId="79992C00"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31409782"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54</w:t>
            </w:r>
          </w:p>
        </w:tc>
        <w:tc>
          <w:tcPr>
            <w:tcW w:w="432" w:type="dxa"/>
            <w:tcBorders>
              <w:top w:val="single" w:sz="12" w:space="0" w:color="808000"/>
              <w:left w:val="single" w:sz="12" w:space="0" w:color="808000"/>
              <w:bottom w:val="single" w:sz="12" w:space="0" w:color="808000"/>
              <w:right w:val="single" w:sz="12" w:space="0" w:color="808000"/>
            </w:tcBorders>
          </w:tcPr>
          <w:p w14:paraId="160132E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470B08E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D628F1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19175BA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0235B9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77DDF3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2E80FC7"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BB208E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80B736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A583F1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67A3AEB"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A32F4C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FE4707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9BB9C0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D5EDDF0"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1B752F02" w14:textId="77777777" w:rsidR="004E4DDC" w:rsidRPr="00A2562E" w:rsidRDefault="004E4DDC" w:rsidP="00D96F25">
            <w:pPr>
              <w:rPr>
                <w:rFonts w:ascii="Calibri" w:hAnsi="Calibri" w:cs="Arial"/>
                <w:sz w:val="28"/>
                <w:szCs w:val="28"/>
              </w:rPr>
            </w:pPr>
          </w:p>
        </w:tc>
      </w:tr>
      <w:tr w:rsidR="004E4DDC" w:rsidRPr="00A2562E" w14:paraId="023522B9"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0439F8C2"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55</w:t>
            </w:r>
          </w:p>
        </w:tc>
        <w:tc>
          <w:tcPr>
            <w:tcW w:w="432" w:type="dxa"/>
            <w:tcBorders>
              <w:top w:val="single" w:sz="12" w:space="0" w:color="808000"/>
              <w:left w:val="single" w:sz="12" w:space="0" w:color="808000"/>
              <w:bottom w:val="single" w:sz="12" w:space="0" w:color="808000"/>
              <w:right w:val="single" w:sz="12" w:space="0" w:color="808000"/>
            </w:tcBorders>
          </w:tcPr>
          <w:p w14:paraId="3F08EE9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54B5CE9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5DC3C92D"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3B09BE6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FD972D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416A52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3C9975E"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7C0A35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44781F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652E65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55C1F47"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4A28C80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98F6BB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E24593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38092D7"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368E0A7D" w14:textId="77777777" w:rsidR="004E4DDC" w:rsidRPr="00A2562E" w:rsidRDefault="004E4DDC" w:rsidP="00D96F25">
            <w:pPr>
              <w:rPr>
                <w:rFonts w:ascii="Calibri" w:hAnsi="Calibri" w:cs="Arial"/>
                <w:sz w:val="28"/>
                <w:szCs w:val="28"/>
              </w:rPr>
            </w:pPr>
          </w:p>
        </w:tc>
      </w:tr>
      <w:tr w:rsidR="004E4DDC" w:rsidRPr="00A2562E" w14:paraId="1F9D7C07"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4B81C75B"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56</w:t>
            </w:r>
          </w:p>
        </w:tc>
        <w:tc>
          <w:tcPr>
            <w:tcW w:w="432" w:type="dxa"/>
            <w:tcBorders>
              <w:top w:val="single" w:sz="12" w:space="0" w:color="808000"/>
              <w:left w:val="single" w:sz="12" w:space="0" w:color="808000"/>
              <w:bottom w:val="single" w:sz="12" w:space="0" w:color="808000"/>
              <w:right w:val="single" w:sz="12" w:space="0" w:color="808000"/>
            </w:tcBorders>
          </w:tcPr>
          <w:p w14:paraId="4CC9D81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76738F4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4A4D1F24"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0BB07B5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C77F16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075A70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C94CB58"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2349E41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4BFCFD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D967A7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0E55358"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78BB133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BDCD9F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2A25B3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991B381"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75A03EFE" w14:textId="77777777" w:rsidR="004E4DDC" w:rsidRPr="00A2562E" w:rsidRDefault="004E4DDC" w:rsidP="00D96F25">
            <w:pPr>
              <w:rPr>
                <w:rFonts w:ascii="Calibri" w:hAnsi="Calibri" w:cs="Arial"/>
                <w:sz w:val="28"/>
                <w:szCs w:val="28"/>
              </w:rPr>
            </w:pPr>
          </w:p>
        </w:tc>
      </w:tr>
      <w:tr w:rsidR="004E4DDC" w:rsidRPr="00A2562E" w14:paraId="6E76A0E4" w14:textId="77777777" w:rsidTr="0081001E">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77ABE5CA"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57</w:t>
            </w:r>
          </w:p>
        </w:tc>
        <w:tc>
          <w:tcPr>
            <w:tcW w:w="432" w:type="dxa"/>
            <w:tcBorders>
              <w:top w:val="single" w:sz="12" w:space="0" w:color="808000"/>
              <w:left w:val="single" w:sz="12" w:space="0" w:color="808000"/>
              <w:bottom w:val="single" w:sz="12" w:space="0" w:color="808000"/>
              <w:right w:val="single" w:sz="12" w:space="0" w:color="808000"/>
            </w:tcBorders>
          </w:tcPr>
          <w:p w14:paraId="189B810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0B0B85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369CA531"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327A1C7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1A409D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D1AE89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C5A582D"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0F5965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895089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876FD7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7E6A70F"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6A3A25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E97F72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6F0EC8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3ADF531"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23A43AF5" w14:textId="77777777" w:rsidR="004E4DDC" w:rsidRPr="00A2562E" w:rsidRDefault="004E4DDC" w:rsidP="00D96F25">
            <w:pPr>
              <w:rPr>
                <w:rFonts w:ascii="Calibri" w:hAnsi="Calibri" w:cs="Arial"/>
                <w:sz w:val="28"/>
                <w:szCs w:val="28"/>
              </w:rPr>
            </w:pPr>
          </w:p>
        </w:tc>
      </w:tr>
      <w:tr w:rsidR="004E4DDC" w:rsidRPr="00A2562E" w14:paraId="5CEC086F" w14:textId="77777777" w:rsidTr="00B919A8">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58074D80"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58</w:t>
            </w:r>
          </w:p>
        </w:tc>
        <w:tc>
          <w:tcPr>
            <w:tcW w:w="432" w:type="dxa"/>
            <w:tcBorders>
              <w:top w:val="single" w:sz="12" w:space="0" w:color="808000"/>
              <w:left w:val="single" w:sz="12" w:space="0" w:color="808000"/>
              <w:bottom w:val="single" w:sz="12" w:space="0" w:color="808000"/>
              <w:right w:val="single" w:sz="12" w:space="0" w:color="808000"/>
            </w:tcBorders>
          </w:tcPr>
          <w:p w14:paraId="2B351F5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FFF048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55E497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D348B6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3D4EB5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A54A13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BB8F765"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1F7BDA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834637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CD8F9B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AEFC1E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AEDD8F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1AA2C5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872E11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A310126"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5505DC94" w14:textId="77777777" w:rsidR="004E4DDC" w:rsidRPr="00A2562E" w:rsidRDefault="004E4DDC" w:rsidP="00D96F25">
            <w:pPr>
              <w:rPr>
                <w:rFonts w:ascii="Calibri" w:hAnsi="Calibri" w:cs="Arial"/>
                <w:sz w:val="28"/>
                <w:szCs w:val="28"/>
              </w:rPr>
            </w:pPr>
          </w:p>
        </w:tc>
      </w:tr>
      <w:tr w:rsidR="004E4DDC" w:rsidRPr="00A2562E" w14:paraId="1F1A07F4" w14:textId="77777777" w:rsidTr="00B919A8">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660C6F07"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59</w:t>
            </w:r>
          </w:p>
        </w:tc>
        <w:tc>
          <w:tcPr>
            <w:tcW w:w="432" w:type="dxa"/>
            <w:tcBorders>
              <w:top w:val="single" w:sz="12" w:space="0" w:color="808000"/>
              <w:left w:val="single" w:sz="12" w:space="0" w:color="808000"/>
              <w:bottom w:val="single" w:sz="12" w:space="0" w:color="808000"/>
              <w:right w:val="single" w:sz="12" w:space="0" w:color="808000"/>
            </w:tcBorders>
          </w:tcPr>
          <w:p w14:paraId="060C3E2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EBA2E0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7836DD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3818F77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30DB6D5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CFDC6B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EBE4CB3"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45915B9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473DDF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C1811D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2716AB3"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3417501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D67330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B1D7CB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5475FC3"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0E31947C" w14:textId="77777777" w:rsidR="004E4DDC" w:rsidRPr="00A2562E" w:rsidRDefault="004E4DDC" w:rsidP="00D96F25">
            <w:pPr>
              <w:rPr>
                <w:rFonts w:ascii="Calibri" w:hAnsi="Calibri" w:cs="Arial"/>
                <w:sz w:val="28"/>
                <w:szCs w:val="28"/>
              </w:rPr>
            </w:pPr>
          </w:p>
        </w:tc>
      </w:tr>
      <w:tr w:rsidR="004E4DDC" w:rsidRPr="00A2562E" w14:paraId="1512356F" w14:textId="77777777" w:rsidTr="00B919A8">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44AFEA3E"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60</w:t>
            </w:r>
          </w:p>
        </w:tc>
        <w:tc>
          <w:tcPr>
            <w:tcW w:w="432" w:type="dxa"/>
            <w:tcBorders>
              <w:top w:val="single" w:sz="12" w:space="0" w:color="808000"/>
              <w:left w:val="single" w:sz="12" w:space="0" w:color="808000"/>
              <w:bottom w:val="single" w:sz="12" w:space="0" w:color="808000"/>
              <w:right w:val="single" w:sz="12" w:space="0" w:color="808000"/>
            </w:tcBorders>
          </w:tcPr>
          <w:p w14:paraId="2BBA14C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CBB0DD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4F0F2096"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26203C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53757E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7345A1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E70F308"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E28491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A896A6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4C4945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47C998A"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7B1B103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84AA41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286CFF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8E511FE"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16F02042" w14:textId="77777777" w:rsidR="004E4DDC" w:rsidRPr="00A2562E" w:rsidRDefault="004E4DDC" w:rsidP="00D96F25">
            <w:pPr>
              <w:rPr>
                <w:rFonts w:ascii="Calibri" w:hAnsi="Calibri" w:cs="Arial"/>
                <w:sz w:val="28"/>
                <w:szCs w:val="28"/>
              </w:rPr>
            </w:pPr>
          </w:p>
        </w:tc>
      </w:tr>
      <w:tr w:rsidR="004E4DDC" w:rsidRPr="00A2562E" w14:paraId="4790A320" w14:textId="77777777" w:rsidTr="00B919A8">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7698924D" w14:textId="77777777" w:rsidR="004E4DDC" w:rsidRDefault="004E4DDC" w:rsidP="00A2562E">
            <w:pPr>
              <w:jc w:val="center"/>
              <w:rPr>
                <w:rFonts w:ascii="Calibri" w:hAnsi="Calibri" w:cs="Arial"/>
                <w:b/>
                <w:sz w:val="28"/>
                <w:szCs w:val="28"/>
              </w:rPr>
            </w:pPr>
            <w:r>
              <w:rPr>
                <w:rFonts w:ascii="Calibri" w:hAnsi="Calibri" w:cs="Arial"/>
                <w:b/>
                <w:sz w:val="28"/>
                <w:szCs w:val="28"/>
              </w:rPr>
              <w:t>61</w:t>
            </w:r>
          </w:p>
        </w:tc>
        <w:tc>
          <w:tcPr>
            <w:tcW w:w="432" w:type="dxa"/>
            <w:tcBorders>
              <w:top w:val="single" w:sz="12" w:space="0" w:color="808000"/>
              <w:left w:val="single" w:sz="12" w:space="0" w:color="808000"/>
              <w:bottom w:val="single" w:sz="12" w:space="0" w:color="808000"/>
              <w:right w:val="single" w:sz="12" w:space="0" w:color="808000"/>
            </w:tcBorders>
          </w:tcPr>
          <w:p w14:paraId="56318FE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466A7B8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E12492D"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1E8E40B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2550EE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428D79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DE4378A"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473387F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EF4F37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62CEE0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4B5500C"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ACCC8B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D3C9468"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8162CB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5BEB854"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30B269C6" w14:textId="77777777" w:rsidR="004E4DDC" w:rsidRPr="00A2562E" w:rsidRDefault="004E4DDC" w:rsidP="00D96F25">
            <w:pPr>
              <w:rPr>
                <w:rFonts w:ascii="Calibri" w:hAnsi="Calibri" w:cs="Arial"/>
                <w:sz w:val="28"/>
                <w:szCs w:val="28"/>
              </w:rPr>
            </w:pPr>
          </w:p>
        </w:tc>
      </w:tr>
      <w:tr w:rsidR="004E4DDC" w:rsidRPr="00A2562E" w14:paraId="23D48FB4" w14:textId="77777777" w:rsidTr="00B919A8">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12CEE66F" w14:textId="77777777" w:rsidR="004E4DDC" w:rsidRDefault="004E4DDC" w:rsidP="00A2562E">
            <w:pPr>
              <w:jc w:val="center"/>
              <w:rPr>
                <w:rFonts w:ascii="Calibri" w:hAnsi="Calibri" w:cs="Arial"/>
                <w:b/>
                <w:sz w:val="28"/>
                <w:szCs w:val="28"/>
              </w:rPr>
            </w:pPr>
            <w:r>
              <w:rPr>
                <w:rFonts w:ascii="Calibri" w:hAnsi="Calibri" w:cs="Arial"/>
                <w:b/>
                <w:sz w:val="28"/>
                <w:szCs w:val="28"/>
              </w:rPr>
              <w:t>62</w:t>
            </w:r>
          </w:p>
        </w:tc>
        <w:tc>
          <w:tcPr>
            <w:tcW w:w="432" w:type="dxa"/>
            <w:tcBorders>
              <w:top w:val="single" w:sz="12" w:space="0" w:color="808000"/>
              <w:left w:val="single" w:sz="12" w:space="0" w:color="808000"/>
              <w:bottom w:val="single" w:sz="12" w:space="0" w:color="808000"/>
              <w:right w:val="single" w:sz="12" w:space="0" w:color="808000"/>
            </w:tcBorders>
          </w:tcPr>
          <w:p w14:paraId="266AE1B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D6184C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512F2CE4"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19DA110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DCB159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3087E4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7E22326"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96B0DB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AFB20E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F2AAA9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2E041BE"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04707C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001B9B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D3DFD8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E338398"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194C6BE9" w14:textId="77777777" w:rsidR="004E4DDC" w:rsidRPr="00A2562E" w:rsidRDefault="004E4DDC" w:rsidP="00D96F25">
            <w:pPr>
              <w:rPr>
                <w:rFonts w:ascii="Calibri" w:hAnsi="Calibri" w:cs="Arial"/>
                <w:sz w:val="28"/>
                <w:szCs w:val="28"/>
              </w:rPr>
            </w:pPr>
          </w:p>
        </w:tc>
      </w:tr>
      <w:tr w:rsidR="004E4DDC" w:rsidRPr="00A2562E" w14:paraId="7B2C7D75" w14:textId="77777777" w:rsidTr="00B919A8">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2C99BFDD" w14:textId="77777777" w:rsidR="004E4DDC" w:rsidRDefault="004E4DDC" w:rsidP="00A2562E">
            <w:pPr>
              <w:jc w:val="center"/>
              <w:rPr>
                <w:rFonts w:ascii="Calibri" w:hAnsi="Calibri" w:cs="Arial"/>
                <w:b/>
                <w:sz w:val="28"/>
                <w:szCs w:val="28"/>
              </w:rPr>
            </w:pPr>
            <w:r>
              <w:rPr>
                <w:rFonts w:ascii="Calibri" w:hAnsi="Calibri" w:cs="Arial"/>
                <w:b/>
                <w:sz w:val="28"/>
                <w:szCs w:val="28"/>
              </w:rPr>
              <w:t>63</w:t>
            </w:r>
          </w:p>
        </w:tc>
        <w:tc>
          <w:tcPr>
            <w:tcW w:w="432" w:type="dxa"/>
            <w:tcBorders>
              <w:top w:val="single" w:sz="12" w:space="0" w:color="808000"/>
              <w:left w:val="single" w:sz="12" w:space="0" w:color="808000"/>
              <w:bottom w:val="single" w:sz="12" w:space="0" w:color="808000"/>
              <w:right w:val="single" w:sz="12" w:space="0" w:color="808000"/>
            </w:tcBorders>
          </w:tcPr>
          <w:p w14:paraId="2162421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518E977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6569184"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22195F8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271969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AAA86E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B053AC9"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32ACEAB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EB5431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ADB0C8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07BEAE9"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CEFC71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5B553A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8583F82"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C893D63"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4804CCAA" w14:textId="77777777" w:rsidR="004E4DDC" w:rsidRPr="00A2562E" w:rsidRDefault="004E4DDC" w:rsidP="00D96F25">
            <w:pPr>
              <w:rPr>
                <w:rFonts w:ascii="Calibri" w:hAnsi="Calibri" w:cs="Arial"/>
                <w:sz w:val="28"/>
                <w:szCs w:val="28"/>
              </w:rPr>
            </w:pPr>
          </w:p>
        </w:tc>
      </w:tr>
      <w:tr w:rsidR="004E4DDC" w:rsidRPr="00A2562E" w14:paraId="67438B43" w14:textId="77777777" w:rsidTr="00B919A8">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74D5DA53" w14:textId="77777777" w:rsidR="004E4DDC" w:rsidRDefault="004E4DDC" w:rsidP="00A2562E">
            <w:pPr>
              <w:jc w:val="center"/>
              <w:rPr>
                <w:rFonts w:ascii="Calibri" w:hAnsi="Calibri" w:cs="Arial"/>
                <w:b/>
                <w:sz w:val="28"/>
                <w:szCs w:val="28"/>
              </w:rPr>
            </w:pPr>
            <w:r>
              <w:rPr>
                <w:rFonts w:ascii="Calibri" w:hAnsi="Calibri" w:cs="Arial"/>
                <w:b/>
                <w:sz w:val="28"/>
                <w:szCs w:val="28"/>
              </w:rPr>
              <w:t>64</w:t>
            </w:r>
          </w:p>
        </w:tc>
        <w:tc>
          <w:tcPr>
            <w:tcW w:w="432" w:type="dxa"/>
            <w:tcBorders>
              <w:top w:val="single" w:sz="12" w:space="0" w:color="808000"/>
              <w:left w:val="single" w:sz="12" w:space="0" w:color="808000"/>
              <w:bottom w:val="single" w:sz="12" w:space="0" w:color="808000"/>
              <w:right w:val="single" w:sz="12" w:space="0" w:color="808000"/>
            </w:tcBorders>
          </w:tcPr>
          <w:p w14:paraId="4B25A6D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7E7EC70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0A6E6A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7DEAB59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045021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26D70F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B927F75"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5E305DE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09056AC"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C59A47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607CBAA"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041D1AE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B9E5AE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51205D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F77E719"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05E96E92" w14:textId="77777777" w:rsidR="004E4DDC" w:rsidRPr="00A2562E" w:rsidRDefault="004E4DDC" w:rsidP="00D96F25">
            <w:pPr>
              <w:rPr>
                <w:rFonts w:ascii="Calibri" w:hAnsi="Calibri" w:cs="Arial"/>
                <w:sz w:val="28"/>
                <w:szCs w:val="28"/>
              </w:rPr>
            </w:pPr>
          </w:p>
        </w:tc>
      </w:tr>
      <w:tr w:rsidR="004E4DDC" w:rsidRPr="00A2562E" w14:paraId="54FBE45E" w14:textId="77777777" w:rsidTr="00B919A8">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25427A55" w14:textId="77777777" w:rsidR="004E4DDC" w:rsidRDefault="004E4DDC" w:rsidP="00A2562E">
            <w:pPr>
              <w:jc w:val="center"/>
              <w:rPr>
                <w:rFonts w:ascii="Calibri" w:hAnsi="Calibri" w:cs="Arial"/>
                <w:b/>
                <w:sz w:val="28"/>
                <w:szCs w:val="28"/>
              </w:rPr>
            </w:pPr>
            <w:r>
              <w:rPr>
                <w:rFonts w:ascii="Calibri" w:hAnsi="Calibri" w:cs="Arial"/>
                <w:b/>
                <w:sz w:val="28"/>
                <w:szCs w:val="28"/>
              </w:rPr>
              <w:t>65</w:t>
            </w:r>
          </w:p>
        </w:tc>
        <w:tc>
          <w:tcPr>
            <w:tcW w:w="432" w:type="dxa"/>
            <w:tcBorders>
              <w:top w:val="single" w:sz="12" w:space="0" w:color="808000"/>
              <w:left w:val="single" w:sz="12" w:space="0" w:color="808000"/>
              <w:bottom w:val="single" w:sz="12" w:space="0" w:color="808000"/>
              <w:right w:val="single" w:sz="12" w:space="0" w:color="808000"/>
            </w:tcBorders>
          </w:tcPr>
          <w:p w14:paraId="025BE56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1A7D323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4FFBEA28"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0E52D54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ACCC8F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D4703E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686D69AA"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487B9A2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48D61D51"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92F810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E75796E"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4BC037E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82E0CB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9AB6463"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0F36E683"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4835DA13" w14:textId="77777777" w:rsidR="004E4DDC" w:rsidRPr="00A2562E" w:rsidRDefault="004E4DDC" w:rsidP="00D96F25">
            <w:pPr>
              <w:rPr>
                <w:rFonts w:ascii="Calibri" w:hAnsi="Calibri" w:cs="Arial"/>
                <w:sz w:val="28"/>
                <w:szCs w:val="28"/>
              </w:rPr>
            </w:pPr>
          </w:p>
        </w:tc>
      </w:tr>
      <w:tr w:rsidR="004E4DDC" w:rsidRPr="00A2562E" w14:paraId="34377209" w14:textId="77777777" w:rsidTr="00B919A8">
        <w:tc>
          <w:tcPr>
            <w:tcW w:w="1728" w:type="dxa"/>
            <w:tcBorders>
              <w:top w:val="single" w:sz="12" w:space="0" w:color="808000"/>
              <w:left w:val="single" w:sz="24" w:space="0" w:color="auto"/>
              <w:bottom w:val="single" w:sz="12" w:space="0" w:color="808000"/>
              <w:right w:val="single" w:sz="12" w:space="0" w:color="808000"/>
            </w:tcBorders>
            <w:shd w:val="clear" w:color="auto" w:fill="EAF1DD"/>
          </w:tcPr>
          <w:p w14:paraId="5E74BF57" w14:textId="77777777" w:rsidR="004E4DDC" w:rsidRDefault="004E4DDC" w:rsidP="00A2562E">
            <w:pPr>
              <w:jc w:val="center"/>
              <w:rPr>
                <w:rFonts w:ascii="Calibri" w:hAnsi="Calibri" w:cs="Arial"/>
                <w:b/>
                <w:sz w:val="28"/>
                <w:szCs w:val="28"/>
              </w:rPr>
            </w:pPr>
            <w:r>
              <w:rPr>
                <w:rFonts w:ascii="Calibri" w:hAnsi="Calibri" w:cs="Arial"/>
                <w:b/>
                <w:sz w:val="28"/>
                <w:szCs w:val="28"/>
              </w:rPr>
              <w:t>66</w:t>
            </w:r>
          </w:p>
        </w:tc>
        <w:tc>
          <w:tcPr>
            <w:tcW w:w="432" w:type="dxa"/>
            <w:tcBorders>
              <w:top w:val="single" w:sz="12" w:space="0" w:color="808000"/>
              <w:left w:val="single" w:sz="12" w:space="0" w:color="808000"/>
              <w:bottom w:val="single" w:sz="12" w:space="0" w:color="808000"/>
              <w:right w:val="single" w:sz="12" w:space="0" w:color="808000"/>
            </w:tcBorders>
          </w:tcPr>
          <w:p w14:paraId="3FDD5A9A"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29E9924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009E4AF9"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tcPr>
          <w:p w14:paraId="53AEF25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7994FE0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tcPr>
          <w:p w14:paraId="63E23DD7"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796B3F23"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2262205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97FA8E9"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217FBD6D"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3C92BCB7"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12" w:space="0" w:color="808000"/>
            </w:tcBorders>
            <w:shd w:val="clear" w:color="auto" w:fill="FF9900"/>
          </w:tcPr>
          <w:p w14:paraId="645E823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8B62145"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1E270AC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12" w:space="0" w:color="808000"/>
              <w:right w:val="single" w:sz="12" w:space="0" w:color="808000"/>
            </w:tcBorders>
            <w:shd w:val="clear" w:color="auto" w:fill="FF9900"/>
          </w:tcPr>
          <w:p w14:paraId="5AD4CB9B"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12" w:space="0" w:color="808000"/>
              <w:right w:val="single" w:sz="24" w:space="0" w:color="auto"/>
            </w:tcBorders>
            <w:shd w:val="clear" w:color="auto" w:fill="FF9900"/>
          </w:tcPr>
          <w:p w14:paraId="3093E14F" w14:textId="77777777" w:rsidR="004E4DDC" w:rsidRPr="00A2562E" w:rsidRDefault="004E4DDC" w:rsidP="00D96F25">
            <w:pPr>
              <w:rPr>
                <w:rFonts w:ascii="Calibri" w:hAnsi="Calibri" w:cs="Arial"/>
                <w:sz w:val="28"/>
                <w:szCs w:val="28"/>
              </w:rPr>
            </w:pPr>
          </w:p>
        </w:tc>
      </w:tr>
      <w:tr w:rsidR="004E4DDC" w:rsidRPr="00A2562E" w14:paraId="7D693616" w14:textId="77777777" w:rsidTr="00B919A8">
        <w:tc>
          <w:tcPr>
            <w:tcW w:w="1728" w:type="dxa"/>
            <w:tcBorders>
              <w:top w:val="single" w:sz="12" w:space="0" w:color="808000"/>
              <w:left w:val="single" w:sz="24" w:space="0" w:color="auto"/>
              <w:bottom w:val="single" w:sz="24" w:space="0" w:color="auto"/>
              <w:right w:val="single" w:sz="12" w:space="0" w:color="808000"/>
            </w:tcBorders>
            <w:shd w:val="clear" w:color="auto" w:fill="EAF1DD"/>
          </w:tcPr>
          <w:p w14:paraId="4E1E910B" w14:textId="77777777" w:rsidR="004E4DDC" w:rsidRDefault="004E4DDC" w:rsidP="00A2562E">
            <w:pPr>
              <w:jc w:val="center"/>
              <w:rPr>
                <w:rFonts w:ascii="Calibri" w:hAnsi="Calibri" w:cs="Arial"/>
                <w:b/>
                <w:sz w:val="28"/>
                <w:szCs w:val="28"/>
              </w:rPr>
            </w:pPr>
            <w:r>
              <w:rPr>
                <w:rFonts w:ascii="Calibri" w:hAnsi="Calibri" w:cs="Arial"/>
                <w:b/>
                <w:sz w:val="28"/>
                <w:szCs w:val="28"/>
              </w:rPr>
              <w:t>67</w:t>
            </w:r>
          </w:p>
        </w:tc>
        <w:tc>
          <w:tcPr>
            <w:tcW w:w="432" w:type="dxa"/>
            <w:tcBorders>
              <w:top w:val="single" w:sz="12" w:space="0" w:color="808000"/>
              <w:left w:val="single" w:sz="12" w:space="0" w:color="808000"/>
              <w:bottom w:val="single" w:sz="24" w:space="0" w:color="auto"/>
              <w:right w:val="single" w:sz="12" w:space="0" w:color="808000"/>
            </w:tcBorders>
          </w:tcPr>
          <w:p w14:paraId="05AF41AB"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tcPr>
          <w:p w14:paraId="2F76FB7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0299BC81"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12" w:space="0" w:color="808000"/>
            </w:tcBorders>
            <w:shd w:val="clear" w:color="auto" w:fill="FF9900"/>
          </w:tcPr>
          <w:p w14:paraId="5EE1642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07CBE3F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33F65E1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0D856C62"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12" w:space="0" w:color="808000"/>
            </w:tcBorders>
            <w:shd w:val="clear" w:color="auto" w:fill="FF9900"/>
          </w:tcPr>
          <w:p w14:paraId="529BAA04"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38D6410F"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0E8A9B9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7680B497"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12" w:space="0" w:color="808000"/>
            </w:tcBorders>
            <w:shd w:val="clear" w:color="auto" w:fill="FF9900"/>
          </w:tcPr>
          <w:p w14:paraId="429D0DE6"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1E2B12F0"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7582479E" w14:textId="77777777" w:rsidR="004E4DDC" w:rsidRPr="00A2562E" w:rsidRDefault="004E4DDC" w:rsidP="00D96F25">
            <w:pPr>
              <w:rPr>
                <w:rFonts w:ascii="Calibri" w:hAnsi="Calibri" w:cs="Arial"/>
                <w:sz w:val="28"/>
                <w:szCs w:val="28"/>
              </w:rPr>
            </w:pPr>
          </w:p>
        </w:tc>
        <w:tc>
          <w:tcPr>
            <w:tcW w:w="432" w:type="dxa"/>
            <w:tcBorders>
              <w:top w:val="single" w:sz="12" w:space="0" w:color="808000"/>
              <w:left w:val="single" w:sz="12" w:space="0" w:color="808000"/>
              <w:bottom w:val="single" w:sz="24" w:space="0" w:color="auto"/>
              <w:right w:val="single" w:sz="12" w:space="0" w:color="808000"/>
            </w:tcBorders>
            <w:shd w:val="clear" w:color="auto" w:fill="FF9900"/>
          </w:tcPr>
          <w:p w14:paraId="22026EB6" w14:textId="77777777" w:rsidR="004E4DDC" w:rsidRPr="00A2562E" w:rsidRDefault="004E4DDC" w:rsidP="00D96F25">
            <w:pPr>
              <w:rPr>
                <w:rFonts w:ascii="Calibri" w:hAnsi="Calibri" w:cs="Arial"/>
                <w:sz w:val="28"/>
                <w:szCs w:val="28"/>
              </w:rPr>
            </w:pPr>
          </w:p>
        </w:tc>
        <w:tc>
          <w:tcPr>
            <w:tcW w:w="433" w:type="dxa"/>
            <w:tcBorders>
              <w:top w:val="single" w:sz="12" w:space="0" w:color="808000"/>
              <w:left w:val="single" w:sz="12" w:space="0" w:color="808000"/>
              <w:bottom w:val="single" w:sz="24" w:space="0" w:color="auto"/>
              <w:right w:val="single" w:sz="24" w:space="0" w:color="auto"/>
            </w:tcBorders>
            <w:shd w:val="clear" w:color="auto" w:fill="FF9900"/>
          </w:tcPr>
          <w:p w14:paraId="525E0EC3" w14:textId="77777777" w:rsidR="004E4DDC" w:rsidRPr="00A2562E" w:rsidRDefault="004E4DDC" w:rsidP="00D96F25">
            <w:pPr>
              <w:rPr>
                <w:rFonts w:ascii="Calibri" w:hAnsi="Calibri" w:cs="Arial"/>
                <w:sz w:val="28"/>
                <w:szCs w:val="28"/>
              </w:rPr>
            </w:pPr>
          </w:p>
        </w:tc>
      </w:tr>
    </w:tbl>
    <w:p w14:paraId="484CF5BC" w14:textId="77777777" w:rsidR="004E4DDC" w:rsidRDefault="004E4DDC" w:rsidP="005B3748">
      <w:pPr>
        <w:rPr>
          <w:rFonts w:ascii="Calibri" w:hAnsi="Calibri" w:cs="Arial"/>
          <w:sz w:val="28"/>
          <w:szCs w:val="28"/>
        </w:rPr>
      </w:pPr>
    </w:p>
    <w:p w14:paraId="4B7BFDFF" w14:textId="77777777" w:rsidR="004E4DDC" w:rsidRDefault="004E4DDC" w:rsidP="005B3748">
      <w:pPr>
        <w:rPr>
          <w:rFonts w:ascii="Calibri" w:hAnsi="Calibri" w:cs="Arial"/>
          <w:sz w:val="28"/>
          <w:szCs w:val="28"/>
        </w:rPr>
      </w:pPr>
    </w:p>
    <w:tbl>
      <w:tblPr>
        <w:tblW w:w="0" w:type="auto"/>
        <w:tblBorders>
          <w:top w:val="single" w:sz="24" w:space="0" w:color="auto"/>
          <w:left w:val="single" w:sz="24" w:space="0" w:color="auto"/>
          <w:bottom w:val="single" w:sz="24" w:space="0" w:color="auto"/>
          <w:right w:val="single" w:sz="24" w:space="0" w:color="auto"/>
          <w:insideH w:val="single" w:sz="12" w:space="0" w:color="808000"/>
          <w:insideV w:val="single" w:sz="12" w:space="0" w:color="808000"/>
        </w:tblBorders>
        <w:tblLook w:val="00A0" w:firstRow="1" w:lastRow="0" w:firstColumn="1" w:lastColumn="0" w:noHBand="0" w:noVBand="0"/>
      </w:tblPr>
      <w:tblGrid>
        <w:gridCol w:w="1728"/>
        <w:gridCol w:w="432"/>
        <w:gridCol w:w="432"/>
        <w:gridCol w:w="432"/>
        <w:gridCol w:w="433"/>
        <w:gridCol w:w="432"/>
        <w:gridCol w:w="432"/>
        <w:gridCol w:w="432"/>
        <w:gridCol w:w="433"/>
        <w:gridCol w:w="432"/>
        <w:gridCol w:w="432"/>
        <w:gridCol w:w="432"/>
        <w:gridCol w:w="433"/>
        <w:gridCol w:w="432"/>
        <w:gridCol w:w="432"/>
        <w:gridCol w:w="432"/>
        <w:gridCol w:w="433"/>
      </w:tblGrid>
      <w:tr w:rsidR="004E4DDC" w:rsidRPr="00A2562E" w14:paraId="200987B2" w14:textId="77777777" w:rsidTr="00D7002D">
        <w:tc>
          <w:tcPr>
            <w:tcW w:w="8644" w:type="dxa"/>
            <w:gridSpan w:val="17"/>
            <w:tcBorders>
              <w:top w:val="single" w:sz="24" w:space="0" w:color="auto"/>
            </w:tcBorders>
            <w:shd w:val="clear" w:color="auto" w:fill="808000"/>
          </w:tcPr>
          <w:p w14:paraId="6ECBEB29" w14:textId="77777777" w:rsidR="004E4DDC" w:rsidRPr="00A2562E" w:rsidRDefault="004E4DDC" w:rsidP="00A2562E">
            <w:pPr>
              <w:jc w:val="center"/>
              <w:rPr>
                <w:rFonts w:ascii="Calibri" w:hAnsi="Calibri" w:cs="Arial"/>
                <w:b/>
                <w:sz w:val="28"/>
                <w:szCs w:val="28"/>
              </w:rPr>
            </w:pPr>
            <w:r>
              <w:rPr>
                <w:rFonts w:ascii="Calibri" w:hAnsi="Calibri"/>
                <w:b/>
                <w:sz w:val="36"/>
                <w:szCs w:val="36"/>
              </w:rPr>
              <w:t>INFRAESTRUCTURAS</w:t>
            </w:r>
          </w:p>
        </w:tc>
      </w:tr>
      <w:tr w:rsidR="004E4DDC" w:rsidRPr="00A2562E" w14:paraId="715C8901" w14:textId="77777777" w:rsidTr="00D7002D">
        <w:tc>
          <w:tcPr>
            <w:tcW w:w="1728" w:type="dxa"/>
            <w:shd w:val="clear" w:color="auto" w:fill="D6E3BC"/>
          </w:tcPr>
          <w:p w14:paraId="28A77E9F"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ACCIÓN</w:t>
            </w:r>
          </w:p>
        </w:tc>
        <w:tc>
          <w:tcPr>
            <w:tcW w:w="1729" w:type="dxa"/>
            <w:gridSpan w:val="4"/>
            <w:shd w:val="clear" w:color="auto" w:fill="D6E3BC"/>
          </w:tcPr>
          <w:p w14:paraId="3CB17420"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2016</w:t>
            </w:r>
          </w:p>
        </w:tc>
        <w:tc>
          <w:tcPr>
            <w:tcW w:w="1729" w:type="dxa"/>
            <w:gridSpan w:val="4"/>
            <w:shd w:val="clear" w:color="auto" w:fill="D6E3BC"/>
          </w:tcPr>
          <w:p w14:paraId="7EC0CBB5"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2017</w:t>
            </w:r>
          </w:p>
        </w:tc>
        <w:tc>
          <w:tcPr>
            <w:tcW w:w="1729" w:type="dxa"/>
            <w:gridSpan w:val="4"/>
            <w:shd w:val="clear" w:color="auto" w:fill="D6E3BC"/>
          </w:tcPr>
          <w:p w14:paraId="4553E806"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2018</w:t>
            </w:r>
          </w:p>
        </w:tc>
        <w:tc>
          <w:tcPr>
            <w:tcW w:w="1729" w:type="dxa"/>
            <w:gridSpan w:val="4"/>
            <w:shd w:val="clear" w:color="auto" w:fill="D6E3BC"/>
          </w:tcPr>
          <w:p w14:paraId="3EF8FF07"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2019</w:t>
            </w:r>
          </w:p>
        </w:tc>
      </w:tr>
      <w:tr w:rsidR="004E4DDC" w:rsidRPr="00A2562E" w14:paraId="54E04AF1" w14:textId="77777777" w:rsidTr="007C59F8">
        <w:tc>
          <w:tcPr>
            <w:tcW w:w="1728" w:type="dxa"/>
            <w:shd w:val="clear" w:color="auto" w:fill="EAF1DD"/>
          </w:tcPr>
          <w:p w14:paraId="0600E6ED"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68</w:t>
            </w:r>
          </w:p>
        </w:tc>
        <w:tc>
          <w:tcPr>
            <w:tcW w:w="432" w:type="dxa"/>
            <w:shd w:val="clear" w:color="auto" w:fill="FF9900"/>
          </w:tcPr>
          <w:p w14:paraId="6BA7B370" w14:textId="77777777" w:rsidR="004E4DDC" w:rsidRPr="00A2562E" w:rsidRDefault="004E4DDC" w:rsidP="00D96F25">
            <w:pPr>
              <w:rPr>
                <w:rFonts w:ascii="Calibri" w:hAnsi="Calibri" w:cs="Arial"/>
                <w:sz w:val="28"/>
                <w:szCs w:val="28"/>
              </w:rPr>
            </w:pPr>
          </w:p>
        </w:tc>
        <w:tc>
          <w:tcPr>
            <w:tcW w:w="432" w:type="dxa"/>
            <w:shd w:val="clear" w:color="auto" w:fill="FF9900"/>
          </w:tcPr>
          <w:p w14:paraId="1B9BC960" w14:textId="77777777" w:rsidR="004E4DDC" w:rsidRPr="00A2562E" w:rsidRDefault="004E4DDC" w:rsidP="00D96F25">
            <w:pPr>
              <w:rPr>
                <w:rFonts w:ascii="Calibri" w:hAnsi="Calibri" w:cs="Arial"/>
                <w:sz w:val="28"/>
                <w:szCs w:val="28"/>
              </w:rPr>
            </w:pPr>
          </w:p>
        </w:tc>
        <w:tc>
          <w:tcPr>
            <w:tcW w:w="432" w:type="dxa"/>
            <w:shd w:val="clear" w:color="auto" w:fill="FF9900"/>
          </w:tcPr>
          <w:p w14:paraId="42891AC0" w14:textId="77777777" w:rsidR="004E4DDC" w:rsidRPr="00A2562E" w:rsidRDefault="004E4DDC" w:rsidP="00D96F25">
            <w:pPr>
              <w:rPr>
                <w:rFonts w:ascii="Calibri" w:hAnsi="Calibri" w:cs="Arial"/>
                <w:sz w:val="28"/>
                <w:szCs w:val="28"/>
              </w:rPr>
            </w:pPr>
          </w:p>
        </w:tc>
        <w:tc>
          <w:tcPr>
            <w:tcW w:w="433" w:type="dxa"/>
            <w:shd w:val="clear" w:color="auto" w:fill="FF9900"/>
          </w:tcPr>
          <w:p w14:paraId="20D41E67" w14:textId="77777777" w:rsidR="004E4DDC" w:rsidRPr="00A2562E" w:rsidRDefault="004E4DDC" w:rsidP="00D96F25">
            <w:pPr>
              <w:rPr>
                <w:rFonts w:ascii="Calibri" w:hAnsi="Calibri" w:cs="Arial"/>
                <w:sz w:val="28"/>
                <w:szCs w:val="28"/>
              </w:rPr>
            </w:pPr>
          </w:p>
        </w:tc>
        <w:tc>
          <w:tcPr>
            <w:tcW w:w="432" w:type="dxa"/>
          </w:tcPr>
          <w:p w14:paraId="049F296B" w14:textId="77777777" w:rsidR="004E4DDC" w:rsidRPr="00A2562E" w:rsidRDefault="004E4DDC" w:rsidP="00D96F25">
            <w:pPr>
              <w:rPr>
                <w:rFonts w:ascii="Calibri" w:hAnsi="Calibri" w:cs="Arial"/>
                <w:sz w:val="28"/>
                <w:szCs w:val="28"/>
              </w:rPr>
            </w:pPr>
          </w:p>
        </w:tc>
        <w:tc>
          <w:tcPr>
            <w:tcW w:w="432" w:type="dxa"/>
          </w:tcPr>
          <w:p w14:paraId="690492BC" w14:textId="77777777" w:rsidR="004E4DDC" w:rsidRPr="00A2562E" w:rsidRDefault="004E4DDC" w:rsidP="00D96F25">
            <w:pPr>
              <w:rPr>
                <w:rFonts w:ascii="Calibri" w:hAnsi="Calibri" w:cs="Arial"/>
                <w:sz w:val="28"/>
                <w:szCs w:val="28"/>
              </w:rPr>
            </w:pPr>
          </w:p>
        </w:tc>
        <w:tc>
          <w:tcPr>
            <w:tcW w:w="432" w:type="dxa"/>
          </w:tcPr>
          <w:p w14:paraId="6F7E1E38" w14:textId="77777777" w:rsidR="004E4DDC" w:rsidRPr="00A2562E" w:rsidRDefault="004E4DDC" w:rsidP="00D96F25">
            <w:pPr>
              <w:rPr>
                <w:rFonts w:ascii="Calibri" w:hAnsi="Calibri" w:cs="Arial"/>
                <w:sz w:val="28"/>
                <w:szCs w:val="28"/>
              </w:rPr>
            </w:pPr>
          </w:p>
        </w:tc>
        <w:tc>
          <w:tcPr>
            <w:tcW w:w="433" w:type="dxa"/>
          </w:tcPr>
          <w:p w14:paraId="545A4813" w14:textId="77777777" w:rsidR="004E4DDC" w:rsidRPr="00A2562E" w:rsidRDefault="004E4DDC" w:rsidP="00D96F25">
            <w:pPr>
              <w:rPr>
                <w:rFonts w:ascii="Calibri" w:hAnsi="Calibri" w:cs="Arial"/>
                <w:sz w:val="28"/>
                <w:szCs w:val="28"/>
              </w:rPr>
            </w:pPr>
          </w:p>
        </w:tc>
        <w:tc>
          <w:tcPr>
            <w:tcW w:w="432" w:type="dxa"/>
          </w:tcPr>
          <w:p w14:paraId="268BD2F3" w14:textId="77777777" w:rsidR="004E4DDC" w:rsidRPr="00A2562E" w:rsidRDefault="004E4DDC" w:rsidP="00D96F25">
            <w:pPr>
              <w:rPr>
                <w:rFonts w:ascii="Calibri" w:hAnsi="Calibri" w:cs="Arial"/>
                <w:sz w:val="28"/>
                <w:szCs w:val="28"/>
              </w:rPr>
            </w:pPr>
          </w:p>
        </w:tc>
        <w:tc>
          <w:tcPr>
            <w:tcW w:w="432" w:type="dxa"/>
          </w:tcPr>
          <w:p w14:paraId="5D288A25" w14:textId="77777777" w:rsidR="004E4DDC" w:rsidRPr="00A2562E" w:rsidRDefault="004E4DDC" w:rsidP="00D96F25">
            <w:pPr>
              <w:rPr>
                <w:rFonts w:ascii="Calibri" w:hAnsi="Calibri" w:cs="Arial"/>
                <w:sz w:val="28"/>
                <w:szCs w:val="28"/>
              </w:rPr>
            </w:pPr>
          </w:p>
        </w:tc>
        <w:tc>
          <w:tcPr>
            <w:tcW w:w="432" w:type="dxa"/>
          </w:tcPr>
          <w:p w14:paraId="77488D6C" w14:textId="77777777" w:rsidR="004E4DDC" w:rsidRPr="00A2562E" w:rsidRDefault="004E4DDC" w:rsidP="00D96F25">
            <w:pPr>
              <w:rPr>
                <w:rFonts w:ascii="Calibri" w:hAnsi="Calibri" w:cs="Arial"/>
                <w:sz w:val="28"/>
                <w:szCs w:val="28"/>
              </w:rPr>
            </w:pPr>
          </w:p>
        </w:tc>
        <w:tc>
          <w:tcPr>
            <w:tcW w:w="433" w:type="dxa"/>
          </w:tcPr>
          <w:p w14:paraId="35665C39" w14:textId="77777777" w:rsidR="004E4DDC" w:rsidRPr="00A2562E" w:rsidRDefault="004E4DDC" w:rsidP="00D96F25">
            <w:pPr>
              <w:rPr>
                <w:rFonts w:ascii="Calibri" w:hAnsi="Calibri" w:cs="Arial"/>
                <w:sz w:val="28"/>
                <w:szCs w:val="28"/>
              </w:rPr>
            </w:pPr>
          </w:p>
        </w:tc>
        <w:tc>
          <w:tcPr>
            <w:tcW w:w="432" w:type="dxa"/>
          </w:tcPr>
          <w:p w14:paraId="32ECD771" w14:textId="77777777" w:rsidR="004E4DDC" w:rsidRPr="00A2562E" w:rsidRDefault="004E4DDC" w:rsidP="00D96F25">
            <w:pPr>
              <w:rPr>
                <w:rFonts w:ascii="Calibri" w:hAnsi="Calibri" w:cs="Arial"/>
                <w:sz w:val="28"/>
                <w:szCs w:val="28"/>
              </w:rPr>
            </w:pPr>
          </w:p>
        </w:tc>
        <w:tc>
          <w:tcPr>
            <w:tcW w:w="432" w:type="dxa"/>
          </w:tcPr>
          <w:p w14:paraId="4311D0A2" w14:textId="77777777" w:rsidR="004E4DDC" w:rsidRPr="00A2562E" w:rsidRDefault="004E4DDC" w:rsidP="00D96F25">
            <w:pPr>
              <w:rPr>
                <w:rFonts w:ascii="Calibri" w:hAnsi="Calibri" w:cs="Arial"/>
                <w:sz w:val="28"/>
                <w:szCs w:val="28"/>
              </w:rPr>
            </w:pPr>
          </w:p>
        </w:tc>
        <w:tc>
          <w:tcPr>
            <w:tcW w:w="432" w:type="dxa"/>
          </w:tcPr>
          <w:p w14:paraId="1D7DB4BD" w14:textId="77777777" w:rsidR="004E4DDC" w:rsidRPr="00A2562E" w:rsidRDefault="004E4DDC" w:rsidP="00D96F25">
            <w:pPr>
              <w:rPr>
                <w:rFonts w:ascii="Calibri" w:hAnsi="Calibri" w:cs="Arial"/>
                <w:sz w:val="28"/>
                <w:szCs w:val="28"/>
              </w:rPr>
            </w:pPr>
          </w:p>
        </w:tc>
        <w:tc>
          <w:tcPr>
            <w:tcW w:w="433" w:type="dxa"/>
          </w:tcPr>
          <w:p w14:paraId="7A8B80FC" w14:textId="77777777" w:rsidR="004E4DDC" w:rsidRPr="00A2562E" w:rsidRDefault="004E4DDC" w:rsidP="00D96F25">
            <w:pPr>
              <w:rPr>
                <w:rFonts w:ascii="Calibri" w:hAnsi="Calibri" w:cs="Arial"/>
                <w:sz w:val="28"/>
                <w:szCs w:val="28"/>
              </w:rPr>
            </w:pPr>
          </w:p>
        </w:tc>
      </w:tr>
      <w:tr w:rsidR="004E4DDC" w:rsidRPr="00A2562E" w14:paraId="19466652" w14:textId="77777777" w:rsidTr="007C59F8">
        <w:tc>
          <w:tcPr>
            <w:tcW w:w="1728" w:type="dxa"/>
            <w:shd w:val="clear" w:color="auto" w:fill="EAF1DD"/>
          </w:tcPr>
          <w:p w14:paraId="3BA7E215"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69</w:t>
            </w:r>
          </w:p>
        </w:tc>
        <w:tc>
          <w:tcPr>
            <w:tcW w:w="432" w:type="dxa"/>
          </w:tcPr>
          <w:p w14:paraId="32991400" w14:textId="77777777" w:rsidR="004E4DDC" w:rsidRPr="00A2562E" w:rsidRDefault="004E4DDC" w:rsidP="00D96F25">
            <w:pPr>
              <w:rPr>
                <w:rFonts w:ascii="Calibri" w:hAnsi="Calibri" w:cs="Arial"/>
                <w:sz w:val="28"/>
                <w:szCs w:val="28"/>
              </w:rPr>
            </w:pPr>
          </w:p>
        </w:tc>
        <w:tc>
          <w:tcPr>
            <w:tcW w:w="432" w:type="dxa"/>
          </w:tcPr>
          <w:p w14:paraId="35A10BB5" w14:textId="77777777" w:rsidR="004E4DDC" w:rsidRPr="00A2562E" w:rsidRDefault="004E4DDC" w:rsidP="00D96F25">
            <w:pPr>
              <w:rPr>
                <w:rFonts w:ascii="Calibri" w:hAnsi="Calibri" w:cs="Arial"/>
                <w:sz w:val="28"/>
                <w:szCs w:val="28"/>
              </w:rPr>
            </w:pPr>
          </w:p>
        </w:tc>
        <w:tc>
          <w:tcPr>
            <w:tcW w:w="432" w:type="dxa"/>
          </w:tcPr>
          <w:p w14:paraId="7E4AF212" w14:textId="77777777" w:rsidR="004E4DDC" w:rsidRPr="00A2562E" w:rsidRDefault="004E4DDC" w:rsidP="00D96F25">
            <w:pPr>
              <w:rPr>
                <w:rFonts w:ascii="Calibri" w:hAnsi="Calibri" w:cs="Arial"/>
                <w:sz w:val="28"/>
                <w:szCs w:val="28"/>
              </w:rPr>
            </w:pPr>
          </w:p>
        </w:tc>
        <w:tc>
          <w:tcPr>
            <w:tcW w:w="433" w:type="dxa"/>
          </w:tcPr>
          <w:p w14:paraId="1C359C25" w14:textId="77777777" w:rsidR="004E4DDC" w:rsidRPr="00A2562E" w:rsidRDefault="004E4DDC" w:rsidP="00D96F25">
            <w:pPr>
              <w:rPr>
                <w:rFonts w:ascii="Calibri" w:hAnsi="Calibri" w:cs="Arial"/>
                <w:sz w:val="28"/>
                <w:szCs w:val="28"/>
              </w:rPr>
            </w:pPr>
          </w:p>
        </w:tc>
        <w:tc>
          <w:tcPr>
            <w:tcW w:w="432" w:type="dxa"/>
            <w:shd w:val="clear" w:color="auto" w:fill="FF9900"/>
          </w:tcPr>
          <w:p w14:paraId="4FB3F7CE" w14:textId="77777777" w:rsidR="004E4DDC" w:rsidRPr="00A2562E" w:rsidRDefault="004E4DDC" w:rsidP="00D96F25">
            <w:pPr>
              <w:rPr>
                <w:rFonts w:ascii="Calibri" w:hAnsi="Calibri" w:cs="Arial"/>
                <w:sz w:val="28"/>
                <w:szCs w:val="28"/>
              </w:rPr>
            </w:pPr>
          </w:p>
        </w:tc>
        <w:tc>
          <w:tcPr>
            <w:tcW w:w="432" w:type="dxa"/>
            <w:shd w:val="clear" w:color="auto" w:fill="FF9900"/>
          </w:tcPr>
          <w:p w14:paraId="463674CD" w14:textId="77777777" w:rsidR="004E4DDC" w:rsidRPr="00A2562E" w:rsidRDefault="004E4DDC" w:rsidP="00D96F25">
            <w:pPr>
              <w:rPr>
                <w:rFonts w:ascii="Calibri" w:hAnsi="Calibri" w:cs="Arial"/>
                <w:sz w:val="28"/>
                <w:szCs w:val="28"/>
              </w:rPr>
            </w:pPr>
          </w:p>
        </w:tc>
        <w:tc>
          <w:tcPr>
            <w:tcW w:w="432" w:type="dxa"/>
            <w:shd w:val="clear" w:color="auto" w:fill="FF9900"/>
          </w:tcPr>
          <w:p w14:paraId="322BA395" w14:textId="77777777" w:rsidR="004E4DDC" w:rsidRPr="00A2562E" w:rsidRDefault="004E4DDC" w:rsidP="00D96F25">
            <w:pPr>
              <w:rPr>
                <w:rFonts w:ascii="Calibri" w:hAnsi="Calibri" w:cs="Arial"/>
                <w:sz w:val="28"/>
                <w:szCs w:val="28"/>
              </w:rPr>
            </w:pPr>
          </w:p>
        </w:tc>
        <w:tc>
          <w:tcPr>
            <w:tcW w:w="433" w:type="dxa"/>
            <w:shd w:val="clear" w:color="auto" w:fill="FF9900"/>
          </w:tcPr>
          <w:p w14:paraId="4F2F4D11" w14:textId="77777777" w:rsidR="004E4DDC" w:rsidRPr="00A2562E" w:rsidRDefault="004E4DDC" w:rsidP="00D96F25">
            <w:pPr>
              <w:rPr>
                <w:rFonts w:ascii="Calibri" w:hAnsi="Calibri" w:cs="Arial"/>
                <w:sz w:val="28"/>
                <w:szCs w:val="28"/>
              </w:rPr>
            </w:pPr>
          </w:p>
        </w:tc>
        <w:tc>
          <w:tcPr>
            <w:tcW w:w="432" w:type="dxa"/>
          </w:tcPr>
          <w:p w14:paraId="64AC5905" w14:textId="77777777" w:rsidR="004E4DDC" w:rsidRPr="00A2562E" w:rsidRDefault="004E4DDC" w:rsidP="00D96F25">
            <w:pPr>
              <w:rPr>
                <w:rFonts w:ascii="Calibri" w:hAnsi="Calibri" w:cs="Arial"/>
                <w:sz w:val="28"/>
                <w:szCs w:val="28"/>
              </w:rPr>
            </w:pPr>
          </w:p>
        </w:tc>
        <w:tc>
          <w:tcPr>
            <w:tcW w:w="432" w:type="dxa"/>
          </w:tcPr>
          <w:p w14:paraId="42DFF879" w14:textId="77777777" w:rsidR="004E4DDC" w:rsidRPr="00A2562E" w:rsidRDefault="004E4DDC" w:rsidP="00D96F25">
            <w:pPr>
              <w:rPr>
                <w:rFonts w:ascii="Calibri" w:hAnsi="Calibri" w:cs="Arial"/>
                <w:sz w:val="28"/>
                <w:szCs w:val="28"/>
              </w:rPr>
            </w:pPr>
          </w:p>
        </w:tc>
        <w:tc>
          <w:tcPr>
            <w:tcW w:w="432" w:type="dxa"/>
          </w:tcPr>
          <w:p w14:paraId="254C03C3" w14:textId="77777777" w:rsidR="004E4DDC" w:rsidRPr="00A2562E" w:rsidRDefault="004E4DDC" w:rsidP="00D96F25">
            <w:pPr>
              <w:rPr>
                <w:rFonts w:ascii="Calibri" w:hAnsi="Calibri" w:cs="Arial"/>
                <w:sz w:val="28"/>
                <w:szCs w:val="28"/>
              </w:rPr>
            </w:pPr>
          </w:p>
        </w:tc>
        <w:tc>
          <w:tcPr>
            <w:tcW w:w="433" w:type="dxa"/>
          </w:tcPr>
          <w:p w14:paraId="70392674" w14:textId="77777777" w:rsidR="004E4DDC" w:rsidRPr="00A2562E" w:rsidRDefault="004E4DDC" w:rsidP="00D96F25">
            <w:pPr>
              <w:rPr>
                <w:rFonts w:ascii="Calibri" w:hAnsi="Calibri" w:cs="Arial"/>
                <w:sz w:val="28"/>
                <w:szCs w:val="28"/>
              </w:rPr>
            </w:pPr>
          </w:p>
        </w:tc>
        <w:tc>
          <w:tcPr>
            <w:tcW w:w="432" w:type="dxa"/>
          </w:tcPr>
          <w:p w14:paraId="5B852F71" w14:textId="77777777" w:rsidR="004E4DDC" w:rsidRPr="00A2562E" w:rsidRDefault="004E4DDC" w:rsidP="00D96F25">
            <w:pPr>
              <w:rPr>
                <w:rFonts w:ascii="Calibri" w:hAnsi="Calibri" w:cs="Arial"/>
                <w:sz w:val="28"/>
                <w:szCs w:val="28"/>
              </w:rPr>
            </w:pPr>
          </w:p>
        </w:tc>
        <w:tc>
          <w:tcPr>
            <w:tcW w:w="432" w:type="dxa"/>
          </w:tcPr>
          <w:p w14:paraId="1F79F345" w14:textId="77777777" w:rsidR="004E4DDC" w:rsidRPr="00A2562E" w:rsidRDefault="004E4DDC" w:rsidP="00D96F25">
            <w:pPr>
              <w:rPr>
                <w:rFonts w:ascii="Calibri" w:hAnsi="Calibri" w:cs="Arial"/>
                <w:sz w:val="28"/>
                <w:szCs w:val="28"/>
              </w:rPr>
            </w:pPr>
          </w:p>
        </w:tc>
        <w:tc>
          <w:tcPr>
            <w:tcW w:w="432" w:type="dxa"/>
          </w:tcPr>
          <w:p w14:paraId="24766327" w14:textId="77777777" w:rsidR="004E4DDC" w:rsidRPr="00A2562E" w:rsidRDefault="004E4DDC" w:rsidP="00D96F25">
            <w:pPr>
              <w:rPr>
                <w:rFonts w:ascii="Calibri" w:hAnsi="Calibri" w:cs="Arial"/>
                <w:sz w:val="28"/>
                <w:szCs w:val="28"/>
              </w:rPr>
            </w:pPr>
          </w:p>
        </w:tc>
        <w:tc>
          <w:tcPr>
            <w:tcW w:w="433" w:type="dxa"/>
          </w:tcPr>
          <w:p w14:paraId="6CC694C6" w14:textId="77777777" w:rsidR="004E4DDC" w:rsidRPr="00A2562E" w:rsidRDefault="004E4DDC" w:rsidP="00D96F25">
            <w:pPr>
              <w:rPr>
                <w:rFonts w:ascii="Calibri" w:hAnsi="Calibri" w:cs="Arial"/>
                <w:sz w:val="28"/>
                <w:szCs w:val="28"/>
              </w:rPr>
            </w:pPr>
          </w:p>
        </w:tc>
      </w:tr>
      <w:tr w:rsidR="004E4DDC" w:rsidRPr="00A2562E" w14:paraId="199CF92A" w14:textId="77777777" w:rsidTr="007C59F8">
        <w:tc>
          <w:tcPr>
            <w:tcW w:w="1728" w:type="dxa"/>
            <w:shd w:val="clear" w:color="auto" w:fill="EAF1DD"/>
          </w:tcPr>
          <w:p w14:paraId="3CD00AF7"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70</w:t>
            </w:r>
          </w:p>
        </w:tc>
        <w:tc>
          <w:tcPr>
            <w:tcW w:w="432" w:type="dxa"/>
          </w:tcPr>
          <w:p w14:paraId="144181E5" w14:textId="77777777" w:rsidR="004E4DDC" w:rsidRPr="00A2562E" w:rsidRDefault="004E4DDC" w:rsidP="00D96F25">
            <w:pPr>
              <w:rPr>
                <w:rFonts w:ascii="Calibri" w:hAnsi="Calibri" w:cs="Arial"/>
                <w:sz w:val="28"/>
                <w:szCs w:val="28"/>
              </w:rPr>
            </w:pPr>
          </w:p>
        </w:tc>
        <w:tc>
          <w:tcPr>
            <w:tcW w:w="432" w:type="dxa"/>
            <w:shd w:val="clear" w:color="auto" w:fill="FF9900"/>
          </w:tcPr>
          <w:p w14:paraId="3020F1B4" w14:textId="77777777" w:rsidR="004E4DDC" w:rsidRPr="00A2562E" w:rsidRDefault="004E4DDC" w:rsidP="00D96F25">
            <w:pPr>
              <w:rPr>
                <w:rFonts w:ascii="Calibri" w:hAnsi="Calibri" w:cs="Arial"/>
                <w:sz w:val="28"/>
                <w:szCs w:val="28"/>
              </w:rPr>
            </w:pPr>
          </w:p>
        </w:tc>
        <w:tc>
          <w:tcPr>
            <w:tcW w:w="432" w:type="dxa"/>
            <w:shd w:val="clear" w:color="auto" w:fill="FF9900"/>
          </w:tcPr>
          <w:p w14:paraId="7AE5531D" w14:textId="77777777" w:rsidR="004E4DDC" w:rsidRPr="00A2562E" w:rsidRDefault="004E4DDC" w:rsidP="00D96F25">
            <w:pPr>
              <w:rPr>
                <w:rFonts w:ascii="Calibri" w:hAnsi="Calibri" w:cs="Arial"/>
                <w:sz w:val="28"/>
                <w:szCs w:val="28"/>
              </w:rPr>
            </w:pPr>
          </w:p>
        </w:tc>
        <w:tc>
          <w:tcPr>
            <w:tcW w:w="433" w:type="dxa"/>
            <w:shd w:val="clear" w:color="auto" w:fill="FF9900"/>
          </w:tcPr>
          <w:p w14:paraId="4AB27FBD" w14:textId="77777777" w:rsidR="004E4DDC" w:rsidRPr="00A2562E" w:rsidRDefault="004E4DDC" w:rsidP="00D96F25">
            <w:pPr>
              <w:rPr>
                <w:rFonts w:ascii="Calibri" w:hAnsi="Calibri" w:cs="Arial"/>
                <w:sz w:val="28"/>
                <w:szCs w:val="28"/>
              </w:rPr>
            </w:pPr>
          </w:p>
        </w:tc>
        <w:tc>
          <w:tcPr>
            <w:tcW w:w="432" w:type="dxa"/>
          </w:tcPr>
          <w:p w14:paraId="3CDB4768" w14:textId="77777777" w:rsidR="004E4DDC" w:rsidRPr="00A2562E" w:rsidRDefault="004E4DDC" w:rsidP="00D96F25">
            <w:pPr>
              <w:rPr>
                <w:rFonts w:ascii="Calibri" w:hAnsi="Calibri" w:cs="Arial"/>
                <w:sz w:val="28"/>
                <w:szCs w:val="28"/>
              </w:rPr>
            </w:pPr>
          </w:p>
        </w:tc>
        <w:tc>
          <w:tcPr>
            <w:tcW w:w="432" w:type="dxa"/>
          </w:tcPr>
          <w:p w14:paraId="434F4124" w14:textId="77777777" w:rsidR="004E4DDC" w:rsidRPr="00A2562E" w:rsidRDefault="004E4DDC" w:rsidP="00D96F25">
            <w:pPr>
              <w:rPr>
                <w:rFonts w:ascii="Calibri" w:hAnsi="Calibri" w:cs="Arial"/>
                <w:sz w:val="28"/>
                <w:szCs w:val="28"/>
              </w:rPr>
            </w:pPr>
          </w:p>
        </w:tc>
        <w:tc>
          <w:tcPr>
            <w:tcW w:w="432" w:type="dxa"/>
          </w:tcPr>
          <w:p w14:paraId="5282CC2E" w14:textId="77777777" w:rsidR="004E4DDC" w:rsidRPr="00A2562E" w:rsidRDefault="004E4DDC" w:rsidP="00D96F25">
            <w:pPr>
              <w:rPr>
                <w:rFonts w:ascii="Calibri" w:hAnsi="Calibri" w:cs="Arial"/>
                <w:sz w:val="28"/>
                <w:szCs w:val="28"/>
              </w:rPr>
            </w:pPr>
          </w:p>
        </w:tc>
        <w:tc>
          <w:tcPr>
            <w:tcW w:w="433" w:type="dxa"/>
          </w:tcPr>
          <w:p w14:paraId="7EDFF333" w14:textId="77777777" w:rsidR="004E4DDC" w:rsidRPr="00A2562E" w:rsidRDefault="004E4DDC" w:rsidP="00D96F25">
            <w:pPr>
              <w:rPr>
                <w:rFonts w:ascii="Calibri" w:hAnsi="Calibri" w:cs="Arial"/>
                <w:sz w:val="28"/>
                <w:szCs w:val="28"/>
              </w:rPr>
            </w:pPr>
          </w:p>
        </w:tc>
        <w:tc>
          <w:tcPr>
            <w:tcW w:w="432" w:type="dxa"/>
          </w:tcPr>
          <w:p w14:paraId="7081DA58" w14:textId="77777777" w:rsidR="004E4DDC" w:rsidRPr="00A2562E" w:rsidRDefault="004E4DDC" w:rsidP="00D96F25">
            <w:pPr>
              <w:rPr>
                <w:rFonts w:ascii="Calibri" w:hAnsi="Calibri" w:cs="Arial"/>
                <w:sz w:val="28"/>
                <w:szCs w:val="28"/>
              </w:rPr>
            </w:pPr>
          </w:p>
        </w:tc>
        <w:tc>
          <w:tcPr>
            <w:tcW w:w="432" w:type="dxa"/>
          </w:tcPr>
          <w:p w14:paraId="40A254AF" w14:textId="77777777" w:rsidR="004E4DDC" w:rsidRPr="00A2562E" w:rsidRDefault="004E4DDC" w:rsidP="00D96F25">
            <w:pPr>
              <w:rPr>
                <w:rFonts w:ascii="Calibri" w:hAnsi="Calibri" w:cs="Arial"/>
                <w:sz w:val="28"/>
                <w:szCs w:val="28"/>
              </w:rPr>
            </w:pPr>
          </w:p>
        </w:tc>
        <w:tc>
          <w:tcPr>
            <w:tcW w:w="432" w:type="dxa"/>
          </w:tcPr>
          <w:p w14:paraId="2E979B03" w14:textId="77777777" w:rsidR="004E4DDC" w:rsidRPr="00A2562E" w:rsidRDefault="004E4DDC" w:rsidP="00D96F25">
            <w:pPr>
              <w:rPr>
                <w:rFonts w:ascii="Calibri" w:hAnsi="Calibri" w:cs="Arial"/>
                <w:sz w:val="28"/>
                <w:szCs w:val="28"/>
              </w:rPr>
            </w:pPr>
          </w:p>
        </w:tc>
        <w:tc>
          <w:tcPr>
            <w:tcW w:w="433" w:type="dxa"/>
          </w:tcPr>
          <w:p w14:paraId="092288FA" w14:textId="77777777" w:rsidR="004E4DDC" w:rsidRPr="00A2562E" w:rsidRDefault="004E4DDC" w:rsidP="00D96F25">
            <w:pPr>
              <w:rPr>
                <w:rFonts w:ascii="Calibri" w:hAnsi="Calibri" w:cs="Arial"/>
                <w:sz w:val="28"/>
                <w:szCs w:val="28"/>
              </w:rPr>
            </w:pPr>
          </w:p>
        </w:tc>
        <w:tc>
          <w:tcPr>
            <w:tcW w:w="432" w:type="dxa"/>
          </w:tcPr>
          <w:p w14:paraId="0CED8BDB" w14:textId="77777777" w:rsidR="004E4DDC" w:rsidRPr="00A2562E" w:rsidRDefault="004E4DDC" w:rsidP="00D96F25">
            <w:pPr>
              <w:rPr>
                <w:rFonts w:ascii="Calibri" w:hAnsi="Calibri" w:cs="Arial"/>
                <w:sz w:val="28"/>
                <w:szCs w:val="28"/>
              </w:rPr>
            </w:pPr>
          </w:p>
        </w:tc>
        <w:tc>
          <w:tcPr>
            <w:tcW w:w="432" w:type="dxa"/>
          </w:tcPr>
          <w:p w14:paraId="101B0A68" w14:textId="77777777" w:rsidR="004E4DDC" w:rsidRPr="00A2562E" w:rsidRDefault="004E4DDC" w:rsidP="00D96F25">
            <w:pPr>
              <w:rPr>
                <w:rFonts w:ascii="Calibri" w:hAnsi="Calibri" w:cs="Arial"/>
                <w:sz w:val="28"/>
                <w:szCs w:val="28"/>
              </w:rPr>
            </w:pPr>
          </w:p>
        </w:tc>
        <w:tc>
          <w:tcPr>
            <w:tcW w:w="432" w:type="dxa"/>
          </w:tcPr>
          <w:p w14:paraId="786AF3F2" w14:textId="77777777" w:rsidR="004E4DDC" w:rsidRPr="00A2562E" w:rsidRDefault="004E4DDC" w:rsidP="00D96F25">
            <w:pPr>
              <w:rPr>
                <w:rFonts w:ascii="Calibri" w:hAnsi="Calibri" w:cs="Arial"/>
                <w:sz w:val="28"/>
                <w:szCs w:val="28"/>
              </w:rPr>
            </w:pPr>
          </w:p>
        </w:tc>
        <w:tc>
          <w:tcPr>
            <w:tcW w:w="433" w:type="dxa"/>
          </w:tcPr>
          <w:p w14:paraId="3A1D85A6" w14:textId="77777777" w:rsidR="004E4DDC" w:rsidRPr="00A2562E" w:rsidRDefault="004E4DDC" w:rsidP="00D96F25">
            <w:pPr>
              <w:rPr>
                <w:rFonts w:ascii="Calibri" w:hAnsi="Calibri" w:cs="Arial"/>
                <w:sz w:val="28"/>
                <w:szCs w:val="28"/>
              </w:rPr>
            </w:pPr>
          </w:p>
        </w:tc>
      </w:tr>
      <w:tr w:rsidR="004E4DDC" w:rsidRPr="00A2562E" w14:paraId="5201E60C" w14:textId="77777777" w:rsidTr="007C59F8">
        <w:tc>
          <w:tcPr>
            <w:tcW w:w="1728" w:type="dxa"/>
            <w:shd w:val="clear" w:color="auto" w:fill="EAF1DD"/>
          </w:tcPr>
          <w:p w14:paraId="360F7B27"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71</w:t>
            </w:r>
          </w:p>
        </w:tc>
        <w:tc>
          <w:tcPr>
            <w:tcW w:w="432" w:type="dxa"/>
          </w:tcPr>
          <w:p w14:paraId="0AF4582B" w14:textId="77777777" w:rsidR="004E4DDC" w:rsidRPr="00A2562E" w:rsidRDefault="004E4DDC" w:rsidP="00D96F25">
            <w:pPr>
              <w:rPr>
                <w:rFonts w:ascii="Calibri" w:hAnsi="Calibri" w:cs="Arial"/>
                <w:sz w:val="28"/>
                <w:szCs w:val="28"/>
              </w:rPr>
            </w:pPr>
          </w:p>
        </w:tc>
        <w:tc>
          <w:tcPr>
            <w:tcW w:w="432" w:type="dxa"/>
          </w:tcPr>
          <w:p w14:paraId="5AE72AA8" w14:textId="77777777" w:rsidR="004E4DDC" w:rsidRPr="00A2562E" w:rsidRDefault="004E4DDC" w:rsidP="00D96F25">
            <w:pPr>
              <w:rPr>
                <w:rFonts w:ascii="Calibri" w:hAnsi="Calibri" w:cs="Arial"/>
                <w:sz w:val="28"/>
                <w:szCs w:val="28"/>
              </w:rPr>
            </w:pPr>
          </w:p>
        </w:tc>
        <w:tc>
          <w:tcPr>
            <w:tcW w:w="432" w:type="dxa"/>
          </w:tcPr>
          <w:p w14:paraId="715C6258" w14:textId="77777777" w:rsidR="004E4DDC" w:rsidRPr="00A2562E" w:rsidRDefault="004E4DDC" w:rsidP="00D96F25">
            <w:pPr>
              <w:rPr>
                <w:rFonts w:ascii="Calibri" w:hAnsi="Calibri" w:cs="Arial"/>
                <w:sz w:val="28"/>
                <w:szCs w:val="28"/>
              </w:rPr>
            </w:pPr>
          </w:p>
        </w:tc>
        <w:tc>
          <w:tcPr>
            <w:tcW w:w="433" w:type="dxa"/>
          </w:tcPr>
          <w:p w14:paraId="0035B8B8" w14:textId="77777777" w:rsidR="004E4DDC" w:rsidRPr="00A2562E" w:rsidRDefault="004E4DDC" w:rsidP="00D96F25">
            <w:pPr>
              <w:rPr>
                <w:rFonts w:ascii="Calibri" w:hAnsi="Calibri" w:cs="Arial"/>
                <w:sz w:val="28"/>
                <w:szCs w:val="28"/>
              </w:rPr>
            </w:pPr>
          </w:p>
        </w:tc>
        <w:tc>
          <w:tcPr>
            <w:tcW w:w="432" w:type="dxa"/>
          </w:tcPr>
          <w:p w14:paraId="27FC09F1" w14:textId="77777777" w:rsidR="004E4DDC" w:rsidRPr="00A2562E" w:rsidRDefault="004E4DDC" w:rsidP="00D96F25">
            <w:pPr>
              <w:rPr>
                <w:rFonts w:ascii="Calibri" w:hAnsi="Calibri" w:cs="Arial"/>
                <w:sz w:val="28"/>
                <w:szCs w:val="28"/>
              </w:rPr>
            </w:pPr>
          </w:p>
        </w:tc>
        <w:tc>
          <w:tcPr>
            <w:tcW w:w="432" w:type="dxa"/>
          </w:tcPr>
          <w:p w14:paraId="0B1624A4" w14:textId="77777777" w:rsidR="004E4DDC" w:rsidRPr="00A2562E" w:rsidRDefault="004E4DDC" w:rsidP="00D96F25">
            <w:pPr>
              <w:rPr>
                <w:rFonts w:ascii="Calibri" w:hAnsi="Calibri" w:cs="Arial"/>
                <w:sz w:val="28"/>
                <w:szCs w:val="28"/>
              </w:rPr>
            </w:pPr>
          </w:p>
        </w:tc>
        <w:tc>
          <w:tcPr>
            <w:tcW w:w="432" w:type="dxa"/>
            <w:shd w:val="clear" w:color="auto" w:fill="FF9900"/>
          </w:tcPr>
          <w:p w14:paraId="6B887161" w14:textId="77777777" w:rsidR="004E4DDC" w:rsidRPr="00A2562E" w:rsidRDefault="004E4DDC" w:rsidP="00D96F25">
            <w:pPr>
              <w:rPr>
                <w:rFonts w:ascii="Calibri" w:hAnsi="Calibri" w:cs="Arial"/>
                <w:sz w:val="28"/>
                <w:szCs w:val="28"/>
              </w:rPr>
            </w:pPr>
          </w:p>
        </w:tc>
        <w:tc>
          <w:tcPr>
            <w:tcW w:w="433" w:type="dxa"/>
            <w:shd w:val="clear" w:color="auto" w:fill="FF9900"/>
          </w:tcPr>
          <w:p w14:paraId="6C729337" w14:textId="77777777" w:rsidR="004E4DDC" w:rsidRPr="00A2562E" w:rsidRDefault="004E4DDC" w:rsidP="00D96F25">
            <w:pPr>
              <w:rPr>
                <w:rFonts w:ascii="Calibri" w:hAnsi="Calibri" w:cs="Arial"/>
                <w:sz w:val="28"/>
                <w:szCs w:val="28"/>
              </w:rPr>
            </w:pPr>
          </w:p>
        </w:tc>
        <w:tc>
          <w:tcPr>
            <w:tcW w:w="432" w:type="dxa"/>
            <w:shd w:val="clear" w:color="auto" w:fill="FF9900"/>
          </w:tcPr>
          <w:p w14:paraId="0286A44A" w14:textId="77777777" w:rsidR="004E4DDC" w:rsidRPr="00A2562E" w:rsidRDefault="004E4DDC" w:rsidP="00D96F25">
            <w:pPr>
              <w:rPr>
                <w:rFonts w:ascii="Calibri" w:hAnsi="Calibri" w:cs="Arial"/>
                <w:sz w:val="28"/>
                <w:szCs w:val="28"/>
              </w:rPr>
            </w:pPr>
          </w:p>
        </w:tc>
        <w:tc>
          <w:tcPr>
            <w:tcW w:w="432" w:type="dxa"/>
            <w:shd w:val="clear" w:color="auto" w:fill="FF9900"/>
          </w:tcPr>
          <w:p w14:paraId="02594F61" w14:textId="77777777" w:rsidR="004E4DDC" w:rsidRPr="00A2562E" w:rsidRDefault="004E4DDC" w:rsidP="00D96F25">
            <w:pPr>
              <w:rPr>
                <w:rFonts w:ascii="Calibri" w:hAnsi="Calibri" w:cs="Arial"/>
                <w:sz w:val="28"/>
                <w:szCs w:val="28"/>
              </w:rPr>
            </w:pPr>
          </w:p>
        </w:tc>
        <w:tc>
          <w:tcPr>
            <w:tcW w:w="432" w:type="dxa"/>
          </w:tcPr>
          <w:p w14:paraId="3746DAF6" w14:textId="77777777" w:rsidR="004E4DDC" w:rsidRPr="00A2562E" w:rsidRDefault="004E4DDC" w:rsidP="00D96F25">
            <w:pPr>
              <w:rPr>
                <w:rFonts w:ascii="Calibri" w:hAnsi="Calibri" w:cs="Arial"/>
                <w:sz w:val="28"/>
                <w:szCs w:val="28"/>
              </w:rPr>
            </w:pPr>
          </w:p>
        </w:tc>
        <w:tc>
          <w:tcPr>
            <w:tcW w:w="433" w:type="dxa"/>
          </w:tcPr>
          <w:p w14:paraId="344AEBFA" w14:textId="77777777" w:rsidR="004E4DDC" w:rsidRPr="00A2562E" w:rsidRDefault="004E4DDC" w:rsidP="00D96F25">
            <w:pPr>
              <w:rPr>
                <w:rFonts w:ascii="Calibri" w:hAnsi="Calibri" w:cs="Arial"/>
                <w:sz w:val="28"/>
                <w:szCs w:val="28"/>
              </w:rPr>
            </w:pPr>
          </w:p>
        </w:tc>
        <w:tc>
          <w:tcPr>
            <w:tcW w:w="432" w:type="dxa"/>
          </w:tcPr>
          <w:p w14:paraId="394B9523" w14:textId="77777777" w:rsidR="004E4DDC" w:rsidRPr="00A2562E" w:rsidRDefault="004E4DDC" w:rsidP="00D96F25">
            <w:pPr>
              <w:rPr>
                <w:rFonts w:ascii="Calibri" w:hAnsi="Calibri" w:cs="Arial"/>
                <w:sz w:val="28"/>
                <w:szCs w:val="28"/>
              </w:rPr>
            </w:pPr>
          </w:p>
        </w:tc>
        <w:tc>
          <w:tcPr>
            <w:tcW w:w="432" w:type="dxa"/>
          </w:tcPr>
          <w:p w14:paraId="23A525DA" w14:textId="77777777" w:rsidR="004E4DDC" w:rsidRPr="00A2562E" w:rsidRDefault="004E4DDC" w:rsidP="00D96F25">
            <w:pPr>
              <w:rPr>
                <w:rFonts w:ascii="Calibri" w:hAnsi="Calibri" w:cs="Arial"/>
                <w:sz w:val="28"/>
                <w:szCs w:val="28"/>
              </w:rPr>
            </w:pPr>
          </w:p>
        </w:tc>
        <w:tc>
          <w:tcPr>
            <w:tcW w:w="432" w:type="dxa"/>
          </w:tcPr>
          <w:p w14:paraId="11A9D046" w14:textId="77777777" w:rsidR="004E4DDC" w:rsidRPr="00A2562E" w:rsidRDefault="004E4DDC" w:rsidP="00D96F25">
            <w:pPr>
              <w:rPr>
                <w:rFonts w:ascii="Calibri" w:hAnsi="Calibri" w:cs="Arial"/>
                <w:sz w:val="28"/>
                <w:szCs w:val="28"/>
              </w:rPr>
            </w:pPr>
          </w:p>
        </w:tc>
        <w:tc>
          <w:tcPr>
            <w:tcW w:w="433" w:type="dxa"/>
          </w:tcPr>
          <w:p w14:paraId="3AA7CA1F" w14:textId="77777777" w:rsidR="004E4DDC" w:rsidRPr="00A2562E" w:rsidRDefault="004E4DDC" w:rsidP="00D96F25">
            <w:pPr>
              <w:rPr>
                <w:rFonts w:ascii="Calibri" w:hAnsi="Calibri" w:cs="Arial"/>
                <w:sz w:val="28"/>
                <w:szCs w:val="28"/>
              </w:rPr>
            </w:pPr>
          </w:p>
        </w:tc>
      </w:tr>
      <w:tr w:rsidR="004E4DDC" w:rsidRPr="00A2562E" w14:paraId="18F6A014" w14:textId="77777777" w:rsidTr="007C59F8">
        <w:tc>
          <w:tcPr>
            <w:tcW w:w="1728" w:type="dxa"/>
            <w:shd w:val="clear" w:color="auto" w:fill="EAF1DD"/>
          </w:tcPr>
          <w:p w14:paraId="2DE32B95"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72</w:t>
            </w:r>
          </w:p>
        </w:tc>
        <w:tc>
          <w:tcPr>
            <w:tcW w:w="432" w:type="dxa"/>
          </w:tcPr>
          <w:p w14:paraId="7F0BC911" w14:textId="77777777" w:rsidR="004E4DDC" w:rsidRPr="00A2562E" w:rsidRDefault="004E4DDC" w:rsidP="00D96F25">
            <w:pPr>
              <w:rPr>
                <w:rFonts w:ascii="Calibri" w:hAnsi="Calibri" w:cs="Arial"/>
                <w:sz w:val="28"/>
                <w:szCs w:val="28"/>
              </w:rPr>
            </w:pPr>
          </w:p>
        </w:tc>
        <w:tc>
          <w:tcPr>
            <w:tcW w:w="432" w:type="dxa"/>
          </w:tcPr>
          <w:p w14:paraId="022D9E7F" w14:textId="77777777" w:rsidR="004E4DDC" w:rsidRPr="00A2562E" w:rsidRDefault="004E4DDC" w:rsidP="00D96F25">
            <w:pPr>
              <w:rPr>
                <w:rFonts w:ascii="Calibri" w:hAnsi="Calibri" w:cs="Arial"/>
                <w:sz w:val="28"/>
                <w:szCs w:val="28"/>
              </w:rPr>
            </w:pPr>
          </w:p>
        </w:tc>
        <w:tc>
          <w:tcPr>
            <w:tcW w:w="432" w:type="dxa"/>
          </w:tcPr>
          <w:p w14:paraId="2B26116E" w14:textId="77777777" w:rsidR="004E4DDC" w:rsidRPr="00A2562E" w:rsidRDefault="004E4DDC" w:rsidP="00D96F25">
            <w:pPr>
              <w:rPr>
                <w:rFonts w:ascii="Calibri" w:hAnsi="Calibri" w:cs="Arial"/>
                <w:sz w:val="28"/>
                <w:szCs w:val="28"/>
              </w:rPr>
            </w:pPr>
          </w:p>
        </w:tc>
        <w:tc>
          <w:tcPr>
            <w:tcW w:w="433" w:type="dxa"/>
          </w:tcPr>
          <w:p w14:paraId="6E7771A4" w14:textId="77777777" w:rsidR="004E4DDC" w:rsidRPr="00A2562E" w:rsidRDefault="004E4DDC" w:rsidP="00D96F25">
            <w:pPr>
              <w:rPr>
                <w:rFonts w:ascii="Calibri" w:hAnsi="Calibri" w:cs="Arial"/>
                <w:sz w:val="28"/>
                <w:szCs w:val="28"/>
              </w:rPr>
            </w:pPr>
          </w:p>
        </w:tc>
        <w:tc>
          <w:tcPr>
            <w:tcW w:w="432" w:type="dxa"/>
            <w:shd w:val="clear" w:color="auto" w:fill="FF9900"/>
          </w:tcPr>
          <w:p w14:paraId="774F98C3" w14:textId="77777777" w:rsidR="004E4DDC" w:rsidRPr="00A2562E" w:rsidRDefault="004E4DDC" w:rsidP="00D96F25">
            <w:pPr>
              <w:rPr>
                <w:rFonts w:ascii="Calibri" w:hAnsi="Calibri" w:cs="Arial"/>
                <w:sz w:val="28"/>
                <w:szCs w:val="28"/>
              </w:rPr>
            </w:pPr>
          </w:p>
        </w:tc>
        <w:tc>
          <w:tcPr>
            <w:tcW w:w="432" w:type="dxa"/>
            <w:shd w:val="clear" w:color="auto" w:fill="FF9900"/>
          </w:tcPr>
          <w:p w14:paraId="43A4582B" w14:textId="77777777" w:rsidR="004E4DDC" w:rsidRPr="00A2562E" w:rsidRDefault="004E4DDC" w:rsidP="00D96F25">
            <w:pPr>
              <w:rPr>
                <w:rFonts w:ascii="Calibri" w:hAnsi="Calibri" w:cs="Arial"/>
                <w:sz w:val="28"/>
                <w:szCs w:val="28"/>
              </w:rPr>
            </w:pPr>
          </w:p>
        </w:tc>
        <w:tc>
          <w:tcPr>
            <w:tcW w:w="432" w:type="dxa"/>
            <w:shd w:val="clear" w:color="auto" w:fill="FF9900"/>
          </w:tcPr>
          <w:p w14:paraId="12D72FAF" w14:textId="77777777" w:rsidR="004E4DDC" w:rsidRPr="00A2562E" w:rsidRDefault="004E4DDC" w:rsidP="00D96F25">
            <w:pPr>
              <w:rPr>
                <w:rFonts w:ascii="Calibri" w:hAnsi="Calibri" w:cs="Arial"/>
                <w:sz w:val="28"/>
                <w:szCs w:val="28"/>
              </w:rPr>
            </w:pPr>
          </w:p>
        </w:tc>
        <w:tc>
          <w:tcPr>
            <w:tcW w:w="433" w:type="dxa"/>
            <w:shd w:val="clear" w:color="auto" w:fill="FF9900"/>
          </w:tcPr>
          <w:p w14:paraId="644CF9AE" w14:textId="77777777" w:rsidR="004E4DDC" w:rsidRPr="00A2562E" w:rsidRDefault="004E4DDC" w:rsidP="00D96F25">
            <w:pPr>
              <w:rPr>
                <w:rFonts w:ascii="Calibri" w:hAnsi="Calibri" w:cs="Arial"/>
                <w:sz w:val="28"/>
                <w:szCs w:val="28"/>
              </w:rPr>
            </w:pPr>
          </w:p>
        </w:tc>
        <w:tc>
          <w:tcPr>
            <w:tcW w:w="432" w:type="dxa"/>
            <w:shd w:val="clear" w:color="auto" w:fill="FF9900"/>
          </w:tcPr>
          <w:p w14:paraId="78136F62" w14:textId="77777777" w:rsidR="004E4DDC" w:rsidRPr="00A2562E" w:rsidRDefault="004E4DDC" w:rsidP="00D96F25">
            <w:pPr>
              <w:rPr>
                <w:rFonts w:ascii="Calibri" w:hAnsi="Calibri" w:cs="Arial"/>
                <w:sz w:val="28"/>
                <w:szCs w:val="28"/>
              </w:rPr>
            </w:pPr>
          </w:p>
        </w:tc>
        <w:tc>
          <w:tcPr>
            <w:tcW w:w="432" w:type="dxa"/>
            <w:shd w:val="clear" w:color="auto" w:fill="FF9900"/>
          </w:tcPr>
          <w:p w14:paraId="1CA50761" w14:textId="77777777" w:rsidR="004E4DDC" w:rsidRPr="00A2562E" w:rsidRDefault="004E4DDC" w:rsidP="00D96F25">
            <w:pPr>
              <w:rPr>
                <w:rFonts w:ascii="Calibri" w:hAnsi="Calibri" w:cs="Arial"/>
                <w:sz w:val="28"/>
                <w:szCs w:val="28"/>
              </w:rPr>
            </w:pPr>
          </w:p>
        </w:tc>
        <w:tc>
          <w:tcPr>
            <w:tcW w:w="432" w:type="dxa"/>
            <w:shd w:val="clear" w:color="auto" w:fill="FF9900"/>
          </w:tcPr>
          <w:p w14:paraId="0218C29F" w14:textId="77777777" w:rsidR="004E4DDC" w:rsidRPr="00A2562E" w:rsidRDefault="004E4DDC" w:rsidP="00D96F25">
            <w:pPr>
              <w:rPr>
                <w:rFonts w:ascii="Calibri" w:hAnsi="Calibri" w:cs="Arial"/>
                <w:sz w:val="28"/>
                <w:szCs w:val="28"/>
              </w:rPr>
            </w:pPr>
          </w:p>
        </w:tc>
        <w:tc>
          <w:tcPr>
            <w:tcW w:w="433" w:type="dxa"/>
            <w:shd w:val="clear" w:color="auto" w:fill="FF9900"/>
          </w:tcPr>
          <w:p w14:paraId="0AEF11F3" w14:textId="77777777" w:rsidR="004E4DDC" w:rsidRPr="00A2562E" w:rsidRDefault="004E4DDC" w:rsidP="00D96F25">
            <w:pPr>
              <w:rPr>
                <w:rFonts w:ascii="Calibri" w:hAnsi="Calibri" w:cs="Arial"/>
                <w:sz w:val="28"/>
                <w:szCs w:val="28"/>
              </w:rPr>
            </w:pPr>
          </w:p>
        </w:tc>
        <w:tc>
          <w:tcPr>
            <w:tcW w:w="432" w:type="dxa"/>
            <w:shd w:val="clear" w:color="auto" w:fill="FF9900"/>
          </w:tcPr>
          <w:p w14:paraId="109055FF" w14:textId="77777777" w:rsidR="004E4DDC" w:rsidRPr="00A2562E" w:rsidRDefault="004E4DDC" w:rsidP="00D96F25">
            <w:pPr>
              <w:rPr>
                <w:rFonts w:ascii="Calibri" w:hAnsi="Calibri" w:cs="Arial"/>
                <w:sz w:val="28"/>
                <w:szCs w:val="28"/>
              </w:rPr>
            </w:pPr>
          </w:p>
        </w:tc>
        <w:tc>
          <w:tcPr>
            <w:tcW w:w="432" w:type="dxa"/>
            <w:shd w:val="clear" w:color="auto" w:fill="FF9900"/>
          </w:tcPr>
          <w:p w14:paraId="0C3FE362" w14:textId="77777777" w:rsidR="004E4DDC" w:rsidRPr="00A2562E" w:rsidRDefault="004E4DDC" w:rsidP="00D96F25">
            <w:pPr>
              <w:rPr>
                <w:rFonts w:ascii="Calibri" w:hAnsi="Calibri" w:cs="Arial"/>
                <w:sz w:val="28"/>
                <w:szCs w:val="28"/>
              </w:rPr>
            </w:pPr>
          </w:p>
        </w:tc>
        <w:tc>
          <w:tcPr>
            <w:tcW w:w="432" w:type="dxa"/>
            <w:shd w:val="clear" w:color="auto" w:fill="FF9900"/>
          </w:tcPr>
          <w:p w14:paraId="0A02E356" w14:textId="77777777" w:rsidR="004E4DDC" w:rsidRPr="00A2562E" w:rsidRDefault="004E4DDC" w:rsidP="00D96F25">
            <w:pPr>
              <w:rPr>
                <w:rFonts w:ascii="Calibri" w:hAnsi="Calibri" w:cs="Arial"/>
                <w:sz w:val="28"/>
                <w:szCs w:val="28"/>
              </w:rPr>
            </w:pPr>
          </w:p>
        </w:tc>
        <w:tc>
          <w:tcPr>
            <w:tcW w:w="433" w:type="dxa"/>
            <w:shd w:val="clear" w:color="auto" w:fill="FF9900"/>
          </w:tcPr>
          <w:p w14:paraId="2BD802F8" w14:textId="77777777" w:rsidR="004E4DDC" w:rsidRPr="00A2562E" w:rsidRDefault="004E4DDC" w:rsidP="00D96F25">
            <w:pPr>
              <w:rPr>
                <w:rFonts w:ascii="Calibri" w:hAnsi="Calibri" w:cs="Arial"/>
                <w:sz w:val="28"/>
                <w:szCs w:val="28"/>
              </w:rPr>
            </w:pPr>
          </w:p>
        </w:tc>
      </w:tr>
      <w:tr w:rsidR="004E4DDC" w:rsidRPr="00A2562E" w14:paraId="31131620" w14:textId="77777777" w:rsidTr="007C59F8">
        <w:tc>
          <w:tcPr>
            <w:tcW w:w="1728" w:type="dxa"/>
            <w:shd w:val="clear" w:color="auto" w:fill="EAF1DD"/>
          </w:tcPr>
          <w:p w14:paraId="4867CF08"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73</w:t>
            </w:r>
          </w:p>
        </w:tc>
        <w:tc>
          <w:tcPr>
            <w:tcW w:w="432" w:type="dxa"/>
          </w:tcPr>
          <w:p w14:paraId="517E4B19" w14:textId="77777777" w:rsidR="004E4DDC" w:rsidRPr="00A2562E" w:rsidRDefault="004E4DDC" w:rsidP="00D96F25">
            <w:pPr>
              <w:rPr>
                <w:rFonts w:ascii="Calibri" w:hAnsi="Calibri" w:cs="Arial"/>
                <w:sz w:val="28"/>
                <w:szCs w:val="28"/>
              </w:rPr>
            </w:pPr>
          </w:p>
        </w:tc>
        <w:tc>
          <w:tcPr>
            <w:tcW w:w="432" w:type="dxa"/>
          </w:tcPr>
          <w:p w14:paraId="7513D080" w14:textId="77777777" w:rsidR="004E4DDC" w:rsidRPr="00A2562E" w:rsidRDefault="004E4DDC" w:rsidP="00D96F25">
            <w:pPr>
              <w:rPr>
                <w:rFonts w:ascii="Calibri" w:hAnsi="Calibri" w:cs="Arial"/>
                <w:sz w:val="28"/>
                <w:szCs w:val="28"/>
              </w:rPr>
            </w:pPr>
          </w:p>
        </w:tc>
        <w:tc>
          <w:tcPr>
            <w:tcW w:w="432" w:type="dxa"/>
          </w:tcPr>
          <w:p w14:paraId="1432B736" w14:textId="77777777" w:rsidR="004E4DDC" w:rsidRPr="00A2562E" w:rsidRDefault="004E4DDC" w:rsidP="00D96F25">
            <w:pPr>
              <w:rPr>
                <w:rFonts w:ascii="Calibri" w:hAnsi="Calibri" w:cs="Arial"/>
                <w:sz w:val="28"/>
                <w:szCs w:val="28"/>
              </w:rPr>
            </w:pPr>
          </w:p>
        </w:tc>
        <w:tc>
          <w:tcPr>
            <w:tcW w:w="433" w:type="dxa"/>
          </w:tcPr>
          <w:p w14:paraId="78AB5E11" w14:textId="77777777" w:rsidR="004E4DDC" w:rsidRPr="00A2562E" w:rsidRDefault="004E4DDC" w:rsidP="00D96F25">
            <w:pPr>
              <w:rPr>
                <w:rFonts w:ascii="Calibri" w:hAnsi="Calibri" w:cs="Arial"/>
                <w:sz w:val="28"/>
                <w:szCs w:val="28"/>
              </w:rPr>
            </w:pPr>
          </w:p>
        </w:tc>
        <w:tc>
          <w:tcPr>
            <w:tcW w:w="432" w:type="dxa"/>
          </w:tcPr>
          <w:p w14:paraId="6144AF01" w14:textId="77777777" w:rsidR="004E4DDC" w:rsidRPr="00A2562E" w:rsidRDefault="004E4DDC" w:rsidP="00D96F25">
            <w:pPr>
              <w:rPr>
                <w:rFonts w:ascii="Calibri" w:hAnsi="Calibri" w:cs="Arial"/>
                <w:sz w:val="28"/>
                <w:szCs w:val="28"/>
              </w:rPr>
            </w:pPr>
          </w:p>
        </w:tc>
        <w:tc>
          <w:tcPr>
            <w:tcW w:w="432" w:type="dxa"/>
          </w:tcPr>
          <w:p w14:paraId="22FAAAE2" w14:textId="77777777" w:rsidR="004E4DDC" w:rsidRPr="00A2562E" w:rsidRDefault="004E4DDC" w:rsidP="00D96F25">
            <w:pPr>
              <w:rPr>
                <w:rFonts w:ascii="Calibri" w:hAnsi="Calibri" w:cs="Arial"/>
                <w:sz w:val="28"/>
                <w:szCs w:val="28"/>
              </w:rPr>
            </w:pPr>
          </w:p>
        </w:tc>
        <w:tc>
          <w:tcPr>
            <w:tcW w:w="432" w:type="dxa"/>
          </w:tcPr>
          <w:p w14:paraId="057A5AB3" w14:textId="77777777" w:rsidR="004E4DDC" w:rsidRPr="00A2562E" w:rsidRDefault="004E4DDC" w:rsidP="00D96F25">
            <w:pPr>
              <w:rPr>
                <w:rFonts w:ascii="Calibri" w:hAnsi="Calibri" w:cs="Arial"/>
                <w:sz w:val="28"/>
                <w:szCs w:val="28"/>
              </w:rPr>
            </w:pPr>
          </w:p>
        </w:tc>
        <w:tc>
          <w:tcPr>
            <w:tcW w:w="433" w:type="dxa"/>
          </w:tcPr>
          <w:p w14:paraId="41F63A27" w14:textId="77777777" w:rsidR="004E4DDC" w:rsidRPr="00A2562E" w:rsidRDefault="004E4DDC" w:rsidP="00D96F25">
            <w:pPr>
              <w:rPr>
                <w:rFonts w:ascii="Calibri" w:hAnsi="Calibri" w:cs="Arial"/>
                <w:sz w:val="28"/>
                <w:szCs w:val="28"/>
              </w:rPr>
            </w:pPr>
          </w:p>
        </w:tc>
        <w:tc>
          <w:tcPr>
            <w:tcW w:w="432" w:type="dxa"/>
          </w:tcPr>
          <w:p w14:paraId="1E21BBB1" w14:textId="77777777" w:rsidR="004E4DDC" w:rsidRPr="00A2562E" w:rsidRDefault="004E4DDC" w:rsidP="00D96F25">
            <w:pPr>
              <w:rPr>
                <w:rFonts w:ascii="Calibri" w:hAnsi="Calibri" w:cs="Arial"/>
                <w:sz w:val="28"/>
                <w:szCs w:val="28"/>
              </w:rPr>
            </w:pPr>
          </w:p>
        </w:tc>
        <w:tc>
          <w:tcPr>
            <w:tcW w:w="432" w:type="dxa"/>
            <w:shd w:val="clear" w:color="auto" w:fill="FF9900"/>
          </w:tcPr>
          <w:p w14:paraId="0F2A40C2" w14:textId="77777777" w:rsidR="004E4DDC" w:rsidRPr="00A2562E" w:rsidRDefault="004E4DDC" w:rsidP="00D96F25">
            <w:pPr>
              <w:rPr>
                <w:rFonts w:ascii="Calibri" w:hAnsi="Calibri" w:cs="Arial"/>
                <w:sz w:val="28"/>
                <w:szCs w:val="28"/>
              </w:rPr>
            </w:pPr>
          </w:p>
        </w:tc>
        <w:tc>
          <w:tcPr>
            <w:tcW w:w="432" w:type="dxa"/>
            <w:shd w:val="clear" w:color="auto" w:fill="FF9900"/>
          </w:tcPr>
          <w:p w14:paraId="63030294" w14:textId="77777777" w:rsidR="004E4DDC" w:rsidRPr="00A2562E" w:rsidRDefault="004E4DDC" w:rsidP="00D96F25">
            <w:pPr>
              <w:rPr>
                <w:rFonts w:ascii="Calibri" w:hAnsi="Calibri" w:cs="Arial"/>
                <w:sz w:val="28"/>
                <w:szCs w:val="28"/>
              </w:rPr>
            </w:pPr>
          </w:p>
        </w:tc>
        <w:tc>
          <w:tcPr>
            <w:tcW w:w="433" w:type="dxa"/>
            <w:shd w:val="clear" w:color="auto" w:fill="FF9900"/>
          </w:tcPr>
          <w:p w14:paraId="0586D923" w14:textId="77777777" w:rsidR="004E4DDC" w:rsidRPr="00A2562E" w:rsidRDefault="004E4DDC" w:rsidP="00D96F25">
            <w:pPr>
              <w:rPr>
                <w:rFonts w:ascii="Calibri" w:hAnsi="Calibri" w:cs="Arial"/>
                <w:sz w:val="28"/>
                <w:szCs w:val="28"/>
              </w:rPr>
            </w:pPr>
          </w:p>
        </w:tc>
        <w:tc>
          <w:tcPr>
            <w:tcW w:w="432" w:type="dxa"/>
            <w:shd w:val="clear" w:color="auto" w:fill="FF9900"/>
          </w:tcPr>
          <w:p w14:paraId="2144C060" w14:textId="77777777" w:rsidR="004E4DDC" w:rsidRPr="00A2562E" w:rsidRDefault="004E4DDC" w:rsidP="00D96F25">
            <w:pPr>
              <w:rPr>
                <w:rFonts w:ascii="Calibri" w:hAnsi="Calibri" w:cs="Arial"/>
                <w:sz w:val="28"/>
                <w:szCs w:val="28"/>
              </w:rPr>
            </w:pPr>
          </w:p>
        </w:tc>
        <w:tc>
          <w:tcPr>
            <w:tcW w:w="432" w:type="dxa"/>
            <w:shd w:val="clear" w:color="auto" w:fill="FF9900"/>
          </w:tcPr>
          <w:p w14:paraId="6594E03D" w14:textId="77777777" w:rsidR="004E4DDC" w:rsidRPr="00A2562E" w:rsidRDefault="004E4DDC" w:rsidP="00D96F25">
            <w:pPr>
              <w:rPr>
                <w:rFonts w:ascii="Calibri" w:hAnsi="Calibri" w:cs="Arial"/>
                <w:sz w:val="28"/>
                <w:szCs w:val="28"/>
              </w:rPr>
            </w:pPr>
          </w:p>
        </w:tc>
        <w:tc>
          <w:tcPr>
            <w:tcW w:w="432" w:type="dxa"/>
            <w:shd w:val="clear" w:color="auto" w:fill="FF9900"/>
          </w:tcPr>
          <w:p w14:paraId="1B6B7B4C" w14:textId="77777777" w:rsidR="004E4DDC" w:rsidRPr="00A2562E" w:rsidRDefault="004E4DDC" w:rsidP="00D96F25">
            <w:pPr>
              <w:rPr>
                <w:rFonts w:ascii="Calibri" w:hAnsi="Calibri" w:cs="Arial"/>
                <w:sz w:val="28"/>
                <w:szCs w:val="28"/>
              </w:rPr>
            </w:pPr>
          </w:p>
        </w:tc>
        <w:tc>
          <w:tcPr>
            <w:tcW w:w="433" w:type="dxa"/>
            <w:shd w:val="clear" w:color="auto" w:fill="FF9900"/>
          </w:tcPr>
          <w:p w14:paraId="0565E51C" w14:textId="77777777" w:rsidR="004E4DDC" w:rsidRPr="00A2562E" w:rsidRDefault="004E4DDC" w:rsidP="00D96F25">
            <w:pPr>
              <w:rPr>
                <w:rFonts w:ascii="Calibri" w:hAnsi="Calibri" w:cs="Arial"/>
                <w:sz w:val="28"/>
                <w:szCs w:val="28"/>
              </w:rPr>
            </w:pPr>
          </w:p>
        </w:tc>
      </w:tr>
      <w:tr w:rsidR="004E4DDC" w:rsidRPr="00A2562E" w14:paraId="7F90DDDA" w14:textId="77777777" w:rsidTr="007C59F8">
        <w:tc>
          <w:tcPr>
            <w:tcW w:w="1728" w:type="dxa"/>
            <w:shd w:val="clear" w:color="auto" w:fill="EAF1DD"/>
          </w:tcPr>
          <w:p w14:paraId="444490E2"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74</w:t>
            </w:r>
          </w:p>
        </w:tc>
        <w:tc>
          <w:tcPr>
            <w:tcW w:w="432" w:type="dxa"/>
          </w:tcPr>
          <w:p w14:paraId="1576FDFA" w14:textId="77777777" w:rsidR="004E4DDC" w:rsidRPr="00A2562E" w:rsidRDefault="004E4DDC" w:rsidP="00D96F25">
            <w:pPr>
              <w:rPr>
                <w:rFonts w:ascii="Calibri" w:hAnsi="Calibri" w:cs="Arial"/>
                <w:sz w:val="28"/>
                <w:szCs w:val="28"/>
              </w:rPr>
            </w:pPr>
          </w:p>
        </w:tc>
        <w:tc>
          <w:tcPr>
            <w:tcW w:w="432" w:type="dxa"/>
          </w:tcPr>
          <w:p w14:paraId="10FA2B6D" w14:textId="77777777" w:rsidR="004E4DDC" w:rsidRPr="00A2562E" w:rsidRDefault="004E4DDC" w:rsidP="00D96F25">
            <w:pPr>
              <w:rPr>
                <w:rFonts w:ascii="Calibri" w:hAnsi="Calibri" w:cs="Arial"/>
                <w:sz w:val="28"/>
                <w:szCs w:val="28"/>
              </w:rPr>
            </w:pPr>
          </w:p>
        </w:tc>
        <w:tc>
          <w:tcPr>
            <w:tcW w:w="432" w:type="dxa"/>
          </w:tcPr>
          <w:p w14:paraId="6860B2A3" w14:textId="77777777" w:rsidR="004E4DDC" w:rsidRPr="00A2562E" w:rsidRDefault="004E4DDC" w:rsidP="00D96F25">
            <w:pPr>
              <w:rPr>
                <w:rFonts w:ascii="Calibri" w:hAnsi="Calibri" w:cs="Arial"/>
                <w:sz w:val="28"/>
                <w:szCs w:val="28"/>
              </w:rPr>
            </w:pPr>
          </w:p>
        </w:tc>
        <w:tc>
          <w:tcPr>
            <w:tcW w:w="433" w:type="dxa"/>
          </w:tcPr>
          <w:p w14:paraId="60B20056" w14:textId="77777777" w:rsidR="004E4DDC" w:rsidRPr="00A2562E" w:rsidRDefault="004E4DDC" w:rsidP="00D96F25">
            <w:pPr>
              <w:rPr>
                <w:rFonts w:ascii="Calibri" w:hAnsi="Calibri" w:cs="Arial"/>
                <w:sz w:val="28"/>
                <w:szCs w:val="28"/>
              </w:rPr>
            </w:pPr>
          </w:p>
        </w:tc>
        <w:tc>
          <w:tcPr>
            <w:tcW w:w="432" w:type="dxa"/>
            <w:shd w:val="clear" w:color="auto" w:fill="FF9900"/>
          </w:tcPr>
          <w:p w14:paraId="27C3DD61" w14:textId="77777777" w:rsidR="004E4DDC" w:rsidRPr="00A2562E" w:rsidRDefault="004E4DDC" w:rsidP="00D96F25">
            <w:pPr>
              <w:rPr>
                <w:rFonts w:ascii="Calibri" w:hAnsi="Calibri" w:cs="Arial"/>
                <w:sz w:val="28"/>
                <w:szCs w:val="28"/>
              </w:rPr>
            </w:pPr>
          </w:p>
        </w:tc>
        <w:tc>
          <w:tcPr>
            <w:tcW w:w="432" w:type="dxa"/>
            <w:shd w:val="clear" w:color="auto" w:fill="FF9900"/>
          </w:tcPr>
          <w:p w14:paraId="20108890" w14:textId="77777777" w:rsidR="004E4DDC" w:rsidRPr="00A2562E" w:rsidRDefault="004E4DDC" w:rsidP="00D96F25">
            <w:pPr>
              <w:rPr>
                <w:rFonts w:ascii="Calibri" w:hAnsi="Calibri" w:cs="Arial"/>
                <w:sz w:val="28"/>
                <w:szCs w:val="28"/>
              </w:rPr>
            </w:pPr>
          </w:p>
        </w:tc>
        <w:tc>
          <w:tcPr>
            <w:tcW w:w="432" w:type="dxa"/>
            <w:shd w:val="clear" w:color="auto" w:fill="FF9900"/>
          </w:tcPr>
          <w:p w14:paraId="3553CA3D" w14:textId="77777777" w:rsidR="004E4DDC" w:rsidRPr="00A2562E" w:rsidRDefault="004E4DDC" w:rsidP="00D96F25">
            <w:pPr>
              <w:rPr>
                <w:rFonts w:ascii="Calibri" w:hAnsi="Calibri" w:cs="Arial"/>
                <w:sz w:val="28"/>
                <w:szCs w:val="28"/>
              </w:rPr>
            </w:pPr>
          </w:p>
        </w:tc>
        <w:tc>
          <w:tcPr>
            <w:tcW w:w="433" w:type="dxa"/>
            <w:shd w:val="clear" w:color="auto" w:fill="FF9900"/>
          </w:tcPr>
          <w:p w14:paraId="6A825C66" w14:textId="77777777" w:rsidR="004E4DDC" w:rsidRPr="00A2562E" w:rsidRDefault="004E4DDC" w:rsidP="00D96F25">
            <w:pPr>
              <w:rPr>
                <w:rFonts w:ascii="Calibri" w:hAnsi="Calibri" w:cs="Arial"/>
                <w:sz w:val="28"/>
                <w:szCs w:val="28"/>
              </w:rPr>
            </w:pPr>
          </w:p>
        </w:tc>
        <w:tc>
          <w:tcPr>
            <w:tcW w:w="432" w:type="dxa"/>
            <w:shd w:val="clear" w:color="auto" w:fill="FF9900"/>
          </w:tcPr>
          <w:p w14:paraId="261FB7E2" w14:textId="77777777" w:rsidR="004E4DDC" w:rsidRPr="00A2562E" w:rsidRDefault="004E4DDC" w:rsidP="00D96F25">
            <w:pPr>
              <w:rPr>
                <w:rFonts w:ascii="Calibri" w:hAnsi="Calibri" w:cs="Arial"/>
                <w:sz w:val="28"/>
                <w:szCs w:val="28"/>
              </w:rPr>
            </w:pPr>
          </w:p>
        </w:tc>
        <w:tc>
          <w:tcPr>
            <w:tcW w:w="432" w:type="dxa"/>
            <w:shd w:val="clear" w:color="auto" w:fill="FF9900"/>
          </w:tcPr>
          <w:p w14:paraId="29DE1220" w14:textId="77777777" w:rsidR="004E4DDC" w:rsidRPr="00A2562E" w:rsidRDefault="004E4DDC" w:rsidP="00D96F25">
            <w:pPr>
              <w:rPr>
                <w:rFonts w:ascii="Calibri" w:hAnsi="Calibri" w:cs="Arial"/>
                <w:sz w:val="28"/>
                <w:szCs w:val="28"/>
              </w:rPr>
            </w:pPr>
          </w:p>
        </w:tc>
        <w:tc>
          <w:tcPr>
            <w:tcW w:w="432" w:type="dxa"/>
          </w:tcPr>
          <w:p w14:paraId="476A11DE" w14:textId="77777777" w:rsidR="004E4DDC" w:rsidRPr="00A2562E" w:rsidRDefault="004E4DDC" w:rsidP="00D96F25">
            <w:pPr>
              <w:rPr>
                <w:rFonts w:ascii="Calibri" w:hAnsi="Calibri" w:cs="Arial"/>
                <w:sz w:val="28"/>
                <w:szCs w:val="28"/>
              </w:rPr>
            </w:pPr>
          </w:p>
        </w:tc>
        <w:tc>
          <w:tcPr>
            <w:tcW w:w="433" w:type="dxa"/>
          </w:tcPr>
          <w:p w14:paraId="4B3C4CFC" w14:textId="77777777" w:rsidR="004E4DDC" w:rsidRPr="00A2562E" w:rsidRDefault="004E4DDC" w:rsidP="00D96F25">
            <w:pPr>
              <w:rPr>
                <w:rFonts w:ascii="Calibri" w:hAnsi="Calibri" w:cs="Arial"/>
                <w:sz w:val="28"/>
                <w:szCs w:val="28"/>
              </w:rPr>
            </w:pPr>
          </w:p>
        </w:tc>
        <w:tc>
          <w:tcPr>
            <w:tcW w:w="432" w:type="dxa"/>
          </w:tcPr>
          <w:p w14:paraId="6362497E" w14:textId="77777777" w:rsidR="004E4DDC" w:rsidRPr="00A2562E" w:rsidRDefault="004E4DDC" w:rsidP="00D96F25">
            <w:pPr>
              <w:rPr>
                <w:rFonts w:ascii="Calibri" w:hAnsi="Calibri" w:cs="Arial"/>
                <w:sz w:val="28"/>
                <w:szCs w:val="28"/>
              </w:rPr>
            </w:pPr>
          </w:p>
        </w:tc>
        <w:tc>
          <w:tcPr>
            <w:tcW w:w="432" w:type="dxa"/>
          </w:tcPr>
          <w:p w14:paraId="4CAA60D5" w14:textId="77777777" w:rsidR="004E4DDC" w:rsidRPr="00A2562E" w:rsidRDefault="004E4DDC" w:rsidP="00D96F25">
            <w:pPr>
              <w:rPr>
                <w:rFonts w:ascii="Calibri" w:hAnsi="Calibri" w:cs="Arial"/>
                <w:sz w:val="28"/>
                <w:szCs w:val="28"/>
              </w:rPr>
            </w:pPr>
          </w:p>
        </w:tc>
        <w:tc>
          <w:tcPr>
            <w:tcW w:w="432" w:type="dxa"/>
          </w:tcPr>
          <w:p w14:paraId="3F51A119" w14:textId="77777777" w:rsidR="004E4DDC" w:rsidRPr="00A2562E" w:rsidRDefault="004E4DDC" w:rsidP="00D96F25">
            <w:pPr>
              <w:rPr>
                <w:rFonts w:ascii="Calibri" w:hAnsi="Calibri" w:cs="Arial"/>
                <w:sz w:val="28"/>
                <w:szCs w:val="28"/>
              </w:rPr>
            </w:pPr>
          </w:p>
        </w:tc>
        <w:tc>
          <w:tcPr>
            <w:tcW w:w="433" w:type="dxa"/>
          </w:tcPr>
          <w:p w14:paraId="399E0E21" w14:textId="77777777" w:rsidR="004E4DDC" w:rsidRPr="00A2562E" w:rsidRDefault="004E4DDC" w:rsidP="00D96F25">
            <w:pPr>
              <w:rPr>
                <w:rFonts w:ascii="Calibri" w:hAnsi="Calibri" w:cs="Arial"/>
                <w:sz w:val="28"/>
                <w:szCs w:val="28"/>
              </w:rPr>
            </w:pPr>
          </w:p>
        </w:tc>
      </w:tr>
      <w:tr w:rsidR="004E4DDC" w:rsidRPr="00A2562E" w14:paraId="66DE01AE" w14:textId="77777777" w:rsidTr="007C59F8">
        <w:tc>
          <w:tcPr>
            <w:tcW w:w="1728" w:type="dxa"/>
            <w:shd w:val="clear" w:color="auto" w:fill="EAF1DD"/>
          </w:tcPr>
          <w:p w14:paraId="739BFA8A"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75</w:t>
            </w:r>
          </w:p>
        </w:tc>
        <w:tc>
          <w:tcPr>
            <w:tcW w:w="432" w:type="dxa"/>
          </w:tcPr>
          <w:p w14:paraId="41E77432" w14:textId="77777777" w:rsidR="004E4DDC" w:rsidRPr="00A2562E" w:rsidRDefault="004E4DDC" w:rsidP="00D96F25">
            <w:pPr>
              <w:rPr>
                <w:rFonts w:ascii="Calibri" w:hAnsi="Calibri" w:cs="Arial"/>
                <w:sz w:val="28"/>
                <w:szCs w:val="28"/>
              </w:rPr>
            </w:pPr>
          </w:p>
        </w:tc>
        <w:tc>
          <w:tcPr>
            <w:tcW w:w="432" w:type="dxa"/>
          </w:tcPr>
          <w:p w14:paraId="676189F0" w14:textId="77777777" w:rsidR="004E4DDC" w:rsidRPr="00A2562E" w:rsidRDefault="004E4DDC" w:rsidP="00D96F25">
            <w:pPr>
              <w:rPr>
                <w:rFonts w:ascii="Calibri" w:hAnsi="Calibri" w:cs="Arial"/>
                <w:sz w:val="28"/>
                <w:szCs w:val="28"/>
              </w:rPr>
            </w:pPr>
          </w:p>
        </w:tc>
        <w:tc>
          <w:tcPr>
            <w:tcW w:w="432" w:type="dxa"/>
            <w:shd w:val="clear" w:color="auto" w:fill="FF9900"/>
          </w:tcPr>
          <w:p w14:paraId="23F5ABFC" w14:textId="77777777" w:rsidR="004E4DDC" w:rsidRPr="00A2562E" w:rsidRDefault="004E4DDC" w:rsidP="00D96F25">
            <w:pPr>
              <w:rPr>
                <w:rFonts w:ascii="Calibri" w:hAnsi="Calibri" w:cs="Arial"/>
                <w:sz w:val="28"/>
                <w:szCs w:val="28"/>
              </w:rPr>
            </w:pPr>
          </w:p>
        </w:tc>
        <w:tc>
          <w:tcPr>
            <w:tcW w:w="433" w:type="dxa"/>
            <w:shd w:val="clear" w:color="auto" w:fill="FF9900"/>
          </w:tcPr>
          <w:p w14:paraId="22D39653" w14:textId="77777777" w:rsidR="004E4DDC" w:rsidRPr="00A2562E" w:rsidRDefault="004E4DDC" w:rsidP="00D96F25">
            <w:pPr>
              <w:rPr>
                <w:rFonts w:ascii="Calibri" w:hAnsi="Calibri" w:cs="Arial"/>
                <w:sz w:val="28"/>
                <w:szCs w:val="28"/>
              </w:rPr>
            </w:pPr>
          </w:p>
        </w:tc>
        <w:tc>
          <w:tcPr>
            <w:tcW w:w="432" w:type="dxa"/>
            <w:shd w:val="clear" w:color="auto" w:fill="FF9900"/>
          </w:tcPr>
          <w:p w14:paraId="2A3AB556" w14:textId="77777777" w:rsidR="004E4DDC" w:rsidRPr="00A2562E" w:rsidRDefault="004E4DDC" w:rsidP="00D96F25">
            <w:pPr>
              <w:rPr>
                <w:rFonts w:ascii="Calibri" w:hAnsi="Calibri" w:cs="Arial"/>
                <w:sz w:val="28"/>
                <w:szCs w:val="28"/>
              </w:rPr>
            </w:pPr>
          </w:p>
        </w:tc>
        <w:tc>
          <w:tcPr>
            <w:tcW w:w="432" w:type="dxa"/>
            <w:shd w:val="clear" w:color="auto" w:fill="FF9900"/>
          </w:tcPr>
          <w:p w14:paraId="294B6D26" w14:textId="77777777" w:rsidR="004E4DDC" w:rsidRPr="00A2562E" w:rsidRDefault="004E4DDC" w:rsidP="00D96F25">
            <w:pPr>
              <w:rPr>
                <w:rFonts w:ascii="Calibri" w:hAnsi="Calibri" w:cs="Arial"/>
                <w:sz w:val="28"/>
                <w:szCs w:val="28"/>
              </w:rPr>
            </w:pPr>
          </w:p>
        </w:tc>
        <w:tc>
          <w:tcPr>
            <w:tcW w:w="432" w:type="dxa"/>
            <w:shd w:val="clear" w:color="auto" w:fill="FF9900"/>
          </w:tcPr>
          <w:p w14:paraId="4DA71A87" w14:textId="77777777" w:rsidR="004E4DDC" w:rsidRPr="00A2562E" w:rsidRDefault="004E4DDC" w:rsidP="00D96F25">
            <w:pPr>
              <w:rPr>
                <w:rFonts w:ascii="Calibri" w:hAnsi="Calibri" w:cs="Arial"/>
                <w:sz w:val="28"/>
                <w:szCs w:val="28"/>
              </w:rPr>
            </w:pPr>
          </w:p>
        </w:tc>
        <w:tc>
          <w:tcPr>
            <w:tcW w:w="433" w:type="dxa"/>
            <w:shd w:val="clear" w:color="auto" w:fill="FF9900"/>
          </w:tcPr>
          <w:p w14:paraId="1EB19113" w14:textId="77777777" w:rsidR="004E4DDC" w:rsidRPr="00A2562E" w:rsidRDefault="004E4DDC" w:rsidP="00D96F25">
            <w:pPr>
              <w:rPr>
                <w:rFonts w:ascii="Calibri" w:hAnsi="Calibri" w:cs="Arial"/>
                <w:sz w:val="28"/>
                <w:szCs w:val="28"/>
              </w:rPr>
            </w:pPr>
          </w:p>
        </w:tc>
        <w:tc>
          <w:tcPr>
            <w:tcW w:w="432" w:type="dxa"/>
            <w:shd w:val="clear" w:color="auto" w:fill="FF9900"/>
          </w:tcPr>
          <w:p w14:paraId="1D174C30" w14:textId="77777777" w:rsidR="004E4DDC" w:rsidRPr="00A2562E" w:rsidRDefault="004E4DDC" w:rsidP="00D96F25">
            <w:pPr>
              <w:rPr>
                <w:rFonts w:ascii="Calibri" w:hAnsi="Calibri" w:cs="Arial"/>
                <w:sz w:val="28"/>
                <w:szCs w:val="28"/>
              </w:rPr>
            </w:pPr>
          </w:p>
        </w:tc>
        <w:tc>
          <w:tcPr>
            <w:tcW w:w="432" w:type="dxa"/>
            <w:shd w:val="clear" w:color="auto" w:fill="FF9900"/>
          </w:tcPr>
          <w:p w14:paraId="21D28F74" w14:textId="77777777" w:rsidR="004E4DDC" w:rsidRPr="00A2562E" w:rsidRDefault="004E4DDC" w:rsidP="00D96F25">
            <w:pPr>
              <w:rPr>
                <w:rFonts w:ascii="Calibri" w:hAnsi="Calibri" w:cs="Arial"/>
                <w:sz w:val="28"/>
                <w:szCs w:val="28"/>
              </w:rPr>
            </w:pPr>
          </w:p>
        </w:tc>
        <w:tc>
          <w:tcPr>
            <w:tcW w:w="432" w:type="dxa"/>
            <w:shd w:val="clear" w:color="auto" w:fill="FF9900"/>
          </w:tcPr>
          <w:p w14:paraId="25D60998" w14:textId="77777777" w:rsidR="004E4DDC" w:rsidRPr="00A2562E" w:rsidRDefault="004E4DDC" w:rsidP="00D96F25">
            <w:pPr>
              <w:rPr>
                <w:rFonts w:ascii="Calibri" w:hAnsi="Calibri" w:cs="Arial"/>
                <w:sz w:val="28"/>
                <w:szCs w:val="28"/>
              </w:rPr>
            </w:pPr>
          </w:p>
        </w:tc>
        <w:tc>
          <w:tcPr>
            <w:tcW w:w="433" w:type="dxa"/>
            <w:shd w:val="clear" w:color="auto" w:fill="FF9900"/>
          </w:tcPr>
          <w:p w14:paraId="1F3AC564" w14:textId="77777777" w:rsidR="004E4DDC" w:rsidRPr="00A2562E" w:rsidRDefault="004E4DDC" w:rsidP="00D96F25">
            <w:pPr>
              <w:rPr>
                <w:rFonts w:ascii="Calibri" w:hAnsi="Calibri" w:cs="Arial"/>
                <w:sz w:val="28"/>
                <w:szCs w:val="28"/>
              </w:rPr>
            </w:pPr>
          </w:p>
        </w:tc>
        <w:tc>
          <w:tcPr>
            <w:tcW w:w="432" w:type="dxa"/>
            <w:shd w:val="clear" w:color="auto" w:fill="FF9900"/>
          </w:tcPr>
          <w:p w14:paraId="2CB35782" w14:textId="77777777" w:rsidR="004E4DDC" w:rsidRPr="00A2562E" w:rsidRDefault="004E4DDC" w:rsidP="00D96F25">
            <w:pPr>
              <w:rPr>
                <w:rFonts w:ascii="Calibri" w:hAnsi="Calibri" w:cs="Arial"/>
                <w:sz w:val="28"/>
                <w:szCs w:val="28"/>
              </w:rPr>
            </w:pPr>
          </w:p>
        </w:tc>
        <w:tc>
          <w:tcPr>
            <w:tcW w:w="432" w:type="dxa"/>
            <w:shd w:val="clear" w:color="auto" w:fill="FF9900"/>
          </w:tcPr>
          <w:p w14:paraId="7730E952" w14:textId="77777777" w:rsidR="004E4DDC" w:rsidRPr="00A2562E" w:rsidRDefault="004E4DDC" w:rsidP="00D96F25">
            <w:pPr>
              <w:rPr>
                <w:rFonts w:ascii="Calibri" w:hAnsi="Calibri" w:cs="Arial"/>
                <w:sz w:val="28"/>
                <w:szCs w:val="28"/>
              </w:rPr>
            </w:pPr>
          </w:p>
        </w:tc>
        <w:tc>
          <w:tcPr>
            <w:tcW w:w="432" w:type="dxa"/>
            <w:shd w:val="clear" w:color="auto" w:fill="FF9900"/>
          </w:tcPr>
          <w:p w14:paraId="2A73D97D" w14:textId="77777777" w:rsidR="004E4DDC" w:rsidRPr="00A2562E" w:rsidRDefault="004E4DDC" w:rsidP="00D96F25">
            <w:pPr>
              <w:rPr>
                <w:rFonts w:ascii="Calibri" w:hAnsi="Calibri" w:cs="Arial"/>
                <w:sz w:val="28"/>
                <w:szCs w:val="28"/>
              </w:rPr>
            </w:pPr>
          </w:p>
        </w:tc>
        <w:tc>
          <w:tcPr>
            <w:tcW w:w="433" w:type="dxa"/>
            <w:shd w:val="clear" w:color="auto" w:fill="FF9900"/>
          </w:tcPr>
          <w:p w14:paraId="396B5D10" w14:textId="77777777" w:rsidR="004E4DDC" w:rsidRPr="00A2562E" w:rsidRDefault="004E4DDC" w:rsidP="00D96F25">
            <w:pPr>
              <w:rPr>
                <w:rFonts w:ascii="Calibri" w:hAnsi="Calibri" w:cs="Arial"/>
                <w:sz w:val="28"/>
                <w:szCs w:val="28"/>
              </w:rPr>
            </w:pPr>
          </w:p>
        </w:tc>
      </w:tr>
      <w:tr w:rsidR="004E4DDC" w:rsidRPr="00A2562E" w14:paraId="33263574" w14:textId="77777777" w:rsidTr="007C59F8">
        <w:tc>
          <w:tcPr>
            <w:tcW w:w="1728" w:type="dxa"/>
            <w:tcBorders>
              <w:bottom w:val="single" w:sz="24" w:space="0" w:color="auto"/>
            </w:tcBorders>
            <w:shd w:val="clear" w:color="auto" w:fill="EAF1DD"/>
          </w:tcPr>
          <w:p w14:paraId="6DF36C5D"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76</w:t>
            </w:r>
          </w:p>
        </w:tc>
        <w:tc>
          <w:tcPr>
            <w:tcW w:w="432" w:type="dxa"/>
            <w:tcBorders>
              <w:bottom w:val="single" w:sz="24" w:space="0" w:color="auto"/>
            </w:tcBorders>
          </w:tcPr>
          <w:p w14:paraId="2E912B2A"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tcPr>
          <w:p w14:paraId="1231BC02"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190652B9" w14:textId="77777777" w:rsidR="004E4DDC" w:rsidRPr="00A2562E" w:rsidRDefault="004E4DDC" w:rsidP="00D96F25">
            <w:pPr>
              <w:rPr>
                <w:rFonts w:ascii="Calibri" w:hAnsi="Calibri" w:cs="Arial"/>
                <w:sz w:val="28"/>
                <w:szCs w:val="28"/>
              </w:rPr>
            </w:pPr>
          </w:p>
        </w:tc>
        <w:tc>
          <w:tcPr>
            <w:tcW w:w="433" w:type="dxa"/>
            <w:tcBorders>
              <w:bottom w:val="single" w:sz="24" w:space="0" w:color="auto"/>
            </w:tcBorders>
            <w:shd w:val="clear" w:color="auto" w:fill="FF9900"/>
          </w:tcPr>
          <w:p w14:paraId="22A04D50"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7AC2C230"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1CA09A42"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584AA254" w14:textId="77777777" w:rsidR="004E4DDC" w:rsidRPr="00A2562E" w:rsidRDefault="004E4DDC" w:rsidP="00D96F25">
            <w:pPr>
              <w:rPr>
                <w:rFonts w:ascii="Calibri" w:hAnsi="Calibri" w:cs="Arial"/>
                <w:sz w:val="28"/>
                <w:szCs w:val="28"/>
              </w:rPr>
            </w:pPr>
          </w:p>
        </w:tc>
        <w:tc>
          <w:tcPr>
            <w:tcW w:w="433" w:type="dxa"/>
            <w:tcBorders>
              <w:bottom w:val="single" w:sz="24" w:space="0" w:color="auto"/>
            </w:tcBorders>
            <w:shd w:val="clear" w:color="auto" w:fill="FF9900"/>
          </w:tcPr>
          <w:p w14:paraId="42424DE0"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04B270A8"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4C988E2F"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139380E9" w14:textId="77777777" w:rsidR="004E4DDC" w:rsidRPr="00A2562E" w:rsidRDefault="004E4DDC" w:rsidP="00D96F25">
            <w:pPr>
              <w:rPr>
                <w:rFonts w:ascii="Calibri" w:hAnsi="Calibri" w:cs="Arial"/>
                <w:sz w:val="28"/>
                <w:szCs w:val="28"/>
              </w:rPr>
            </w:pPr>
          </w:p>
        </w:tc>
        <w:tc>
          <w:tcPr>
            <w:tcW w:w="433" w:type="dxa"/>
            <w:tcBorders>
              <w:bottom w:val="single" w:sz="24" w:space="0" w:color="auto"/>
            </w:tcBorders>
            <w:shd w:val="clear" w:color="auto" w:fill="FF9900"/>
          </w:tcPr>
          <w:p w14:paraId="1CC52A56"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52F5E7DA"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3ECC8264"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46B31B42" w14:textId="77777777" w:rsidR="004E4DDC" w:rsidRPr="00A2562E" w:rsidRDefault="004E4DDC" w:rsidP="00D96F25">
            <w:pPr>
              <w:rPr>
                <w:rFonts w:ascii="Calibri" w:hAnsi="Calibri" w:cs="Arial"/>
                <w:sz w:val="28"/>
                <w:szCs w:val="28"/>
              </w:rPr>
            </w:pPr>
          </w:p>
        </w:tc>
        <w:tc>
          <w:tcPr>
            <w:tcW w:w="433" w:type="dxa"/>
            <w:tcBorders>
              <w:bottom w:val="single" w:sz="24" w:space="0" w:color="auto"/>
            </w:tcBorders>
            <w:shd w:val="clear" w:color="auto" w:fill="FF9900"/>
          </w:tcPr>
          <w:p w14:paraId="60298027" w14:textId="77777777" w:rsidR="004E4DDC" w:rsidRPr="00A2562E" w:rsidRDefault="004E4DDC" w:rsidP="00D96F25">
            <w:pPr>
              <w:rPr>
                <w:rFonts w:ascii="Calibri" w:hAnsi="Calibri" w:cs="Arial"/>
                <w:sz w:val="28"/>
                <w:szCs w:val="28"/>
              </w:rPr>
            </w:pPr>
          </w:p>
        </w:tc>
      </w:tr>
    </w:tbl>
    <w:p w14:paraId="5BDD8273" w14:textId="77777777" w:rsidR="004E4DDC" w:rsidRDefault="004E4DDC" w:rsidP="005B3748">
      <w:pPr>
        <w:rPr>
          <w:rFonts w:ascii="Calibri" w:hAnsi="Calibri" w:cs="Arial"/>
          <w:sz w:val="28"/>
          <w:szCs w:val="28"/>
        </w:rPr>
      </w:pPr>
    </w:p>
    <w:p w14:paraId="5BE2516A" w14:textId="77777777" w:rsidR="004E4DDC" w:rsidRDefault="004E4DDC" w:rsidP="00F33ECB">
      <w:pPr>
        <w:rPr>
          <w:rFonts w:ascii="Calibri" w:hAnsi="Calibri" w:cs="Arial"/>
          <w:sz w:val="28"/>
          <w:szCs w:val="28"/>
        </w:rPr>
      </w:pPr>
    </w:p>
    <w:p w14:paraId="145A2EF8" w14:textId="77777777" w:rsidR="004E4DDC" w:rsidRDefault="004E4DDC" w:rsidP="00F33ECB">
      <w:pPr>
        <w:rPr>
          <w:rFonts w:ascii="Calibri" w:hAnsi="Calibri" w:cs="Arial"/>
          <w:sz w:val="28"/>
          <w:szCs w:val="28"/>
        </w:rPr>
      </w:pPr>
    </w:p>
    <w:p w14:paraId="62C8A34D" w14:textId="77777777" w:rsidR="004E4DDC" w:rsidRDefault="004E4DDC" w:rsidP="005B3748">
      <w:pPr>
        <w:rPr>
          <w:rFonts w:ascii="Calibri" w:hAnsi="Calibri" w:cs="Arial"/>
          <w:sz w:val="28"/>
          <w:szCs w:val="28"/>
        </w:rPr>
      </w:pPr>
    </w:p>
    <w:tbl>
      <w:tblPr>
        <w:tblW w:w="0" w:type="auto"/>
        <w:tblBorders>
          <w:top w:val="single" w:sz="24" w:space="0" w:color="auto"/>
          <w:left w:val="single" w:sz="24" w:space="0" w:color="auto"/>
          <w:bottom w:val="single" w:sz="24" w:space="0" w:color="auto"/>
          <w:right w:val="single" w:sz="24" w:space="0" w:color="auto"/>
          <w:insideH w:val="single" w:sz="12" w:space="0" w:color="808000"/>
          <w:insideV w:val="single" w:sz="12" w:space="0" w:color="808000"/>
        </w:tblBorders>
        <w:tblLook w:val="00A0" w:firstRow="1" w:lastRow="0" w:firstColumn="1" w:lastColumn="0" w:noHBand="0" w:noVBand="0"/>
      </w:tblPr>
      <w:tblGrid>
        <w:gridCol w:w="1728"/>
        <w:gridCol w:w="432"/>
        <w:gridCol w:w="432"/>
        <w:gridCol w:w="432"/>
        <w:gridCol w:w="433"/>
        <w:gridCol w:w="432"/>
        <w:gridCol w:w="432"/>
        <w:gridCol w:w="432"/>
        <w:gridCol w:w="433"/>
        <w:gridCol w:w="432"/>
        <w:gridCol w:w="432"/>
        <w:gridCol w:w="432"/>
        <w:gridCol w:w="433"/>
        <w:gridCol w:w="432"/>
        <w:gridCol w:w="432"/>
        <w:gridCol w:w="432"/>
        <w:gridCol w:w="433"/>
      </w:tblGrid>
      <w:tr w:rsidR="004E4DDC" w:rsidRPr="00A2562E" w14:paraId="63F4118B" w14:textId="77777777" w:rsidTr="00D7002D">
        <w:tc>
          <w:tcPr>
            <w:tcW w:w="8644" w:type="dxa"/>
            <w:gridSpan w:val="17"/>
            <w:tcBorders>
              <w:top w:val="single" w:sz="24" w:space="0" w:color="auto"/>
            </w:tcBorders>
            <w:shd w:val="clear" w:color="auto" w:fill="808000"/>
          </w:tcPr>
          <w:p w14:paraId="462DBE8D" w14:textId="77777777" w:rsidR="004E4DDC" w:rsidRPr="00A2562E" w:rsidRDefault="004E4DDC" w:rsidP="00A2562E">
            <w:pPr>
              <w:jc w:val="center"/>
              <w:rPr>
                <w:rFonts w:ascii="Calibri" w:hAnsi="Calibri" w:cs="Arial"/>
                <w:b/>
                <w:sz w:val="28"/>
                <w:szCs w:val="28"/>
              </w:rPr>
            </w:pPr>
            <w:r>
              <w:rPr>
                <w:rFonts w:ascii="Calibri" w:hAnsi="Calibri"/>
                <w:b/>
                <w:sz w:val="36"/>
                <w:szCs w:val="36"/>
              </w:rPr>
              <w:t>FORMACIÓN</w:t>
            </w:r>
          </w:p>
        </w:tc>
      </w:tr>
      <w:tr w:rsidR="004E4DDC" w:rsidRPr="00A2562E" w14:paraId="42A944CA" w14:textId="77777777" w:rsidTr="00D7002D">
        <w:tc>
          <w:tcPr>
            <w:tcW w:w="1728" w:type="dxa"/>
            <w:shd w:val="clear" w:color="auto" w:fill="D6E3BC"/>
          </w:tcPr>
          <w:p w14:paraId="2551F809"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ACCIÓN</w:t>
            </w:r>
          </w:p>
        </w:tc>
        <w:tc>
          <w:tcPr>
            <w:tcW w:w="1729" w:type="dxa"/>
            <w:gridSpan w:val="4"/>
            <w:shd w:val="clear" w:color="auto" w:fill="D6E3BC"/>
          </w:tcPr>
          <w:p w14:paraId="54A53262"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2016</w:t>
            </w:r>
          </w:p>
        </w:tc>
        <w:tc>
          <w:tcPr>
            <w:tcW w:w="1729" w:type="dxa"/>
            <w:gridSpan w:val="4"/>
            <w:shd w:val="clear" w:color="auto" w:fill="D6E3BC"/>
          </w:tcPr>
          <w:p w14:paraId="608AAD85"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2017</w:t>
            </w:r>
          </w:p>
        </w:tc>
        <w:tc>
          <w:tcPr>
            <w:tcW w:w="1729" w:type="dxa"/>
            <w:gridSpan w:val="4"/>
            <w:shd w:val="clear" w:color="auto" w:fill="D6E3BC"/>
          </w:tcPr>
          <w:p w14:paraId="432FB1F1"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2018</w:t>
            </w:r>
          </w:p>
        </w:tc>
        <w:tc>
          <w:tcPr>
            <w:tcW w:w="1729" w:type="dxa"/>
            <w:gridSpan w:val="4"/>
            <w:shd w:val="clear" w:color="auto" w:fill="D6E3BC"/>
          </w:tcPr>
          <w:p w14:paraId="17CA303D" w14:textId="77777777" w:rsidR="004E4DDC" w:rsidRPr="00A2562E" w:rsidRDefault="004E4DDC" w:rsidP="00A2562E">
            <w:pPr>
              <w:jc w:val="center"/>
              <w:rPr>
                <w:rFonts w:ascii="Calibri" w:hAnsi="Calibri" w:cs="Arial"/>
                <w:b/>
                <w:sz w:val="28"/>
                <w:szCs w:val="28"/>
              </w:rPr>
            </w:pPr>
            <w:r w:rsidRPr="00A2562E">
              <w:rPr>
                <w:rFonts w:ascii="Calibri" w:hAnsi="Calibri" w:cs="Arial"/>
                <w:b/>
                <w:sz w:val="28"/>
                <w:szCs w:val="28"/>
              </w:rPr>
              <w:t>2019</w:t>
            </w:r>
          </w:p>
        </w:tc>
      </w:tr>
      <w:tr w:rsidR="004E4DDC" w:rsidRPr="00A2562E" w14:paraId="34CAFC78" w14:textId="77777777" w:rsidTr="00BA59F8">
        <w:tc>
          <w:tcPr>
            <w:tcW w:w="1728" w:type="dxa"/>
            <w:shd w:val="clear" w:color="auto" w:fill="EAF1DD"/>
          </w:tcPr>
          <w:p w14:paraId="72C0CECC" w14:textId="77777777" w:rsidR="004E4DDC" w:rsidRPr="00A2562E" w:rsidRDefault="004E4DDC" w:rsidP="00D7002D">
            <w:pPr>
              <w:jc w:val="center"/>
              <w:rPr>
                <w:rFonts w:ascii="Calibri" w:hAnsi="Calibri" w:cs="Arial"/>
                <w:b/>
                <w:sz w:val="28"/>
                <w:szCs w:val="28"/>
              </w:rPr>
            </w:pPr>
            <w:r w:rsidRPr="00A2562E">
              <w:rPr>
                <w:rFonts w:ascii="Calibri" w:hAnsi="Calibri" w:cs="Arial"/>
                <w:b/>
                <w:sz w:val="28"/>
                <w:szCs w:val="28"/>
              </w:rPr>
              <w:t>7</w:t>
            </w:r>
            <w:r>
              <w:rPr>
                <w:rFonts w:ascii="Calibri" w:hAnsi="Calibri" w:cs="Arial"/>
                <w:b/>
                <w:sz w:val="28"/>
                <w:szCs w:val="28"/>
              </w:rPr>
              <w:t>7</w:t>
            </w:r>
          </w:p>
        </w:tc>
        <w:tc>
          <w:tcPr>
            <w:tcW w:w="432" w:type="dxa"/>
          </w:tcPr>
          <w:p w14:paraId="69CA6B02" w14:textId="77777777" w:rsidR="004E4DDC" w:rsidRPr="00A2562E" w:rsidRDefault="004E4DDC" w:rsidP="00D96F25">
            <w:pPr>
              <w:rPr>
                <w:rFonts w:ascii="Calibri" w:hAnsi="Calibri" w:cs="Arial"/>
                <w:sz w:val="28"/>
                <w:szCs w:val="28"/>
              </w:rPr>
            </w:pPr>
          </w:p>
        </w:tc>
        <w:tc>
          <w:tcPr>
            <w:tcW w:w="432" w:type="dxa"/>
          </w:tcPr>
          <w:p w14:paraId="15781228" w14:textId="77777777" w:rsidR="004E4DDC" w:rsidRPr="00A2562E" w:rsidRDefault="004E4DDC" w:rsidP="00D96F25">
            <w:pPr>
              <w:rPr>
                <w:rFonts w:ascii="Calibri" w:hAnsi="Calibri" w:cs="Arial"/>
                <w:sz w:val="28"/>
                <w:szCs w:val="28"/>
              </w:rPr>
            </w:pPr>
          </w:p>
        </w:tc>
        <w:tc>
          <w:tcPr>
            <w:tcW w:w="432" w:type="dxa"/>
            <w:shd w:val="clear" w:color="auto" w:fill="FF9900"/>
          </w:tcPr>
          <w:p w14:paraId="3A5D479F" w14:textId="77777777" w:rsidR="004E4DDC" w:rsidRPr="00A2562E" w:rsidRDefault="004E4DDC" w:rsidP="00D96F25">
            <w:pPr>
              <w:rPr>
                <w:rFonts w:ascii="Calibri" w:hAnsi="Calibri" w:cs="Arial"/>
                <w:sz w:val="28"/>
                <w:szCs w:val="28"/>
              </w:rPr>
            </w:pPr>
          </w:p>
        </w:tc>
        <w:tc>
          <w:tcPr>
            <w:tcW w:w="433" w:type="dxa"/>
            <w:shd w:val="clear" w:color="auto" w:fill="FF9900"/>
          </w:tcPr>
          <w:p w14:paraId="2791765B" w14:textId="77777777" w:rsidR="004E4DDC" w:rsidRPr="00A2562E" w:rsidRDefault="004E4DDC" w:rsidP="00D96F25">
            <w:pPr>
              <w:rPr>
                <w:rFonts w:ascii="Calibri" w:hAnsi="Calibri" w:cs="Arial"/>
                <w:sz w:val="28"/>
                <w:szCs w:val="28"/>
              </w:rPr>
            </w:pPr>
          </w:p>
        </w:tc>
        <w:tc>
          <w:tcPr>
            <w:tcW w:w="432" w:type="dxa"/>
            <w:shd w:val="clear" w:color="auto" w:fill="FF9900"/>
          </w:tcPr>
          <w:p w14:paraId="12764180" w14:textId="77777777" w:rsidR="004E4DDC" w:rsidRPr="00A2562E" w:rsidRDefault="004E4DDC" w:rsidP="00D96F25">
            <w:pPr>
              <w:rPr>
                <w:rFonts w:ascii="Calibri" w:hAnsi="Calibri" w:cs="Arial"/>
                <w:sz w:val="28"/>
                <w:szCs w:val="28"/>
              </w:rPr>
            </w:pPr>
          </w:p>
        </w:tc>
        <w:tc>
          <w:tcPr>
            <w:tcW w:w="432" w:type="dxa"/>
            <w:shd w:val="clear" w:color="auto" w:fill="FF9900"/>
          </w:tcPr>
          <w:p w14:paraId="5DBB8711" w14:textId="77777777" w:rsidR="004E4DDC" w:rsidRPr="00A2562E" w:rsidRDefault="004E4DDC" w:rsidP="00D96F25">
            <w:pPr>
              <w:rPr>
                <w:rFonts w:ascii="Calibri" w:hAnsi="Calibri" w:cs="Arial"/>
                <w:sz w:val="28"/>
                <w:szCs w:val="28"/>
              </w:rPr>
            </w:pPr>
          </w:p>
        </w:tc>
        <w:tc>
          <w:tcPr>
            <w:tcW w:w="432" w:type="dxa"/>
            <w:shd w:val="clear" w:color="auto" w:fill="FF9900"/>
          </w:tcPr>
          <w:p w14:paraId="7E398086" w14:textId="77777777" w:rsidR="004E4DDC" w:rsidRPr="00A2562E" w:rsidRDefault="004E4DDC" w:rsidP="00D96F25">
            <w:pPr>
              <w:rPr>
                <w:rFonts w:ascii="Calibri" w:hAnsi="Calibri" w:cs="Arial"/>
                <w:sz w:val="28"/>
                <w:szCs w:val="28"/>
              </w:rPr>
            </w:pPr>
          </w:p>
        </w:tc>
        <w:tc>
          <w:tcPr>
            <w:tcW w:w="433" w:type="dxa"/>
            <w:shd w:val="clear" w:color="auto" w:fill="FF9900"/>
          </w:tcPr>
          <w:p w14:paraId="7F047D5A" w14:textId="77777777" w:rsidR="004E4DDC" w:rsidRPr="00A2562E" w:rsidRDefault="004E4DDC" w:rsidP="00D96F25">
            <w:pPr>
              <w:rPr>
                <w:rFonts w:ascii="Calibri" w:hAnsi="Calibri" w:cs="Arial"/>
                <w:sz w:val="28"/>
                <w:szCs w:val="28"/>
              </w:rPr>
            </w:pPr>
          </w:p>
        </w:tc>
        <w:tc>
          <w:tcPr>
            <w:tcW w:w="432" w:type="dxa"/>
            <w:shd w:val="clear" w:color="auto" w:fill="FF9900"/>
          </w:tcPr>
          <w:p w14:paraId="6A49DC74" w14:textId="77777777" w:rsidR="004E4DDC" w:rsidRPr="00A2562E" w:rsidRDefault="004E4DDC" w:rsidP="00D96F25">
            <w:pPr>
              <w:rPr>
                <w:rFonts w:ascii="Calibri" w:hAnsi="Calibri" w:cs="Arial"/>
                <w:sz w:val="28"/>
                <w:szCs w:val="28"/>
              </w:rPr>
            </w:pPr>
          </w:p>
        </w:tc>
        <w:tc>
          <w:tcPr>
            <w:tcW w:w="432" w:type="dxa"/>
            <w:shd w:val="clear" w:color="auto" w:fill="FF9900"/>
          </w:tcPr>
          <w:p w14:paraId="2E9B4A99" w14:textId="77777777" w:rsidR="004E4DDC" w:rsidRPr="00A2562E" w:rsidRDefault="004E4DDC" w:rsidP="00D96F25">
            <w:pPr>
              <w:rPr>
                <w:rFonts w:ascii="Calibri" w:hAnsi="Calibri" w:cs="Arial"/>
                <w:sz w:val="28"/>
                <w:szCs w:val="28"/>
              </w:rPr>
            </w:pPr>
          </w:p>
        </w:tc>
        <w:tc>
          <w:tcPr>
            <w:tcW w:w="432" w:type="dxa"/>
            <w:shd w:val="clear" w:color="auto" w:fill="FF9900"/>
          </w:tcPr>
          <w:p w14:paraId="16899E1C" w14:textId="77777777" w:rsidR="004E4DDC" w:rsidRPr="00A2562E" w:rsidRDefault="004E4DDC" w:rsidP="00D96F25">
            <w:pPr>
              <w:rPr>
                <w:rFonts w:ascii="Calibri" w:hAnsi="Calibri" w:cs="Arial"/>
                <w:sz w:val="28"/>
                <w:szCs w:val="28"/>
              </w:rPr>
            </w:pPr>
          </w:p>
        </w:tc>
        <w:tc>
          <w:tcPr>
            <w:tcW w:w="433" w:type="dxa"/>
            <w:shd w:val="clear" w:color="auto" w:fill="FF9900"/>
          </w:tcPr>
          <w:p w14:paraId="3883596F" w14:textId="77777777" w:rsidR="004E4DDC" w:rsidRPr="00A2562E" w:rsidRDefault="004E4DDC" w:rsidP="00D96F25">
            <w:pPr>
              <w:rPr>
                <w:rFonts w:ascii="Calibri" w:hAnsi="Calibri" w:cs="Arial"/>
                <w:sz w:val="28"/>
                <w:szCs w:val="28"/>
              </w:rPr>
            </w:pPr>
          </w:p>
        </w:tc>
        <w:tc>
          <w:tcPr>
            <w:tcW w:w="432" w:type="dxa"/>
            <w:shd w:val="clear" w:color="auto" w:fill="FF9900"/>
          </w:tcPr>
          <w:p w14:paraId="220AD92F" w14:textId="77777777" w:rsidR="004E4DDC" w:rsidRPr="00A2562E" w:rsidRDefault="004E4DDC" w:rsidP="00D96F25">
            <w:pPr>
              <w:rPr>
                <w:rFonts w:ascii="Calibri" w:hAnsi="Calibri" w:cs="Arial"/>
                <w:sz w:val="28"/>
                <w:szCs w:val="28"/>
              </w:rPr>
            </w:pPr>
          </w:p>
        </w:tc>
        <w:tc>
          <w:tcPr>
            <w:tcW w:w="432" w:type="dxa"/>
            <w:shd w:val="clear" w:color="auto" w:fill="FF9900"/>
          </w:tcPr>
          <w:p w14:paraId="153A9C18" w14:textId="77777777" w:rsidR="004E4DDC" w:rsidRPr="00A2562E" w:rsidRDefault="004E4DDC" w:rsidP="00D96F25">
            <w:pPr>
              <w:rPr>
                <w:rFonts w:ascii="Calibri" w:hAnsi="Calibri" w:cs="Arial"/>
                <w:sz w:val="28"/>
                <w:szCs w:val="28"/>
              </w:rPr>
            </w:pPr>
          </w:p>
        </w:tc>
        <w:tc>
          <w:tcPr>
            <w:tcW w:w="432" w:type="dxa"/>
            <w:shd w:val="clear" w:color="auto" w:fill="FF9900"/>
          </w:tcPr>
          <w:p w14:paraId="04830B28" w14:textId="77777777" w:rsidR="004E4DDC" w:rsidRPr="00A2562E" w:rsidRDefault="004E4DDC" w:rsidP="00D96F25">
            <w:pPr>
              <w:rPr>
                <w:rFonts w:ascii="Calibri" w:hAnsi="Calibri" w:cs="Arial"/>
                <w:sz w:val="28"/>
                <w:szCs w:val="28"/>
              </w:rPr>
            </w:pPr>
          </w:p>
        </w:tc>
        <w:tc>
          <w:tcPr>
            <w:tcW w:w="433" w:type="dxa"/>
            <w:shd w:val="clear" w:color="auto" w:fill="FF9900"/>
          </w:tcPr>
          <w:p w14:paraId="324FA71E" w14:textId="77777777" w:rsidR="004E4DDC" w:rsidRPr="00A2562E" w:rsidRDefault="004E4DDC" w:rsidP="00D96F25">
            <w:pPr>
              <w:rPr>
                <w:rFonts w:ascii="Calibri" w:hAnsi="Calibri" w:cs="Arial"/>
                <w:sz w:val="28"/>
                <w:szCs w:val="28"/>
              </w:rPr>
            </w:pPr>
          </w:p>
        </w:tc>
      </w:tr>
      <w:tr w:rsidR="004E4DDC" w:rsidRPr="00A2562E" w14:paraId="16B81F0B" w14:textId="77777777" w:rsidTr="00923284">
        <w:tc>
          <w:tcPr>
            <w:tcW w:w="1728" w:type="dxa"/>
            <w:shd w:val="clear" w:color="auto" w:fill="EAF1DD"/>
          </w:tcPr>
          <w:p w14:paraId="6A4467E0"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7</w:t>
            </w:r>
            <w:r>
              <w:rPr>
                <w:rFonts w:ascii="Calibri" w:hAnsi="Calibri" w:cs="Arial"/>
                <w:b/>
                <w:sz w:val="28"/>
                <w:szCs w:val="28"/>
              </w:rPr>
              <w:t>8</w:t>
            </w:r>
          </w:p>
        </w:tc>
        <w:tc>
          <w:tcPr>
            <w:tcW w:w="432" w:type="dxa"/>
            <w:shd w:val="clear" w:color="auto" w:fill="FF9900"/>
          </w:tcPr>
          <w:p w14:paraId="5D51E5DF" w14:textId="77777777" w:rsidR="004E4DDC" w:rsidRPr="00A2562E" w:rsidRDefault="004E4DDC" w:rsidP="00D96F25">
            <w:pPr>
              <w:rPr>
                <w:rFonts w:ascii="Calibri" w:hAnsi="Calibri" w:cs="Arial"/>
                <w:sz w:val="28"/>
                <w:szCs w:val="28"/>
              </w:rPr>
            </w:pPr>
          </w:p>
        </w:tc>
        <w:tc>
          <w:tcPr>
            <w:tcW w:w="432" w:type="dxa"/>
            <w:shd w:val="clear" w:color="auto" w:fill="FF9900"/>
          </w:tcPr>
          <w:p w14:paraId="29EC92A0" w14:textId="77777777" w:rsidR="004E4DDC" w:rsidRPr="00A2562E" w:rsidRDefault="004E4DDC" w:rsidP="00D96F25">
            <w:pPr>
              <w:rPr>
                <w:rFonts w:ascii="Calibri" w:hAnsi="Calibri" w:cs="Arial"/>
                <w:sz w:val="28"/>
                <w:szCs w:val="28"/>
              </w:rPr>
            </w:pPr>
          </w:p>
        </w:tc>
        <w:tc>
          <w:tcPr>
            <w:tcW w:w="432" w:type="dxa"/>
            <w:shd w:val="clear" w:color="auto" w:fill="FF9900"/>
          </w:tcPr>
          <w:p w14:paraId="73C1CC34" w14:textId="77777777" w:rsidR="004E4DDC" w:rsidRPr="00A2562E" w:rsidRDefault="004E4DDC" w:rsidP="00D96F25">
            <w:pPr>
              <w:rPr>
                <w:rFonts w:ascii="Calibri" w:hAnsi="Calibri" w:cs="Arial"/>
                <w:sz w:val="28"/>
                <w:szCs w:val="28"/>
              </w:rPr>
            </w:pPr>
          </w:p>
        </w:tc>
        <w:tc>
          <w:tcPr>
            <w:tcW w:w="433" w:type="dxa"/>
            <w:shd w:val="clear" w:color="auto" w:fill="FF9900"/>
          </w:tcPr>
          <w:p w14:paraId="6CC3DD0D" w14:textId="77777777" w:rsidR="004E4DDC" w:rsidRPr="00A2562E" w:rsidRDefault="004E4DDC" w:rsidP="00D96F25">
            <w:pPr>
              <w:rPr>
                <w:rFonts w:ascii="Calibri" w:hAnsi="Calibri" w:cs="Arial"/>
                <w:sz w:val="28"/>
                <w:szCs w:val="28"/>
              </w:rPr>
            </w:pPr>
          </w:p>
        </w:tc>
        <w:tc>
          <w:tcPr>
            <w:tcW w:w="432" w:type="dxa"/>
            <w:shd w:val="clear" w:color="auto" w:fill="FF9900"/>
          </w:tcPr>
          <w:p w14:paraId="310426CC" w14:textId="77777777" w:rsidR="004E4DDC" w:rsidRPr="00A2562E" w:rsidRDefault="004E4DDC" w:rsidP="00D96F25">
            <w:pPr>
              <w:rPr>
                <w:rFonts w:ascii="Calibri" w:hAnsi="Calibri" w:cs="Arial"/>
                <w:sz w:val="28"/>
                <w:szCs w:val="28"/>
              </w:rPr>
            </w:pPr>
          </w:p>
        </w:tc>
        <w:tc>
          <w:tcPr>
            <w:tcW w:w="432" w:type="dxa"/>
            <w:shd w:val="clear" w:color="auto" w:fill="FF9900"/>
          </w:tcPr>
          <w:p w14:paraId="07512951" w14:textId="77777777" w:rsidR="004E4DDC" w:rsidRPr="00A2562E" w:rsidRDefault="004E4DDC" w:rsidP="00D96F25">
            <w:pPr>
              <w:rPr>
                <w:rFonts w:ascii="Calibri" w:hAnsi="Calibri" w:cs="Arial"/>
                <w:sz w:val="28"/>
                <w:szCs w:val="28"/>
              </w:rPr>
            </w:pPr>
          </w:p>
        </w:tc>
        <w:tc>
          <w:tcPr>
            <w:tcW w:w="432" w:type="dxa"/>
            <w:shd w:val="clear" w:color="auto" w:fill="FF9900"/>
          </w:tcPr>
          <w:p w14:paraId="4FAACDA9" w14:textId="77777777" w:rsidR="004E4DDC" w:rsidRPr="00A2562E" w:rsidRDefault="004E4DDC" w:rsidP="00D96F25">
            <w:pPr>
              <w:rPr>
                <w:rFonts w:ascii="Calibri" w:hAnsi="Calibri" w:cs="Arial"/>
                <w:sz w:val="28"/>
                <w:szCs w:val="28"/>
              </w:rPr>
            </w:pPr>
          </w:p>
        </w:tc>
        <w:tc>
          <w:tcPr>
            <w:tcW w:w="433" w:type="dxa"/>
            <w:shd w:val="clear" w:color="auto" w:fill="FF9900"/>
          </w:tcPr>
          <w:p w14:paraId="66A09FF0" w14:textId="77777777" w:rsidR="004E4DDC" w:rsidRPr="00A2562E" w:rsidRDefault="004E4DDC" w:rsidP="00D96F25">
            <w:pPr>
              <w:rPr>
                <w:rFonts w:ascii="Calibri" w:hAnsi="Calibri" w:cs="Arial"/>
                <w:sz w:val="28"/>
                <w:szCs w:val="28"/>
              </w:rPr>
            </w:pPr>
          </w:p>
        </w:tc>
        <w:tc>
          <w:tcPr>
            <w:tcW w:w="432" w:type="dxa"/>
            <w:shd w:val="clear" w:color="auto" w:fill="FF9900"/>
          </w:tcPr>
          <w:p w14:paraId="3B24A855" w14:textId="77777777" w:rsidR="004E4DDC" w:rsidRPr="00A2562E" w:rsidRDefault="004E4DDC" w:rsidP="00D96F25">
            <w:pPr>
              <w:rPr>
                <w:rFonts w:ascii="Calibri" w:hAnsi="Calibri" w:cs="Arial"/>
                <w:sz w:val="28"/>
                <w:szCs w:val="28"/>
              </w:rPr>
            </w:pPr>
          </w:p>
        </w:tc>
        <w:tc>
          <w:tcPr>
            <w:tcW w:w="432" w:type="dxa"/>
            <w:shd w:val="clear" w:color="auto" w:fill="FF9900"/>
          </w:tcPr>
          <w:p w14:paraId="085A9F2C" w14:textId="77777777" w:rsidR="004E4DDC" w:rsidRPr="00A2562E" w:rsidRDefault="004E4DDC" w:rsidP="00D96F25">
            <w:pPr>
              <w:rPr>
                <w:rFonts w:ascii="Calibri" w:hAnsi="Calibri" w:cs="Arial"/>
                <w:sz w:val="28"/>
                <w:szCs w:val="28"/>
              </w:rPr>
            </w:pPr>
          </w:p>
        </w:tc>
        <w:tc>
          <w:tcPr>
            <w:tcW w:w="432" w:type="dxa"/>
            <w:shd w:val="clear" w:color="auto" w:fill="FF9900"/>
          </w:tcPr>
          <w:p w14:paraId="179909BE" w14:textId="77777777" w:rsidR="004E4DDC" w:rsidRPr="00A2562E" w:rsidRDefault="004E4DDC" w:rsidP="00D96F25">
            <w:pPr>
              <w:rPr>
                <w:rFonts w:ascii="Calibri" w:hAnsi="Calibri" w:cs="Arial"/>
                <w:sz w:val="28"/>
                <w:szCs w:val="28"/>
              </w:rPr>
            </w:pPr>
          </w:p>
        </w:tc>
        <w:tc>
          <w:tcPr>
            <w:tcW w:w="433" w:type="dxa"/>
            <w:shd w:val="clear" w:color="auto" w:fill="FF9900"/>
          </w:tcPr>
          <w:p w14:paraId="65177EAF" w14:textId="77777777" w:rsidR="004E4DDC" w:rsidRPr="00A2562E" w:rsidRDefault="004E4DDC" w:rsidP="00D96F25">
            <w:pPr>
              <w:rPr>
                <w:rFonts w:ascii="Calibri" w:hAnsi="Calibri" w:cs="Arial"/>
                <w:sz w:val="28"/>
                <w:szCs w:val="28"/>
              </w:rPr>
            </w:pPr>
          </w:p>
        </w:tc>
        <w:tc>
          <w:tcPr>
            <w:tcW w:w="432" w:type="dxa"/>
            <w:shd w:val="clear" w:color="auto" w:fill="FF9900"/>
          </w:tcPr>
          <w:p w14:paraId="5163F669" w14:textId="77777777" w:rsidR="004E4DDC" w:rsidRPr="00A2562E" w:rsidRDefault="004E4DDC" w:rsidP="00D96F25">
            <w:pPr>
              <w:rPr>
                <w:rFonts w:ascii="Calibri" w:hAnsi="Calibri" w:cs="Arial"/>
                <w:sz w:val="28"/>
                <w:szCs w:val="28"/>
              </w:rPr>
            </w:pPr>
          </w:p>
        </w:tc>
        <w:tc>
          <w:tcPr>
            <w:tcW w:w="432" w:type="dxa"/>
            <w:shd w:val="clear" w:color="auto" w:fill="FF9900"/>
          </w:tcPr>
          <w:p w14:paraId="02F0F722" w14:textId="77777777" w:rsidR="004E4DDC" w:rsidRPr="00A2562E" w:rsidRDefault="004E4DDC" w:rsidP="00D96F25">
            <w:pPr>
              <w:rPr>
                <w:rFonts w:ascii="Calibri" w:hAnsi="Calibri" w:cs="Arial"/>
                <w:sz w:val="28"/>
                <w:szCs w:val="28"/>
              </w:rPr>
            </w:pPr>
          </w:p>
        </w:tc>
        <w:tc>
          <w:tcPr>
            <w:tcW w:w="432" w:type="dxa"/>
            <w:shd w:val="clear" w:color="auto" w:fill="FF9900"/>
          </w:tcPr>
          <w:p w14:paraId="714596C9" w14:textId="77777777" w:rsidR="004E4DDC" w:rsidRPr="00A2562E" w:rsidRDefault="004E4DDC" w:rsidP="00D96F25">
            <w:pPr>
              <w:rPr>
                <w:rFonts w:ascii="Calibri" w:hAnsi="Calibri" w:cs="Arial"/>
                <w:sz w:val="28"/>
                <w:szCs w:val="28"/>
              </w:rPr>
            </w:pPr>
          </w:p>
        </w:tc>
        <w:tc>
          <w:tcPr>
            <w:tcW w:w="433" w:type="dxa"/>
            <w:shd w:val="clear" w:color="auto" w:fill="FF9900"/>
          </w:tcPr>
          <w:p w14:paraId="15B68925" w14:textId="77777777" w:rsidR="004E4DDC" w:rsidRPr="00A2562E" w:rsidRDefault="004E4DDC" w:rsidP="00D96F25">
            <w:pPr>
              <w:rPr>
                <w:rFonts w:ascii="Calibri" w:hAnsi="Calibri" w:cs="Arial"/>
                <w:sz w:val="28"/>
                <w:szCs w:val="28"/>
              </w:rPr>
            </w:pPr>
          </w:p>
        </w:tc>
      </w:tr>
      <w:tr w:rsidR="004E4DDC" w:rsidRPr="00A2562E" w14:paraId="4B5465F3" w14:textId="77777777" w:rsidTr="00923284">
        <w:tc>
          <w:tcPr>
            <w:tcW w:w="1728" w:type="dxa"/>
            <w:shd w:val="clear" w:color="auto" w:fill="EAF1DD"/>
          </w:tcPr>
          <w:p w14:paraId="308BB13A" w14:textId="77777777" w:rsidR="004E4DDC" w:rsidRPr="00A2562E" w:rsidRDefault="004E4DDC" w:rsidP="00B30AEB">
            <w:pPr>
              <w:jc w:val="center"/>
              <w:rPr>
                <w:rFonts w:ascii="Calibri" w:hAnsi="Calibri" w:cs="Arial"/>
                <w:b/>
                <w:sz w:val="28"/>
                <w:szCs w:val="28"/>
              </w:rPr>
            </w:pPr>
            <w:r>
              <w:rPr>
                <w:rFonts w:ascii="Calibri" w:hAnsi="Calibri" w:cs="Arial"/>
                <w:b/>
                <w:sz w:val="28"/>
                <w:szCs w:val="28"/>
              </w:rPr>
              <w:t>79</w:t>
            </w:r>
          </w:p>
        </w:tc>
        <w:tc>
          <w:tcPr>
            <w:tcW w:w="432" w:type="dxa"/>
          </w:tcPr>
          <w:p w14:paraId="7A1ADBCD" w14:textId="77777777" w:rsidR="004E4DDC" w:rsidRPr="00A2562E" w:rsidRDefault="004E4DDC" w:rsidP="00D96F25">
            <w:pPr>
              <w:rPr>
                <w:rFonts w:ascii="Calibri" w:hAnsi="Calibri" w:cs="Arial"/>
                <w:sz w:val="28"/>
                <w:szCs w:val="28"/>
              </w:rPr>
            </w:pPr>
          </w:p>
        </w:tc>
        <w:tc>
          <w:tcPr>
            <w:tcW w:w="432" w:type="dxa"/>
          </w:tcPr>
          <w:p w14:paraId="736F5097" w14:textId="77777777" w:rsidR="004E4DDC" w:rsidRPr="00A2562E" w:rsidRDefault="004E4DDC" w:rsidP="00D96F25">
            <w:pPr>
              <w:rPr>
                <w:rFonts w:ascii="Calibri" w:hAnsi="Calibri" w:cs="Arial"/>
                <w:sz w:val="28"/>
                <w:szCs w:val="28"/>
              </w:rPr>
            </w:pPr>
          </w:p>
        </w:tc>
        <w:tc>
          <w:tcPr>
            <w:tcW w:w="432" w:type="dxa"/>
            <w:shd w:val="clear" w:color="auto" w:fill="FF9900"/>
          </w:tcPr>
          <w:p w14:paraId="10739A48" w14:textId="77777777" w:rsidR="004E4DDC" w:rsidRPr="00A2562E" w:rsidRDefault="004E4DDC" w:rsidP="00D96F25">
            <w:pPr>
              <w:rPr>
                <w:rFonts w:ascii="Calibri" w:hAnsi="Calibri" w:cs="Arial"/>
                <w:sz w:val="28"/>
                <w:szCs w:val="28"/>
              </w:rPr>
            </w:pPr>
          </w:p>
        </w:tc>
        <w:tc>
          <w:tcPr>
            <w:tcW w:w="433" w:type="dxa"/>
            <w:shd w:val="clear" w:color="auto" w:fill="FF9900"/>
          </w:tcPr>
          <w:p w14:paraId="3DF28583" w14:textId="77777777" w:rsidR="004E4DDC" w:rsidRPr="00A2562E" w:rsidRDefault="004E4DDC" w:rsidP="00D96F25">
            <w:pPr>
              <w:rPr>
                <w:rFonts w:ascii="Calibri" w:hAnsi="Calibri" w:cs="Arial"/>
                <w:sz w:val="28"/>
                <w:szCs w:val="28"/>
              </w:rPr>
            </w:pPr>
          </w:p>
        </w:tc>
        <w:tc>
          <w:tcPr>
            <w:tcW w:w="432" w:type="dxa"/>
            <w:shd w:val="clear" w:color="auto" w:fill="FF9900"/>
          </w:tcPr>
          <w:p w14:paraId="1BF8C5C3" w14:textId="77777777" w:rsidR="004E4DDC" w:rsidRPr="00A2562E" w:rsidRDefault="004E4DDC" w:rsidP="00D96F25">
            <w:pPr>
              <w:rPr>
                <w:rFonts w:ascii="Calibri" w:hAnsi="Calibri" w:cs="Arial"/>
                <w:sz w:val="28"/>
                <w:szCs w:val="28"/>
              </w:rPr>
            </w:pPr>
          </w:p>
        </w:tc>
        <w:tc>
          <w:tcPr>
            <w:tcW w:w="432" w:type="dxa"/>
            <w:shd w:val="clear" w:color="auto" w:fill="FF9900"/>
          </w:tcPr>
          <w:p w14:paraId="31C79525" w14:textId="77777777" w:rsidR="004E4DDC" w:rsidRPr="00A2562E" w:rsidRDefault="004E4DDC" w:rsidP="00D96F25">
            <w:pPr>
              <w:rPr>
                <w:rFonts w:ascii="Calibri" w:hAnsi="Calibri" w:cs="Arial"/>
                <w:sz w:val="28"/>
                <w:szCs w:val="28"/>
              </w:rPr>
            </w:pPr>
          </w:p>
        </w:tc>
        <w:tc>
          <w:tcPr>
            <w:tcW w:w="432" w:type="dxa"/>
            <w:shd w:val="clear" w:color="auto" w:fill="FF9900"/>
          </w:tcPr>
          <w:p w14:paraId="50B174F9" w14:textId="77777777" w:rsidR="004E4DDC" w:rsidRPr="00A2562E" w:rsidRDefault="004E4DDC" w:rsidP="00D96F25">
            <w:pPr>
              <w:rPr>
                <w:rFonts w:ascii="Calibri" w:hAnsi="Calibri" w:cs="Arial"/>
                <w:sz w:val="28"/>
                <w:szCs w:val="28"/>
              </w:rPr>
            </w:pPr>
          </w:p>
        </w:tc>
        <w:tc>
          <w:tcPr>
            <w:tcW w:w="433" w:type="dxa"/>
            <w:shd w:val="clear" w:color="auto" w:fill="FF9900"/>
          </w:tcPr>
          <w:p w14:paraId="42E147B4" w14:textId="77777777" w:rsidR="004E4DDC" w:rsidRPr="00A2562E" w:rsidRDefault="004E4DDC" w:rsidP="00D96F25">
            <w:pPr>
              <w:rPr>
                <w:rFonts w:ascii="Calibri" w:hAnsi="Calibri" w:cs="Arial"/>
                <w:sz w:val="28"/>
                <w:szCs w:val="28"/>
              </w:rPr>
            </w:pPr>
          </w:p>
        </w:tc>
        <w:tc>
          <w:tcPr>
            <w:tcW w:w="432" w:type="dxa"/>
            <w:shd w:val="clear" w:color="auto" w:fill="FF9900"/>
          </w:tcPr>
          <w:p w14:paraId="578896A9" w14:textId="77777777" w:rsidR="004E4DDC" w:rsidRPr="00A2562E" w:rsidRDefault="004E4DDC" w:rsidP="00D96F25">
            <w:pPr>
              <w:rPr>
                <w:rFonts w:ascii="Calibri" w:hAnsi="Calibri" w:cs="Arial"/>
                <w:sz w:val="28"/>
                <w:szCs w:val="28"/>
              </w:rPr>
            </w:pPr>
          </w:p>
        </w:tc>
        <w:tc>
          <w:tcPr>
            <w:tcW w:w="432" w:type="dxa"/>
            <w:shd w:val="clear" w:color="auto" w:fill="FF9900"/>
          </w:tcPr>
          <w:p w14:paraId="2E08BC2B" w14:textId="77777777" w:rsidR="004E4DDC" w:rsidRPr="00A2562E" w:rsidRDefault="004E4DDC" w:rsidP="00D96F25">
            <w:pPr>
              <w:rPr>
                <w:rFonts w:ascii="Calibri" w:hAnsi="Calibri" w:cs="Arial"/>
                <w:sz w:val="28"/>
                <w:szCs w:val="28"/>
              </w:rPr>
            </w:pPr>
          </w:p>
        </w:tc>
        <w:tc>
          <w:tcPr>
            <w:tcW w:w="432" w:type="dxa"/>
            <w:shd w:val="clear" w:color="auto" w:fill="FF9900"/>
          </w:tcPr>
          <w:p w14:paraId="2027913E" w14:textId="77777777" w:rsidR="004E4DDC" w:rsidRPr="00A2562E" w:rsidRDefault="004E4DDC" w:rsidP="00D96F25">
            <w:pPr>
              <w:rPr>
                <w:rFonts w:ascii="Calibri" w:hAnsi="Calibri" w:cs="Arial"/>
                <w:sz w:val="28"/>
                <w:szCs w:val="28"/>
              </w:rPr>
            </w:pPr>
          </w:p>
        </w:tc>
        <w:tc>
          <w:tcPr>
            <w:tcW w:w="433" w:type="dxa"/>
            <w:shd w:val="clear" w:color="auto" w:fill="FF9900"/>
          </w:tcPr>
          <w:p w14:paraId="28FBC646" w14:textId="77777777" w:rsidR="004E4DDC" w:rsidRPr="00A2562E" w:rsidRDefault="004E4DDC" w:rsidP="00D96F25">
            <w:pPr>
              <w:rPr>
                <w:rFonts w:ascii="Calibri" w:hAnsi="Calibri" w:cs="Arial"/>
                <w:sz w:val="28"/>
                <w:szCs w:val="28"/>
              </w:rPr>
            </w:pPr>
          </w:p>
        </w:tc>
        <w:tc>
          <w:tcPr>
            <w:tcW w:w="432" w:type="dxa"/>
            <w:shd w:val="clear" w:color="auto" w:fill="FF9900"/>
          </w:tcPr>
          <w:p w14:paraId="5DF24199" w14:textId="77777777" w:rsidR="004E4DDC" w:rsidRPr="00A2562E" w:rsidRDefault="004E4DDC" w:rsidP="00D96F25">
            <w:pPr>
              <w:rPr>
                <w:rFonts w:ascii="Calibri" w:hAnsi="Calibri" w:cs="Arial"/>
                <w:sz w:val="28"/>
                <w:szCs w:val="28"/>
              </w:rPr>
            </w:pPr>
          </w:p>
        </w:tc>
        <w:tc>
          <w:tcPr>
            <w:tcW w:w="432" w:type="dxa"/>
            <w:shd w:val="clear" w:color="auto" w:fill="FF9900"/>
          </w:tcPr>
          <w:p w14:paraId="31CB6014" w14:textId="77777777" w:rsidR="004E4DDC" w:rsidRPr="00A2562E" w:rsidRDefault="004E4DDC" w:rsidP="00D96F25">
            <w:pPr>
              <w:rPr>
                <w:rFonts w:ascii="Calibri" w:hAnsi="Calibri" w:cs="Arial"/>
                <w:sz w:val="28"/>
                <w:szCs w:val="28"/>
              </w:rPr>
            </w:pPr>
          </w:p>
        </w:tc>
        <w:tc>
          <w:tcPr>
            <w:tcW w:w="432" w:type="dxa"/>
            <w:shd w:val="clear" w:color="auto" w:fill="FF9900"/>
          </w:tcPr>
          <w:p w14:paraId="62319C68" w14:textId="77777777" w:rsidR="004E4DDC" w:rsidRPr="00A2562E" w:rsidRDefault="004E4DDC" w:rsidP="00D96F25">
            <w:pPr>
              <w:rPr>
                <w:rFonts w:ascii="Calibri" w:hAnsi="Calibri" w:cs="Arial"/>
                <w:sz w:val="28"/>
                <w:szCs w:val="28"/>
              </w:rPr>
            </w:pPr>
          </w:p>
        </w:tc>
        <w:tc>
          <w:tcPr>
            <w:tcW w:w="433" w:type="dxa"/>
            <w:shd w:val="clear" w:color="auto" w:fill="FF9900"/>
          </w:tcPr>
          <w:p w14:paraId="244A2404" w14:textId="77777777" w:rsidR="004E4DDC" w:rsidRPr="00A2562E" w:rsidRDefault="004E4DDC" w:rsidP="00D96F25">
            <w:pPr>
              <w:rPr>
                <w:rFonts w:ascii="Calibri" w:hAnsi="Calibri" w:cs="Arial"/>
                <w:sz w:val="28"/>
                <w:szCs w:val="28"/>
              </w:rPr>
            </w:pPr>
          </w:p>
        </w:tc>
      </w:tr>
      <w:tr w:rsidR="004E4DDC" w:rsidRPr="00A2562E" w14:paraId="4C5781A7" w14:textId="77777777" w:rsidTr="007C59F8">
        <w:tc>
          <w:tcPr>
            <w:tcW w:w="1728" w:type="dxa"/>
            <w:shd w:val="clear" w:color="auto" w:fill="EAF1DD"/>
          </w:tcPr>
          <w:p w14:paraId="7FD7F377"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8</w:t>
            </w:r>
            <w:r>
              <w:rPr>
                <w:rFonts w:ascii="Calibri" w:hAnsi="Calibri" w:cs="Arial"/>
                <w:b/>
                <w:sz w:val="28"/>
                <w:szCs w:val="28"/>
              </w:rPr>
              <w:t>0</w:t>
            </w:r>
          </w:p>
        </w:tc>
        <w:tc>
          <w:tcPr>
            <w:tcW w:w="432" w:type="dxa"/>
          </w:tcPr>
          <w:p w14:paraId="1AA4146B" w14:textId="77777777" w:rsidR="004E4DDC" w:rsidRPr="00A2562E" w:rsidRDefault="004E4DDC" w:rsidP="00D96F25">
            <w:pPr>
              <w:rPr>
                <w:rFonts w:ascii="Calibri" w:hAnsi="Calibri" w:cs="Arial"/>
                <w:sz w:val="28"/>
                <w:szCs w:val="28"/>
              </w:rPr>
            </w:pPr>
          </w:p>
        </w:tc>
        <w:tc>
          <w:tcPr>
            <w:tcW w:w="432" w:type="dxa"/>
            <w:shd w:val="clear" w:color="auto" w:fill="FF9900"/>
          </w:tcPr>
          <w:p w14:paraId="23B00DD6" w14:textId="77777777" w:rsidR="004E4DDC" w:rsidRPr="00A2562E" w:rsidRDefault="004E4DDC" w:rsidP="00D96F25">
            <w:pPr>
              <w:rPr>
                <w:rFonts w:ascii="Calibri" w:hAnsi="Calibri" w:cs="Arial"/>
                <w:sz w:val="28"/>
                <w:szCs w:val="28"/>
              </w:rPr>
            </w:pPr>
          </w:p>
        </w:tc>
        <w:tc>
          <w:tcPr>
            <w:tcW w:w="432" w:type="dxa"/>
            <w:shd w:val="clear" w:color="auto" w:fill="FF9900"/>
          </w:tcPr>
          <w:p w14:paraId="340F90BA" w14:textId="77777777" w:rsidR="004E4DDC" w:rsidRPr="00A2562E" w:rsidRDefault="004E4DDC" w:rsidP="00D96F25">
            <w:pPr>
              <w:rPr>
                <w:rFonts w:ascii="Calibri" w:hAnsi="Calibri" w:cs="Arial"/>
                <w:sz w:val="28"/>
                <w:szCs w:val="28"/>
              </w:rPr>
            </w:pPr>
          </w:p>
        </w:tc>
        <w:tc>
          <w:tcPr>
            <w:tcW w:w="433" w:type="dxa"/>
            <w:shd w:val="clear" w:color="auto" w:fill="FF9900"/>
          </w:tcPr>
          <w:p w14:paraId="542FFC12" w14:textId="77777777" w:rsidR="004E4DDC" w:rsidRPr="00A2562E" w:rsidRDefault="004E4DDC" w:rsidP="00D96F25">
            <w:pPr>
              <w:rPr>
                <w:rFonts w:ascii="Calibri" w:hAnsi="Calibri" w:cs="Arial"/>
                <w:sz w:val="28"/>
                <w:szCs w:val="28"/>
              </w:rPr>
            </w:pPr>
          </w:p>
        </w:tc>
        <w:tc>
          <w:tcPr>
            <w:tcW w:w="432" w:type="dxa"/>
          </w:tcPr>
          <w:p w14:paraId="4FE629D6" w14:textId="77777777" w:rsidR="004E4DDC" w:rsidRPr="00A2562E" w:rsidRDefault="004E4DDC" w:rsidP="00D96F25">
            <w:pPr>
              <w:rPr>
                <w:rFonts w:ascii="Calibri" w:hAnsi="Calibri" w:cs="Arial"/>
                <w:sz w:val="28"/>
                <w:szCs w:val="28"/>
              </w:rPr>
            </w:pPr>
          </w:p>
        </w:tc>
        <w:tc>
          <w:tcPr>
            <w:tcW w:w="432" w:type="dxa"/>
          </w:tcPr>
          <w:p w14:paraId="4BDFD4C7" w14:textId="77777777" w:rsidR="004E4DDC" w:rsidRPr="00A2562E" w:rsidRDefault="004E4DDC" w:rsidP="00D96F25">
            <w:pPr>
              <w:rPr>
                <w:rFonts w:ascii="Calibri" w:hAnsi="Calibri" w:cs="Arial"/>
                <w:sz w:val="28"/>
                <w:szCs w:val="28"/>
              </w:rPr>
            </w:pPr>
          </w:p>
        </w:tc>
        <w:tc>
          <w:tcPr>
            <w:tcW w:w="432" w:type="dxa"/>
          </w:tcPr>
          <w:p w14:paraId="64F2AE8E" w14:textId="77777777" w:rsidR="004E4DDC" w:rsidRPr="00A2562E" w:rsidRDefault="004E4DDC" w:rsidP="00D96F25">
            <w:pPr>
              <w:rPr>
                <w:rFonts w:ascii="Calibri" w:hAnsi="Calibri" w:cs="Arial"/>
                <w:sz w:val="28"/>
                <w:szCs w:val="28"/>
              </w:rPr>
            </w:pPr>
          </w:p>
        </w:tc>
        <w:tc>
          <w:tcPr>
            <w:tcW w:w="433" w:type="dxa"/>
          </w:tcPr>
          <w:p w14:paraId="4D1F7CBD" w14:textId="77777777" w:rsidR="004E4DDC" w:rsidRPr="00A2562E" w:rsidRDefault="004E4DDC" w:rsidP="00D96F25">
            <w:pPr>
              <w:rPr>
                <w:rFonts w:ascii="Calibri" w:hAnsi="Calibri" w:cs="Arial"/>
                <w:sz w:val="28"/>
                <w:szCs w:val="28"/>
              </w:rPr>
            </w:pPr>
          </w:p>
        </w:tc>
        <w:tc>
          <w:tcPr>
            <w:tcW w:w="432" w:type="dxa"/>
          </w:tcPr>
          <w:p w14:paraId="4C0141DD" w14:textId="77777777" w:rsidR="004E4DDC" w:rsidRPr="00A2562E" w:rsidRDefault="004E4DDC" w:rsidP="00D96F25">
            <w:pPr>
              <w:rPr>
                <w:rFonts w:ascii="Calibri" w:hAnsi="Calibri" w:cs="Arial"/>
                <w:sz w:val="28"/>
                <w:szCs w:val="28"/>
              </w:rPr>
            </w:pPr>
          </w:p>
        </w:tc>
        <w:tc>
          <w:tcPr>
            <w:tcW w:w="432" w:type="dxa"/>
          </w:tcPr>
          <w:p w14:paraId="6748A801" w14:textId="77777777" w:rsidR="004E4DDC" w:rsidRPr="00A2562E" w:rsidRDefault="004E4DDC" w:rsidP="00D96F25">
            <w:pPr>
              <w:rPr>
                <w:rFonts w:ascii="Calibri" w:hAnsi="Calibri" w:cs="Arial"/>
                <w:sz w:val="28"/>
                <w:szCs w:val="28"/>
              </w:rPr>
            </w:pPr>
          </w:p>
        </w:tc>
        <w:tc>
          <w:tcPr>
            <w:tcW w:w="432" w:type="dxa"/>
          </w:tcPr>
          <w:p w14:paraId="69621DB4" w14:textId="77777777" w:rsidR="004E4DDC" w:rsidRPr="00A2562E" w:rsidRDefault="004E4DDC" w:rsidP="00D96F25">
            <w:pPr>
              <w:rPr>
                <w:rFonts w:ascii="Calibri" w:hAnsi="Calibri" w:cs="Arial"/>
                <w:sz w:val="28"/>
                <w:szCs w:val="28"/>
              </w:rPr>
            </w:pPr>
          </w:p>
        </w:tc>
        <w:tc>
          <w:tcPr>
            <w:tcW w:w="433" w:type="dxa"/>
          </w:tcPr>
          <w:p w14:paraId="741A7F71" w14:textId="77777777" w:rsidR="004E4DDC" w:rsidRPr="00A2562E" w:rsidRDefault="004E4DDC" w:rsidP="00D96F25">
            <w:pPr>
              <w:rPr>
                <w:rFonts w:ascii="Calibri" w:hAnsi="Calibri" w:cs="Arial"/>
                <w:sz w:val="28"/>
                <w:szCs w:val="28"/>
              </w:rPr>
            </w:pPr>
          </w:p>
        </w:tc>
        <w:tc>
          <w:tcPr>
            <w:tcW w:w="432" w:type="dxa"/>
          </w:tcPr>
          <w:p w14:paraId="37981853" w14:textId="77777777" w:rsidR="004E4DDC" w:rsidRPr="00A2562E" w:rsidRDefault="004E4DDC" w:rsidP="00D96F25">
            <w:pPr>
              <w:rPr>
                <w:rFonts w:ascii="Calibri" w:hAnsi="Calibri" w:cs="Arial"/>
                <w:sz w:val="28"/>
                <w:szCs w:val="28"/>
              </w:rPr>
            </w:pPr>
          </w:p>
        </w:tc>
        <w:tc>
          <w:tcPr>
            <w:tcW w:w="432" w:type="dxa"/>
          </w:tcPr>
          <w:p w14:paraId="60E9EECF" w14:textId="77777777" w:rsidR="004E4DDC" w:rsidRPr="00A2562E" w:rsidRDefault="004E4DDC" w:rsidP="00D96F25">
            <w:pPr>
              <w:rPr>
                <w:rFonts w:ascii="Calibri" w:hAnsi="Calibri" w:cs="Arial"/>
                <w:sz w:val="28"/>
                <w:szCs w:val="28"/>
              </w:rPr>
            </w:pPr>
          </w:p>
        </w:tc>
        <w:tc>
          <w:tcPr>
            <w:tcW w:w="432" w:type="dxa"/>
          </w:tcPr>
          <w:p w14:paraId="097B600E" w14:textId="77777777" w:rsidR="004E4DDC" w:rsidRPr="00A2562E" w:rsidRDefault="004E4DDC" w:rsidP="00D96F25">
            <w:pPr>
              <w:rPr>
                <w:rFonts w:ascii="Calibri" w:hAnsi="Calibri" w:cs="Arial"/>
                <w:sz w:val="28"/>
                <w:szCs w:val="28"/>
              </w:rPr>
            </w:pPr>
          </w:p>
        </w:tc>
        <w:tc>
          <w:tcPr>
            <w:tcW w:w="433" w:type="dxa"/>
          </w:tcPr>
          <w:p w14:paraId="5D20BF4B" w14:textId="77777777" w:rsidR="004E4DDC" w:rsidRPr="00A2562E" w:rsidRDefault="004E4DDC" w:rsidP="00D96F25">
            <w:pPr>
              <w:rPr>
                <w:rFonts w:ascii="Calibri" w:hAnsi="Calibri" w:cs="Arial"/>
                <w:sz w:val="28"/>
                <w:szCs w:val="28"/>
              </w:rPr>
            </w:pPr>
          </w:p>
        </w:tc>
      </w:tr>
      <w:tr w:rsidR="004E4DDC" w:rsidRPr="00A2562E" w14:paraId="5FB34D32" w14:textId="77777777" w:rsidTr="00923284">
        <w:tc>
          <w:tcPr>
            <w:tcW w:w="1728" w:type="dxa"/>
            <w:shd w:val="clear" w:color="auto" w:fill="EAF1DD"/>
          </w:tcPr>
          <w:p w14:paraId="5415C29A"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8</w:t>
            </w:r>
            <w:r>
              <w:rPr>
                <w:rFonts w:ascii="Calibri" w:hAnsi="Calibri" w:cs="Arial"/>
                <w:b/>
                <w:sz w:val="28"/>
                <w:szCs w:val="28"/>
              </w:rPr>
              <w:t>1</w:t>
            </w:r>
          </w:p>
        </w:tc>
        <w:tc>
          <w:tcPr>
            <w:tcW w:w="432" w:type="dxa"/>
          </w:tcPr>
          <w:p w14:paraId="61D76D1A" w14:textId="77777777" w:rsidR="004E4DDC" w:rsidRPr="00A2562E" w:rsidRDefault="004E4DDC" w:rsidP="00D96F25">
            <w:pPr>
              <w:rPr>
                <w:rFonts w:ascii="Calibri" w:hAnsi="Calibri" w:cs="Arial"/>
                <w:sz w:val="28"/>
                <w:szCs w:val="28"/>
              </w:rPr>
            </w:pPr>
          </w:p>
        </w:tc>
        <w:tc>
          <w:tcPr>
            <w:tcW w:w="432" w:type="dxa"/>
          </w:tcPr>
          <w:p w14:paraId="20817283" w14:textId="77777777" w:rsidR="004E4DDC" w:rsidRPr="00A2562E" w:rsidRDefault="004E4DDC" w:rsidP="00D96F25">
            <w:pPr>
              <w:rPr>
                <w:rFonts w:ascii="Calibri" w:hAnsi="Calibri" w:cs="Arial"/>
                <w:sz w:val="28"/>
                <w:szCs w:val="28"/>
              </w:rPr>
            </w:pPr>
          </w:p>
        </w:tc>
        <w:tc>
          <w:tcPr>
            <w:tcW w:w="432" w:type="dxa"/>
            <w:shd w:val="clear" w:color="auto" w:fill="FF9900"/>
          </w:tcPr>
          <w:p w14:paraId="2112CCEE" w14:textId="77777777" w:rsidR="004E4DDC" w:rsidRPr="00A2562E" w:rsidRDefault="004E4DDC" w:rsidP="00D96F25">
            <w:pPr>
              <w:rPr>
                <w:rFonts w:ascii="Calibri" w:hAnsi="Calibri" w:cs="Arial"/>
                <w:sz w:val="28"/>
                <w:szCs w:val="28"/>
              </w:rPr>
            </w:pPr>
          </w:p>
        </w:tc>
        <w:tc>
          <w:tcPr>
            <w:tcW w:w="433" w:type="dxa"/>
            <w:shd w:val="clear" w:color="auto" w:fill="FF9900"/>
          </w:tcPr>
          <w:p w14:paraId="694C88EC" w14:textId="77777777" w:rsidR="004E4DDC" w:rsidRPr="00A2562E" w:rsidRDefault="004E4DDC" w:rsidP="00D96F25">
            <w:pPr>
              <w:rPr>
                <w:rFonts w:ascii="Calibri" w:hAnsi="Calibri" w:cs="Arial"/>
                <w:sz w:val="28"/>
                <w:szCs w:val="28"/>
              </w:rPr>
            </w:pPr>
          </w:p>
        </w:tc>
        <w:tc>
          <w:tcPr>
            <w:tcW w:w="432" w:type="dxa"/>
            <w:shd w:val="clear" w:color="auto" w:fill="FF9900"/>
          </w:tcPr>
          <w:p w14:paraId="382DA3FF" w14:textId="77777777" w:rsidR="004E4DDC" w:rsidRPr="00A2562E" w:rsidRDefault="004E4DDC" w:rsidP="00D96F25">
            <w:pPr>
              <w:rPr>
                <w:rFonts w:ascii="Calibri" w:hAnsi="Calibri" w:cs="Arial"/>
                <w:sz w:val="28"/>
                <w:szCs w:val="28"/>
              </w:rPr>
            </w:pPr>
          </w:p>
        </w:tc>
        <w:tc>
          <w:tcPr>
            <w:tcW w:w="432" w:type="dxa"/>
            <w:shd w:val="clear" w:color="auto" w:fill="FF9900"/>
          </w:tcPr>
          <w:p w14:paraId="49F93472" w14:textId="77777777" w:rsidR="004E4DDC" w:rsidRPr="00A2562E" w:rsidRDefault="004E4DDC" w:rsidP="00D96F25">
            <w:pPr>
              <w:rPr>
                <w:rFonts w:ascii="Calibri" w:hAnsi="Calibri" w:cs="Arial"/>
                <w:sz w:val="28"/>
                <w:szCs w:val="28"/>
              </w:rPr>
            </w:pPr>
          </w:p>
        </w:tc>
        <w:tc>
          <w:tcPr>
            <w:tcW w:w="432" w:type="dxa"/>
            <w:shd w:val="clear" w:color="auto" w:fill="FF9900"/>
          </w:tcPr>
          <w:p w14:paraId="785DC5D6" w14:textId="77777777" w:rsidR="004E4DDC" w:rsidRPr="00A2562E" w:rsidRDefault="004E4DDC" w:rsidP="00D96F25">
            <w:pPr>
              <w:rPr>
                <w:rFonts w:ascii="Calibri" w:hAnsi="Calibri" w:cs="Arial"/>
                <w:sz w:val="28"/>
                <w:szCs w:val="28"/>
              </w:rPr>
            </w:pPr>
          </w:p>
        </w:tc>
        <w:tc>
          <w:tcPr>
            <w:tcW w:w="433" w:type="dxa"/>
            <w:shd w:val="clear" w:color="auto" w:fill="FF9900"/>
          </w:tcPr>
          <w:p w14:paraId="407BAD6F" w14:textId="77777777" w:rsidR="004E4DDC" w:rsidRPr="00A2562E" w:rsidRDefault="004E4DDC" w:rsidP="00D96F25">
            <w:pPr>
              <w:rPr>
                <w:rFonts w:ascii="Calibri" w:hAnsi="Calibri" w:cs="Arial"/>
                <w:sz w:val="28"/>
                <w:szCs w:val="28"/>
              </w:rPr>
            </w:pPr>
          </w:p>
        </w:tc>
        <w:tc>
          <w:tcPr>
            <w:tcW w:w="432" w:type="dxa"/>
            <w:shd w:val="clear" w:color="auto" w:fill="FF9900"/>
          </w:tcPr>
          <w:p w14:paraId="63B95D8E" w14:textId="77777777" w:rsidR="004E4DDC" w:rsidRPr="00A2562E" w:rsidRDefault="004E4DDC" w:rsidP="00D96F25">
            <w:pPr>
              <w:rPr>
                <w:rFonts w:ascii="Calibri" w:hAnsi="Calibri" w:cs="Arial"/>
                <w:sz w:val="28"/>
                <w:szCs w:val="28"/>
              </w:rPr>
            </w:pPr>
          </w:p>
        </w:tc>
        <w:tc>
          <w:tcPr>
            <w:tcW w:w="432" w:type="dxa"/>
            <w:shd w:val="clear" w:color="auto" w:fill="FF9900"/>
          </w:tcPr>
          <w:p w14:paraId="5946EF72" w14:textId="77777777" w:rsidR="004E4DDC" w:rsidRPr="00A2562E" w:rsidRDefault="004E4DDC" w:rsidP="00D96F25">
            <w:pPr>
              <w:rPr>
                <w:rFonts w:ascii="Calibri" w:hAnsi="Calibri" w:cs="Arial"/>
                <w:sz w:val="28"/>
                <w:szCs w:val="28"/>
              </w:rPr>
            </w:pPr>
          </w:p>
        </w:tc>
        <w:tc>
          <w:tcPr>
            <w:tcW w:w="432" w:type="dxa"/>
            <w:shd w:val="clear" w:color="auto" w:fill="FF9900"/>
          </w:tcPr>
          <w:p w14:paraId="115CC09C" w14:textId="77777777" w:rsidR="004E4DDC" w:rsidRPr="00A2562E" w:rsidRDefault="004E4DDC" w:rsidP="00D96F25">
            <w:pPr>
              <w:rPr>
                <w:rFonts w:ascii="Calibri" w:hAnsi="Calibri" w:cs="Arial"/>
                <w:sz w:val="28"/>
                <w:szCs w:val="28"/>
              </w:rPr>
            </w:pPr>
          </w:p>
        </w:tc>
        <w:tc>
          <w:tcPr>
            <w:tcW w:w="433" w:type="dxa"/>
            <w:shd w:val="clear" w:color="auto" w:fill="FF9900"/>
          </w:tcPr>
          <w:p w14:paraId="2E55CC22" w14:textId="77777777" w:rsidR="004E4DDC" w:rsidRPr="00A2562E" w:rsidRDefault="004E4DDC" w:rsidP="00D96F25">
            <w:pPr>
              <w:rPr>
                <w:rFonts w:ascii="Calibri" w:hAnsi="Calibri" w:cs="Arial"/>
                <w:sz w:val="28"/>
                <w:szCs w:val="28"/>
              </w:rPr>
            </w:pPr>
          </w:p>
        </w:tc>
        <w:tc>
          <w:tcPr>
            <w:tcW w:w="432" w:type="dxa"/>
            <w:shd w:val="clear" w:color="auto" w:fill="FF9900"/>
          </w:tcPr>
          <w:p w14:paraId="2C84F551" w14:textId="77777777" w:rsidR="004E4DDC" w:rsidRPr="00A2562E" w:rsidRDefault="004E4DDC" w:rsidP="00D96F25">
            <w:pPr>
              <w:rPr>
                <w:rFonts w:ascii="Calibri" w:hAnsi="Calibri" w:cs="Arial"/>
                <w:sz w:val="28"/>
                <w:szCs w:val="28"/>
              </w:rPr>
            </w:pPr>
          </w:p>
        </w:tc>
        <w:tc>
          <w:tcPr>
            <w:tcW w:w="432" w:type="dxa"/>
            <w:shd w:val="clear" w:color="auto" w:fill="FF9900"/>
          </w:tcPr>
          <w:p w14:paraId="03C3EA6A" w14:textId="77777777" w:rsidR="004E4DDC" w:rsidRPr="00A2562E" w:rsidRDefault="004E4DDC" w:rsidP="00D96F25">
            <w:pPr>
              <w:rPr>
                <w:rFonts w:ascii="Calibri" w:hAnsi="Calibri" w:cs="Arial"/>
                <w:sz w:val="28"/>
                <w:szCs w:val="28"/>
              </w:rPr>
            </w:pPr>
          </w:p>
        </w:tc>
        <w:tc>
          <w:tcPr>
            <w:tcW w:w="432" w:type="dxa"/>
            <w:shd w:val="clear" w:color="auto" w:fill="FF9900"/>
          </w:tcPr>
          <w:p w14:paraId="0E048AA6" w14:textId="77777777" w:rsidR="004E4DDC" w:rsidRPr="00A2562E" w:rsidRDefault="004E4DDC" w:rsidP="00D96F25">
            <w:pPr>
              <w:rPr>
                <w:rFonts w:ascii="Calibri" w:hAnsi="Calibri" w:cs="Arial"/>
                <w:sz w:val="28"/>
                <w:szCs w:val="28"/>
              </w:rPr>
            </w:pPr>
          </w:p>
        </w:tc>
        <w:tc>
          <w:tcPr>
            <w:tcW w:w="433" w:type="dxa"/>
            <w:shd w:val="clear" w:color="auto" w:fill="FF9900"/>
          </w:tcPr>
          <w:p w14:paraId="5F47C73D" w14:textId="77777777" w:rsidR="004E4DDC" w:rsidRPr="00A2562E" w:rsidRDefault="004E4DDC" w:rsidP="00D96F25">
            <w:pPr>
              <w:rPr>
                <w:rFonts w:ascii="Calibri" w:hAnsi="Calibri" w:cs="Arial"/>
                <w:sz w:val="28"/>
                <w:szCs w:val="28"/>
              </w:rPr>
            </w:pPr>
          </w:p>
        </w:tc>
      </w:tr>
      <w:tr w:rsidR="004E4DDC" w:rsidRPr="00A2562E" w14:paraId="314F1ED8" w14:textId="77777777" w:rsidTr="00923284">
        <w:tc>
          <w:tcPr>
            <w:tcW w:w="1728" w:type="dxa"/>
            <w:shd w:val="clear" w:color="auto" w:fill="EAF1DD"/>
          </w:tcPr>
          <w:p w14:paraId="7CA54F6D"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8</w:t>
            </w:r>
            <w:r>
              <w:rPr>
                <w:rFonts w:ascii="Calibri" w:hAnsi="Calibri" w:cs="Arial"/>
                <w:b/>
                <w:sz w:val="28"/>
                <w:szCs w:val="28"/>
              </w:rPr>
              <w:t>2</w:t>
            </w:r>
          </w:p>
        </w:tc>
        <w:tc>
          <w:tcPr>
            <w:tcW w:w="432" w:type="dxa"/>
          </w:tcPr>
          <w:p w14:paraId="6CE507C0" w14:textId="77777777" w:rsidR="004E4DDC" w:rsidRPr="00A2562E" w:rsidRDefault="004E4DDC" w:rsidP="00D96F25">
            <w:pPr>
              <w:rPr>
                <w:rFonts w:ascii="Calibri" w:hAnsi="Calibri" w:cs="Arial"/>
                <w:sz w:val="28"/>
                <w:szCs w:val="28"/>
              </w:rPr>
            </w:pPr>
          </w:p>
        </w:tc>
        <w:tc>
          <w:tcPr>
            <w:tcW w:w="432" w:type="dxa"/>
          </w:tcPr>
          <w:p w14:paraId="29673408" w14:textId="77777777" w:rsidR="004E4DDC" w:rsidRPr="00A2562E" w:rsidRDefault="004E4DDC" w:rsidP="00D96F25">
            <w:pPr>
              <w:rPr>
                <w:rFonts w:ascii="Calibri" w:hAnsi="Calibri" w:cs="Arial"/>
                <w:sz w:val="28"/>
                <w:szCs w:val="28"/>
              </w:rPr>
            </w:pPr>
          </w:p>
        </w:tc>
        <w:tc>
          <w:tcPr>
            <w:tcW w:w="432" w:type="dxa"/>
          </w:tcPr>
          <w:p w14:paraId="7743E44E" w14:textId="77777777" w:rsidR="004E4DDC" w:rsidRPr="00A2562E" w:rsidRDefault="004E4DDC" w:rsidP="00D96F25">
            <w:pPr>
              <w:rPr>
                <w:rFonts w:ascii="Calibri" w:hAnsi="Calibri" w:cs="Arial"/>
                <w:sz w:val="28"/>
                <w:szCs w:val="28"/>
              </w:rPr>
            </w:pPr>
          </w:p>
        </w:tc>
        <w:tc>
          <w:tcPr>
            <w:tcW w:w="433" w:type="dxa"/>
          </w:tcPr>
          <w:p w14:paraId="029A7688" w14:textId="77777777" w:rsidR="004E4DDC" w:rsidRPr="00A2562E" w:rsidRDefault="004E4DDC" w:rsidP="00D96F25">
            <w:pPr>
              <w:rPr>
                <w:rFonts w:ascii="Calibri" w:hAnsi="Calibri" w:cs="Arial"/>
                <w:sz w:val="28"/>
                <w:szCs w:val="28"/>
              </w:rPr>
            </w:pPr>
          </w:p>
        </w:tc>
        <w:tc>
          <w:tcPr>
            <w:tcW w:w="432" w:type="dxa"/>
            <w:shd w:val="clear" w:color="auto" w:fill="FF9900"/>
          </w:tcPr>
          <w:p w14:paraId="7AC1EBFC" w14:textId="77777777" w:rsidR="004E4DDC" w:rsidRPr="00A2562E" w:rsidRDefault="004E4DDC" w:rsidP="00D96F25">
            <w:pPr>
              <w:rPr>
                <w:rFonts w:ascii="Calibri" w:hAnsi="Calibri" w:cs="Arial"/>
                <w:sz w:val="28"/>
                <w:szCs w:val="28"/>
              </w:rPr>
            </w:pPr>
          </w:p>
        </w:tc>
        <w:tc>
          <w:tcPr>
            <w:tcW w:w="432" w:type="dxa"/>
            <w:shd w:val="clear" w:color="auto" w:fill="FF9900"/>
          </w:tcPr>
          <w:p w14:paraId="7C8725AC" w14:textId="77777777" w:rsidR="004E4DDC" w:rsidRPr="00A2562E" w:rsidRDefault="004E4DDC" w:rsidP="00D96F25">
            <w:pPr>
              <w:rPr>
                <w:rFonts w:ascii="Calibri" w:hAnsi="Calibri" w:cs="Arial"/>
                <w:sz w:val="28"/>
                <w:szCs w:val="28"/>
              </w:rPr>
            </w:pPr>
          </w:p>
        </w:tc>
        <w:tc>
          <w:tcPr>
            <w:tcW w:w="432" w:type="dxa"/>
            <w:shd w:val="clear" w:color="auto" w:fill="FF9900"/>
          </w:tcPr>
          <w:p w14:paraId="67BD2374" w14:textId="77777777" w:rsidR="004E4DDC" w:rsidRPr="00A2562E" w:rsidRDefault="004E4DDC" w:rsidP="00D96F25">
            <w:pPr>
              <w:rPr>
                <w:rFonts w:ascii="Calibri" w:hAnsi="Calibri" w:cs="Arial"/>
                <w:sz w:val="28"/>
                <w:szCs w:val="28"/>
              </w:rPr>
            </w:pPr>
          </w:p>
        </w:tc>
        <w:tc>
          <w:tcPr>
            <w:tcW w:w="433" w:type="dxa"/>
            <w:shd w:val="clear" w:color="auto" w:fill="FF9900"/>
          </w:tcPr>
          <w:p w14:paraId="5E060F9A" w14:textId="77777777" w:rsidR="004E4DDC" w:rsidRPr="00A2562E" w:rsidRDefault="004E4DDC" w:rsidP="00D96F25">
            <w:pPr>
              <w:rPr>
                <w:rFonts w:ascii="Calibri" w:hAnsi="Calibri" w:cs="Arial"/>
                <w:sz w:val="28"/>
                <w:szCs w:val="28"/>
              </w:rPr>
            </w:pPr>
          </w:p>
        </w:tc>
        <w:tc>
          <w:tcPr>
            <w:tcW w:w="432" w:type="dxa"/>
            <w:shd w:val="clear" w:color="auto" w:fill="FF9900"/>
          </w:tcPr>
          <w:p w14:paraId="29916774" w14:textId="77777777" w:rsidR="004E4DDC" w:rsidRPr="00A2562E" w:rsidRDefault="004E4DDC" w:rsidP="00D96F25">
            <w:pPr>
              <w:rPr>
                <w:rFonts w:ascii="Calibri" w:hAnsi="Calibri" w:cs="Arial"/>
                <w:sz w:val="28"/>
                <w:szCs w:val="28"/>
              </w:rPr>
            </w:pPr>
          </w:p>
        </w:tc>
        <w:tc>
          <w:tcPr>
            <w:tcW w:w="432" w:type="dxa"/>
            <w:shd w:val="clear" w:color="auto" w:fill="FF9900"/>
          </w:tcPr>
          <w:p w14:paraId="4A3AA52E" w14:textId="77777777" w:rsidR="004E4DDC" w:rsidRPr="00A2562E" w:rsidRDefault="004E4DDC" w:rsidP="00D96F25">
            <w:pPr>
              <w:rPr>
                <w:rFonts w:ascii="Calibri" w:hAnsi="Calibri" w:cs="Arial"/>
                <w:sz w:val="28"/>
                <w:szCs w:val="28"/>
              </w:rPr>
            </w:pPr>
          </w:p>
        </w:tc>
        <w:tc>
          <w:tcPr>
            <w:tcW w:w="432" w:type="dxa"/>
            <w:shd w:val="clear" w:color="auto" w:fill="FF9900"/>
          </w:tcPr>
          <w:p w14:paraId="46DFBFF6" w14:textId="77777777" w:rsidR="004E4DDC" w:rsidRPr="00A2562E" w:rsidRDefault="004E4DDC" w:rsidP="00D96F25">
            <w:pPr>
              <w:rPr>
                <w:rFonts w:ascii="Calibri" w:hAnsi="Calibri" w:cs="Arial"/>
                <w:sz w:val="28"/>
                <w:szCs w:val="28"/>
              </w:rPr>
            </w:pPr>
          </w:p>
        </w:tc>
        <w:tc>
          <w:tcPr>
            <w:tcW w:w="433" w:type="dxa"/>
            <w:shd w:val="clear" w:color="auto" w:fill="FF9900"/>
          </w:tcPr>
          <w:p w14:paraId="10D40993" w14:textId="77777777" w:rsidR="004E4DDC" w:rsidRPr="00A2562E" w:rsidRDefault="004E4DDC" w:rsidP="00D96F25">
            <w:pPr>
              <w:rPr>
                <w:rFonts w:ascii="Calibri" w:hAnsi="Calibri" w:cs="Arial"/>
                <w:sz w:val="28"/>
                <w:szCs w:val="28"/>
              </w:rPr>
            </w:pPr>
          </w:p>
        </w:tc>
        <w:tc>
          <w:tcPr>
            <w:tcW w:w="432" w:type="dxa"/>
            <w:shd w:val="clear" w:color="auto" w:fill="FF9900"/>
          </w:tcPr>
          <w:p w14:paraId="318011A3" w14:textId="77777777" w:rsidR="004E4DDC" w:rsidRPr="00A2562E" w:rsidRDefault="004E4DDC" w:rsidP="00D96F25">
            <w:pPr>
              <w:rPr>
                <w:rFonts w:ascii="Calibri" w:hAnsi="Calibri" w:cs="Arial"/>
                <w:sz w:val="28"/>
                <w:szCs w:val="28"/>
              </w:rPr>
            </w:pPr>
          </w:p>
        </w:tc>
        <w:tc>
          <w:tcPr>
            <w:tcW w:w="432" w:type="dxa"/>
            <w:shd w:val="clear" w:color="auto" w:fill="FF9900"/>
          </w:tcPr>
          <w:p w14:paraId="19316DC3" w14:textId="77777777" w:rsidR="004E4DDC" w:rsidRPr="00A2562E" w:rsidRDefault="004E4DDC" w:rsidP="00D96F25">
            <w:pPr>
              <w:rPr>
                <w:rFonts w:ascii="Calibri" w:hAnsi="Calibri" w:cs="Arial"/>
                <w:sz w:val="28"/>
                <w:szCs w:val="28"/>
              </w:rPr>
            </w:pPr>
          </w:p>
        </w:tc>
        <w:tc>
          <w:tcPr>
            <w:tcW w:w="432" w:type="dxa"/>
            <w:shd w:val="clear" w:color="auto" w:fill="FF9900"/>
          </w:tcPr>
          <w:p w14:paraId="184C99A0" w14:textId="77777777" w:rsidR="004E4DDC" w:rsidRPr="00A2562E" w:rsidRDefault="004E4DDC" w:rsidP="00D96F25">
            <w:pPr>
              <w:rPr>
                <w:rFonts w:ascii="Calibri" w:hAnsi="Calibri" w:cs="Arial"/>
                <w:sz w:val="28"/>
                <w:szCs w:val="28"/>
              </w:rPr>
            </w:pPr>
          </w:p>
        </w:tc>
        <w:tc>
          <w:tcPr>
            <w:tcW w:w="433" w:type="dxa"/>
            <w:shd w:val="clear" w:color="auto" w:fill="FF9900"/>
          </w:tcPr>
          <w:p w14:paraId="4DAE430D" w14:textId="77777777" w:rsidR="004E4DDC" w:rsidRPr="00A2562E" w:rsidRDefault="004E4DDC" w:rsidP="00D96F25">
            <w:pPr>
              <w:rPr>
                <w:rFonts w:ascii="Calibri" w:hAnsi="Calibri" w:cs="Arial"/>
                <w:sz w:val="28"/>
                <w:szCs w:val="28"/>
              </w:rPr>
            </w:pPr>
          </w:p>
        </w:tc>
      </w:tr>
      <w:tr w:rsidR="004E4DDC" w:rsidRPr="00A2562E" w14:paraId="5EDA4E95" w14:textId="77777777" w:rsidTr="00923284">
        <w:tc>
          <w:tcPr>
            <w:tcW w:w="1728" w:type="dxa"/>
            <w:shd w:val="clear" w:color="auto" w:fill="EAF1DD"/>
          </w:tcPr>
          <w:p w14:paraId="435F0522" w14:textId="77777777" w:rsidR="004E4DDC" w:rsidRPr="00A2562E" w:rsidRDefault="004E4DDC" w:rsidP="00B30AEB">
            <w:pPr>
              <w:jc w:val="center"/>
              <w:rPr>
                <w:rFonts w:ascii="Calibri" w:hAnsi="Calibri" w:cs="Arial"/>
                <w:b/>
                <w:sz w:val="28"/>
                <w:szCs w:val="28"/>
              </w:rPr>
            </w:pPr>
            <w:r w:rsidRPr="00A2562E">
              <w:rPr>
                <w:rFonts w:ascii="Calibri" w:hAnsi="Calibri" w:cs="Arial"/>
                <w:b/>
                <w:sz w:val="28"/>
                <w:szCs w:val="28"/>
              </w:rPr>
              <w:t>8</w:t>
            </w:r>
            <w:r>
              <w:rPr>
                <w:rFonts w:ascii="Calibri" w:hAnsi="Calibri" w:cs="Arial"/>
                <w:b/>
                <w:sz w:val="28"/>
                <w:szCs w:val="28"/>
              </w:rPr>
              <w:t>3</w:t>
            </w:r>
          </w:p>
        </w:tc>
        <w:tc>
          <w:tcPr>
            <w:tcW w:w="432" w:type="dxa"/>
          </w:tcPr>
          <w:p w14:paraId="2F54B9D3" w14:textId="77777777" w:rsidR="004E4DDC" w:rsidRPr="00A2562E" w:rsidRDefault="004E4DDC" w:rsidP="00D96F25">
            <w:pPr>
              <w:rPr>
                <w:rFonts w:ascii="Calibri" w:hAnsi="Calibri" w:cs="Arial"/>
                <w:sz w:val="28"/>
                <w:szCs w:val="28"/>
              </w:rPr>
            </w:pPr>
          </w:p>
        </w:tc>
        <w:tc>
          <w:tcPr>
            <w:tcW w:w="432" w:type="dxa"/>
          </w:tcPr>
          <w:p w14:paraId="6069B0A3" w14:textId="77777777" w:rsidR="004E4DDC" w:rsidRPr="00A2562E" w:rsidRDefault="004E4DDC" w:rsidP="00D96F25">
            <w:pPr>
              <w:rPr>
                <w:rFonts w:ascii="Calibri" w:hAnsi="Calibri" w:cs="Arial"/>
                <w:sz w:val="28"/>
                <w:szCs w:val="28"/>
              </w:rPr>
            </w:pPr>
          </w:p>
        </w:tc>
        <w:tc>
          <w:tcPr>
            <w:tcW w:w="432" w:type="dxa"/>
          </w:tcPr>
          <w:p w14:paraId="51AA4703" w14:textId="77777777" w:rsidR="004E4DDC" w:rsidRPr="00A2562E" w:rsidRDefault="004E4DDC" w:rsidP="00D96F25">
            <w:pPr>
              <w:rPr>
                <w:rFonts w:ascii="Calibri" w:hAnsi="Calibri" w:cs="Arial"/>
                <w:sz w:val="28"/>
                <w:szCs w:val="28"/>
              </w:rPr>
            </w:pPr>
          </w:p>
        </w:tc>
        <w:tc>
          <w:tcPr>
            <w:tcW w:w="433" w:type="dxa"/>
          </w:tcPr>
          <w:p w14:paraId="0C732A37" w14:textId="77777777" w:rsidR="004E4DDC" w:rsidRPr="00A2562E" w:rsidRDefault="004E4DDC" w:rsidP="00D96F25">
            <w:pPr>
              <w:rPr>
                <w:rFonts w:ascii="Calibri" w:hAnsi="Calibri" w:cs="Arial"/>
                <w:sz w:val="28"/>
                <w:szCs w:val="28"/>
              </w:rPr>
            </w:pPr>
          </w:p>
        </w:tc>
        <w:tc>
          <w:tcPr>
            <w:tcW w:w="432" w:type="dxa"/>
            <w:shd w:val="clear" w:color="auto" w:fill="FF9900"/>
          </w:tcPr>
          <w:p w14:paraId="39273794" w14:textId="77777777" w:rsidR="004E4DDC" w:rsidRPr="00A2562E" w:rsidRDefault="004E4DDC" w:rsidP="00D96F25">
            <w:pPr>
              <w:rPr>
                <w:rFonts w:ascii="Calibri" w:hAnsi="Calibri" w:cs="Arial"/>
                <w:sz w:val="28"/>
                <w:szCs w:val="28"/>
              </w:rPr>
            </w:pPr>
          </w:p>
        </w:tc>
        <w:tc>
          <w:tcPr>
            <w:tcW w:w="432" w:type="dxa"/>
            <w:shd w:val="clear" w:color="auto" w:fill="FF9900"/>
          </w:tcPr>
          <w:p w14:paraId="308BFA10" w14:textId="77777777" w:rsidR="004E4DDC" w:rsidRPr="00A2562E" w:rsidRDefault="004E4DDC" w:rsidP="00D96F25">
            <w:pPr>
              <w:rPr>
                <w:rFonts w:ascii="Calibri" w:hAnsi="Calibri" w:cs="Arial"/>
                <w:sz w:val="28"/>
                <w:szCs w:val="28"/>
              </w:rPr>
            </w:pPr>
          </w:p>
        </w:tc>
        <w:tc>
          <w:tcPr>
            <w:tcW w:w="432" w:type="dxa"/>
            <w:shd w:val="clear" w:color="auto" w:fill="FF9900"/>
          </w:tcPr>
          <w:p w14:paraId="050514BA" w14:textId="77777777" w:rsidR="004E4DDC" w:rsidRPr="00A2562E" w:rsidRDefault="004E4DDC" w:rsidP="00D96F25">
            <w:pPr>
              <w:rPr>
                <w:rFonts w:ascii="Calibri" w:hAnsi="Calibri" w:cs="Arial"/>
                <w:sz w:val="28"/>
                <w:szCs w:val="28"/>
              </w:rPr>
            </w:pPr>
          </w:p>
        </w:tc>
        <w:tc>
          <w:tcPr>
            <w:tcW w:w="433" w:type="dxa"/>
            <w:shd w:val="clear" w:color="auto" w:fill="FF9900"/>
          </w:tcPr>
          <w:p w14:paraId="2EF8E00A" w14:textId="77777777" w:rsidR="004E4DDC" w:rsidRPr="00A2562E" w:rsidRDefault="004E4DDC" w:rsidP="00D96F25">
            <w:pPr>
              <w:rPr>
                <w:rFonts w:ascii="Calibri" w:hAnsi="Calibri" w:cs="Arial"/>
                <w:sz w:val="28"/>
                <w:szCs w:val="28"/>
              </w:rPr>
            </w:pPr>
          </w:p>
        </w:tc>
        <w:tc>
          <w:tcPr>
            <w:tcW w:w="432" w:type="dxa"/>
            <w:shd w:val="clear" w:color="auto" w:fill="FF9900"/>
          </w:tcPr>
          <w:p w14:paraId="1CB7A984" w14:textId="77777777" w:rsidR="004E4DDC" w:rsidRPr="00A2562E" w:rsidRDefault="004E4DDC" w:rsidP="00D96F25">
            <w:pPr>
              <w:rPr>
                <w:rFonts w:ascii="Calibri" w:hAnsi="Calibri" w:cs="Arial"/>
                <w:sz w:val="28"/>
                <w:szCs w:val="28"/>
              </w:rPr>
            </w:pPr>
          </w:p>
        </w:tc>
        <w:tc>
          <w:tcPr>
            <w:tcW w:w="432" w:type="dxa"/>
            <w:shd w:val="clear" w:color="auto" w:fill="FF9900"/>
          </w:tcPr>
          <w:p w14:paraId="4CEEE42D" w14:textId="77777777" w:rsidR="004E4DDC" w:rsidRPr="00A2562E" w:rsidRDefault="004E4DDC" w:rsidP="00D96F25">
            <w:pPr>
              <w:rPr>
                <w:rFonts w:ascii="Calibri" w:hAnsi="Calibri" w:cs="Arial"/>
                <w:sz w:val="28"/>
                <w:szCs w:val="28"/>
              </w:rPr>
            </w:pPr>
          </w:p>
        </w:tc>
        <w:tc>
          <w:tcPr>
            <w:tcW w:w="432" w:type="dxa"/>
            <w:shd w:val="clear" w:color="auto" w:fill="FF9900"/>
          </w:tcPr>
          <w:p w14:paraId="03B4672C" w14:textId="77777777" w:rsidR="004E4DDC" w:rsidRPr="00A2562E" w:rsidRDefault="004E4DDC" w:rsidP="00D96F25">
            <w:pPr>
              <w:rPr>
                <w:rFonts w:ascii="Calibri" w:hAnsi="Calibri" w:cs="Arial"/>
                <w:sz w:val="28"/>
                <w:szCs w:val="28"/>
              </w:rPr>
            </w:pPr>
          </w:p>
        </w:tc>
        <w:tc>
          <w:tcPr>
            <w:tcW w:w="433" w:type="dxa"/>
            <w:shd w:val="clear" w:color="auto" w:fill="FF9900"/>
          </w:tcPr>
          <w:p w14:paraId="3AE6A7C6" w14:textId="77777777" w:rsidR="004E4DDC" w:rsidRPr="00A2562E" w:rsidRDefault="004E4DDC" w:rsidP="00D96F25">
            <w:pPr>
              <w:rPr>
                <w:rFonts w:ascii="Calibri" w:hAnsi="Calibri" w:cs="Arial"/>
                <w:sz w:val="28"/>
                <w:szCs w:val="28"/>
              </w:rPr>
            </w:pPr>
          </w:p>
        </w:tc>
        <w:tc>
          <w:tcPr>
            <w:tcW w:w="432" w:type="dxa"/>
            <w:shd w:val="clear" w:color="auto" w:fill="FF9900"/>
          </w:tcPr>
          <w:p w14:paraId="3DBF37E3" w14:textId="77777777" w:rsidR="004E4DDC" w:rsidRPr="00A2562E" w:rsidRDefault="004E4DDC" w:rsidP="00D96F25">
            <w:pPr>
              <w:rPr>
                <w:rFonts w:ascii="Calibri" w:hAnsi="Calibri" w:cs="Arial"/>
                <w:sz w:val="28"/>
                <w:szCs w:val="28"/>
              </w:rPr>
            </w:pPr>
          </w:p>
        </w:tc>
        <w:tc>
          <w:tcPr>
            <w:tcW w:w="432" w:type="dxa"/>
            <w:shd w:val="clear" w:color="auto" w:fill="FF9900"/>
          </w:tcPr>
          <w:p w14:paraId="6BCFDAF3" w14:textId="77777777" w:rsidR="004E4DDC" w:rsidRPr="00A2562E" w:rsidRDefault="004E4DDC" w:rsidP="00D96F25">
            <w:pPr>
              <w:rPr>
                <w:rFonts w:ascii="Calibri" w:hAnsi="Calibri" w:cs="Arial"/>
                <w:sz w:val="28"/>
                <w:szCs w:val="28"/>
              </w:rPr>
            </w:pPr>
          </w:p>
        </w:tc>
        <w:tc>
          <w:tcPr>
            <w:tcW w:w="432" w:type="dxa"/>
            <w:shd w:val="clear" w:color="auto" w:fill="FF9900"/>
          </w:tcPr>
          <w:p w14:paraId="200F942A" w14:textId="77777777" w:rsidR="004E4DDC" w:rsidRPr="00A2562E" w:rsidRDefault="004E4DDC" w:rsidP="00D96F25">
            <w:pPr>
              <w:rPr>
                <w:rFonts w:ascii="Calibri" w:hAnsi="Calibri" w:cs="Arial"/>
                <w:sz w:val="28"/>
                <w:szCs w:val="28"/>
              </w:rPr>
            </w:pPr>
          </w:p>
        </w:tc>
        <w:tc>
          <w:tcPr>
            <w:tcW w:w="433" w:type="dxa"/>
            <w:shd w:val="clear" w:color="auto" w:fill="FF9900"/>
          </w:tcPr>
          <w:p w14:paraId="10B3DAB7" w14:textId="77777777" w:rsidR="004E4DDC" w:rsidRPr="00A2562E" w:rsidRDefault="004E4DDC" w:rsidP="00D96F25">
            <w:pPr>
              <w:rPr>
                <w:rFonts w:ascii="Calibri" w:hAnsi="Calibri" w:cs="Arial"/>
                <w:sz w:val="28"/>
                <w:szCs w:val="28"/>
              </w:rPr>
            </w:pPr>
          </w:p>
        </w:tc>
      </w:tr>
      <w:tr w:rsidR="004E4DDC" w:rsidRPr="00A2562E" w14:paraId="76C693FF" w14:textId="77777777" w:rsidTr="00923284">
        <w:tc>
          <w:tcPr>
            <w:tcW w:w="1728" w:type="dxa"/>
            <w:shd w:val="clear" w:color="auto" w:fill="EAF1DD"/>
          </w:tcPr>
          <w:p w14:paraId="78059B7E" w14:textId="77777777" w:rsidR="004E4DDC" w:rsidRPr="00A2562E" w:rsidRDefault="004E4DDC" w:rsidP="00B30AEB">
            <w:pPr>
              <w:jc w:val="center"/>
              <w:rPr>
                <w:rFonts w:ascii="Calibri" w:hAnsi="Calibri" w:cs="Arial"/>
                <w:b/>
                <w:sz w:val="28"/>
                <w:szCs w:val="28"/>
              </w:rPr>
            </w:pPr>
            <w:r>
              <w:rPr>
                <w:rFonts w:ascii="Calibri" w:hAnsi="Calibri" w:cs="Arial"/>
                <w:b/>
                <w:sz w:val="28"/>
                <w:szCs w:val="28"/>
              </w:rPr>
              <w:t>84</w:t>
            </w:r>
          </w:p>
        </w:tc>
        <w:tc>
          <w:tcPr>
            <w:tcW w:w="432" w:type="dxa"/>
          </w:tcPr>
          <w:p w14:paraId="0A2B2A29" w14:textId="77777777" w:rsidR="004E4DDC" w:rsidRPr="00A2562E" w:rsidRDefault="004E4DDC" w:rsidP="00D96F25">
            <w:pPr>
              <w:rPr>
                <w:rFonts w:ascii="Calibri" w:hAnsi="Calibri" w:cs="Arial"/>
                <w:sz w:val="28"/>
                <w:szCs w:val="28"/>
              </w:rPr>
            </w:pPr>
          </w:p>
        </w:tc>
        <w:tc>
          <w:tcPr>
            <w:tcW w:w="432" w:type="dxa"/>
          </w:tcPr>
          <w:p w14:paraId="34FD2443" w14:textId="77777777" w:rsidR="004E4DDC" w:rsidRPr="00A2562E" w:rsidRDefault="004E4DDC" w:rsidP="00D96F25">
            <w:pPr>
              <w:rPr>
                <w:rFonts w:ascii="Calibri" w:hAnsi="Calibri" w:cs="Arial"/>
                <w:sz w:val="28"/>
                <w:szCs w:val="28"/>
              </w:rPr>
            </w:pPr>
          </w:p>
        </w:tc>
        <w:tc>
          <w:tcPr>
            <w:tcW w:w="432" w:type="dxa"/>
          </w:tcPr>
          <w:p w14:paraId="6E64EF1C" w14:textId="77777777" w:rsidR="004E4DDC" w:rsidRPr="00A2562E" w:rsidRDefault="004E4DDC" w:rsidP="00D96F25">
            <w:pPr>
              <w:rPr>
                <w:rFonts w:ascii="Calibri" w:hAnsi="Calibri" w:cs="Arial"/>
                <w:sz w:val="28"/>
                <w:szCs w:val="28"/>
              </w:rPr>
            </w:pPr>
          </w:p>
        </w:tc>
        <w:tc>
          <w:tcPr>
            <w:tcW w:w="433" w:type="dxa"/>
          </w:tcPr>
          <w:p w14:paraId="3135FE08" w14:textId="77777777" w:rsidR="004E4DDC" w:rsidRPr="00A2562E" w:rsidRDefault="004E4DDC" w:rsidP="00D96F25">
            <w:pPr>
              <w:rPr>
                <w:rFonts w:ascii="Calibri" w:hAnsi="Calibri" w:cs="Arial"/>
                <w:sz w:val="28"/>
                <w:szCs w:val="28"/>
              </w:rPr>
            </w:pPr>
          </w:p>
        </w:tc>
        <w:tc>
          <w:tcPr>
            <w:tcW w:w="432" w:type="dxa"/>
            <w:shd w:val="clear" w:color="auto" w:fill="FF9900"/>
          </w:tcPr>
          <w:p w14:paraId="7F5F524B" w14:textId="77777777" w:rsidR="004E4DDC" w:rsidRPr="00A2562E" w:rsidRDefault="004E4DDC" w:rsidP="00D96F25">
            <w:pPr>
              <w:rPr>
                <w:rFonts w:ascii="Calibri" w:hAnsi="Calibri" w:cs="Arial"/>
                <w:sz w:val="28"/>
                <w:szCs w:val="28"/>
              </w:rPr>
            </w:pPr>
          </w:p>
        </w:tc>
        <w:tc>
          <w:tcPr>
            <w:tcW w:w="432" w:type="dxa"/>
            <w:shd w:val="clear" w:color="auto" w:fill="FF9900"/>
          </w:tcPr>
          <w:p w14:paraId="06E4FBD7" w14:textId="77777777" w:rsidR="004E4DDC" w:rsidRPr="00A2562E" w:rsidRDefault="004E4DDC" w:rsidP="00D96F25">
            <w:pPr>
              <w:rPr>
                <w:rFonts w:ascii="Calibri" w:hAnsi="Calibri" w:cs="Arial"/>
                <w:sz w:val="28"/>
                <w:szCs w:val="28"/>
              </w:rPr>
            </w:pPr>
          </w:p>
        </w:tc>
        <w:tc>
          <w:tcPr>
            <w:tcW w:w="432" w:type="dxa"/>
            <w:shd w:val="clear" w:color="auto" w:fill="FF9900"/>
          </w:tcPr>
          <w:p w14:paraId="199E0C7F" w14:textId="77777777" w:rsidR="004E4DDC" w:rsidRPr="00A2562E" w:rsidRDefault="004E4DDC" w:rsidP="00D96F25">
            <w:pPr>
              <w:rPr>
                <w:rFonts w:ascii="Calibri" w:hAnsi="Calibri" w:cs="Arial"/>
                <w:sz w:val="28"/>
                <w:szCs w:val="28"/>
              </w:rPr>
            </w:pPr>
          </w:p>
        </w:tc>
        <w:tc>
          <w:tcPr>
            <w:tcW w:w="433" w:type="dxa"/>
            <w:shd w:val="clear" w:color="auto" w:fill="FF9900"/>
          </w:tcPr>
          <w:p w14:paraId="5F52301D" w14:textId="77777777" w:rsidR="004E4DDC" w:rsidRPr="00A2562E" w:rsidRDefault="004E4DDC" w:rsidP="00D96F25">
            <w:pPr>
              <w:rPr>
                <w:rFonts w:ascii="Calibri" w:hAnsi="Calibri" w:cs="Arial"/>
                <w:sz w:val="28"/>
                <w:szCs w:val="28"/>
              </w:rPr>
            </w:pPr>
          </w:p>
        </w:tc>
        <w:tc>
          <w:tcPr>
            <w:tcW w:w="432" w:type="dxa"/>
            <w:shd w:val="clear" w:color="auto" w:fill="FF9900"/>
          </w:tcPr>
          <w:p w14:paraId="6F0CA96A" w14:textId="77777777" w:rsidR="004E4DDC" w:rsidRPr="00A2562E" w:rsidRDefault="004E4DDC" w:rsidP="00D96F25">
            <w:pPr>
              <w:rPr>
                <w:rFonts w:ascii="Calibri" w:hAnsi="Calibri" w:cs="Arial"/>
                <w:sz w:val="28"/>
                <w:szCs w:val="28"/>
              </w:rPr>
            </w:pPr>
          </w:p>
        </w:tc>
        <w:tc>
          <w:tcPr>
            <w:tcW w:w="432" w:type="dxa"/>
            <w:shd w:val="clear" w:color="auto" w:fill="FF9900"/>
          </w:tcPr>
          <w:p w14:paraId="53CC4264" w14:textId="77777777" w:rsidR="004E4DDC" w:rsidRPr="00A2562E" w:rsidRDefault="004E4DDC" w:rsidP="00D96F25">
            <w:pPr>
              <w:rPr>
                <w:rFonts w:ascii="Calibri" w:hAnsi="Calibri" w:cs="Arial"/>
                <w:sz w:val="28"/>
                <w:szCs w:val="28"/>
              </w:rPr>
            </w:pPr>
          </w:p>
        </w:tc>
        <w:tc>
          <w:tcPr>
            <w:tcW w:w="432" w:type="dxa"/>
            <w:shd w:val="clear" w:color="auto" w:fill="FF9900"/>
          </w:tcPr>
          <w:p w14:paraId="5E1BCBF8" w14:textId="77777777" w:rsidR="004E4DDC" w:rsidRPr="00A2562E" w:rsidRDefault="004E4DDC" w:rsidP="00D96F25">
            <w:pPr>
              <w:rPr>
                <w:rFonts w:ascii="Calibri" w:hAnsi="Calibri" w:cs="Arial"/>
                <w:sz w:val="28"/>
                <w:szCs w:val="28"/>
              </w:rPr>
            </w:pPr>
          </w:p>
        </w:tc>
        <w:tc>
          <w:tcPr>
            <w:tcW w:w="433" w:type="dxa"/>
            <w:shd w:val="clear" w:color="auto" w:fill="FF9900"/>
          </w:tcPr>
          <w:p w14:paraId="6B6CDA88" w14:textId="77777777" w:rsidR="004E4DDC" w:rsidRPr="00A2562E" w:rsidRDefault="004E4DDC" w:rsidP="00D96F25">
            <w:pPr>
              <w:rPr>
                <w:rFonts w:ascii="Calibri" w:hAnsi="Calibri" w:cs="Arial"/>
                <w:sz w:val="28"/>
                <w:szCs w:val="28"/>
              </w:rPr>
            </w:pPr>
          </w:p>
        </w:tc>
        <w:tc>
          <w:tcPr>
            <w:tcW w:w="432" w:type="dxa"/>
            <w:shd w:val="clear" w:color="auto" w:fill="FF9900"/>
          </w:tcPr>
          <w:p w14:paraId="4A0893C2" w14:textId="77777777" w:rsidR="004E4DDC" w:rsidRPr="00A2562E" w:rsidRDefault="004E4DDC" w:rsidP="00D96F25">
            <w:pPr>
              <w:rPr>
                <w:rFonts w:ascii="Calibri" w:hAnsi="Calibri" w:cs="Arial"/>
                <w:sz w:val="28"/>
                <w:szCs w:val="28"/>
              </w:rPr>
            </w:pPr>
          </w:p>
        </w:tc>
        <w:tc>
          <w:tcPr>
            <w:tcW w:w="432" w:type="dxa"/>
            <w:shd w:val="clear" w:color="auto" w:fill="FF9900"/>
          </w:tcPr>
          <w:p w14:paraId="46195929" w14:textId="77777777" w:rsidR="004E4DDC" w:rsidRPr="00A2562E" w:rsidRDefault="004E4DDC" w:rsidP="00D96F25">
            <w:pPr>
              <w:rPr>
                <w:rFonts w:ascii="Calibri" w:hAnsi="Calibri" w:cs="Arial"/>
                <w:sz w:val="28"/>
                <w:szCs w:val="28"/>
              </w:rPr>
            </w:pPr>
          </w:p>
        </w:tc>
        <w:tc>
          <w:tcPr>
            <w:tcW w:w="432" w:type="dxa"/>
            <w:shd w:val="clear" w:color="auto" w:fill="FF9900"/>
          </w:tcPr>
          <w:p w14:paraId="557E5202" w14:textId="77777777" w:rsidR="004E4DDC" w:rsidRPr="00A2562E" w:rsidRDefault="004E4DDC" w:rsidP="00D96F25">
            <w:pPr>
              <w:rPr>
                <w:rFonts w:ascii="Calibri" w:hAnsi="Calibri" w:cs="Arial"/>
                <w:sz w:val="28"/>
                <w:szCs w:val="28"/>
              </w:rPr>
            </w:pPr>
          </w:p>
        </w:tc>
        <w:tc>
          <w:tcPr>
            <w:tcW w:w="433" w:type="dxa"/>
            <w:shd w:val="clear" w:color="auto" w:fill="FF9900"/>
          </w:tcPr>
          <w:p w14:paraId="6A1D07F1" w14:textId="77777777" w:rsidR="004E4DDC" w:rsidRPr="00A2562E" w:rsidRDefault="004E4DDC" w:rsidP="00D96F25">
            <w:pPr>
              <w:rPr>
                <w:rFonts w:ascii="Calibri" w:hAnsi="Calibri" w:cs="Arial"/>
                <w:sz w:val="28"/>
                <w:szCs w:val="28"/>
              </w:rPr>
            </w:pPr>
          </w:p>
        </w:tc>
      </w:tr>
      <w:tr w:rsidR="004E4DDC" w:rsidRPr="00A2562E" w14:paraId="1602866A" w14:textId="77777777" w:rsidTr="00923284">
        <w:tc>
          <w:tcPr>
            <w:tcW w:w="1728" w:type="dxa"/>
            <w:shd w:val="clear" w:color="auto" w:fill="EAF1DD"/>
          </w:tcPr>
          <w:p w14:paraId="3B28899C" w14:textId="77777777" w:rsidR="004E4DDC" w:rsidRPr="00A2562E" w:rsidRDefault="004E4DDC" w:rsidP="00B30AEB">
            <w:pPr>
              <w:jc w:val="center"/>
              <w:rPr>
                <w:rFonts w:ascii="Calibri" w:hAnsi="Calibri" w:cs="Arial"/>
                <w:b/>
                <w:sz w:val="28"/>
                <w:szCs w:val="28"/>
              </w:rPr>
            </w:pPr>
            <w:r>
              <w:rPr>
                <w:rFonts w:ascii="Calibri" w:hAnsi="Calibri" w:cs="Arial"/>
                <w:b/>
                <w:sz w:val="28"/>
                <w:szCs w:val="28"/>
              </w:rPr>
              <w:t>85</w:t>
            </w:r>
          </w:p>
        </w:tc>
        <w:tc>
          <w:tcPr>
            <w:tcW w:w="432" w:type="dxa"/>
          </w:tcPr>
          <w:p w14:paraId="1D33F5C6" w14:textId="77777777" w:rsidR="004E4DDC" w:rsidRPr="00A2562E" w:rsidRDefault="004E4DDC" w:rsidP="00D96F25">
            <w:pPr>
              <w:rPr>
                <w:rFonts w:ascii="Calibri" w:hAnsi="Calibri" w:cs="Arial"/>
                <w:sz w:val="28"/>
                <w:szCs w:val="28"/>
              </w:rPr>
            </w:pPr>
          </w:p>
        </w:tc>
        <w:tc>
          <w:tcPr>
            <w:tcW w:w="432" w:type="dxa"/>
          </w:tcPr>
          <w:p w14:paraId="6D686712" w14:textId="77777777" w:rsidR="004E4DDC" w:rsidRPr="00A2562E" w:rsidRDefault="004E4DDC" w:rsidP="00D96F25">
            <w:pPr>
              <w:rPr>
                <w:rFonts w:ascii="Calibri" w:hAnsi="Calibri" w:cs="Arial"/>
                <w:sz w:val="28"/>
                <w:szCs w:val="28"/>
              </w:rPr>
            </w:pPr>
          </w:p>
        </w:tc>
        <w:tc>
          <w:tcPr>
            <w:tcW w:w="432" w:type="dxa"/>
          </w:tcPr>
          <w:p w14:paraId="59471BF1" w14:textId="77777777" w:rsidR="004E4DDC" w:rsidRPr="00A2562E" w:rsidRDefault="004E4DDC" w:rsidP="00D96F25">
            <w:pPr>
              <w:rPr>
                <w:rFonts w:ascii="Calibri" w:hAnsi="Calibri" w:cs="Arial"/>
                <w:sz w:val="28"/>
                <w:szCs w:val="28"/>
              </w:rPr>
            </w:pPr>
          </w:p>
        </w:tc>
        <w:tc>
          <w:tcPr>
            <w:tcW w:w="433" w:type="dxa"/>
            <w:shd w:val="clear" w:color="auto" w:fill="FF9900"/>
          </w:tcPr>
          <w:p w14:paraId="1807D6E0" w14:textId="77777777" w:rsidR="004E4DDC" w:rsidRPr="00A2562E" w:rsidRDefault="004E4DDC" w:rsidP="00D96F25">
            <w:pPr>
              <w:rPr>
                <w:rFonts w:ascii="Calibri" w:hAnsi="Calibri" w:cs="Arial"/>
                <w:sz w:val="28"/>
                <w:szCs w:val="28"/>
              </w:rPr>
            </w:pPr>
          </w:p>
        </w:tc>
        <w:tc>
          <w:tcPr>
            <w:tcW w:w="432" w:type="dxa"/>
            <w:shd w:val="clear" w:color="auto" w:fill="FF9900"/>
          </w:tcPr>
          <w:p w14:paraId="7FCB1F8B" w14:textId="77777777" w:rsidR="004E4DDC" w:rsidRPr="00A2562E" w:rsidRDefault="004E4DDC" w:rsidP="00D96F25">
            <w:pPr>
              <w:rPr>
                <w:rFonts w:ascii="Calibri" w:hAnsi="Calibri" w:cs="Arial"/>
                <w:sz w:val="28"/>
                <w:szCs w:val="28"/>
              </w:rPr>
            </w:pPr>
          </w:p>
        </w:tc>
        <w:tc>
          <w:tcPr>
            <w:tcW w:w="432" w:type="dxa"/>
            <w:shd w:val="clear" w:color="auto" w:fill="FF9900"/>
          </w:tcPr>
          <w:p w14:paraId="2E862556" w14:textId="77777777" w:rsidR="004E4DDC" w:rsidRPr="00A2562E" w:rsidRDefault="004E4DDC" w:rsidP="00D96F25">
            <w:pPr>
              <w:rPr>
                <w:rFonts w:ascii="Calibri" w:hAnsi="Calibri" w:cs="Arial"/>
                <w:sz w:val="28"/>
                <w:szCs w:val="28"/>
              </w:rPr>
            </w:pPr>
          </w:p>
        </w:tc>
        <w:tc>
          <w:tcPr>
            <w:tcW w:w="432" w:type="dxa"/>
            <w:shd w:val="clear" w:color="auto" w:fill="FF9900"/>
          </w:tcPr>
          <w:p w14:paraId="6B53283C" w14:textId="77777777" w:rsidR="004E4DDC" w:rsidRPr="00A2562E" w:rsidRDefault="004E4DDC" w:rsidP="00D96F25">
            <w:pPr>
              <w:rPr>
                <w:rFonts w:ascii="Calibri" w:hAnsi="Calibri" w:cs="Arial"/>
                <w:sz w:val="28"/>
                <w:szCs w:val="28"/>
              </w:rPr>
            </w:pPr>
          </w:p>
        </w:tc>
        <w:tc>
          <w:tcPr>
            <w:tcW w:w="433" w:type="dxa"/>
            <w:shd w:val="clear" w:color="auto" w:fill="FF9900"/>
          </w:tcPr>
          <w:p w14:paraId="703B7763" w14:textId="77777777" w:rsidR="004E4DDC" w:rsidRPr="00A2562E" w:rsidRDefault="004E4DDC" w:rsidP="00D96F25">
            <w:pPr>
              <w:rPr>
                <w:rFonts w:ascii="Calibri" w:hAnsi="Calibri" w:cs="Arial"/>
                <w:sz w:val="28"/>
                <w:szCs w:val="28"/>
              </w:rPr>
            </w:pPr>
          </w:p>
        </w:tc>
        <w:tc>
          <w:tcPr>
            <w:tcW w:w="432" w:type="dxa"/>
            <w:shd w:val="clear" w:color="auto" w:fill="FF9900"/>
          </w:tcPr>
          <w:p w14:paraId="345FF8E4" w14:textId="77777777" w:rsidR="004E4DDC" w:rsidRPr="00A2562E" w:rsidRDefault="004E4DDC" w:rsidP="00D96F25">
            <w:pPr>
              <w:rPr>
                <w:rFonts w:ascii="Calibri" w:hAnsi="Calibri" w:cs="Arial"/>
                <w:sz w:val="28"/>
                <w:szCs w:val="28"/>
              </w:rPr>
            </w:pPr>
          </w:p>
        </w:tc>
        <w:tc>
          <w:tcPr>
            <w:tcW w:w="432" w:type="dxa"/>
            <w:shd w:val="clear" w:color="auto" w:fill="FF9900"/>
          </w:tcPr>
          <w:p w14:paraId="60DC1A45" w14:textId="77777777" w:rsidR="004E4DDC" w:rsidRPr="00A2562E" w:rsidRDefault="004E4DDC" w:rsidP="00D96F25">
            <w:pPr>
              <w:rPr>
                <w:rFonts w:ascii="Calibri" w:hAnsi="Calibri" w:cs="Arial"/>
                <w:sz w:val="28"/>
                <w:szCs w:val="28"/>
              </w:rPr>
            </w:pPr>
          </w:p>
        </w:tc>
        <w:tc>
          <w:tcPr>
            <w:tcW w:w="432" w:type="dxa"/>
            <w:shd w:val="clear" w:color="auto" w:fill="FF9900"/>
          </w:tcPr>
          <w:p w14:paraId="76E8A1EE" w14:textId="77777777" w:rsidR="004E4DDC" w:rsidRPr="00A2562E" w:rsidRDefault="004E4DDC" w:rsidP="00D96F25">
            <w:pPr>
              <w:rPr>
                <w:rFonts w:ascii="Calibri" w:hAnsi="Calibri" w:cs="Arial"/>
                <w:sz w:val="28"/>
                <w:szCs w:val="28"/>
              </w:rPr>
            </w:pPr>
          </w:p>
        </w:tc>
        <w:tc>
          <w:tcPr>
            <w:tcW w:w="433" w:type="dxa"/>
            <w:shd w:val="clear" w:color="auto" w:fill="FF9900"/>
          </w:tcPr>
          <w:p w14:paraId="559911A2" w14:textId="77777777" w:rsidR="004E4DDC" w:rsidRPr="00A2562E" w:rsidRDefault="004E4DDC" w:rsidP="00D96F25">
            <w:pPr>
              <w:rPr>
                <w:rFonts w:ascii="Calibri" w:hAnsi="Calibri" w:cs="Arial"/>
                <w:sz w:val="28"/>
                <w:szCs w:val="28"/>
              </w:rPr>
            </w:pPr>
          </w:p>
        </w:tc>
        <w:tc>
          <w:tcPr>
            <w:tcW w:w="432" w:type="dxa"/>
            <w:shd w:val="clear" w:color="auto" w:fill="FF9900"/>
          </w:tcPr>
          <w:p w14:paraId="6C465C86" w14:textId="77777777" w:rsidR="004E4DDC" w:rsidRPr="00A2562E" w:rsidRDefault="004E4DDC" w:rsidP="00D96F25">
            <w:pPr>
              <w:rPr>
                <w:rFonts w:ascii="Calibri" w:hAnsi="Calibri" w:cs="Arial"/>
                <w:sz w:val="28"/>
                <w:szCs w:val="28"/>
              </w:rPr>
            </w:pPr>
          </w:p>
        </w:tc>
        <w:tc>
          <w:tcPr>
            <w:tcW w:w="432" w:type="dxa"/>
            <w:shd w:val="clear" w:color="auto" w:fill="FF9900"/>
          </w:tcPr>
          <w:p w14:paraId="6258775D" w14:textId="77777777" w:rsidR="004E4DDC" w:rsidRPr="00A2562E" w:rsidRDefault="004E4DDC" w:rsidP="00D96F25">
            <w:pPr>
              <w:rPr>
                <w:rFonts w:ascii="Calibri" w:hAnsi="Calibri" w:cs="Arial"/>
                <w:sz w:val="28"/>
                <w:szCs w:val="28"/>
              </w:rPr>
            </w:pPr>
          </w:p>
        </w:tc>
        <w:tc>
          <w:tcPr>
            <w:tcW w:w="432" w:type="dxa"/>
            <w:shd w:val="clear" w:color="auto" w:fill="FF9900"/>
          </w:tcPr>
          <w:p w14:paraId="76E82032" w14:textId="77777777" w:rsidR="004E4DDC" w:rsidRPr="00A2562E" w:rsidRDefault="004E4DDC" w:rsidP="00D96F25">
            <w:pPr>
              <w:rPr>
                <w:rFonts w:ascii="Calibri" w:hAnsi="Calibri" w:cs="Arial"/>
                <w:sz w:val="28"/>
                <w:szCs w:val="28"/>
              </w:rPr>
            </w:pPr>
          </w:p>
        </w:tc>
        <w:tc>
          <w:tcPr>
            <w:tcW w:w="433" w:type="dxa"/>
            <w:shd w:val="clear" w:color="auto" w:fill="FF9900"/>
          </w:tcPr>
          <w:p w14:paraId="42281035" w14:textId="77777777" w:rsidR="004E4DDC" w:rsidRPr="00A2562E" w:rsidRDefault="004E4DDC" w:rsidP="00D96F25">
            <w:pPr>
              <w:rPr>
                <w:rFonts w:ascii="Calibri" w:hAnsi="Calibri" w:cs="Arial"/>
                <w:sz w:val="28"/>
                <w:szCs w:val="28"/>
              </w:rPr>
            </w:pPr>
          </w:p>
        </w:tc>
      </w:tr>
      <w:tr w:rsidR="004E4DDC" w:rsidRPr="00A2562E" w14:paraId="51ACAFFA" w14:textId="77777777" w:rsidTr="00923284">
        <w:tc>
          <w:tcPr>
            <w:tcW w:w="1728" w:type="dxa"/>
            <w:shd w:val="clear" w:color="auto" w:fill="EAF1DD"/>
          </w:tcPr>
          <w:p w14:paraId="79EB5D15" w14:textId="77777777" w:rsidR="004E4DDC" w:rsidRPr="00A2562E" w:rsidRDefault="004E4DDC" w:rsidP="00B30AEB">
            <w:pPr>
              <w:jc w:val="center"/>
              <w:rPr>
                <w:rFonts w:ascii="Calibri" w:hAnsi="Calibri" w:cs="Arial"/>
                <w:b/>
                <w:sz w:val="28"/>
                <w:szCs w:val="28"/>
              </w:rPr>
            </w:pPr>
            <w:r>
              <w:rPr>
                <w:rFonts w:ascii="Calibri" w:hAnsi="Calibri" w:cs="Arial"/>
                <w:b/>
                <w:sz w:val="28"/>
                <w:szCs w:val="28"/>
              </w:rPr>
              <w:t>86</w:t>
            </w:r>
          </w:p>
        </w:tc>
        <w:tc>
          <w:tcPr>
            <w:tcW w:w="432" w:type="dxa"/>
          </w:tcPr>
          <w:p w14:paraId="555EE0E5" w14:textId="77777777" w:rsidR="004E4DDC" w:rsidRPr="00A2562E" w:rsidRDefault="004E4DDC" w:rsidP="00D96F25">
            <w:pPr>
              <w:rPr>
                <w:rFonts w:ascii="Calibri" w:hAnsi="Calibri" w:cs="Arial"/>
                <w:sz w:val="28"/>
                <w:szCs w:val="28"/>
              </w:rPr>
            </w:pPr>
          </w:p>
        </w:tc>
        <w:tc>
          <w:tcPr>
            <w:tcW w:w="432" w:type="dxa"/>
          </w:tcPr>
          <w:p w14:paraId="33E68B2E" w14:textId="77777777" w:rsidR="004E4DDC" w:rsidRPr="00A2562E" w:rsidRDefault="004E4DDC" w:rsidP="00D96F25">
            <w:pPr>
              <w:rPr>
                <w:rFonts w:ascii="Calibri" w:hAnsi="Calibri" w:cs="Arial"/>
                <w:sz w:val="28"/>
                <w:szCs w:val="28"/>
              </w:rPr>
            </w:pPr>
          </w:p>
        </w:tc>
        <w:tc>
          <w:tcPr>
            <w:tcW w:w="432" w:type="dxa"/>
          </w:tcPr>
          <w:p w14:paraId="2E764352" w14:textId="77777777" w:rsidR="004E4DDC" w:rsidRPr="00A2562E" w:rsidRDefault="004E4DDC" w:rsidP="00D96F25">
            <w:pPr>
              <w:rPr>
                <w:rFonts w:ascii="Calibri" w:hAnsi="Calibri" w:cs="Arial"/>
                <w:sz w:val="28"/>
                <w:szCs w:val="28"/>
              </w:rPr>
            </w:pPr>
          </w:p>
        </w:tc>
        <w:tc>
          <w:tcPr>
            <w:tcW w:w="433" w:type="dxa"/>
          </w:tcPr>
          <w:p w14:paraId="0A0171F1" w14:textId="77777777" w:rsidR="004E4DDC" w:rsidRPr="00A2562E" w:rsidRDefault="004E4DDC" w:rsidP="00D96F25">
            <w:pPr>
              <w:rPr>
                <w:rFonts w:ascii="Calibri" w:hAnsi="Calibri" w:cs="Arial"/>
                <w:sz w:val="28"/>
                <w:szCs w:val="28"/>
              </w:rPr>
            </w:pPr>
          </w:p>
        </w:tc>
        <w:tc>
          <w:tcPr>
            <w:tcW w:w="432" w:type="dxa"/>
            <w:shd w:val="clear" w:color="auto" w:fill="FF9900"/>
          </w:tcPr>
          <w:p w14:paraId="747CD329" w14:textId="77777777" w:rsidR="004E4DDC" w:rsidRPr="00A2562E" w:rsidRDefault="004E4DDC" w:rsidP="00D96F25">
            <w:pPr>
              <w:rPr>
                <w:rFonts w:ascii="Calibri" w:hAnsi="Calibri" w:cs="Arial"/>
                <w:sz w:val="28"/>
                <w:szCs w:val="28"/>
              </w:rPr>
            </w:pPr>
          </w:p>
        </w:tc>
        <w:tc>
          <w:tcPr>
            <w:tcW w:w="432" w:type="dxa"/>
            <w:shd w:val="clear" w:color="auto" w:fill="FF9900"/>
          </w:tcPr>
          <w:p w14:paraId="73BDB6F7" w14:textId="77777777" w:rsidR="004E4DDC" w:rsidRPr="00A2562E" w:rsidRDefault="004E4DDC" w:rsidP="00D96F25">
            <w:pPr>
              <w:rPr>
                <w:rFonts w:ascii="Calibri" w:hAnsi="Calibri" w:cs="Arial"/>
                <w:sz w:val="28"/>
                <w:szCs w:val="28"/>
              </w:rPr>
            </w:pPr>
          </w:p>
        </w:tc>
        <w:tc>
          <w:tcPr>
            <w:tcW w:w="432" w:type="dxa"/>
            <w:shd w:val="clear" w:color="auto" w:fill="FF9900"/>
          </w:tcPr>
          <w:p w14:paraId="5021114C" w14:textId="77777777" w:rsidR="004E4DDC" w:rsidRPr="00A2562E" w:rsidRDefault="004E4DDC" w:rsidP="00D96F25">
            <w:pPr>
              <w:rPr>
                <w:rFonts w:ascii="Calibri" w:hAnsi="Calibri" w:cs="Arial"/>
                <w:sz w:val="28"/>
                <w:szCs w:val="28"/>
              </w:rPr>
            </w:pPr>
          </w:p>
        </w:tc>
        <w:tc>
          <w:tcPr>
            <w:tcW w:w="433" w:type="dxa"/>
            <w:shd w:val="clear" w:color="auto" w:fill="FF9900"/>
          </w:tcPr>
          <w:p w14:paraId="1FA17C49" w14:textId="77777777" w:rsidR="004E4DDC" w:rsidRPr="00A2562E" w:rsidRDefault="004E4DDC" w:rsidP="00D96F25">
            <w:pPr>
              <w:rPr>
                <w:rFonts w:ascii="Calibri" w:hAnsi="Calibri" w:cs="Arial"/>
                <w:sz w:val="28"/>
                <w:szCs w:val="28"/>
              </w:rPr>
            </w:pPr>
          </w:p>
        </w:tc>
        <w:tc>
          <w:tcPr>
            <w:tcW w:w="432" w:type="dxa"/>
            <w:shd w:val="clear" w:color="auto" w:fill="FF9900"/>
          </w:tcPr>
          <w:p w14:paraId="1129B0AC" w14:textId="77777777" w:rsidR="004E4DDC" w:rsidRPr="00A2562E" w:rsidRDefault="004E4DDC" w:rsidP="00D96F25">
            <w:pPr>
              <w:rPr>
                <w:rFonts w:ascii="Calibri" w:hAnsi="Calibri" w:cs="Arial"/>
                <w:sz w:val="28"/>
                <w:szCs w:val="28"/>
              </w:rPr>
            </w:pPr>
          </w:p>
        </w:tc>
        <w:tc>
          <w:tcPr>
            <w:tcW w:w="432" w:type="dxa"/>
            <w:shd w:val="clear" w:color="auto" w:fill="FF9900"/>
          </w:tcPr>
          <w:p w14:paraId="076B7A26" w14:textId="77777777" w:rsidR="004E4DDC" w:rsidRPr="00A2562E" w:rsidRDefault="004E4DDC" w:rsidP="00D96F25">
            <w:pPr>
              <w:rPr>
                <w:rFonts w:ascii="Calibri" w:hAnsi="Calibri" w:cs="Arial"/>
                <w:sz w:val="28"/>
                <w:szCs w:val="28"/>
              </w:rPr>
            </w:pPr>
          </w:p>
        </w:tc>
        <w:tc>
          <w:tcPr>
            <w:tcW w:w="432" w:type="dxa"/>
            <w:shd w:val="clear" w:color="auto" w:fill="FF9900"/>
          </w:tcPr>
          <w:p w14:paraId="4139B81B" w14:textId="77777777" w:rsidR="004E4DDC" w:rsidRPr="00A2562E" w:rsidRDefault="004E4DDC" w:rsidP="00D96F25">
            <w:pPr>
              <w:rPr>
                <w:rFonts w:ascii="Calibri" w:hAnsi="Calibri" w:cs="Arial"/>
                <w:sz w:val="28"/>
                <w:szCs w:val="28"/>
              </w:rPr>
            </w:pPr>
          </w:p>
        </w:tc>
        <w:tc>
          <w:tcPr>
            <w:tcW w:w="433" w:type="dxa"/>
            <w:shd w:val="clear" w:color="auto" w:fill="FF9900"/>
          </w:tcPr>
          <w:p w14:paraId="5E58B567" w14:textId="77777777" w:rsidR="004E4DDC" w:rsidRPr="00A2562E" w:rsidRDefault="004E4DDC" w:rsidP="00D96F25">
            <w:pPr>
              <w:rPr>
                <w:rFonts w:ascii="Calibri" w:hAnsi="Calibri" w:cs="Arial"/>
                <w:sz w:val="28"/>
                <w:szCs w:val="28"/>
              </w:rPr>
            </w:pPr>
          </w:p>
        </w:tc>
        <w:tc>
          <w:tcPr>
            <w:tcW w:w="432" w:type="dxa"/>
            <w:shd w:val="clear" w:color="auto" w:fill="FF9900"/>
          </w:tcPr>
          <w:p w14:paraId="0C342935" w14:textId="77777777" w:rsidR="004E4DDC" w:rsidRPr="00A2562E" w:rsidRDefault="004E4DDC" w:rsidP="00D96F25">
            <w:pPr>
              <w:rPr>
                <w:rFonts w:ascii="Calibri" w:hAnsi="Calibri" w:cs="Arial"/>
                <w:sz w:val="28"/>
                <w:szCs w:val="28"/>
              </w:rPr>
            </w:pPr>
          </w:p>
        </w:tc>
        <w:tc>
          <w:tcPr>
            <w:tcW w:w="432" w:type="dxa"/>
            <w:shd w:val="clear" w:color="auto" w:fill="FF9900"/>
          </w:tcPr>
          <w:p w14:paraId="481D823D" w14:textId="77777777" w:rsidR="004E4DDC" w:rsidRPr="00A2562E" w:rsidRDefault="004E4DDC" w:rsidP="00D96F25">
            <w:pPr>
              <w:rPr>
                <w:rFonts w:ascii="Calibri" w:hAnsi="Calibri" w:cs="Arial"/>
                <w:sz w:val="28"/>
                <w:szCs w:val="28"/>
              </w:rPr>
            </w:pPr>
          </w:p>
        </w:tc>
        <w:tc>
          <w:tcPr>
            <w:tcW w:w="432" w:type="dxa"/>
            <w:shd w:val="clear" w:color="auto" w:fill="FF9900"/>
          </w:tcPr>
          <w:p w14:paraId="2F1A298A" w14:textId="77777777" w:rsidR="004E4DDC" w:rsidRPr="00A2562E" w:rsidRDefault="004E4DDC" w:rsidP="00D96F25">
            <w:pPr>
              <w:rPr>
                <w:rFonts w:ascii="Calibri" w:hAnsi="Calibri" w:cs="Arial"/>
                <w:sz w:val="28"/>
                <w:szCs w:val="28"/>
              </w:rPr>
            </w:pPr>
          </w:p>
        </w:tc>
        <w:tc>
          <w:tcPr>
            <w:tcW w:w="433" w:type="dxa"/>
            <w:shd w:val="clear" w:color="auto" w:fill="FF9900"/>
          </w:tcPr>
          <w:p w14:paraId="19B862A2" w14:textId="77777777" w:rsidR="004E4DDC" w:rsidRPr="00A2562E" w:rsidRDefault="004E4DDC" w:rsidP="00D96F25">
            <w:pPr>
              <w:rPr>
                <w:rFonts w:ascii="Calibri" w:hAnsi="Calibri" w:cs="Arial"/>
                <w:sz w:val="28"/>
                <w:szCs w:val="28"/>
              </w:rPr>
            </w:pPr>
          </w:p>
        </w:tc>
      </w:tr>
      <w:tr w:rsidR="004E4DDC" w:rsidRPr="00A2562E" w14:paraId="764D23E3" w14:textId="77777777" w:rsidTr="007C59F8">
        <w:tc>
          <w:tcPr>
            <w:tcW w:w="1728" w:type="dxa"/>
            <w:shd w:val="clear" w:color="auto" w:fill="EAF1DD"/>
          </w:tcPr>
          <w:p w14:paraId="68E7DC77"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87</w:t>
            </w:r>
          </w:p>
        </w:tc>
        <w:tc>
          <w:tcPr>
            <w:tcW w:w="432" w:type="dxa"/>
          </w:tcPr>
          <w:p w14:paraId="2201A87C" w14:textId="77777777" w:rsidR="004E4DDC" w:rsidRPr="00A2562E" w:rsidRDefault="004E4DDC" w:rsidP="00D96F25">
            <w:pPr>
              <w:rPr>
                <w:rFonts w:ascii="Calibri" w:hAnsi="Calibri" w:cs="Arial"/>
                <w:sz w:val="28"/>
                <w:szCs w:val="28"/>
              </w:rPr>
            </w:pPr>
          </w:p>
        </w:tc>
        <w:tc>
          <w:tcPr>
            <w:tcW w:w="432" w:type="dxa"/>
          </w:tcPr>
          <w:p w14:paraId="34A95C10" w14:textId="77777777" w:rsidR="004E4DDC" w:rsidRPr="00A2562E" w:rsidRDefault="004E4DDC" w:rsidP="00D96F25">
            <w:pPr>
              <w:rPr>
                <w:rFonts w:ascii="Calibri" w:hAnsi="Calibri" w:cs="Arial"/>
                <w:sz w:val="28"/>
                <w:szCs w:val="28"/>
              </w:rPr>
            </w:pPr>
          </w:p>
        </w:tc>
        <w:tc>
          <w:tcPr>
            <w:tcW w:w="432" w:type="dxa"/>
            <w:shd w:val="clear" w:color="auto" w:fill="FF9900"/>
          </w:tcPr>
          <w:p w14:paraId="603DA26F" w14:textId="77777777" w:rsidR="004E4DDC" w:rsidRPr="00A2562E" w:rsidRDefault="004E4DDC" w:rsidP="00D96F25">
            <w:pPr>
              <w:rPr>
                <w:rFonts w:ascii="Calibri" w:hAnsi="Calibri" w:cs="Arial"/>
                <w:sz w:val="28"/>
                <w:szCs w:val="28"/>
              </w:rPr>
            </w:pPr>
          </w:p>
        </w:tc>
        <w:tc>
          <w:tcPr>
            <w:tcW w:w="433" w:type="dxa"/>
            <w:shd w:val="clear" w:color="auto" w:fill="FF9900"/>
          </w:tcPr>
          <w:p w14:paraId="378D673F" w14:textId="77777777" w:rsidR="004E4DDC" w:rsidRPr="00A2562E" w:rsidRDefault="004E4DDC" w:rsidP="00D96F25">
            <w:pPr>
              <w:rPr>
                <w:rFonts w:ascii="Calibri" w:hAnsi="Calibri" w:cs="Arial"/>
                <w:sz w:val="28"/>
                <w:szCs w:val="28"/>
              </w:rPr>
            </w:pPr>
          </w:p>
        </w:tc>
        <w:tc>
          <w:tcPr>
            <w:tcW w:w="432" w:type="dxa"/>
          </w:tcPr>
          <w:p w14:paraId="46BEBD71" w14:textId="77777777" w:rsidR="004E4DDC" w:rsidRPr="00A2562E" w:rsidRDefault="004E4DDC" w:rsidP="00D96F25">
            <w:pPr>
              <w:rPr>
                <w:rFonts w:ascii="Calibri" w:hAnsi="Calibri" w:cs="Arial"/>
                <w:sz w:val="28"/>
                <w:szCs w:val="28"/>
              </w:rPr>
            </w:pPr>
          </w:p>
        </w:tc>
        <w:tc>
          <w:tcPr>
            <w:tcW w:w="432" w:type="dxa"/>
          </w:tcPr>
          <w:p w14:paraId="1E7684ED" w14:textId="77777777" w:rsidR="004E4DDC" w:rsidRPr="00A2562E" w:rsidRDefault="004E4DDC" w:rsidP="00D96F25">
            <w:pPr>
              <w:rPr>
                <w:rFonts w:ascii="Calibri" w:hAnsi="Calibri" w:cs="Arial"/>
                <w:sz w:val="28"/>
                <w:szCs w:val="28"/>
              </w:rPr>
            </w:pPr>
          </w:p>
        </w:tc>
        <w:tc>
          <w:tcPr>
            <w:tcW w:w="432" w:type="dxa"/>
          </w:tcPr>
          <w:p w14:paraId="43D628A7" w14:textId="77777777" w:rsidR="004E4DDC" w:rsidRPr="00A2562E" w:rsidRDefault="004E4DDC" w:rsidP="00D96F25">
            <w:pPr>
              <w:rPr>
                <w:rFonts w:ascii="Calibri" w:hAnsi="Calibri" w:cs="Arial"/>
                <w:sz w:val="28"/>
                <w:szCs w:val="28"/>
              </w:rPr>
            </w:pPr>
          </w:p>
        </w:tc>
        <w:tc>
          <w:tcPr>
            <w:tcW w:w="433" w:type="dxa"/>
          </w:tcPr>
          <w:p w14:paraId="09E25D1F" w14:textId="77777777" w:rsidR="004E4DDC" w:rsidRPr="00A2562E" w:rsidRDefault="004E4DDC" w:rsidP="00D96F25">
            <w:pPr>
              <w:rPr>
                <w:rFonts w:ascii="Calibri" w:hAnsi="Calibri" w:cs="Arial"/>
                <w:sz w:val="28"/>
                <w:szCs w:val="28"/>
              </w:rPr>
            </w:pPr>
          </w:p>
        </w:tc>
        <w:tc>
          <w:tcPr>
            <w:tcW w:w="432" w:type="dxa"/>
          </w:tcPr>
          <w:p w14:paraId="4C1B288E" w14:textId="77777777" w:rsidR="004E4DDC" w:rsidRPr="00A2562E" w:rsidRDefault="004E4DDC" w:rsidP="00D96F25">
            <w:pPr>
              <w:rPr>
                <w:rFonts w:ascii="Calibri" w:hAnsi="Calibri" w:cs="Arial"/>
                <w:sz w:val="28"/>
                <w:szCs w:val="28"/>
              </w:rPr>
            </w:pPr>
          </w:p>
        </w:tc>
        <w:tc>
          <w:tcPr>
            <w:tcW w:w="432" w:type="dxa"/>
          </w:tcPr>
          <w:p w14:paraId="48EFB590" w14:textId="77777777" w:rsidR="004E4DDC" w:rsidRPr="00A2562E" w:rsidRDefault="004E4DDC" w:rsidP="00D96F25">
            <w:pPr>
              <w:rPr>
                <w:rFonts w:ascii="Calibri" w:hAnsi="Calibri" w:cs="Arial"/>
                <w:sz w:val="28"/>
                <w:szCs w:val="28"/>
              </w:rPr>
            </w:pPr>
          </w:p>
        </w:tc>
        <w:tc>
          <w:tcPr>
            <w:tcW w:w="432" w:type="dxa"/>
          </w:tcPr>
          <w:p w14:paraId="2F153752" w14:textId="77777777" w:rsidR="004E4DDC" w:rsidRPr="00A2562E" w:rsidRDefault="004E4DDC" w:rsidP="00D96F25">
            <w:pPr>
              <w:rPr>
                <w:rFonts w:ascii="Calibri" w:hAnsi="Calibri" w:cs="Arial"/>
                <w:sz w:val="28"/>
                <w:szCs w:val="28"/>
              </w:rPr>
            </w:pPr>
          </w:p>
        </w:tc>
        <w:tc>
          <w:tcPr>
            <w:tcW w:w="433" w:type="dxa"/>
          </w:tcPr>
          <w:p w14:paraId="5BF80EBE" w14:textId="77777777" w:rsidR="004E4DDC" w:rsidRPr="00A2562E" w:rsidRDefault="004E4DDC" w:rsidP="00D96F25">
            <w:pPr>
              <w:rPr>
                <w:rFonts w:ascii="Calibri" w:hAnsi="Calibri" w:cs="Arial"/>
                <w:sz w:val="28"/>
                <w:szCs w:val="28"/>
              </w:rPr>
            </w:pPr>
          </w:p>
        </w:tc>
        <w:tc>
          <w:tcPr>
            <w:tcW w:w="432" w:type="dxa"/>
            <w:shd w:val="clear" w:color="auto" w:fill="FF9900"/>
          </w:tcPr>
          <w:p w14:paraId="565A7393" w14:textId="77777777" w:rsidR="004E4DDC" w:rsidRPr="00A2562E" w:rsidRDefault="004E4DDC" w:rsidP="00D96F25">
            <w:pPr>
              <w:rPr>
                <w:rFonts w:ascii="Calibri" w:hAnsi="Calibri" w:cs="Arial"/>
                <w:sz w:val="28"/>
                <w:szCs w:val="28"/>
              </w:rPr>
            </w:pPr>
          </w:p>
        </w:tc>
        <w:tc>
          <w:tcPr>
            <w:tcW w:w="432" w:type="dxa"/>
            <w:shd w:val="clear" w:color="auto" w:fill="FF9900"/>
          </w:tcPr>
          <w:p w14:paraId="6710C576" w14:textId="77777777" w:rsidR="004E4DDC" w:rsidRPr="00A2562E" w:rsidRDefault="004E4DDC" w:rsidP="00D96F25">
            <w:pPr>
              <w:rPr>
                <w:rFonts w:ascii="Calibri" w:hAnsi="Calibri" w:cs="Arial"/>
                <w:sz w:val="28"/>
                <w:szCs w:val="28"/>
              </w:rPr>
            </w:pPr>
          </w:p>
        </w:tc>
        <w:tc>
          <w:tcPr>
            <w:tcW w:w="432" w:type="dxa"/>
          </w:tcPr>
          <w:p w14:paraId="097431C3" w14:textId="77777777" w:rsidR="004E4DDC" w:rsidRPr="00A2562E" w:rsidRDefault="004E4DDC" w:rsidP="00D96F25">
            <w:pPr>
              <w:rPr>
                <w:rFonts w:ascii="Calibri" w:hAnsi="Calibri" w:cs="Arial"/>
                <w:sz w:val="28"/>
                <w:szCs w:val="28"/>
              </w:rPr>
            </w:pPr>
          </w:p>
        </w:tc>
        <w:tc>
          <w:tcPr>
            <w:tcW w:w="433" w:type="dxa"/>
          </w:tcPr>
          <w:p w14:paraId="49A5BCE9" w14:textId="77777777" w:rsidR="004E4DDC" w:rsidRPr="00A2562E" w:rsidRDefault="004E4DDC" w:rsidP="00D96F25">
            <w:pPr>
              <w:rPr>
                <w:rFonts w:ascii="Calibri" w:hAnsi="Calibri" w:cs="Arial"/>
                <w:sz w:val="28"/>
                <w:szCs w:val="28"/>
              </w:rPr>
            </w:pPr>
          </w:p>
        </w:tc>
      </w:tr>
      <w:tr w:rsidR="004E4DDC" w:rsidRPr="00A2562E" w14:paraId="41C37380" w14:textId="77777777" w:rsidTr="00923284">
        <w:tc>
          <w:tcPr>
            <w:tcW w:w="1728" w:type="dxa"/>
            <w:shd w:val="clear" w:color="auto" w:fill="EAF1DD"/>
          </w:tcPr>
          <w:p w14:paraId="0866B53A"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88</w:t>
            </w:r>
          </w:p>
        </w:tc>
        <w:tc>
          <w:tcPr>
            <w:tcW w:w="432" w:type="dxa"/>
          </w:tcPr>
          <w:p w14:paraId="67432BFD" w14:textId="77777777" w:rsidR="004E4DDC" w:rsidRPr="00A2562E" w:rsidRDefault="004E4DDC" w:rsidP="00D96F25">
            <w:pPr>
              <w:rPr>
                <w:rFonts w:ascii="Calibri" w:hAnsi="Calibri" w:cs="Arial"/>
                <w:sz w:val="28"/>
                <w:szCs w:val="28"/>
              </w:rPr>
            </w:pPr>
          </w:p>
        </w:tc>
        <w:tc>
          <w:tcPr>
            <w:tcW w:w="432" w:type="dxa"/>
          </w:tcPr>
          <w:p w14:paraId="16FB7269" w14:textId="77777777" w:rsidR="004E4DDC" w:rsidRPr="00A2562E" w:rsidRDefault="004E4DDC" w:rsidP="00D96F25">
            <w:pPr>
              <w:rPr>
                <w:rFonts w:ascii="Calibri" w:hAnsi="Calibri" w:cs="Arial"/>
                <w:sz w:val="28"/>
                <w:szCs w:val="28"/>
              </w:rPr>
            </w:pPr>
          </w:p>
        </w:tc>
        <w:tc>
          <w:tcPr>
            <w:tcW w:w="432" w:type="dxa"/>
          </w:tcPr>
          <w:p w14:paraId="4760F665" w14:textId="77777777" w:rsidR="004E4DDC" w:rsidRPr="00A2562E" w:rsidRDefault="004E4DDC" w:rsidP="00D96F25">
            <w:pPr>
              <w:rPr>
                <w:rFonts w:ascii="Calibri" w:hAnsi="Calibri" w:cs="Arial"/>
                <w:sz w:val="28"/>
                <w:szCs w:val="28"/>
              </w:rPr>
            </w:pPr>
          </w:p>
        </w:tc>
        <w:tc>
          <w:tcPr>
            <w:tcW w:w="433" w:type="dxa"/>
          </w:tcPr>
          <w:p w14:paraId="6DD948C5" w14:textId="77777777" w:rsidR="004E4DDC" w:rsidRPr="00A2562E" w:rsidRDefault="004E4DDC" w:rsidP="00D96F25">
            <w:pPr>
              <w:rPr>
                <w:rFonts w:ascii="Calibri" w:hAnsi="Calibri" w:cs="Arial"/>
                <w:sz w:val="28"/>
                <w:szCs w:val="28"/>
              </w:rPr>
            </w:pPr>
          </w:p>
        </w:tc>
        <w:tc>
          <w:tcPr>
            <w:tcW w:w="432" w:type="dxa"/>
            <w:shd w:val="clear" w:color="auto" w:fill="FF9900"/>
          </w:tcPr>
          <w:p w14:paraId="43C9A3BA" w14:textId="77777777" w:rsidR="004E4DDC" w:rsidRPr="00A2562E" w:rsidRDefault="004E4DDC" w:rsidP="00D96F25">
            <w:pPr>
              <w:rPr>
                <w:rFonts w:ascii="Calibri" w:hAnsi="Calibri" w:cs="Arial"/>
                <w:sz w:val="28"/>
                <w:szCs w:val="28"/>
              </w:rPr>
            </w:pPr>
          </w:p>
        </w:tc>
        <w:tc>
          <w:tcPr>
            <w:tcW w:w="432" w:type="dxa"/>
            <w:shd w:val="clear" w:color="auto" w:fill="FF9900"/>
          </w:tcPr>
          <w:p w14:paraId="299B01A5" w14:textId="77777777" w:rsidR="004E4DDC" w:rsidRPr="00A2562E" w:rsidRDefault="004E4DDC" w:rsidP="00D96F25">
            <w:pPr>
              <w:rPr>
                <w:rFonts w:ascii="Calibri" w:hAnsi="Calibri" w:cs="Arial"/>
                <w:sz w:val="28"/>
                <w:szCs w:val="28"/>
              </w:rPr>
            </w:pPr>
          </w:p>
        </w:tc>
        <w:tc>
          <w:tcPr>
            <w:tcW w:w="432" w:type="dxa"/>
            <w:shd w:val="clear" w:color="auto" w:fill="FF9900"/>
          </w:tcPr>
          <w:p w14:paraId="3A9AE012" w14:textId="77777777" w:rsidR="004E4DDC" w:rsidRPr="00A2562E" w:rsidRDefault="004E4DDC" w:rsidP="00D96F25">
            <w:pPr>
              <w:rPr>
                <w:rFonts w:ascii="Calibri" w:hAnsi="Calibri" w:cs="Arial"/>
                <w:sz w:val="28"/>
                <w:szCs w:val="28"/>
              </w:rPr>
            </w:pPr>
          </w:p>
        </w:tc>
        <w:tc>
          <w:tcPr>
            <w:tcW w:w="433" w:type="dxa"/>
            <w:shd w:val="clear" w:color="auto" w:fill="FF9900"/>
          </w:tcPr>
          <w:p w14:paraId="6292F72A" w14:textId="77777777" w:rsidR="004E4DDC" w:rsidRPr="00A2562E" w:rsidRDefault="004E4DDC" w:rsidP="00D96F25">
            <w:pPr>
              <w:rPr>
                <w:rFonts w:ascii="Calibri" w:hAnsi="Calibri" w:cs="Arial"/>
                <w:sz w:val="28"/>
                <w:szCs w:val="28"/>
              </w:rPr>
            </w:pPr>
          </w:p>
        </w:tc>
        <w:tc>
          <w:tcPr>
            <w:tcW w:w="432" w:type="dxa"/>
            <w:shd w:val="clear" w:color="auto" w:fill="FF9900"/>
          </w:tcPr>
          <w:p w14:paraId="3B21044A" w14:textId="77777777" w:rsidR="004E4DDC" w:rsidRPr="00A2562E" w:rsidRDefault="004E4DDC" w:rsidP="00D96F25">
            <w:pPr>
              <w:rPr>
                <w:rFonts w:ascii="Calibri" w:hAnsi="Calibri" w:cs="Arial"/>
                <w:sz w:val="28"/>
                <w:szCs w:val="28"/>
              </w:rPr>
            </w:pPr>
          </w:p>
        </w:tc>
        <w:tc>
          <w:tcPr>
            <w:tcW w:w="432" w:type="dxa"/>
            <w:shd w:val="clear" w:color="auto" w:fill="FF9900"/>
          </w:tcPr>
          <w:p w14:paraId="7CAE5249" w14:textId="77777777" w:rsidR="004E4DDC" w:rsidRPr="00A2562E" w:rsidRDefault="004E4DDC" w:rsidP="00D96F25">
            <w:pPr>
              <w:rPr>
                <w:rFonts w:ascii="Calibri" w:hAnsi="Calibri" w:cs="Arial"/>
                <w:sz w:val="28"/>
                <w:szCs w:val="28"/>
              </w:rPr>
            </w:pPr>
          </w:p>
        </w:tc>
        <w:tc>
          <w:tcPr>
            <w:tcW w:w="432" w:type="dxa"/>
            <w:shd w:val="clear" w:color="auto" w:fill="FF9900"/>
          </w:tcPr>
          <w:p w14:paraId="4697BEB1" w14:textId="77777777" w:rsidR="004E4DDC" w:rsidRPr="00A2562E" w:rsidRDefault="004E4DDC" w:rsidP="00D96F25">
            <w:pPr>
              <w:rPr>
                <w:rFonts w:ascii="Calibri" w:hAnsi="Calibri" w:cs="Arial"/>
                <w:sz w:val="28"/>
                <w:szCs w:val="28"/>
              </w:rPr>
            </w:pPr>
          </w:p>
        </w:tc>
        <w:tc>
          <w:tcPr>
            <w:tcW w:w="433" w:type="dxa"/>
            <w:shd w:val="clear" w:color="auto" w:fill="FF9900"/>
          </w:tcPr>
          <w:p w14:paraId="467B7606" w14:textId="77777777" w:rsidR="004E4DDC" w:rsidRPr="00A2562E" w:rsidRDefault="004E4DDC" w:rsidP="00D96F25">
            <w:pPr>
              <w:rPr>
                <w:rFonts w:ascii="Calibri" w:hAnsi="Calibri" w:cs="Arial"/>
                <w:sz w:val="28"/>
                <w:szCs w:val="28"/>
              </w:rPr>
            </w:pPr>
          </w:p>
        </w:tc>
        <w:tc>
          <w:tcPr>
            <w:tcW w:w="432" w:type="dxa"/>
            <w:shd w:val="clear" w:color="auto" w:fill="FF9900"/>
          </w:tcPr>
          <w:p w14:paraId="096BA956" w14:textId="77777777" w:rsidR="004E4DDC" w:rsidRPr="00A2562E" w:rsidRDefault="004E4DDC" w:rsidP="00D96F25">
            <w:pPr>
              <w:rPr>
                <w:rFonts w:ascii="Calibri" w:hAnsi="Calibri" w:cs="Arial"/>
                <w:sz w:val="28"/>
                <w:szCs w:val="28"/>
              </w:rPr>
            </w:pPr>
          </w:p>
        </w:tc>
        <w:tc>
          <w:tcPr>
            <w:tcW w:w="432" w:type="dxa"/>
            <w:shd w:val="clear" w:color="auto" w:fill="FF9900"/>
          </w:tcPr>
          <w:p w14:paraId="024C03F7" w14:textId="77777777" w:rsidR="004E4DDC" w:rsidRPr="00A2562E" w:rsidRDefault="004E4DDC" w:rsidP="00D96F25">
            <w:pPr>
              <w:rPr>
                <w:rFonts w:ascii="Calibri" w:hAnsi="Calibri" w:cs="Arial"/>
                <w:sz w:val="28"/>
                <w:szCs w:val="28"/>
              </w:rPr>
            </w:pPr>
          </w:p>
        </w:tc>
        <w:tc>
          <w:tcPr>
            <w:tcW w:w="432" w:type="dxa"/>
            <w:shd w:val="clear" w:color="auto" w:fill="FF9900"/>
          </w:tcPr>
          <w:p w14:paraId="3940C54A" w14:textId="77777777" w:rsidR="004E4DDC" w:rsidRPr="00A2562E" w:rsidRDefault="004E4DDC" w:rsidP="00D96F25">
            <w:pPr>
              <w:rPr>
                <w:rFonts w:ascii="Calibri" w:hAnsi="Calibri" w:cs="Arial"/>
                <w:sz w:val="28"/>
                <w:szCs w:val="28"/>
              </w:rPr>
            </w:pPr>
          </w:p>
        </w:tc>
        <w:tc>
          <w:tcPr>
            <w:tcW w:w="433" w:type="dxa"/>
            <w:shd w:val="clear" w:color="auto" w:fill="FF9900"/>
          </w:tcPr>
          <w:p w14:paraId="04DD8852" w14:textId="77777777" w:rsidR="004E4DDC" w:rsidRPr="00A2562E" w:rsidRDefault="004E4DDC" w:rsidP="00D96F25">
            <w:pPr>
              <w:rPr>
                <w:rFonts w:ascii="Calibri" w:hAnsi="Calibri" w:cs="Arial"/>
                <w:sz w:val="28"/>
                <w:szCs w:val="28"/>
              </w:rPr>
            </w:pPr>
          </w:p>
        </w:tc>
      </w:tr>
      <w:tr w:rsidR="004E4DDC" w:rsidRPr="00A2562E" w14:paraId="32F2C9A8" w14:textId="77777777" w:rsidTr="00923284">
        <w:tc>
          <w:tcPr>
            <w:tcW w:w="1728" w:type="dxa"/>
            <w:shd w:val="clear" w:color="auto" w:fill="EAF1DD"/>
          </w:tcPr>
          <w:p w14:paraId="0232DACF"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89</w:t>
            </w:r>
          </w:p>
        </w:tc>
        <w:tc>
          <w:tcPr>
            <w:tcW w:w="432" w:type="dxa"/>
          </w:tcPr>
          <w:p w14:paraId="7400DA7D" w14:textId="77777777" w:rsidR="004E4DDC" w:rsidRPr="00A2562E" w:rsidRDefault="004E4DDC" w:rsidP="00D96F25">
            <w:pPr>
              <w:rPr>
                <w:rFonts w:ascii="Calibri" w:hAnsi="Calibri" w:cs="Arial"/>
                <w:sz w:val="28"/>
                <w:szCs w:val="28"/>
              </w:rPr>
            </w:pPr>
          </w:p>
        </w:tc>
        <w:tc>
          <w:tcPr>
            <w:tcW w:w="432" w:type="dxa"/>
          </w:tcPr>
          <w:p w14:paraId="5FCADC74" w14:textId="77777777" w:rsidR="004E4DDC" w:rsidRPr="00A2562E" w:rsidRDefault="004E4DDC" w:rsidP="00D96F25">
            <w:pPr>
              <w:rPr>
                <w:rFonts w:ascii="Calibri" w:hAnsi="Calibri" w:cs="Arial"/>
                <w:sz w:val="28"/>
                <w:szCs w:val="28"/>
              </w:rPr>
            </w:pPr>
          </w:p>
        </w:tc>
        <w:tc>
          <w:tcPr>
            <w:tcW w:w="432" w:type="dxa"/>
          </w:tcPr>
          <w:p w14:paraId="04784668" w14:textId="77777777" w:rsidR="004E4DDC" w:rsidRPr="00A2562E" w:rsidRDefault="004E4DDC" w:rsidP="00D96F25">
            <w:pPr>
              <w:rPr>
                <w:rFonts w:ascii="Calibri" w:hAnsi="Calibri" w:cs="Arial"/>
                <w:sz w:val="28"/>
                <w:szCs w:val="28"/>
              </w:rPr>
            </w:pPr>
          </w:p>
        </w:tc>
        <w:tc>
          <w:tcPr>
            <w:tcW w:w="433" w:type="dxa"/>
          </w:tcPr>
          <w:p w14:paraId="1531A55A" w14:textId="77777777" w:rsidR="004E4DDC" w:rsidRPr="00A2562E" w:rsidRDefault="004E4DDC" w:rsidP="00D96F25">
            <w:pPr>
              <w:rPr>
                <w:rFonts w:ascii="Calibri" w:hAnsi="Calibri" w:cs="Arial"/>
                <w:sz w:val="28"/>
                <w:szCs w:val="28"/>
              </w:rPr>
            </w:pPr>
          </w:p>
        </w:tc>
        <w:tc>
          <w:tcPr>
            <w:tcW w:w="432" w:type="dxa"/>
            <w:shd w:val="clear" w:color="auto" w:fill="FF9900"/>
          </w:tcPr>
          <w:p w14:paraId="2CA12F8F" w14:textId="77777777" w:rsidR="004E4DDC" w:rsidRPr="00A2562E" w:rsidRDefault="004E4DDC" w:rsidP="00D96F25">
            <w:pPr>
              <w:rPr>
                <w:rFonts w:ascii="Calibri" w:hAnsi="Calibri" w:cs="Arial"/>
                <w:sz w:val="28"/>
                <w:szCs w:val="28"/>
              </w:rPr>
            </w:pPr>
          </w:p>
        </w:tc>
        <w:tc>
          <w:tcPr>
            <w:tcW w:w="432" w:type="dxa"/>
            <w:shd w:val="clear" w:color="auto" w:fill="FF9900"/>
          </w:tcPr>
          <w:p w14:paraId="3EAA4DD3" w14:textId="77777777" w:rsidR="004E4DDC" w:rsidRPr="00A2562E" w:rsidRDefault="004E4DDC" w:rsidP="00D96F25">
            <w:pPr>
              <w:rPr>
                <w:rFonts w:ascii="Calibri" w:hAnsi="Calibri" w:cs="Arial"/>
                <w:sz w:val="28"/>
                <w:szCs w:val="28"/>
              </w:rPr>
            </w:pPr>
          </w:p>
        </w:tc>
        <w:tc>
          <w:tcPr>
            <w:tcW w:w="432" w:type="dxa"/>
            <w:shd w:val="clear" w:color="auto" w:fill="FF9900"/>
          </w:tcPr>
          <w:p w14:paraId="26787F6E" w14:textId="77777777" w:rsidR="004E4DDC" w:rsidRPr="00A2562E" w:rsidRDefault="004E4DDC" w:rsidP="00D96F25">
            <w:pPr>
              <w:rPr>
                <w:rFonts w:ascii="Calibri" w:hAnsi="Calibri" w:cs="Arial"/>
                <w:sz w:val="28"/>
                <w:szCs w:val="28"/>
              </w:rPr>
            </w:pPr>
          </w:p>
        </w:tc>
        <w:tc>
          <w:tcPr>
            <w:tcW w:w="433" w:type="dxa"/>
            <w:shd w:val="clear" w:color="auto" w:fill="FF9900"/>
          </w:tcPr>
          <w:p w14:paraId="77BD6863" w14:textId="77777777" w:rsidR="004E4DDC" w:rsidRPr="00A2562E" w:rsidRDefault="004E4DDC" w:rsidP="00D96F25">
            <w:pPr>
              <w:rPr>
                <w:rFonts w:ascii="Calibri" w:hAnsi="Calibri" w:cs="Arial"/>
                <w:sz w:val="28"/>
                <w:szCs w:val="28"/>
              </w:rPr>
            </w:pPr>
          </w:p>
        </w:tc>
        <w:tc>
          <w:tcPr>
            <w:tcW w:w="432" w:type="dxa"/>
            <w:shd w:val="clear" w:color="auto" w:fill="FF9900"/>
          </w:tcPr>
          <w:p w14:paraId="385A9E78" w14:textId="77777777" w:rsidR="004E4DDC" w:rsidRPr="00A2562E" w:rsidRDefault="004E4DDC" w:rsidP="00D96F25">
            <w:pPr>
              <w:rPr>
                <w:rFonts w:ascii="Calibri" w:hAnsi="Calibri" w:cs="Arial"/>
                <w:sz w:val="28"/>
                <w:szCs w:val="28"/>
              </w:rPr>
            </w:pPr>
          </w:p>
        </w:tc>
        <w:tc>
          <w:tcPr>
            <w:tcW w:w="432" w:type="dxa"/>
            <w:shd w:val="clear" w:color="auto" w:fill="FF9900"/>
          </w:tcPr>
          <w:p w14:paraId="077E28DB" w14:textId="77777777" w:rsidR="004E4DDC" w:rsidRPr="00A2562E" w:rsidRDefault="004E4DDC" w:rsidP="00D96F25">
            <w:pPr>
              <w:rPr>
                <w:rFonts w:ascii="Calibri" w:hAnsi="Calibri" w:cs="Arial"/>
                <w:sz w:val="28"/>
                <w:szCs w:val="28"/>
              </w:rPr>
            </w:pPr>
          </w:p>
        </w:tc>
        <w:tc>
          <w:tcPr>
            <w:tcW w:w="432" w:type="dxa"/>
            <w:shd w:val="clear" w:color="auto" w:fill="FF9900"/>
          </w:tcPr>
          <w:p w14:paraId="0DF20312" w14:textId="77777777" w:rsidR="004E4DDC" w:rsidRPr="00A2562E" w:rsidRDefault="004E4DDC" w:rsidP="00D96F25">
            <w:pPr>
              <w:rPr>
                <w:rFonts w:ascii="Calibri" w:hAnsi="Calibri" w:cs="Arial"/>
                <w:sz w:val="28"/>
                <w:szCs w:val="28"/>
              </w:rPr>
            </w:pPr>
          </w:p>
        </w:tc>
        <w:tc>
          <w:tcPr>
            <w:tcW w:w="433" w:type="dxa"/>
            <w:shd w:val="clear" w:color="auto" w:fill="FF9900"/>
          </w:tcPr>
          <w:p w14:paraId="186C9525" w14:textId="77777777" w:rsidR="004E4DDC" w:rsidRPr="00A2562E" w:rsidRDefault="004E4DDC" w:rsidP="00D96F25">
            <w:pPr>
              <w:rPr>
                <w:rFonts w:ascii="Calibri" w:hAnsi="Calibri" w:cs="Arial"/>
                <w:sz w:val="28"/>
                <w:szCs w:val="28"/>
              </w:rPr>
            </w:pPr>
          </w:p>
        </w:tc>
        <w:tc>
          <w:tcPr>
            <w:tcW w:w="432" w:type="dxa"/>
            <w:shd w:val="clear" w:color="auto" w:fill="FF9900"/>
          </w:tcPr>
          <w:p w14:paraId="18A26A7C" w14:textId="77777777" w:rsidR="004E4DDC" w:rsidRPr="00A2562E" w:rsidRDefault="004E4DDC" w:rsidP="00D96F25">
            <w:pPr>
              <w:rPr>
                <w:rFonts w:ascii="Calibri" w:hAnsi="Calibri" w:cs="Arial"/>
                <w:sz w:val="28"/>
                <w:szCs w:val="28"/>
              </w:rPr>
            </w:pPr>
          </w:p>
        </w:tc>
        <w:tc>
          <w:tcPr>
            <w:tcW w:w="432" w:type="dxa"/>
            <w:shd w:val="clear" w:color="auto" w:fill="FF9900"/>
          </w:tcPr>
          <w:p w14:paraId="29DBD9CF" w14:textId="77777777" w:rsidR="004E4DDC" w:rsidRPr="00A2562E" w:rsidRDefault="004E4DDC" w:rsidP="00D96F25">
            <w:pPr>
              <w:rPr>
                <w:rFonts w:ascii="Calibri" w:hAnsi="Calibri" w:cs="Arial"/>
                <w:sz w:val="28"/>
                <w:szCs w:val="28"/>
              </w:rPr>
            </w:pPr>
          </w:p>
        </w:tc>
        <w:tc>
          <w:tcPr>
            <w:tcW w:w="432" w:type="dxa"/>
            <w:shd w:val="clear" w:color="auto" w:fill="FF9900"/>
          </w:tcPr>
          <w:p w14:paraId="723FADF7" w14:textId="77777777" w:rsidR="004E4DDC" w:rsidRPr="00A2562E" w:rsidRDefault="004E4DDC" w:rsidP="00D96F25">
            <w:pPr>
              <w:rPr>
                <w:rFonts w:ascii="Calibri" w:hAnsi="Calibri" w:cs="Arial"/>
                <w:sz w:val="28"/>
                <w:szCs w:val="28"/>
              </w:rPr>
            </w:pPr>
          </w:p>
        </w:tc>
        <w:tc>
          <w:tcPr>
            <w:tcW w:w="433" w:type="dxa"/>
            <w:shd w:val="clear" w:color="auto" w:fill="FF9900"/>
          </w:tcPr>
          <w:p w14:paraId="1001DFC9" w14:textId="77777777" w:rsidR="004E4DDC" w:rsidRPr="00A2562E" w:rsidRDefault="004E4DDC" w:rsidP="00D96F25">
            <w:pPr>
              <w:rPr>
                <w:rFonts w:ascii="Calibri" w:hAnsi="Calibri" w:cs="Arial"/>
                <w:sz w:val="28"/>
                <w:szCs w:val="28"/>
              </w:rPr>
            </w:pPr>
          </w:p>
        </w:tc>
      </w:tr>
      <w:tr w:rsidR="004E4DDC" w:rsidRPr="00A2562E" w14:paraId="7E7EC5D3" w14:textId="77777777" w:rsidTr="00923284">
        <w:tc>
          <w:tcPr>
            <w:tcW w:w="1728" w:type="dxa"/>
            <w:shd w:val="clear" w:color="auto" w:fill="EAF1DD"/>
          </w:tcPr>
          <w:p w14:paraId="272F0F3E"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90</w:t>
            </w:r>
          </w:p>
        </w:tc>
        <w:tc>
          <w:tcPr>
            <w:tcW w:w="432" w:type="dxa"/>
          </w:tcPr>
          <w:p w14:paraId="536895DD" w14:textId="77777777" w:rsidR="004E4DDC" w:rsidRPr="00A2562E" w:rsidRDefault="004E4DDC" w:rsidP="00D96F25">
            <w:pPr>
              <w:rPr>
                <w:rFonts w:ascii="Calibri" w:hAnsi="Calibri" w:cs="Arial"/>
                <w:sz w:val="28"/>
                <w:szCs w:val="28"/>
              </w:rPr>
            </w:pPr>
          </w:p>
        </w:tc>
        <w:tc>
          <w:tcPr>
            <w:tcW w:w="432" w:type="dxa"/>
          </w:tcPr>
          <w:p w14:paraId="6E4A1F0A" w14:textId="77777777" w:rsidR="004E4DDC" w:rsidRPr="00A2562E" w:rsidRDefault="004E4DDC" w:rsidP="00D96F25">
            <w:pPr>
              <w:rPr>
                <w:rFonts w:ascii="Calibri" w:hAnsi="Calibri" w:cs="Arial"/>
                <w:sz w:val="28"/>
                <w:szCs w:val="28"/>
              </w:rPr>
            </w:pPr>
          </w:p>
        </w:tc>
        <w:tc>
          <w:tcPr>
            <w:tcW w:w="432" w:type="dxa"/>
          </w:tcPr>
          <w:p w14:paraId="2C95C815" w14:textId="77777777" w:rsidR="004E4DDC" w:rsidRPr="00A2562E" w:rsidRDefault="004E4DDC" w:rsidP="00D96F25">
            <w:pPr>
              <w:rPr>
                <w:rFonts w:ascii="Calibri" w:hAnsi="Calibri" w:cs="Arial"/>
                <w:sz w:val="28"/>
                <w:szCs w:val="28"/>
              </w:rPr>
            </w:pPr>
          </w:p>
        </w:tc>
        <w:tc>
          <w:tcPr>
            <w:tcW w:w="433" w:type="dxa"/>
          </w:tcPr>
          <w:p w14:paraId="09299471" w14:textId="77777777" w:rsidR="004E4DDC" w:rsidRPr="00A2562E" w:rsidRDefault="004E4DDC" w:rsidP="00D96F25">
            <w:pPr>
              <w:rPr>
                <w:rFonts w:ascii="Calibri" w:hAnsi="Calibri" w:cs="Arial"/>
                <w:sz w:val="28"/>
                <w:szCs w:val="28"/>
              </w:rPr>
            </w:pPr>
          </w:p>
        </w:tc>
        <w:tc>
          <w:tcPr>
            <w:tcW w:w="432" w:type="dxa"/>
            <w:shd w:val="clear" w:color="auto" w:fill="FF9900"/>
          </w:tcPr>
          <w:p w14:paraId="1B30591E" w14:textId="77777777" w:rsidR="004E4DDC" w:rsidRPr="00A2562E" w:rsidRDefault="004E4DDC" w:rsidP="00D96F25">
            <w:pPr>
              <w:rPr>
                <w:rFonts w:ascii="Calibri" w:hAnsi="Calibri" w:cs="Arial"/>
                <w:sz w:val="28"/>
                <w:szCs w:val="28"/>
              </w:rPr>
            </w:pPr>
          </w:p>
        </w:tc>
        <w:tc>
          <w:tcPr>
            <w:tcW w:w="432" w:type="dxa"/>
            <w:shd w:val="clear" w:color="auto" w:fill="FF9900"/>
          </w:tcPr>
          <w:p w14:paraId="28D791DE" w14:textId="77777777" w:rsidR="004E4DDC" w:rsidRPr="00A2562E" w:rsidRDefault="004E4DDC" w:rsidP="00D96F25">
            <w:pPr>
              <w:rPr>
                <w:rFonts w:ascii="Calibri" w:hAnsi="Calibri" w:cs="Arial"/>
                <w:sz w:val="28"/>
                <w:szCs w:val="28"/>
              </w:rPr>
            </w:pPr>
          </w:p>
        </w:tc>
        <w:tc>
          <w:tcPr>
            <w:tcW w:w="432" w:type="dxa"/>
            <w:shd w:val="clear" w:color="auto" w:fill="FF9900"/>
          </w:tcPr>
          <w:p w14:paraId="7103AD70" w14:textId="77777777" w:rsidR="004E4DDC" w:rsidRPr="00A2562E" w:rsidRDefault="004E4DDC" w:rsidP="00D96F25">
            <w:pPr>
              <w:rPr>
                <w:rFonts w:ascii="Calibri" w:hAnsi="Calibri" w:cs="Arial"/>
                <w:sz w:val="28"/>
                <w:szCs w:val="28"/>
              </w:rPr>
            </w:pPr>
          </w:p>
        </w:tc>
        <w:tc>
          <w:tcPr>
            <w:tcW w:w="433" w:type="dxa"/>
            <w:shd w:val="clear" w:color="auto" w:fill="FF9900"/>
          </w:tcPr>
          <w:p w14:paraId="35219FF1" w14:textId="77777777" w:rsidR="004E4DDC" w:rsidRPr="00A2562E" w:rsidRDefault="004E4DDC" w:rsidP="00D96F25">
            <w:pPr>
              <w:rPr>
                <w:rFonts w:ascii="Calibri" w:hAnsi="Calibri" w:cs="Arial"/>
                <w:sz w:val="28"/>
                <w:szCs w:val="28"/>
              </w:rPr>
            </w:pPr>
          </w:p>
        </w:tc>
        <w:tc>
          <w:tcPr>
            <w:tcW w:w="432" w:type="dxa"/>
            <w:shd w:val="clear" w:color="auto" w:fill="FF9900"/>
          </w:tcPr>
          <w:p w14:paraId="6601BCEF" w14:textId="77777777" w:rsidR="004E4DDC" w:rsidRPr="00A2562E" w:rsidRDefault="004E4DDC" w:rsidP="00D96F25">
            <w:pPr>
              <w:rPr>
                <w:rFonts w:ascii="Calibri" w:hAnsi="Calibri" w:cs="Arial"/>
                <w:sz w:val="28"/>
                <w:szCs w:val="28"/>
              </w:rPr>
            </w:pPr>
          </w:p>
        </w:tc>
        <w:tc>
          <w:tcPr>
            <w:tcW w:w="432" w:type="dxa"/>
            <w:shd w:val="clear" w:color="auto" w:fill="FF9900"/>
          </w:tcPr>
          <w:p w14:paraId="6BBA1B9A" w14:textId="77777777" w:rsidR="004E4DDC" w:rsidRPr="00A2562E" w:rsidRDefault="004E4DDC" w:rsidP="00D96F25">
            <w:pPr>
              <w:rPr>
                <w:rFonts w:ascii="Calibri" w:hAnsi="Calibri" w:cs="Arial"/>
                <w:sz w:val="28"/>
                <w:szCs w:val="28"/>
              </w:rPr>
            </w:pPr>
          </w:p>
        </w:tc>
        <w:tc>
          <w:tcPr>
            <w:tcW w:w="432" w:type="dxa"/>
            <w:shd w:val="clear" w:color="auto" w:fill="FF9900"/>
          </w:tcPr>
          <w:p w14:paraId="5DC1C9AC" w14:textId="77777777" w:rsidR="004E4DDC" w:rsidRPr="00A2562E" w:rsidRDefault="004E4DDC" w:rsidP="00D96F25">
            <w:pPr>
              <w:rPr>
                <w:rFonts w:ascii="Calibri" w:hAnsi="Calibri" w:cs="Arial"/>
                <w:sz w:val="28"/>
                <w:szCs w:val="28"/>
              </w:rPr>
            </w:pPr>
          </w:p>
        </w:tc>
        <w:tc>
          <w:tcPr>
            <w:tcW w:w="433" w:type="dxa"/>
            <w:shd w:val="clear" w:color="auto" w:fill="FF9900"/>
          </w:tcPr>
          <w:p w14:paraId="6E62A685" w14:textId="77777777" w:rsidR="004E4DDC" w:rsidRPr="00A2562E" w:rsidRDefault="004E4DDC" w:rsidP="00D96F25">
            <w:pPr>
              <w:rPr>
                <w:rFonts w:ascii="Calibri" w:hAnsi="Calibri" w:cs="Arial"/>
                <w:sz w:val="28"/>
                <w:szCs w:val="28"/>
              </w:rPr>
            </w:pPr>
          </w:p>
        </w:tc>
        <w:tc>
          <w:tcPr>
            <w:tcW w:w="432" w:type="dxa"/>
            <w:shd w:val="clear" w:color="auto" w:fill="FF9900"/>
          </w:tcPr>
          <w:p w14:paraId="599B30C1" w14:textId="77777777" w:rsidR="004E4DDC" w:rsidRPr="00A2562E" w:rsidRDefault="004E4DDC" w:rsidP="00D96F25">
            <w:pPr>
              <w:rPr>
                <w:rFonts w:ascii="Calibri" w:hAnsi="Calibri" w:cs="Arial"/>
                <w:sz w:val="28"/>
                <w:szCs w:val="28"/>
              </w:rPr>
            </w:pPr>
          </w:p>
        </w:tc>
        <w:tc>
          <w:tcPr>
            <w:tcW w:w="432" w:type="dxa"/>
            <w:shd w:val="clear" w:color="auto" w:fill="FF9900"/>
          </w:tcPr>
          <w:p w14:paraId="31AA4072" w14:textId="77777777" w:rsidR="004E4DDC" w:rsidRPr="00A2562E" w:rsidRDefault="004E4DDC" w:rsidP="00D96F25">
            <w:pPr>
              <w:rPr>
                <w:rFonts w:ascii="Calibri" w:hAnsi="Calibri" w:cs="Arial"/>
                <w:sz w:val="28"/>
                <w:szCs w:val="28"/>
              </w:rPr>
            </w:pPr>
          </w:p>
        </w:tc>
        <w:tc>
          <w:tcPr>
            <w:tcW w:w="432" w:type="dxa"/>
            <w:shd w:val="clear" w:color="auto" w:fill="FF9900"/>
          </w:tcPr>
          <w:p w14:paraId="6B771134" w14:textId="77777777" w:rsidR="004E4DDC" w:rsidRPr="00A2562E" w:rsidRDefault="004E4DDC" w:rsidP="00D96F25">
            <w:pPr>
              <w:rPr>
                <w:rFonts w:ascii="Calibri" w:hAnsi="Calibri" w:cs="Arial"/>
                <w:sz w:val="28"/>
                <w:szCs w:val="28"/>
              </w:rPr>
            </w:pPr>
          </w:p>
        </w:tc>
        <w:tc>
          <w:tcPr>
            <w:tcW w:w="433" w:type="dxa"/>
            <w:shd w:val="clear" w:color="auto" w:fill="FF9900"/>
          </w:tcPr>
          <w:p w14:paraId="51DBF625" w14:textId="77777777" w:rsidR="004E4DDC" w:rsidRPr="00A2562E" w:rsidRDefault="004E4DDC" w:rsidP="00D96F25">
            <w:pPr>
              <w:rPr>
                <w:rFonts w:ascii="Calibri" w:hAnsi="Calibri" w:cs="Arial"/>
                <w:sz w:val="28"/>
                <w:szCs w:val="28"/>
              </w:rPr>
            </w:pPr>
          </w:p>
        </w:tc>
      </w:tr>
      <w:tr w:rsidR="004E4DDC" w:rsidRPr="00A2562E" w14:paraId="4EF4FD89" w14:textId="77777777" w:rsidTr="00923284">
        <w:tc>
          <w:tcPr>
            <w:tcW w:w="1728" w:type="dxa"/>
            <w:tcBorders>
              <w:bottom w:val="single" w:sz="24" w:space="0" w:color="auto"/>
            </w:tcBorders>
            <w:shd w:val="clear" w:color="auto" w:fill="EAF1DD"/>
          </w:tcPr>
          <w:p w14:paraId="60782E6E" w14:textId="77777777" w:rsidR="004E4DDC" w:rsidRPr="00A2562E" w:rsidRDefault="004E4DDC" w:rsidP="00A2562E">
            <w:pPr>
              <w:jc w:val="center"/>
              <w:rPr>
                <w:rFonts w:ascii="Calibri" w:hAnsi="Calibri" w:cs="Arial"/>
                <w:b/>
                <w:sz w:val="28"/>
                <w:szCs w:val="28"/>
              </w:rPr>
            </w:pPr>
            <w:r>
              <w:rPr>
                <w:rFonts w:ascii="Calibri" w:hAnsi="Calibri" w:cs="Arial"/>
                <w:b/>
                <w:sz w:val="28"/>
                <w:szCs w:val="28"/>
              </w:rPr>
              <w:t>91</w:t>
            </w:r>
          </w:p>
        </w:tc>
        <w:tc>
          <w:tcPr>
            <w:tcW w:w="432" w:type="dxa"/>
            <w:tcBorders>
              <w:bottom w:val="single" w:sz="24" w:space="0" w:color="auto"/>
            </w:tcBorders>
          </w:tcPr>
          <w:p w14:paraId="7D9A18AF"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1BB1F2E7"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14C04F2E" w14:textId="77777777" w:rsidR="004E4DDC" w:rsidRPr="00A2562E" w:rsidRDefault="004E4DDC" w:rsidP="00D96F25">
            <w:pPr>
              <w:rPr>
                <w:rFonts w:ascii="Calibri" w:hAnsi="Calibri" w:cs="Arial"/>
                <w:sz w:val="28"/>
                <w:szCs w:val="28"/>
              </w:rPr>
            </w:pPr>
          </w:p>
        </w:tc>
        <w:tc>
          <w:tcPr>
            <w:tcW w:w="433" w:type="dxa"/>
            <w:tcBorders>
              <w:bottom w:val="single" w:sz="24" w:space="0" w:color="auto"/>
            </w:tcBorders>
            <w:shd w:val="clear" w:color="auto" w:fill="FF9900"/>
          </w:tcPr>
          <w:p w14:paraId="30AA4139"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0E94F350"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0347021B"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56288892" w14:textId="77777777" w:rsidR="004E4DDC" w:rsidRPr="00A2562E" w:rsidRDefault="004E4DDC" w:rsidP="00D96F25">
            <w:pPr>
              <w:rPr>
                <w:rFonts w:ascii="Calibri" w:hAnsi="Calibri" w:cs="Arial"/>
                <w:sz w:val="28"/>
                <w:szCs w:val="28"/>
              </w:rPr>
            </w:pPr>
          </w:p>
        </w:tc>
        <w:tc>
          <w:tcPr>
            <w:tcW w:w="433" w:type="dxa"/>
            <w:tcBorders>
              <w:bottom w:val="single" w:sz="24" w:space="0" w:color="auto"/>
            </w:tcBorders>
            <w:shd w:val="clear" w:color="auto" w:fill="FF9900"/>
          </w:tcPr>
          <w:p w14:paraId="6C0C1CCF"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27BA24E4"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2B2603B0"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6C684E00" w14:textId="77777777" w:rsidR="004E4DDC" w:rsidRPr="00A2562E" w:rsidRDefault="004E4DDC" w:rsidP="00D96F25">
            <w:pPr>
              <w:rPr>
                <w:rFonts w:ascii="Calibri" w:hAnsi="Calibri" w:cs="Arial"/>
                <w:sz w:val="28"/>
                <w:szCs w:val="28"/>
              </w:rPr>
            </w:pPr>
          </w:p>
        </w:tc>
        <w:tc>
          <w:tcPr>
            <w:tcW w:w="433" w:type="dxa"/>
            <w:tcBorders>
              <w:bottom w:val="single" w:sz="24" w:space="0" w:color="auto"/>
            </w:tcBorders>
            <w:shd w:val="clear" w:color="auto" w:fill="FF9900"/>
          </w:tcPr>
          <w:p w14:paraId="788558BF"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2EAA963E"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61528FEE" w14:textId="77777777" w:rsidR="004E4DDC" w:rsidRPr="00A2562E" w:rsidRDefault="004E4DDC" w:rsidP="00D96F25">
            <w:pPr>
              <w:rPr>
                <w:rFonts w:ascii="Calibri" w:hAnsi="Calibri" w:cs="Arial"/>
                <w:sz w:val="28"/>
                <w:szCs w:val="28"/>
              </w:rPr>
            </w:pPr>
          </w:p>
        </w:tc>
        <w:tc>
          <w:tcPr>
            <w:tcW w:w="432" w:type="dxa"/>
            <w:tcBorders>
              <w:bottom w:val="single" w:sz="24" w:space="0" w:color="auto"/>
            </w:tcBorders>
            <w:shd w:val="clear" w:color="auto" w:fill="FF9900"/>
          </w:tcPr>
          <w:p w14:paraId="37687B46" w14:textId="77777777" w:rsidR="004E4DDC" w:rsidRPr="00A2562E" w:rsidRDefault="004E4DDC" w:rsidP="00D96F25">
            <w:pPr>
              <w:rPr>
                <w:rFonts w:ascii="Calibri" w:hAnsi="Calibri" w:cs="Arial"/>
                <w:sz w:val="28"/>
                <w:szCs w:val="28"/>
              </w:rPr>
            </w:pPr>
          </w:p>
        </w:tc>
        <w:tc>
          <w:tcPr>
            <w:tcW w:w="433" w:type="dxa"/>
            <w:tcBorders>
              <w:bottom w:val="single" w:sz="24" w:space="0" w:color="auto"/>
            </w:tcBorders>
            <w:shd w:val="clear" w:color="auto" w:fill="FF9900"/>
          </w:tcPr>
          <w:p w14:paraId="3E4DEFCA" w14:textId="77777777" w:rsidR="004E4DDC" w:rsidRPr="00A2562E" w:rsidRDefault="004E4DDC" w:rsidP="00D96F25">
            <w:pPr>
              <w:rPr>
                <w:rFonts w:ascii="Calibri" w:hAnsi="Calibri" w:cs="Arial"/>
                <w:sz w:val="28"/>
                <w:szCs w:val="28"/>
              </w:rPr>
            </w:pPr>
          </w:p>
        </w:tc>
      </w:tr>
    </w:tbl>
    <w:p w14:paraId="27AF52DA" w14:textId="77777777" w:rsidR="004E4DDC" w:rsidRDefault="004E4DDC" w:rsidP="005B3748">
      <w:pPr>
        <w:rPr>
          <w:rFonts w:ascii="Calibri" w:hAnsi="Calibri" w:cs="Arial"/>
          <w:sz w:val="28"/>
          <w:szCs w:val="28"/>
        </w:rPr>
      </w:pPr>
    </w:p>
    <w:p w14:paraId="0C0A461F" w14:textId="77777777" w:rsidR="004E4DDC" w:rsidRDefault="004E4DDC" w:rsidP="00F33ECB">
      <w:pPr>
        <w:rPr>
          <w:rFonts w:ascii="Calibri" w:hAnsi="Calibri" w:cs="Arial"/>
          <w:sz w:val="28"/>
          <w:szCs w:val="28"/>
        </w:rPr>
      </w:pPr>
    </w:p>
    <w:p w14:paraId="0130CD56" w14:textId="77777777" w:rsidR="004E4DDC" w:rsidRDefault="004E4DDC" w:rsidP="00F33ECB">
      <w:pPr>
        <w:rPr>
          <w:rFonts w:ascii="Calibri" w:hAnsi="Calibri" w:cs="Arial"/>
          <w:sz w:val="28"/>
          <w:szCs w:val="28"/>
        </w:rPr>
      </w:pPr>
    </w:p>
    <w:p w14:paraId="484206F3" w14:textId="77777777" w:rsidR="004E4DDC" w:rsidRDefault="004E4DDC" w:rsidP="00F33ECB">
      <w:pPr>
        <w:rPr>
          <w:rFonts w:ascii="Calibri" w:hAnsi="Calibri" w:cs="Arial"/>
          <w:sz w:val="28"/>
          <w:szCs w:val="28"/>
        </w:rPr>
      </w:pPr>
    </w:p>
    <w:p w14:paraId="281186A6" w14:textId="77777777" w:rsidR="004E4DDC" w:rsidRDefault="004E4DDC" w:rsidP="00F33ECB">
      <w:pPr>
        <w:rPr>
          <w:rFonts w:ascii="Calibri" w:hAnsi="Calibri" w:cs="Arial"/>
          <w:sz w:val="28"/>
          <w:szCs w:val="28"/>
        </w:rPr>
      </w:pPr>
    </w:p>
    <w:p w14:paraId="43676299" w14:textId="77777777" w:rsidR="004E4DDC" w:rsidRDefault="004E4DDC" w:rsidP="00F33ECB">
      <w:pPr>
        <w:rPr>
          <w:rFonts w:ascii="Calibri" w:hAnsi="Calibri" w:cs="Arial"/>
          <w:sz w:val="28"/>
          <w:szCs w:val="28"/>
        </w:rPr>
      </w:pPr>
    </w:p>
    <w:p w14:paraId="703E6EAE" w14:textId="77777777" w:rsidR="004E4DDC" w:rsidRDefault="004E4DDC" w:rsidP="00F33ECB">
      <w:pPr>
        <w:rPr>
          <w:rFonts w:ascii="Calibri" w:hAnsi="Calibri" w:cs="Arial"/>
          <w:sz w:val="28"/>
          <w:szCs w:val="28"/>
        </w:rPr>
      </w:pPr>
    </w:p>
    <w:p w14:paraId="26290704" w14:textId="77777777" w:rsidR="004E4DDC" w:rsidRDefault="004E4DDC" w:rsidP="00F33ECB">
      <w:pPr>
        <w:rPr>
          <w:rFonts w:ascii="Calibri" w:hAnsi="Calibri" w:cs="Arial"/>
          <w:sz w:val="28"/>
          <w:szCs w:val="28"/>
        </w:rPr>
      </w:pPr>
    </w:p>
    <w:p w14:paraId="0EFEFD65" w14:textId="77777777" w:rsidR="004E4DDC" w:rsidRDefault="004E4DDC" w:rsidP="00F33ECB">
      <w:pPr>
        <w:rPr>
          <w:rFonts w:ascii="Calibri" w:hAnsi="Calibri" w:cs="Arial"/>
          <w:sz w:val="28"/>
          <w:szCs w:val="28"/>
        </w:rPr>
      </w:pPr>
    </w:p>
    <w:p w14:paraId="674BD678" w14:textId="77777777" w:rsidR="004E4DDC" w:rsidRDefault="004E4DDC" w:rsidP="00F33ECB">
      <w:pPr>
        <w:rPr>
          <w:rFonts w:ascii="Calibri" w:hAnsi="Calibri" w:cs="Arial"/>
          <w:sz w:val="28"/>
          <w:szCs w:val="28"/>
        </w:rPr>
      </w:pPr>
    </w:p>
    <w:p w14:paraId="636F9E12" w14:textId="77777777" w:rsidR="004E4DDC" w:rsidRDefault="004E4DDC" w:rsidP="00F33ECB">
      <w:pPr>
        <w:rPr>
          <w:rFonts w:ascii="Calibri" w:hAnsi="Calibri" w:cs="Arial"/>
          <w:sz w:val="28"/>
          <w:szCs w:val="28"/>
        </w:rPr>
      </w:pPr>
    </w:p>
    <w:p w14:paraId="4C1008A2" w14:textId="77777777" w:rsidR="004E4DDC" w:rsidRDefault="004E4DDC" w:rsidP="00F33ECB">
      <w:pPr>
        <w:rPr>
          <w:rFonts w:ascii="Calibri" w:hAnsi="Calibri" w:cs="Arial"/>
          <w:sz w:val="28"/>
          <w:szCs w:val="28"/>
        </w:rPr>
      </w:pPr>
    </w:p>
    <w:p w14:paraId="1E27FE81" w14:textId="77777777" w:rsidR="004E4DDC" w:rsidRDefault="004E4DDC" w:rsidP="00F33ECB">
      <w:pPr>
        <w:rPr>
          <w:rFonts w:ascii="Calibri" w:hAnsi="Calibri" w:cs="Arial"/>
          <w:sz w:val="28"/>
          <w:szCs w:val="28"/>
        </w:rPr>
      </w:pPr>
    </w:p>
    <w:p w14:paraId="7F5B518F" w14:textId="77777777" w:rsidR="004E4DDC" w:rsidRDefault="004E4DDC" w:rsidP="00F33ECB">
      <w:pPr>
        <w:rPr>
          <w:rFonts w:ascii="Calibri" w:hAnsi="Calibri" w:cs="Arial"/>
          <w:sz w:val="28"/>
          <w:szCs w:val="28"/>
        </w:rPr>
      </w:pPr>
    </w:p>
    <w:p w14:paraId="6D54CBB7" w14:textId="77777777" w:rsidR="004E4DDC" w:rsidRDefault="004E4DDC" w:rsidP="00F33ECB">
      <w:pPr>
        <w:rPr>
          <w:rFonts w:ascii="Calibri" w:hAnsi="Calibri" w:cs="Arial"/>
          <w:sz w:val="28"/>
          <w:szCs w:val="28"/>
        </w:rPr>
      </w:pPr>
    </w:p>
    <w:p w14:paraId="6918138E" w14:textId="77777777" w:rsidR="004E4DDC" w:rsidRDefault="004E4DDC" w:rsidP="00F33ECB">
      <w:pPr>
        <w:rPr>
          <w:rFonts w:ascii="Calibri" w:hAnsi="Calibri" w:cs="Arial"/>
          <w:sz w:val="28"/>
          <w:szCs w:val="28"/>
        </w:rPr>
      </w:pPr>
    </w:p>
    <w:p w14:paraId="5BB313F6" w14:textId="77777777" w:rsidR="004E4DDC" w:rsidRDefault="004E4DDC" w:rsidP="00F33ECB">
      <w:pPr>
        <w:rPr>
          <w:rFonts w:ascii="Calibri" w:hAnsi="Calibri" w:cs="Arial"/>
          <w:sz w:val="28"/>
          <w:szCs w:val="28"/>
        </w:rPr>
      </w:pPr>
    </w:p>
    <w:p w14:paraId="0011BB5C" w14:textId="77777777" w:rsidR="004E4DDC" w:rsidRDefault="004E4DDC" w:rsidP="00F33ECB">
      <w:pPr>
        <w:rPr>
          <w:rFonts w:ascii="Calibri" w:hAnsi="Calibri" w:cs="Arial"/>
          <w:sz w:val="28"/>
          <w:szCs w:val="28"/>
        </w:rPr>
      </w:pPr>
    </w:p>
    <w:p w14:paraId="434D569E" w14:textId="77777777" w:rsidR="004E4DDC" w:rsidRDefault="004E4DDC" w:rsidP="00F33ECB">
      <w:pPr>
        <w:rPr>
          <w:rFonts w:ascii="Calibri" w:hAnsi="Calibri" w:cs="Arial"/>
          <w:sz w:val="28"/>
          <w:szCs w:val="28"/>
        </w:rPr>
      </w:pPr>
    </w:p>
    <w:p w14:paraId="0900CCF6" w14:textId="77777777" w:rsidR="004E4DDC" w:rsidRDefault="004E4DDC" w:rsidP="00F33ECB">
      <w:pPr>
        <w:rPr>
          <w:rFonts w:ascii="Calibri" w:hAnsi="Calibri" w:cs="Arial"/>
          <w:sz w:val="28"/>
          <w:szCs w:val="28"/>
        </w:rPr>
      </w:pPr>
    </w:p>
    <w:p w14:paraId="7EC3A725" w14:textId="77777777" w:rsidR="004E4DDC" w:rsidRDefault="004E4DDC" w:rsidP="00F81D83">
      <w:pPr>
        <w:pStyle w:val="Ttulo2"/>
      </w:pPr>
      <w:bookmarkStart w:id="154" w:name="_Toc321729331"/>
      <w:bookmarkStart w:id="155" w:name="_Toc321729489"/>
      <w:bookmarkStart w:id="156" w:name="_Toc321730377"/>
      <w:bookmarkStart w:id="157" w:name="_Toc321732486"/>
      <w:r w:rsidRPr="00F54B6F">
        <w:t>XII. ASIGNACIÓN PRESUPUESTARIA.</w:t>
      </w:r>
      <w:bookmarkEnd w:id="154"/>
      <w:bookmarkEnd w:id="155"/>
      <w:bookmarkEnd w:id="156"/>
      <w:bookmarkEnd w:id="157"/>
    </w:p>
    <w:p w14:paraId="32F035F8" w14:textId="77777777" w:rsidR="004E4DDC" w:rsidRDefault="004E4DDC" w:rsidP="00E550C9">
      <w:pPr>
        <w:spacing w:before="120" w:after="120"/>
        <w:rPr>
          <w:rFonts w:ascii="Calibri" w:hAnsi="Calibri" w:cs="Arial"/>
          <w:b/>
          <w:sz w:val="28"/>
          <w:szCs w:val="28"/>
        </w:rPr>
      </w:pPr>
      <w:r>
        <w:rPr>
          <w:rFonts w:ascii="Calibri" w:hAnsi="Calibri" w:cs="Arial"/>
          <w:b/>
          <w:sz w:val="28"/>
          <w:szCs w:val="28"/>
        </w:rPr>
        <w:tab/>
      </w:r>
    </w:p>
    <w:p w14:paraId="44534AED" w14:textId="77777777" w:rsidR="004E4DDC" w:rsidRPr="00837A6F" w:rsidRDefault="004E4DDC" w:rsidP="00E550C9">
      <w:pPr>
        <w:spacing w:before="120" w:after="120"/>
        <w:rPr>
          <w:rFonts w:ascii="Calibri" w:hAnsi="Calibri" w:cs="Arial"/>
          <w:b/>
        </w:rPr>
      </w:pPr>
      <w:r w:rsidRPr="00837A6F">
        <w:rPr>
          <w:rFonts w:ascii="Calibri" w:hAnsi="Calibri" w:cs="Arial"/>
          <w:b/>
        </w:rPr>
        <w:t>1. PREVISIÓN DE INVERSIÓN POR EJES ESTRATÉGICOS: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9"/>
        <w:gridCol w:w="1199"/>
        <w:gridCol w:w="1200"/>
        <w:gridCol w:w="1200"/>
        <w:gridCol w:w="1201"/>
        <w:gridCol w:w="1351"/>
      </w:tblGrid>
      <w:tr w:rsidR="004E4DDC" w:rsidRPr="00A2562E" w14:paraId="467E5C7D" w14:textId="77777777" w:rsidTr="00E550C9">
        <w:tc>
          <w:tcPr>
            <w:tcW w:w="2609" w:type="dxa"/>
            <w:tcBorders>
              <w:top w:val="single" w:sz="24" w:space="0" w:color="FFCC00"/>
              <w:left w:val="single" w:sz="24" w:space="0" w:color="FFCC00"/>
              <w:bottom w:val="single" w:sz="24" w:space="0" w:color="FFCC00"/>
            </w:tcBorders>
            <w:shd w:val="clear" w:color="auto" w:fill="808000"/>
          </w:tcPr>
          <w:p w14:paraId="4A6E4C26" w14:textId="77777777" w:rsidR="004E4DDC" w:rsidRPr="00A2562E" w:rsidRDefault="004E4DDC" w:rsidP="00E550C9">
            <w:pPr>
              <w:rPr>
                <w:rFonts w:ascii="Calibri" w:hAnsi="Calibri" w:cs="Arial"/>
                <w:b/>
                <w:sz w:val="28"/>
                <w:szCs w:val="28"/>
              </w:rPr>
            </w:pPr>
            <w:r>
              <w:rPr>
                <w:rFonts w:ascii="Calibri" w:hAnsi="Calibri" w:cs="Arial"/>
                <w:b/>
                <w:sz w:val="28"/>
                <w:szCs w:val="28"/>
              </w:rPr>
              <w:t>ACTUACIONES ESPECÍFICAS</w:t>
            </w:r>
          </w:p>
        </w:tc>
        <w:tc>
          <w:tcPr>
            <w:tcW w:w="6111" w:type="dxa"/>
            <w:gridSpan w:val="5"/>
            <w:tcBorders>
              <w:top w:val="single" w:sz="24" w:space="0" w:color="FFCC00"/>
              <w:right w:val="single" w:sz="24" w:space="0" w:color="FFCC00"/>
            </w:tcBorders>
            <w:shd w:val="clear" w:color="auto" w:fill="808000"/>
          </w:tcPr>
          <w:p w14:paraId="046C36C8"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PREVISIÓN DE INVERSIÓN</w:t>
            </w:r>
          </w:p>
        </w:tc>
      </w:tr>
      <w:tr w:rsidR="004E4DDC" w:rsidRPr="00A2562E" w14:paraId="04BB3D4D" w14:textId="77777777" w:rsidTr="00E550C9">
        <w:trPr>
          <w:trHeight w:val="488"/>
        </w:trPr>
        <w:tc>
          <w:tcPr>
            <w:tcW w:w="2609" w:type="dxa"/>
            <w:tcBorders>
              <w:top w:val="single" w:sz="24" w:space="0" w:color="FFCC00"/>
              <w:left w:val="single" w:sz="24" w:space="0" w:color="FFCC00"/>
            </w:tcBorders>
            <w:shd w:val="clear" w:color="auto" w:fill="D6E3BC"/>
            <w:vAlign w:val="center"/>
          </w:tcPr>
          <w:p w14:paraId="78AF0C56" w14:textId="77777777" w:rsidR="004E4DDC" w:rsidRPr="00534FBD" w:rsidRDefault="004E4DDC" w:rsidP="00E550C9">
            <w:pPr>
              <w:spacing w:line="276" w:lineRule="auto"/>
              <w:rPr>
                <w:rFonts w:ascii="Calibri" w:hAnsi="Calibri" w:cs="Arial"/>
                <w:b/>
                <w:sz w:val="28"/>
                <w:szCs w:val="28"/>
              </w:rPr>
            </w:pPr>
            <w:r w:rsidRPr="00534FBD">
              <w:rPr>
                <w:rFonts w:ascii="Calibri" w:hAnsi="Calibri" w:cs="Arial"/>
                <w:b/>
                <w:sz w:val="28"/>
                <w:szCs w:val="28"/>
              </w:rPr>
              <w:t>GESTIÓN</w:t>
            </w:r>
          </w:p>
        </w:tc>
        <w:tc>
          <w:tcPr>
            <w:tcW w:w="1220" w:type="dxa"/>
            <w:tcBorders>
              <w:top w:val="single" w:sz="24" w:space="0" w:color="FFCC00"/>
            </w:tcBorders>
            <w:shd w:val="clear" w:color="auto" w:fill="D6E3BC"/>
            <w:vAlign w:val="center"/>
          </w:tcPr>
          <w:p w14:paraId="6E7932C7"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2016</w:t>
            </w:r>
          </w:p>
        </w:tc>
        <w:tc>
          <w:tcPr>
            <w:tcW w:w="1221" w:type="dxa"/>
            <w:tcBorders>
              <w:top w:val="single" w:sz="24" w:space="0" w:color="FFCC00"/>
            </w:tcBorders>
            <w:shd w:val="clear" w:color="auto" w:fill="D6E3BC"/>
            <w:vAlign w:val="center"/>
          </w:tcPr>
          <w:p w14:paraId="3A9E0018"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2017</w:t>
            </w:r>
          </w:p>
        </w:tc>
        <w:tc>
          <w:tcPr>
            <w:tcW w:w="1221" w:type="dxa"/>
            <w:tcBorders>
              <w:top w:val="single" w:sz="24" w:space="0" w:color="FFCC00"/>
            </w:tcBorders>
            <w:shd w:val="clear" w:color="auto" w:fill="D6E3BC"/>
            <w:vAlign w:val="center"/>
          </w:tcPr>
          <w:p w14:paraId="5A765FAD"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2018</w:t>
            </w:r>
          </w:p>
        </w:tc>
        <w:tc>
          <w:tcPr>
            <w:tcW w:w="1222" w:type="dxa"/>
            <w:tcBorders>
              <w:top w:val="single" w:sz="24" w:space="0" w:color="FFCC00"/>
            </w:tcBorders>
            <w:shd w:val="clear" w:color="auto" w:fill="D6E3BC"/>
            <w:vAlign w:val="center"/>
          </w:tcPr>
          <w:p w14:paraId="0A414A37"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2019</w:t>
            </w:r>
          </w:p>
        </w:tc>
        <w:tc>
          <w:tcPr>
            <w:tcW w:w="1227" w:type="dxa"/>
            <w:tcBorders>
              <w:top w:val="single" w:sz="24" w:space="0" w:color="FFCC00"/>
              <w:right w:val="single" w:sz="24" w:space="0" w:color="FFCC00"/>
            </w:tcBorders>
            <w:shd w:val="clear" w:color="auto" w:fill="D6E3BC"/>
            <w:vAlign w:val="center"/>
          </w:tcPr>
          <w:p w14:paraId="05C8D5B5"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TOTAL</w:t>
            </w:r>
          </w:p>
        </w:tc>
      </w:tr>
      <w:tr w:rsidR="004E4DDC" w:rsidRPr="00A2562E" w14:paraId="2C8AE532" w14:textId="77777777" w:rsidTr="00E550C9">
        <w:trPr>
          <w:trHeight w:val="737"/>
        </w:trPr>
        <w:tc>
          <w:tcPr>
            <w:tcW w:w="2609" w:type="dxa"/>
            <w:tcBorders>
              <w:left w:val="single" w:sz="24" w:space="0" w:color="FFCC00"/>
            </w:tcBorders>
            <w:shd w:val="clear" w:color="auto" w:fill="EAF1DD"/>
            <w:vAlign w:val="center"/>
          </w:tcPr>
          <w:p w14:paraId="1E2B5D76" w14:textId="77777777" w:rsidR="004E4DDC" w:rsidRPr="00A2562E" w:rsidRDefault="004E4DDC" w:rsidP="00E550C9">
            <w:pPr>
              <w:rPr>
                <w:rFonts w:ascii="Calibri" w:hAnsi="Calibri" w:cs="Arial"/>
                <w:sz w:val="20"/>
                <w:szCs w:val="20"/>
              </w:rPr>
            </w:pPr>
            <w:r w:rsidRPr="00A2562E">
              <w:rPr>
                <w:rFonts w:ascii="Calibri" w:hAnsi="Calibri" w:cs="Arial"/>
                <w:sz w:val="20"/>
                <w:szCs w:val="20"/>
              </w:rPr>
              <w:t>ADMINISTRACIÓN PÚBLICA Y NUEVAS TECNOLOGÍAS</w:t>
            </w:r>
          </w:p>
        </w:tc>
        <w:tc>
          <w:tcPr>
            <w:tcW w:w="1220" w:type="dxa"/>
            <w:shd w:val="clear" w:color="auto" w:fill="EAF1DD"/>
            <w:vAlign w:val="center"/>
          </w:tcPr>
          <w:p w14:paraId="00AD2AF9" w14:textId="77777777" w:rsidR="004E4DDC" w:rsidRPr="00FD16C0" w:rsidRDefault="004E4DDC" w:rsidP="00E550C9">
            <w:pPr>
              <w:jc w:val="center"/>
              <w:rPr>
                <w:rFonts w:ascii="Calibri" w:hAnsi="Calibri" w:cs="Arial"/>
                <w:sz w:val="20"/>
                <w:szCs w:val="20"/>
              </w:rPr>
            </w:pPr>
          </w:p>
        </w:tc>
        <w:tc>
          <w:tcPr>
            <w:tcW w:w="1221" w:type="dxa"/>
            <w:shd w:val="clear" w:color="auto" w:fill="EAF1DD"/>
            <w:vAlign w:val="center"/>
          </w:tcPr>
          <w:p w14:paraId="0E56414A" w14:textId="77777777" w:rsidR="004E4DDC" w:rsidRPr="00FD16C0" w:rsidRDefault="004E4DDC" w:rsidP="00E550C9">
            <w:pPr>
              <w:jc w:val="center"/>
              <w:rPr>
                <w:rFonts w:ascii="Calibri" w:hAnsi="Calibri" w:cs="Arial"/>
                <w:sz w:val="20"/>
                <w:szCs w:val="20"/>
              </w:rPr>
            </w:pPr>
            <w:r>
              <w:rPr>
                <w:rFonts w:ascii="Calibri" w:hAnsi="Calibri" w:cs="Arial"/>
                <w:sz w:val="20"/>
                <w:szCs w:val="20"/>
              </w:rPr>
              <w:t>10.000</w:t>
            </w:r>
          </w:p>
        </w:tc>
        <w:tc>
          <w:tcPr>
            <w:tcW w:w="1221" w:type="dxa"/>
            <w:shd w:val="clear" w:color="auto" w:fill="EAF1DD"/>
            <w:vAlign w:val="center"/>
          </w:tcPr>
          <w:p w14:paraId="1E137B85" w14:textId="77777777" w:rsidR="004E4DDC" w:rsidRPr="00FD16C0" w:rsidRDefault="004E4DDC" w:rsidP="00E550C9">
            <w:pPr>
              <w:jc w:val="center"/>
              <w:rPr>
                <w:rFonts w:ascii="Calibri" w:hAnsi="Calibri" w:cs="Arial"/>
                <w:sz w:val="20"/>
                <w:szCs w:val="20"/>
              </w:rPr>
            </w:pPr>
            <w:r>
              <w:rPr>
                <w:rFonts w:ascii="Calibri" w:hAnsi="Calibri" w:cs="Arial"/>
                <w:sz w:val="20"/>
                <w:szCs w:val="20"/>
              </w:rPr>
              <w:t>15.000</w:t>
            </w:r>
          </w:p>
        </w:tc>
        <w:tc>
          <w:tcPr>
            <w:tcW w:w="1222" w:type="dxa"/>
            <w:shd w:val="clear" w:color="auto" w:fill="EAF1DD"/>
            <w:vAlign w:val="center"/>
          </w:tcPr>
          <w:p w14:paraId="6C764ECE" w14:textId="77777777" w:rsidR="004E4DDC" w:rsidRPr="00FD16C0" w:rsidRDefault="004E4DDC" w:rsidP="00E550C9">
            <w:pPr>
              <w:jc w:val="center"/>
              <w:rPr>
                <w:rFonts w:ascii="Calibri" w:hAnsi="Calibri" w:cs="Arial"/>
                <w:sz w:val="20"/>
                <w:szCs w:val="20"/>
              </w:rPr>
            </w:pPr>
            <w:r>
              <w:rPr>
                <w:rFonts w:ascii="Calibri" w:hAnsi="Calibri" w:cs="Arial"/>
                <w:sz w:val="20"/>
                <w:szCs w:val="20"/>
              </w:rPr>
              <w:t>20.000</w:t>
            </w:r>
          </w:p>
        </w:tc>
        <w:tc>
          <w:tcPr>
            <w:tcW w:w="1227" w:type="dxa"/>
            <w:tcBorders>
              <w:right w:val="single" w:sz="24" w:space="0" w:color="FFCC00"/>
            </w:tcBorders>
            <w:shd w:val="clear" w:color="auto" w:fill="CCFFFF"/>
            <w:vAlign w:val="center"/>
          </w:tcPr>
          <w:p w14:paraId="11BA20D9" w14:textId="77777777" w:rsidR="004E4DDC" w:rsidRPr="00A2562E" w:rsidRDefault="004E4DDC" w:rsidP="00E550C9">
            <w:pPr>
              <w:jc w:val="right"/>
              <w:rPr>
                <w:rFonts w:ascii="Calibri" w:hAnsi="Calibri" w:cs="Arial"/>
                <w:sz w:val="28"/>
                <w:szCs w:val="28"/>
              </w:rPr>
            </w:pPr>
            <w:r>
              <w:rPr>
                <w:rFonts w:ascii="Calibri" w:hAnsi="Calibri" w:cs="Arial"/>
                <w:sz w:val="28"/>
                <w:szCs w:val="28"/>
              </w:rPr>
              <w:t>45.000</w:t>
            </w:r>
          </w:p>
        </w:tc>
      </w:tr>
      <w:tr w:rsidR="004E4DDC" w:rsidRPr="00A2562E" w14:paraId="171C7BAA" w14:textId="77777777" w:rsidTr="00E550C9">
        <w:trPr>
          <w:trHeight w:val="737"/>
        </w:trPr>
        <w:tc>
          <w:tcPr>
            <w:tcW w:w="2609" w:type="dxa"/>
            <w:tcBorders>
              <w:left w:val="single" w:sz="24" w:space="0" w:color="FFCC00"/>
            </w:tcBorders>
            <w:shd w:val="clear" w:color="auto" w:fill="EAF1DD"/>
            <w:vAlign w:val="center"/>
          </w:tcPr>
          <w:p w14:paraId="67878A20" w14:textId="77777777" w:rsidR="004E4DDC" w:rsidRPr="00A2562E" w:rsidRDefault="004E4DDC" w:rsidP="00E550C9">
            <w:pPr>
              <w:rPr>
                <w:rFonts w:ascii="Calibri" w:hAnsi="Calibri" w:cs="Arial"/>
                <w:sz w:val="20"/>
                <w:szCs w:val="20"/>
              </w:rPr>
            </w:pPr>
            <w:r>
              <w:rPr>
                <w:rFonts w:ascii="Calibri" w:hAnsi="Calibri" w:cs="Arial"/>
                <w:sz w:val="20"/>
                <w:szCs w:val="20"/>
              </w:rPr>
              <w:t>COORDINACIÓN ENTRE LAS DIFERENTES INSTITUCIONES</w:t>
            </w:r>
          </w:p>
        </w:tc>
        <w:tc>
          <w:tcPr>
            <w:tcW w:w="1220" w:type="dxa"/>
            <w:shd w:val="clear" w:color="auto" w:fill="EAF1DD"/>
            <w:vAlign w:val="center"/>
          </w:tcPr>
          <w:p w14:paraId="55CADB18" w14:textId="77777777" w:rsidR="004E4DDC" w:rsidRPr="00FD16C0" w:rsidRDefault="004E4DDC" w:rsidP="00E550C9">
            <w:pPr>
              <w:jc w:val="center"/>
              <w:rPr>
                <w:rFonts w:ascii="Calibri" w:hAnsi="Calibri" w:cs="Arial"/>
                <w:sz w:val="20"/>
                <w:szCs w:val="20"/>
              </w:rPr>
            </w:pPr>
          </w:p>
        </w:tc>
        <w:tc>
          <w:tcPr>
            <w:tcW w:w="1221" w:type="dxa"/>
            <w:shd w:val="clear" w:color="auto" w:fill="EAF1DD"/>
            <w:vAlign w:val="center"/>
          </w:tcPr>
          <w:p w14:paraId="62441004" w14:textId="77777777" w:rsidR="004E4DDC" w:rsidRPr="00FD16C0" w:rsidRDefault="004E4DDC" w:rsidP="00E550C9">
            <w:pPr>
              <w:jc w:val="center"/>
              <w:rPr>
                <w:rFonts w:ascii="Calibri" w:hAnsi="Calibri" w:cs="Arial"/>
                <w:sz w:val="20"/>
                <w:szCs w:val="20"/>
              </w:rPr>
            </w:pPr>
            <w:r>
              <w:rPr>
                <w:rFonts w:ascii="Calibri" w:hAnsi="Calibri" w:cs="Arial"/>
                <w:sz w:val="20"/>
                <w:szCs w:val="20"/>
              </w:rPr>
              <w:t>2.000</w:t>
            </w:r>
          </w:p>
        </w:tc>
        <w:tc>
          <w:tcPr>
            <w:tcW w:w="1221" w:type="dxa"/>
            <w:shd w:val="clear" w:color="auto" w:fill="EAF1DD"/>
            <w:vAlign w:val="center"/>
          </w:tcPr>
          <w:p w14:paraId="682763A9" w14:textId="77777777" w:rsidR="004E4DDC" w:rsidRPr="00FD16C0" w:rsidRDefault="004E4DDC" w:rsidP="00E550C9">
            <w:pPr>
              <w:jc w:val="center"/>
              <w:rPr>
                <w:rFonts w:ascii="Calibri" w:hAnsi="Calibri" w:cs="Arial"/>
                <w:sz w:val="20"/>
                <w:szCs w:val="20"/>
              </w:rPr>
            </w:pPr>
            <w:r>
              <w:rPr>
                <w:rFonts w:ascii="Calibri" w:hAnsi="Calibri" w:cs="Arial"/>
                <w:sz w:val="20"/>
                <w:szCs w:val="20"/>
              </w:rPr>
              <w:t>2.000</w:t>
            </w:r>
          </w:p>
        </w:tc>
        <w:tc>
          <w:tcPr>
            <w:tcW w:w="1222" w:type="dxa"/>
            <w:shd w:val="clear" w:color="auto" w:fill="EAF1DD"/>
            <w:vAlign w:val="center"/>
          </w:tcPr>
          <w:p w14:paraId="4A272E0D" w14:textId="77777777" w:rsidR="004E4DDC" w:rsidRPr="00FD16C0" w:rsidRDefault="004E4DDC" w:rsidP="00E550C9">
            <w:pPr>
              <w:jc w:val="center"/>
              <w:rPr>
                <w:rFonts w:ascii="Calibri" w:hAnsi="Calibri" w:cs="Arial"/>
                <w:sz w:val="20"/>
                <w:szCs w:val="20"/>
              </w:rPr>
            </w:pPr>
            <w:r>
              <w:rPr>
                <w:rFonts w:ascii="Calibri" w:hAnsi="Calibri" w:cs="Arial"/>
                <w:sz w:val="20"/>
                <w:szCs w:val="20"/>
              </w:rPr>
              <w:t>2.000</w:t>
            </w:r>
          </w:p>
        </w:tc>
        <w:tc>
          <w:tcPr>
            <w:tcW w:w="1227" w:type="dxa"/>
            <w:tcBorders>
              <w:right w:val="single" w:sz="24" w:space="0" w:color="FFCC00"/>
            </w:tcBorders>
            <w:shd w:val="clear" w:color="auto" w:fill="CCFFFF"/>
            <w:vAlign w:val="center"/>
          </w:tcPr>
          <w:p w14:paraId="5C1E7287" w14:textId="77777777" w:rsidR="004E4DDC" w:rsidRPr="00A2562E" w:rsidRDefault="004E4DDC" w:rsidP="00E550C9">
            <w:pPr>
              <w:jc w:val="right"/>
              <w:rPr>
                <w:rFonts w:ascii="Calibri" w:hAnsi="Calibri" w:cs="Arial"/>
                <w:sz w:val="28"/>
                <w:szCs w:val="28"/>
              </w:rPr>
            </w:pPr>
            <w:r>
              <w:rPr>
                <w:rFonts w:ascii="Calibri" w:hAnsi="Calibri" w:cs="Arial"/>
                <w:sz w:val="28"/>
                <w:szCs w:val="28"/>
              </w:rPr>
              <w:t>6.000</w:t>
            </w:r>
          </w:p>
        </w:tc>
      </w:tr>
      <w:tr w:rsidR="004E4DDC" w:rsidRPr="00A2562E" w14:paraId="11CC4841" w14:textId="77777777" w:rsidTr="00E550C9">
        <w:trPr>
          <w:trHeight w:val="737"/>
        </w:trPr>
        <w:tc>
          <w:tcPr>
            <w:tcW w:w="2609" w:type="dxa"/>
            <w:tcBorders>
              <w:left w:val="single" w:sz="24" w:space="0" w:color="FFCC00"/>
            </w:tcBorders>
            <w:shd w:val="clear" w:color="auto" w:fill="EAF1DD"/>
            <w:vAlign w:val="center"/>
          </w:tcPr>
          <w:p w14:paraId="3AC0DB56" w14:textId="77777777" w:rsidR="004E4DDC" w:rsidRPr="00A2562E" w:rsidRDefault="004E4DDC" w:rsidP="00E550C9">
            <w:pPr>
              <w:rPr>
                <w:rFonts w:ascii="Calibri" w:hAnsi="Calibri" w:cs="Arial"/>
                <w:sz w:val="20"/>
                <w:szCs w:val="20"/>
              </w:rPr>
            </w:pPr>
            <w:r w:rsidRPr="00A2562E">
              <w:rPr>
                <w:rFonts w:ascii="Calibri" w:hAnsi="Calibri" w:cs="Arial"/>
                <w:sz w:val="20"/>
                <w:szCs w:val="20"/>
              </w:rPr>
              <w:t>PROGRAMA DE FORMACIÓN DE GESTORES DEPORTIVOS</w:t>
            </w:r>
          </w:p>
        </w:tc>
        <w:tc>
          <w:tcPr>
            <w:tcW w:w="1220" w:type="dxa"/>
            <w:shd w:val="clear" w:color="auto" w:fill="EAF1DD"/>
            <w:vAlign w:val="center"/>
          </w:tcPr>
          <w:p w14:paraId="13AB3D06" w14:textId="77777777" w:rsidR="004E4DDC" w:rsidRPr="00FD16C0" w:rsidRDefault="004E4DDC" w:rsidP="00E550C9">
            <w:pPr>
              <w:jc w:val="center"/>
              <w:rPr>
                <w:rFonts w:ascii="Calibri" w:hAnsi="Calibri" w:cs="Arial"/>
                <w:sz w:val="20"/>
                <w:szCs w:val="20"/>
              </w:rPr>
            </w:pPr>
          </w:p>
        </w:tc>
        <w:tc>
          <w:tcPr>
            <w:tcW w:w="1221" w:type="dxa"/>
            <w:shd w:val="clear" w:color="auto" w:fill="EAF1DD"/>
            <w:vAlign w:val="center"/>
          </w:tcPr>
          <w:p w14:paraId="2B50CD4C" w14:textId="77777777" w:rsidR="004E4DDC" w:rsidRPr="00FD16C0" w:rsidRDefault="004E4DDC" w:rsidP="00E550C9">
            <w:pPr>
              <w:jc w:val="center"/>
              <w:rPr>
                <w:rFonts w:ascii="Calibri" w:hAnsi="Calibri" w:cs="Arial"/>
                <w:sz w:val="20"/>
                <w:szCs w:val="20"/>
              </w:rPr>
            </w:pPr>
            <w:r>
              <w:rPr>
                <w:rFonts w:ascii="Calibri" w:hAnsi="Calibri" w:cs="Arial"/>
                <w:sz w:val="20"/>
                <w:szCs w:val="20"/>
              </w:rPr>
              <w:t>5.000</w:t>
            </w:r>
          </w:p>
        </w:tc>
        <w:tc>
          <w:tcPr>
            <w:tcW w:w="1221" w:type="dxa"/>
            <w:shd w:val="clear" w:color="auto" w:fill="EAF1DD"/>
            <w:vAlign w:val="center"/>
          </w:tcPr>
          <w:p w14:paraId="55E0A656" w14:textId="77777777" w:rsidR="004E4DDC" w:rsidRPr="00FD16C0" w:rsidRDefault="004E4DDC" w:rsidP="00E550C9">
            <w:pPr>
              <w:jc w:val="center"/>
              <w:rPr>
                <w:rFonts w:ascii="Calibri" w:hAnsi="Calibri" w:cs="Arial"/>
                <w:sz w:val="20"/>
                <w:szCs w:val="20"/>
              </w:rPr>
            </w:pPr>
            <w:r>
              <w:rPr>
                <w:rFonts w:ascii="Calibri" w:hAnsi="Calibri" w:cs="Arial"/>
                <w:sz w:val="20"/>
                <w:szCs w:val="20"/>
              </w:rPr>
              <w:t>7.000</w:t>
            </w:r>
          </w:p>
        </w:tc>
        <w:tc>
          <w:tcPr>
            <w:tcW w:w="1222" w:type="dxa"/>
            <w:shd w:val="clear" w:color="auto" w:fill="EAF1DD"/>
            <w:vAlign w:val="center"/>
          </w:tcPr>
          <w:p w14:paraId="265A2742" w14:textId="77777777" w:rsidR="004E4DDC" w:rsidRPr="00FD16C0" w:rsidRDefault="004E4DDC" w:rsidP="00E550C9">
            <w:pPr>
              <w:jc w:val="center"/>
              <w:rPr>
                <w:rFonts w:ascii="Calibri" w:hAnsi="Calibri" w:cs="Arial"/>
                <w:sz w:val="20"/>
                <w:szCs w:val="20"/>
              </w:rPr>
            </w:pPr>
            <w:r>
              <w:rPr>
                <w:rFonts w:ascii="Calibri" w:hAnsi="Calibri" w:cs="Arial"/>
                <w:sz w:val="20"/>
                <w:szCs w:val="20"/>
              </w:rPr>
              <w:t>7.000</w:t>
            </w:r>
          </w:p>
        </w:tc>
        <w:tc>
          <w:tcPr>
            <w:tcW w:w="1227" w:type="dxa"/>
            <w:tcBorders>
              <w:right w:val="single" w:sz="24" w:space="0" w:color="FFCC00"/>
            </w:tcBorders>
            <w:shd w:val="clear" w:color="auto" w:fill="CCFFFF"/>
            <w:vAlign w:val="center"/>
          </w:tcPr>
          <w:p w14:paraId="6BA0C5AC" w14:textId="77777777" w:rsidR="004E4DDC" w:rsidRPr="00A2562E" w:rsidRDefault="004E4DDC" w:rsidP="00E550C9">
            <w:pPr>
              <w:jc w:val="right"/>
              <w:rPr>
                <w:rFonts w:ascii="Calibri" w:hAnsi="Calibri" w:cs="Arial"/>
                <w:sz w:val="28"/>
                <w:szCs w:val="28"/>
              </w:rPr>
            </w:pPr>
            <w:r>
              <w:rPr>
                <w:rFonts w:ascii="Calibri" w:hAnsi="Calibri" w:cs="Arial"/>
                <w:sz w:val="28"/>
                <w:szCs w:val="28"/>
              </w:rPr>
              <w:t>19.000</w:t>
            </w:r>
          </w:p>
        </w:tc>
      </w:tr>
      <w:tr w:rsidR="004E4DDC" w:rsidRPr="00A2562E" w14:paraId="7B3A48D6" w14:textId="77777777" w:rsidTr="00E550C9">
        <w:trPr>
          <w:trHeight w:val="737"/>
        </w:trPr>
        <w:tc>
          <w:tcPr>
            <w:tcW w:w="2609" w:type="dxa"/>
            <w:tcBorders>
              <w:left w:val="single" w:sz="24" w:space="0" w:color="FFCC00"/>
            </w:tcBorders>
            <w:shd w:val="clear" w:color="auto" w:fill="EAF1DD"/>
            <w:vAlign w:val="center"/>
          </w:tcPr>
          <w:p w14:paraId="64FCA753" w14:textId="77777777" w:rsidR="004E4DDC" w:rsidRPr="00C8198C" w:rsidRDefault="004E4DDC" w:rsidP="00E550C9">
            <w:pPr>
              <w:rPr>
                <w:rFonts w:ascii="Calibri" w:hAnsi="Calibri" w:cs="Arial"/>
                <w:sz w:val="20"/>
                <w:szCs w:val="20"/>
              </w:rPr>
            </w:pPr>
            <w:r w:rsidRPr="00C8198C">
              <w:rPr>
                <w:rFonts w:ascii="Calibri" w:hAnsi="Calibri" w:cs="Arial"/>
                <w:sz w:val="20"/>
                <w:szCs w:val="20"/>
              </w:rPr>
              <w:t>OFICINA DE APOYO A MUNICIPIOS</w:t>
            </w:r>
          </w:p>
        </w:tc>
        <w:tc>
          <w:tcPr>
            <w:tcW w:w="1220" w:type="dxa"/>
            <w:shd w:val="clear" w:color="auto" w:fill="EAF1DD"/>
            <w:vAlign w:val="center"/>
          </w:tcPr>
          <w:p w14:paraId="4BAC0074" w14:textId="77777777" w:rsidR="004E4DDC" w:rsidRPr="00FD16C0" w:rsidRDefault="004E4DDC" w:rsidP="00E550C9">
            <w:pPr>
              <w:jc w:val="center"/>
              <w:rPr>
                <w:rFonts w:ascii="Calibri" w:hAnsi="Calibri" w:cs="Arial"/>
                <w:sz w:val="20"/>
                <w:szCs w:val="20"/>
              </w:rPr>
            </w:pPr>
          </w:p>
        </w:tc>
        <w:tc>
          <w:tcPr>
            <w:tcW w:w="1221" w:type="dxa"/>
            <w:shd w:val="clear" w:color="auto" w:fill="EAF1DD"/>
            <w:vAlign w:val="center"/>
          </w:tcPr>
          <w:p w14:paraId="209A5229" w14:textId="77777777" w:rsidR="004E4DDC" w:rsidRPr="00FD16C0" w:rsidRDefault="004E4DDC" w:rsidP="00E550C9">
            <w:pPr>
              <w:jc w:val="center"/>
              <w:rPr>
                <w:rFonts w:ascii="Calibri" w:hAnsi="Calibri" w:cs="Arial"/>
                <w:sz w:val="20"/>
                <w:szCs w:val="20"/>
              </w:rPr>
            </w:pPr>
            <w:r>
              <w:rPr>
                <w:rFonts w:ascii="Calibri" w:hAnsi="Calibri" w:cs="Arial"/>
                <w:sz w:val="20"/>
                <w:szCs w:val="20"/>
              </w:rPr>
              <w:t>2.000</w:t>
            </w:r>
          </w:p>
        </w:tc>
        <w:tc>
          <w:tcPr>
            <w:tcW w:w="1221" w:type="dxa"/>
            <w:shd w:val="clear" w:color="auto" w:fill="EAF1DD"/>
            <w:vAlign w:val="center"/>
          </w:tcPr>
          <w:p w14:paraId="5B4EB793" w14:textId="77777777" w:rsidR="004E4DDC" w:rsidRPr="00FD16C0" w:rsidRDefault="004E4DDC" w:rsidP="00E550C9">
            <w:pPr>
              <w:jc w:val="center"/>
              <w:rPr>
                <w:rFonts w:ascii="Calibri" w:hAnsi="Calibri" w:cs="Arial"/>
                <w:sz w:val="20"/>
                <w:szCs w:val="20"/>
              </w:rPr>
            </w:pPr>
            <w:r>
              <w:rPr>
                <w:rFonts w:ascii="Calibri" w:hAnsi="Calibri" w:cs="Arial"/>
                <w:sz w:val="20"/>
                <w:szCs w:val="20"/>
              </w:rPr>
              <w:t>2.000</w:t>
            </w:r>
          </w:p>
        </w:tc>
        <w:tc>
          <w:tcPr>
            <w:tcW w:w="1222" w:type="dxa"/>
            <w:shd w:val="clear" w:color="auto" w:fill="EAF1DD"/>
            <w:vAlign w:val="center"/>
          </w:tcPr>
          <w:p w14:paraId="75E56395" w14:textId="77777777" w:rsidR="004E4DDC" w:rsidRPr="00FD16C0" w:rsidRDefault="004E4DDC" w:rsidP="00E550C9">
            <w:pPr>
              <w:jc w:val="center"/>
              <w:rPr>
                <w:rFonts w:ascii="Calibri" w:hAnsi="Calibri" w:cs="Arial"/>
                <w:sz w:val="20"/>
                <w:szCs w:val="20"/>
              </w:rPr>
            </w:pPr>
            <w:r>
              <w:rPr>
                <w:rFonts w:ascii="Calibri" w:hAnsi="Calibri" w:cs="Arial"/>
                <w:sz w:val="20"/>
                <w:szCs w:val="20"/>
              </w:rPr>
              <w:t>2.000</w:t>
            </w:r>
          </w:p>
        </w:tc>
        <w:tc>
          <w:tcPr>
            <w:tcW w:w="1227" w:type="dxa"/>
            <w:tcBorders>
              <w:right w:val="single" w:sz="24" w:space="0" w:color="FFCC00"/>
            </w:tcBorders>
            <w:shd w:val="clear" w:color="auto" w:fill="CCFFFF"/>
            <w:vAlign w:val="center"/>
          </w:tcPr>
          <w:p w14:paraId="7C2A3B85" w14:textId="77777777" w:rsidR="004E4DDC" w:rsidRPr="00A2562E" w:rsidRDefault="004E4DDC" w:rsidP="00E550C9">
            <w:pPr>
              <w:jc w:val="right"/>
              <w:rPr>
                <w:rFonts w:ascii="Calibri" w:hAnsi="Calibri" w:cs="Arial"/>
                <w:sz w:val="28"/>
                <w:szCs w:val="28"/>
              </w:rPr>
            </w:pPr>
            <w:r>
              <w:rPr>
                <w:rFonts w:ascii="Calibri" w:hAnsi="Calibri" w:cs="Arial"/>
                <w:sz w:val="28"/>
                <w:szCs w:val="28"/>
              </w:rPr>
              <w:t>6.000</w:t>
            </w:r>
          </w:p>
        </w:tc>
      </w:tr>
      <w:tr w:rsidR="004E4DDC" w:rsidRPr="00A2562E" w14:paraId="5EAA7899" w14:textId="77777777" w:rsidTr="00E550C9">
        <w:trPr>
          <w:trHeight w:val="488"/>
        </w:trPr>
        <w:tc>
          <w:tcPr>
            <w:tcW w:w="2609" w:type="dxa"/>
            <w:tcBorders>
              <w:top w:val="single" w:sz="24" w:space="0" w:color="FFCC00"/>
              <w:left w:val="single" w:sz="24" w:space="0" w:color="FFCC00"/>
            </w:tcBorders>
            <w:shd w:val="clear" w:color="auto" w:fill="D6E3BC"/>
            <w:vAlign w:val="center"/>
          </w:tcPr>
          <w:p w14:paraId="06092CC3" w14:textId="77777777" w:rsidR="004E4DDC" w:rsidRPr="00534FBD" w:rsidRDefault="004E4DDC" w:rsidP="00E550C9">
            <w:pPr>
              <w:spacing w:line="276" w:lineRule="auto"/>
              <w:rPr>
                <w:rFonts w:ascii="Calibri" w:hAnsi="Calibri" w:cs="Arial"/>
                <w:b/>
                <w:sz w:val="28"/>
                <w:szCs w:val="28"/>
              </w:rPr>
            </w:pPr>
            <w:r>
              <w:rPr>
                <w:rFonts w:ascii="Calibri" w:hAnsi="Calibri" w:cs="Arial"/>
                <w:b/>
                <w:sz w:val="28"/>
                <w:szCs w:val="28"/>
              </w:rPr>
              <w:t>FINANCIACIÓN</w:t>
            </w:r>
          </w:p>
        </w:tc>
        <w:tc>
          <w:tcPr>
            <w:tcW w:w="1220" w:type="dxa"/>
            <w:tcBorders>
              <w:top w:val="single" w:sz="24" w:space="0" w:color="FFCC00"/>
            </w:tcBorders>
            <w:shd w:val="clear" w:color="auto" w:fill="D6E3BC"/>
            <w:vAlign w:val="center"/>
          </w:tcPr>
          <w:p w14:paraId="2906E16D"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2016</w:t>
            </w:r>
          </w:p>
        </w:tc>
        <w:tc>
          <w:tcPr>
            <w:tcW w:w="1221" w:type="dxa"/>
            <w:tcBorders>
              <w:top w:val="single" w:sz="24" w:space="0" w:color="FFCC00"/>
            </w:tcBorders>
            <w:shd w:val="clear" w:color="auto" w:fill="D6E3BC"/>
            <w:vAlign w:val="center"/>
          </w:tcPr>
          <w:p w14:paraId="0802C900"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2017</w:t>
            </w:r>
          </w:p>
        </w:tc>
        <w:tc>
          <w:tcPr>
            <w:tcW w:w="1221" w:type="dxa"/>
            <w:tcBorders>
              <w:top w:val="single" w:sz="24" w:space="0" w:color="FFCC00"/>
            </w:tcBorders>
            <w:shd w:val="clear" w:color="auto" w:fill="D6E3BC"/>
            <w:vAlign w:val="center"/>
          </w:tcPr>
          <w:p w14:paraId="6DE5B387"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2018</w:t>
            </w:r>
          </w:p>
        </w:tc>
        <w:tc>
          <w:tcPr>
            <w:tcW w:w="1222" w:type="dxa"/>
            <w:tcBorders>
              <w:top w:val="single" w:sz="24" w:space="0" w:color="FFCC00"/>
            </w:tcBorders>
            <w:shd w:val="clear" w:color="auto" w:fill="D6E3BC"/>
            <w:vAlign w:val="center"/>
          </w:tcPr>
          <w:p w14:paraId="20253A88"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2019</w:t>
            </w:r>
          </w:p>
        </w:tc>
        <w:tc>
          <w:tcPr>
            <w:tcW w:w="1227" w:type="dxa"/>
            <w:tcBorders>
              <w:top w:val="single" w:sz="24" w:space="0" w:color="FFCC00"/>
              <w:right w:val="single" w:sz="24" w:space="0" w:color="FFCC00"/>
            </w:tcBorders>
            <w:shd w:val="clear" w:color="auto" w:fill="D6E3BC"/>
            <w:vAlign w:val="center"/>
          </w:tcPr>
          <w:p w14:paraId="4F4329E1"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TOTAL</w:t>
            </w:r>
          </w:p>
        </w:tc>
      </w:tr>
      <w:tr w:rsidR="004E4DDC" w:rsidRPr="00A2562E" w14:paraId="094019D2" w14:textId="77777777" w:rsidTr="00E550C9">
        <w:trPr>
          <w:trHeight w:val="737"/>
        </w:trPr>
        <w:tc>
          <w:tcPr>
            <w:tcW w:w="2609" w:type="dxa"/>
            <w:tcBorders>
              <w:left w:val="single" w:sz="24" w:space="0" w:color="FFCC00"/>
              <w:bottom w:val="single" w:sz="8" w:space="0" w:color="auto"/>
            </w:tcBorders>
            <w:shd w:val="clear" w:color="auto" w:fill="EAF1DD"/>
            <w:vAlign w:val="center"/>
          </w:tcPr>
          <w:p w14:paraId="4CE179F2" w14:textId="77777777" w:rsidR="004E4DDC" w:rsidRPr="00A2562E" w:rsidRDefault="004E4DDC" w:rsidP="00E550C9">
            <w:pPr>
              <w:rPr>
                <w:rFonts w:ascii="Calibri" w:hAnsi="Calibri" w:cs="Arial"/>
                <w:sz w:val="20"/>
                <w:szCs w:val="20"/>
              </w:rPr>
            </w:pPr>
            <w:r w:rsidRPr="00A2562E">
              <w:rPr>
                <w:rFonts w:ascii="Calibri" w:hAnsi="Calibri" w:cs="Arial"/>
                <w:sz w:val="20"/>
                <w:szCs w:val="20"/>
              </w:rPr>
              <w:t>INCORPORACIÓN DE FINANCIACIÓN PRIVADA</w:t>
            </w:r>
          </w:p>
        </w:tc>
        <w:tc>
          <w:tcPr>
            <w:tcW w:w="1220" w:type="dxa"/>
            <w:shd w:val="clear" w:color="auto" w:fill="EAF1DD"/>
            <w:vAlign w:val="center"/>
          </w:tcPr>
          <w:p w14:paraId="01101621" w14:textId="77777777" w:rsidR="004E4DDC" w:rsidRPr="00A2562E" w:rsidRDefault="004E4DDC" w:rsidP="00E550C9">
            <w:pPr>
              <w:jc w:val="center"/>
              <w:rPr>
                <w:rFonts w:ascii="Calibri" w:hAnsi="Calibri" w:cs="Arial"/>
                <w:sz w:val="20"/>
                <w:szCs w:val="20"/>
              </w:rPr>
            </w:pPr>
          </w:p>
        </w:tc>
        <w:tc>
          <w:tcPr>
            <w:tcW w:w="1221" w:type="dxa"/>
            <w:shd w:val="clear" w:color="auto" w:fill="EAF1DD"/>
            <w:vAlign w:val="center"/>
          </w:tcPr>
          <w:p w14:paraId="612DA1F7"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21" w:type="dxa"/>
            <w:shd w:val="clear" w:color="auto" w:fill="EAF1DD"/>
            <w:vAlign w:val="center"/>
          </w:tcPr>
          <w:p w14:paraId="2EAB607E"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22" w:type="dxa"/>
            <w:shd w:val="clear" w:color="auto" w:fill="EAF1DD"/>
            <w:vAlign w:val="center"/>
          </w:tcPr>
          <w:p w14:paraId="7FA185F4"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27" w:type="dxa"/>
            <w:tcBorders>
              <w:right w:val="single" w:sz="24" w:space="0" w:color="FFCC00"/>
            </w:tcBorders>
            <w:shd w:val="clear" w:color="auto" w:fill="CCFFFF"/>
            <w:vAlign w:val="center"/>
          </w:tcPr>
          <w:p w14:paraId="729CED14" w14:textId="77777777" w:rsidR="004E4DDC" w:rsidRPr="00534FBD" w:rsidRDefault="004E4DDC" w:rsidP="00E550C9">
            <w:pPr>
              <w:jc w:val="right"/>
              <w:rPr>
                <w:rFonts w:ascii="Calibri" w:hAnsi="Calibri" w:cs="Arial"/>
                <w:sz w:val="28"/>
                <w:szCs w:val="28"/>
              </w:rPr>
            </w:pPr>
            <w:r>
              <w:rPr>
                <w:rFonts w:ascii="Calibri" w:hAnsi="Calibri" w:cs="Arial"/>
                <w:sz w:val="28"/>
                <w:szCs w:val="28"/>
              </w:rPr>
              <w:t>15.000</w:t>
            </w:r>
          </w:p>
        </w:tc>
      </w:tr>
      <w:tr w:rsidR="004E4DDC" w:rsidRPr="00A2562E" w14:paraId="19F0FFE5" w14:textId="77777777" w:rsidTr="00E550C9">
        <w:trPr>
          <w:trHeight w:val="737"/>
        </w:trPr>
        <w:tc>
          <w:tcPr>
            <w:tcW w:w="2609" w:type="dxa"/>
            <w:tcBorders>
              <w:left w:val="single" w:sz="24" w:space="0" w:color="FFCC00"/>
              <w:bottom w:val="single" w:sz="8" w:space="0" w:color="auto"/>
            </w:tcBorders>
            <w:shd w:val="clear" w:color="auto" w:fill="EAF1DD"/>
            <w:vAlign w:val="center"/>
          </w:tcPr>
          <w:p w14:paraId="7B2B4302" w14:textId="77777777" w:rsidR="004E4DDC" w:rsidRPr="00A2562E" w:rsidRDefault="004E4DDC" w:rsidP="00E550C9">
            <w:pPr>
              <w:rPr>
                <w:rFonts w:ascii="Calibri" w:hAnsi="Calibri" w:cs="Arial"/>
                <w:sz w:val="20"/>
                <w:szCs w:val="20"/>
              </w:rPr>
            </w:pPr>
            <w:r w:rsidRPr="00A2562E">
              <w:rPr>
                <w:rFonts w:ascii="Calibri" w:hAnsi="Calibri" w:cs="Arial"/>
                <w:sz w:val="20"/>
                <w:szCs w:val="20"/>
              </w:rPr>
              <w:t>APOYO A EVENTOS DEPORTIVOS</w:t>
            </w:r>
          </w:p>
        </w:tc>
        <w:tc>
          <w:tcPr>
            <w:tcW w:w="1220" w:type="dxa"/>
            <w:shd w:val="clear" w:color="auto" w:fill="EAF1DD"/>
            <w:vAlign w:val="center"/>
          </w:tcPr>
          <w:p w14:paraId="45B6ACFF" w14:textId="77777777" w:rsidR="004E4DDC" w:rsidRPr="00A2562E" w:rsidRDefault="004E4DDC" w:rsidP="00E550C9">
            <w:pPr>
              <w:jc w:val="center"/>
              <w:rPr>
                <w:rFonts w:ascii="Calibri" w:hAnsi="Calibri" w:cs="Arial"/>
                <w:sz w:val="20"/>
                <w:szCs w:val="20"/>
              </w:rPr>
            </w:pPr>
            <w:r>
              <w:rPr>
                <w:rFonts w:ascii="Calibri" w:hAnsi="Calibri" w:cs="Arial"/>
                <w:sz w:val="20"/>
                <w:szCs w:val="20"/>
              </w:rPr>
              <w:t>107.000</w:t>
            </w:r>
          </w:p>
        </w:tc>
        <w:tc>
          <w:tcPr>
            <w:tcW w:w="1221" w:type="dxa"/>
            <w:shd w:val="clear" w:color="auto" w:fill="EAF1DD"/>
            <w:vAlign w:val="center"/>
          </w:tcPr>
          <w:p w14:paraId="0C17837D" w14:textId="77777777" w:rsidR="004E4DDC" w:rsidRPr="00A2562E" w:rsidRDefault="004E4DDC" w:rsidP="00E550C9">
            <w:pPr>
              <w:jc w:val="center"/>
              <w:rPr>
                <w:rFonts w:ascii="Calibri" w:hAnsi="Calibri" w:cs="Arial"/>
                <w:sz w:val="20"/>
                <w:szCs w:val="20"/>
              </w:rPr>
            </w:pPr>
            <w:r>
              <w:rPr>
                <w:rFonts w:ascii="Calibri" w:hAnsi="Calibri" w:cs="Arial"/>
                <w:sz w:val="20"/>
                <w:szCs w:val="20"/>
              </w:rPr>
              <w:t>125.000</w:t>
            </w:r>
          </w:p>
        </w:tc>
        <w:tc>
          <w:tcPr>
            <w:tcW w:w="1221" w:type="dxa"/>
            <w:shd w:val="clear" w:color="auto" w:fill="EAF1DD"/>
            <w:vAlign w:val="center"/>
          </w:tcPr>
          <w:p w14:paraId="7D1C0582" w14:textId="77777777" w:rsidR="004E4DDC" w:rsidRPr="00A2562E" w:rsidRDefault="004E4DDC" w:rsidP="00E550C9">
            <w:pPr>
              <w:jc w:val="center"/>
              <w:rPr>
                <w:rFonts w:ascii="Calibri" w:hAnsi="Calibri" w:cs="Arial"/>
                <w:sz w:val="20"/>
                <w:szCs w:val="20"/>
              </w:rPr>
            </w:pPr>
            <w:r>
              <w:rPr>
                <w:rFonts w:ascii="Calibri" w:hAnsi="Calibri" w:cs="Arial"/>
                <w:sz w:val="20"/>
                <w:szCs w:val="20"/>
              </w:rPr>
              <w:t>150.000</w:t>
            </w:r>
          </w:p>
        </w:tc>
        <w:tc>
          <w:tcPr>
            <w:tcW w:w="1222" w:type="dxa"/>
            <w:shd w:val="clear" w:color="auto" w:fill="EAF1DD"/>
            <w:vAlign w:val="center"/>
          </w:tcPr>
          <w:p w14:paraId="370C47C9" w14:textId="77777777" w:rsidR="004E4DDC" w:rsidRPr="00A2562E" w:rsidRDefault="004E4DDC" w:rsidP="00E550C9">
            <w:pPr>
              <w:jc w:val="center"/>
              <w:rPr>
                <w:rFonts w:ascii="Calibri" w:hAnsi="Calibri" w:cs="Arial"/>
                <w:sz w:val="20"/>
                <w:szCs w:val="20"/>
              </w:rPr>
            </w:pPr>
            <w:r>
              <w:rPr>
                <w:rFonts w:ascii="Calibri" w:hAnsi="Calibri" w:cs="Arial"/>
                <w:sz w:val="20"/>
                <w:szCs w:val="20"/>
              </w:rPr>
              <w:t>150.000</w:t>
            </w:r>
          </w:p>
        </w:tc>
        <w:tc>
          <w:tcPr>
            <w:tcW w:w="1227" w:type="dxa"/>
            <w:tcBorders>
              <w:right w:val="single" w:sz="24" w:space="0" w:color="FFCC00"/>
            </w:tcBorders>
            <w:shd w:val="clear" w:color="auto" w:fill="CCFFFF"/>
            <w:vAlign w:val="center"/>
          </w:tcPr>
          <w:p w14:paraId="6D2AB1B9" w14:textId="77777777" w:rsidR="004E4DDC" w:rsidRPr="00534FBD" w:rsidRDefault="004E4DDC" w:rsidP="00E550C9">
            <w:pPr>
              <w:jc w:val="right"/>
              <w:rPr>
                <w:rFonts w:ascii="Calibri" w:hAnsi="Calibri" w:cs="Arial"/>
                <w:sz w:val="28"/>
                <w:szCs w:val="28"/>
              </w:rPr>
            </w:pPr>
            <w:r>
              <w:rPr>
                <w:rFonts w:ascii="Calibri" w:hAnsi="Calibri" w:cs="Arial"/>
                <w:sz w:val="28"/>
                <w:szCs w:val="28"/>
              </w:rPr>
              <w:t>532.000</w:t>
            </w:r>
          </w:p>
        </w:tc>
      </w:tr>
      <w:tr w:rsidR="004E4DDC" w:rsidRPr="00A2562E" w14:paraId="46F19FFB" w14:textId="77777777" w:rsidTr="00E550C9">
        <w:trPr>
          <w:trHeight w:val="737"/>
        </w:trPr>
        <w:tc>
          <w:tcPr>
            <w:tcW w:w="2609" w:type="dxa"/>
            <w:tcBorders>
              <w:left w:val="single" w:sz="24" w:space="0" w:color="FFCC00"/>
              <w:bottom w:val="single" w:sz="8" w:space="0" w:color="auto"/>
            </w:tcBorders>
            <w:shd w:val="clear" w:color="auto" w:fill="EAF1DD"/>
            <w:vAlign w:val="center"/>
          </w:tcPr>
          <w:p w14:paraId="4D95A711" w14:textId="77777777" w:rsidR="004E4DDC" w:rsidRPr="003B5E40" w:rsidRDefault="004E4DDC" w:rsidP="00E550C9">
            <w:pPr>
              <w:rPr>
                <w:rFonts w:ascii="Calibri" w:hAnsi="Calibri" w:cs="Arial"/>
                <w:sz w:val="20"/>
                <w:szCs w:val="20"/>
              </w:rPr>
            </w:pPr>
            <w:r w:rsidRPr="003B5E40">
              <w:rPr>
                <w:rFonts w:ascii="Calibri" w:hAnsi="Calibri" w:cs="Arial"/>
                <w:sz w:val="20"/>
                <w:szCs w:val="20"/>
              </w:rPr>
              <w:t>FINANCIACIÓN CLUBES</w:t>
            </w:r>
          </w:p>
        </w:tc>
        <w:tc>
          <w:tcPr>
            <w:tcW w:w="1220" w:type="dxa"/>
            <w:shd w:val="clear" w:color="auto" w:fill="EAF1DD"/>
            <w:vAlign w:val="center"/>
          </w:tcPr>
          <w:p w14:paraId="01371DD5" w14:textId="77777777" w:rsidR="004E4DDC" w:rsidRPr="00A2562E" w:rsidRDefault="004E4DDC" w:rsidP="00E550C9">
            <w:pPr>
              <w:jc w:val="center"/>
              <w:rPr>
                <w:rFonts w:ascii="Calibri" w:hAnsi="Calibri" w:cs="Arial"/>
                <w:sz w:val="20"/>
                <w:szCs w:val="20"/>
              </w:rPr>
            </w:pPr>
          </w:p>
        </w:tc>
        <w:tc>
          <w:tcPr>
            <w:tcW w:w="1221" w:type="dxa"/>
            <w:shd w:val="clear" w:color="auto" w:fill="EAF1DD"/>
            <w:vAlign w:val="center"/>
          </w:tcPr>
          <w:p w14:paraId="3A802203" w14:textId="77777777" w:rsidR="004E4DDC" w:rsidRPr="00A2562E" w:rsidRDefault="004E4DDC" w:rsidP="00E550C9">
            <w:pPr>
              <w:jc w:val="center"/>
              <w:rPr>
                <w:rFonts w:ascii="Calibri" w:hAnsi="Calibri" w:cs="Arial"/>
                <w:sz w:val="20"/>
                <w:szCs w:val="20"/>
              </w:rPr>
            </w:pPr>
            <w:r>
              <w:rPr>
                <w:rFonts w:ascii="Calibri" w:hAnsi="Calibri" w:cs="Arial"/>
                <w:sz w:val="20"/>
                <w:szCs w:val="20"/>
              </w:rPr>
              <w:t>240.000</w:t>
            </w:r>
          </w:p>
        </w:tc>
        <w:tc>
          <w:tcPr>
            <w:tcW w:w="1221" w:type="dxa"/>
            <w:shd w:val="clear" w:color="auto" w:fill="EAF1DD"/>
            <w:vAlign w:val="center"/>
          </w:tcPr>
          <w:p w14:paraId="60A59851" w14:textId="77777777" w:rsidR="004E4DDC" w:rsidRPr="00A2562E" w:rsidRDefault="004E4DDC" w:rsidP="00E550C9">
            <w:pPr>
              <w:jc w:val="center"/>
              <w:rPr>
                <w:rFonts w:ascii="Calibri" w:hAnsi="Calibri" w:cs="Arial"/>
                <w:sz w:val="20"/>
                <w:szCs w:val="20"/>
              </w:rPr>
            </w:pPr>
            <w:r>
              <w:rPr>
                <w:rFonts w:ascii="Calibri" w:hAnsi="Calibri" w:cs="Arial"/>
                <w:sz w:val="20"/>
                <w:szCs w:val="20"/>
              </w:rPr>
              <w:t>480.000</w:t>
            </w:r>
          </w:p>
        </w:tc>
        <w:tc>
          <w:tcPr>
            <w:tcW w:w="1222" w:type="dxa"/>
            <w:shd w:val="clear" w:color="auto" w:fill="EAF1DD"/>
            <w:vAlign w:val="center"/>
          </w:tcPr>
          <w:p w14:paraId="4BD14ED1" w14:textId="77777777" w:rsidR="004E4DDC" w:rsidRPr="00A2562E" w:rsidRDefault="004E4DDC" w:rsidP="00E550C9">
            <w:pPr>
              <w:jc w:val="center"/>
              <w:rPr>
                <w:rFonts w:ascii="Calibri" w:hAnsi="Calibri" w:cs="Arial"/>
                <w:sz w:val="20"/>
                <w:szCs w:val="20"/>
              </w:rPr>
            </w:pPr>
            <w:r>
              <w:rPr>
                <w:rFonts w:ascii="Calibri" w:hAnsi="Calibri" w:cs="Arial"/>
                <w:sz w:val="20"/>
                <w:szCs w:val="20"/>
              </w:rPr>
              <w:t>720.000</w:t>
            </w:r>
          </w:p>
        </w:tc>
        <w:tc>
          <w:tcPr>
            <w:tcW w:w="1227" w:type="dxa"/>
            <w:tcBorders>
              <w:right w:val="single" w:sz="24" w:space="0" w:color="FFCC00"/>
            </w:tcBorders>
            <w:shd w:val="clear" w:color="auto" w:fill="CCFFFF"/>
            <w:vAlign w:val="center"/>
          </w:tcPr>
          <w:p w14:paraId="37C97747" w14:textId="77777777" w:rsidR="004E4DDC" w:rsidRPr="00534FBD" w:rsidRDefault="004E4DDC" w:rsidP="00E550C9">
            <w:pPr>
              <w:jc w:val="right"/>
              <w:rPr>
                <w:rFonts w:ascii="Calibri" w:hAnsi="Calibri" w:cs="Arial"/>
                <w:sz w:val="28"/>
                <w:szCs w:val="28"/>
              </w:rPr>
            </w:pPr>
            <w:r>
              <w:rPr>
                <w:rFonts w:ascii="Calibri" w:hAnsi="Calibri" w:cs="Arial"/>
                <w:sz w:val="28"/>
                <w:szCs w:val="28"/>
              </w:rPr>
              <w:t>1.440.000</w:t>
            </w:r>
          </w:p>
        </w:tc>
      </w:tr>
      <w:tr w:rsidR="004E4DDC" w:rsidRPr="00A2562E" w14:paraId="0F9914FF" w14:textId="77777777" w:rsidTr="00E550C9">
        <w:trPr>
          <w:trHeight w:val="737"/>
        </w:trPr>
        <w:tc>
          <w:tcPr>
            <w:tcW w:w="2609" w:type="dxa"/>
            <w:tcBorders>
              <w:left w:val="single" w:sz="24" w:space="0" w:color="FFCC00"/>
              <w:bottom w:val="single" w:sz="8" w:space="0" w:color="auto"/>
            </w:tcBorders>
            <w:shd w:val="clear" w:color="auto" w:fill="EAF1DD"/>
            <w:vAlign w:val="center"/>
          </w:tcPr>
          <w:p w14:paraId="3E933B12" w14:textId="77777777" w:rsidR="004E4DDC" w:rsidRPr="00C8198C" w:rsidRDefault="004E4DDC" w:rsidP="00E550C9">
            <w:pPr>
              <w:rPr>
                <w:rFonts w:ascii="Calibri" w:hAnsi="Calibri" w:cs="Arial"/>
                <w:sz w:val="20"/>
                <w:szCs w:val="20"/>
              </w:rPr>
            </w:pPr>
            <w:r w:rsidRPr="00C8198C">
              <w:rPr>
                <w:rFonts w:ascii="Calibri" w:hAnsi="Calibri" w:cs="Arial"/>
                <w:sz w:val="20"/>
                <w:szCs w:val="20"/>
              </w:rPr>
              <w:t xml:space="preserve">ESTUDIOS </w:t>
            </w:r>
            <w:r>
              <w:rPr>
                <w:rFonts w:ascii="Calibri" w:hAnsi="Calibri" w:cs="Arial"/>
                <w:sz w:val="20"/>
                <w:szCs w:val="20"/>
              </w:rPr>
              <w:t>DE IMPACTO ECONÓMICO DERIVADO DE LA PRÁCTIVA DEPORTIVA</w:t>
            </w:r>
          </w:p>
        </w:tc>
        <w:tc>
          <w:tcPr>
            <w:tcW w:w="1220" w:type="dxa"/>
            <w:tcBorders>
              <w:bottom w:val="single" w:sz="8" w:space="0" w:color="auto"/>
            </w:tcBorders>
            <w:shd w:val="clear" w:color="auto" w:fill="EAF1DD"/>
            <w:vAlign w:val="center"/>
          </w:tcPr>
          <w:p w14:paraId="314E080B" w14:textId="77777777" w:rsidR="004E4DDC" w:rsidRPr="00A2562E" w:rsidRDefault="004E4DDC" w:rsidP="00E550C9">
            <w:pPr>
              <w:jc w:val="center"/>
              <w:rPr>
                <w:rFonts w:ascii="Calibri" w:hAnsi="Calibri" w:cs="Arial"/>
                <w:sz w:val="20"/>
                <w:szCs w:val="20"/>
              </w:rPr>
            </w:pPr>
          </w:p>
        </w:tc>
        <w:tc>
          <w:tcPr>
            <w:tcW w:w="1221" w:type="dxa"/>
            <w:tcBorders>
              <w:bottom w:val="single" w:sz="8" w:space="0" w:color="auto"/>
            </w:tcBorders>
            <w:shd w:val="clear" w:color="auto" w:fill="EAF1DD"/>
            <w:vAlign w:val="center"/>
          </w:tcPr>
          <w:p w14:paraId="1997540F" w14:textId="77777777" w:rsidR="004E4DDC" w:rsidRPr="00A2562E" w:rsidRDefault="004E4DDC" w:rsidP="00E550C9">
            <w:pPr>
              <w:jc w:val="center"/>
              <w:rPr>
                <w:rFonts w:ascii="Calibri" w:hAnsi="Calibri" w:cs="Arial"/>
                <w:sz w:val="20"/>
                <w:szCs w:val="20"/>
              </w:rPr>
            </w:pPr>
            <w:r>
              <w:rPr>
                <w:rFonts w:ascii="Calibri" w:hAnsi="Calibri" w:cs="Arial"/>
                <w:sz w:val="20"/>
                <w:szCs w:val="20"/>
              </w:rPr>
              <w:t>12.000</w:t>
            </w:r>
          </w:p>
        </w:tc>
        <w:tc>
          <w:tcPr>
            <w:tcW w:w="1221" w:type="dxa"/>
            <w:tcBorders>
              <w:bottom w:val="single" w:sz="8" w:space="0" w:color="auto"/>
            </w:tcBorders>
            <w:shd w:val="clear" w:color="auto" w:fill="EAF1DD"/>
            <w:vAlign w:val="center"/>
          </w:tcPr>
          <w:p w14:paraId="5D80708E" w14:textId="77777777" w:rsidR="004E4DDC" w:rsidRPr="00A2562E" w:rsidRDefault="004E4DDC" w:rsidP="00E550C9">
            <w:pPr>
              <w:jc w:val="center"/>
              <w:rPr>
                <w:rFonts w:ascii="Calibri" w:hAnsi="Calibri" w:cs="Arial"/>
                <w:sz w:val="20"/>
                <w:szCs w:val="20"/>
              </w:rPr>
            </w:pPr>
            <w:r>
              <w:rPr>
                <w:rFonts w:ascii="Calibri" w:hAnsi="Calibri" w:cs="Arial"/>
                <w:sz w:val="20"/>
                <w:szCs w:val="20"/>
              </w:rPr>
              <w:t>15.000</w:t>
            </w:r>
          </w:p>
        </w:tc>
        <w:tc>
          <w:tcPr>
            <w:tcW w:w="1222" w:type="dxa"/>
            <w:tcBorders>
              <w:bottom w:val="single" w:sz="8" w:space="0" w:color="auto"/>
            </w:tcBorders>
            <w:shd w:val="clear" w:color="auto" w:fill="EAF1DD"/>
            <w:vAlign w:val="center"/>
          </w:tcPr>
          <w:p w14:paraId="236ADEC4" w14:textId="77777777" w:rsidR="004E4DDC" w:rsidRPr="00A2562E" w:rsidRDefault="004E4DDC" w:rsidP="00E550C9">
            <w:pPr>
              <w:jc w:val="center"/>
              <w:rPr>
                <w:rFonts w:ascii="Calibri" w:hAnsi="Calibri" w:cs="Arial"/>
                <w:sz w:val="20"/>
                <w:szCs w:val="20"/>
              </w:rPr>
            </w:pPr>
            <w:r>
              <w:rPr>
                <w:rFonts w:ascii="Calibri" w:hAnsi="Calibri" w:cs="Arial"/>
                <w:sz w:val="20"/>
                <w:szCs w:val="20"/>
              </w:rPr>
              <w:t>15.000</w:t>
            </w:r>
          </w:p>
        </w:tc>
        <w:tc>
          <w:tcPr>
            <w:tcW w:w="1227" w:type="dxa"/>
            <w:tcBorders>
              <w:right w:val="single" w:sz="24" w:space="0" w:color="FFCC00"/>
            </w:tcBorders>
            <w:shd w:val="clear" w:color="auto" w:fill="CCFFFF"/>
            <w:vAlign w:val="center"/>
          </w:tcPr>
          <w:p w14:paraId="55F0BD40" w14:textId="77777777" w:rsidR="004E4DDC" w:rsidRPr="00534FBD" w:rsidRDefault="004E4DDC" w:rsidP="00E550C9">
            <w:pPr>
              <w:jc w:val="right"/>
              <w:rPr>
                <w:rFonts w:ascii="Calibri" w:hAnsi="Calibri" w:cs="Arial"/>
                <w:sz w:val="28"/>
                <w:szCs w:val="28"/>
              </w:rPr>
            </w:pPr>
            <w:r>
              <w:rPr>
                <w:rFonts w:ascii="Calibri" w:hAnsi="Calibri" w:cs="Arial"/>
                <w:sz w:val="28"/>
                <w:szCs w:val="28"/>
              </w:rPr>
              <w:t>42.000</w:t>
            </w:r>
          </w:p>
        </w:tc>
      </w:tr>
      <w:tr w:rsidR="004E4DDC" w:rsidRPr="00A2562E" w14:paraId="318352E5" w14:textId="77777777" w:rsidTr="00E550C9">
        <w:trPr>
          <w:trHeight w:val="488"/>
        </w:trPr>
        <w:tc>
          <w:tcPr>
            <w:tcW w:w="2609" w:type="dxa"/>
            <w:tcBorders>
              <w:top w:val="single" w:sz="24" w:space="0" w:color="FFCC00"/>
              <w:left w:val="single" w:sz="24" w:space="0" w:color="FFCC00"/>
            </w:tcBorders>
            <w:shd w:val="clear" w:color="auto" w:fill="D6E3BC"/>
          </w:tcPr>
          <w:p w14:paraId="7EC73ED1" w14:textId="77777777" w:rsidR="004E4DDC" w:rsidRPr="00534FBD" w:rsidRDefault="004E4DDC" w:rsidP="00E550C9">
            <w:pPr>
              <w:rPr>
                <w:rFonts w:ascii="Calibri" w:hAnsi="Calibri" w:cs="Arial"/>
                <w:b/>
                <w:sz w:val="28"/>
                <w:szCs w:val="28"/>
              </w:rPr>
            </w:pPr>
            <w:r>
              <w:rPr>
                <w:rFonts w:ascii="Calibri" w:hAnsi="Calibri" w:cs="Arial"/>
                <w:b/>
                <w:sz w:val="28"/>
                <w:szCs w:val="28"/>
              </w:rPr>
              <w:t>DEPORTE FEDERADO</w:t>
            </w:r>
          </w:p>
        </w:tc>
        <w:tc>
          <w:tcPr>
            <w:tcW w:w="1220" w:type="dxa"/>
            <w:tcBorders>
              <w:top w:val="single" w:sz="24" w:space="0" w:color="FFCC00"/>
            </w:tcBorders>
            <w:shd w:val="clear" w:color="auto" w:fill="D6E3BC"/>
            <w:vAlign w:val="center"/>
          </w:tcPr>
          <w:p w14:paraId="3CC1E35E"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2016</w:t>
            </w:r>
          </w:p>
        </w:tc>
        <w:tc>
          <w:tcPr>
            <w:tcW w:w="1221" w:type="dxa"/>
            <w:tcBorders>
              <w:top w:val="single" w:sz="24" w:space="0" w:color="FFCC00"/>
            </w:tcBorders>
            <w:shd w:val="clear" w:color="auto" w:fill="D6E3BC"/>
            <w:vAlign w:val="center"/>
          </w:tcPr>
          <w:p w14:paraId="753C6855"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2017</w:t>
            </w:r>
          </w:p>
        </w:tc>
        <w:tc>
          <w:tcPr>
            <w:tcW w:w="1221" w:type="dxa"/>
            <w:tcBorders>
              <w:top w:val="single" w:sz="24" w:space="0" w:color="FFCC00"/>
            </w:tcBorders>
            <w:shd w:val="clear" w:color="auto" w:fill="D6E3BC"/>
            <w:vAlign w:val="center"/>
          </w:tcPr>
          <w:p w14:paraId="297B8741"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2018</w:t>
            </w:r>
          </w:p>
        </w:tc>
        <w:tc>
          <w:tcPr>
            <w:tcW w:w="1222" w:type="dxa"/>
            <w:tcBorders>
              <w:top w:val="single" w:sz="24" w:space="0" w:color="FFCC00"/>
            </w:tcBorders>
            <w:shd w:val="clear" w:color="auto" w:fill="D6E3BC"/>
            <w:vAlign w:val="center"/>
          </w:tcPr>
          <w:p w14:paraId="0300A48E"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2019</w:t>
            </w:r>
          </w:p>
        </w:tc>
        <w:tc>
          <w:tcPr>
            <w:tcW w:w="1227" w:type="dxa"/>
            <w:tcBorders>
              <w:top w:val="single" w:sz="24" w:space="0" w:color="FFCC00"/>
              <w:right w:val="single" w:sz="24" w:space="0" w:color="FFCC00"/>
            </w:tcBorders>
            <w:shd w:val="clear" w:color="auto" w:fill="D6E3BC"/>
            <w:vAlign w:val="center"/>
          </w:tcPr>
          <w:p w14:paraId="4AB58A31"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TOTAL</w:t>
            </w:r>
          </w:p>
        </w:tc>
      </w:tr>
      <w:tr w:rsidR="004E4DDC" w:rsidRPr="00A2562E" w14:paraId="3517A440" w14:textId="77777777" w:rsidTr="00E550C9">
        <w:trPr>
          <w:trHeight w:val="732"/>
        </w:trPr>
        <w:tc>
          <w:tcPr>
            <w:tcW w:w="2609" w:type="dxa"/>
            <w:tcBorders>
              <w:left w:val="single" w:sz="24" w:space="0" w:color="FFCC00"/>
            </w:tcBorders>
            <w:shd w:val="clear" w:color="auto" w:fill="EAF1DD"/>
            <w:vAlign w:val="center"/>
          </w:tcPr>
          <w:p w14:paraId="160FE48D" w14:textId="77777777" w:rsidR="004E4DDC" w:rsidRPr="00EA5569" w:rsidRDefault="004E4DDC" w:rsidP="00E550C9">
            <w:pPr>
              <w:rPr>
                <w:rFonts w:ascii="Calibri" w:hAnsi="Calibri" w:cs="Arial"/>
                <w:sz w:val="20"/>
                <w:szCs w:val="20"/>
              </w:rPr>
            </w:pPr>
            <w:r>
              <w:rPr>
                <w:rFonts w:ascii="Calibri" w:hAnsi="Calibri" w:cs="Arial"/>
                <w:sz w:val="20"/>
                <w:szCs w:val="20"/>
              </w:rPr>
              <w:t>INCREMENTO DE LA DOTACIÓN PRESUPUESTARIA</w:t>
            </w:r>
          </w:p>
        </w:tc>
        <w:tc>
          <w:tcPr>
            <w:tcW w:w="1220" w:type="dxa"/>
            <w:shd w:val="clear" w:color="auto" w:fill="EAF1DD"/>
            <w:vAlign w:val="center"/>
          </w:tcPr>
          <w:p w14:paraId="7ABFA207" w14:textId="77777777" w:rsidR="004E4DDC" w:rsidRPr="00A2562E" w:rsidRDefault="004E4DDC" w:rsidP="00E550C9">
            <w:pPr>
              <w:jc w:val="center"/>
              <w:rPr>
                <w:rFonts w:ascii="Calibri" w:hAnsi="Calibri" w:cs="Arial"/>
                <w:sz w:val="20"/>
                <w:szCs w:val="20"/>
              </w:rPr>
            </w:pPr>
          </w:p>
        </w:tc>
        <w:tc>
          <w:tcPr>
            <w:tcW w:w="1221" w:type="dxa"/>
            <w:shd w:val="clear" w:color="auto" w:fill="EAF1DD"/>
            <w:vAlign w:val="center"/>
          </w:tcPr>
          <w:p w14:paraId="24B7D836"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50.000</w:t>
            </w:r>
          </w:p>
        </w:tc>
        <w:tc>
          <w:tcPr>
            <w:tcW w:w="1221" w:type="dxa"/>
            <w:shd w:val="clear" w:color="auto" w:fill="EAF1DD"/>
            <w:vAlign w:val="center"/>
          </w:tcPr>
          <w:p w14:paraId="3BEE5839" w14:textId="77777777" w:rsidR="004E4DDC" w:rsidRPr="00A2562E" w:rsidRDefault="004E4DDC" w:rsidP="00E550C9">
            <w:pPr>
              <w:jc w:val="center"/>
              <w:rPr>
                <w:rFonts w:ascii="Calibri" w:hAnsi="Calibri" w:cs="Arial"/>
                <w:sz w:val="20"/>
                <w:szCs w:val="20"/>
              </w:rPr>
            </w:pPr>
            <w:r>
              <w:rPr>
                <w:rFonts w:ascii="Calibri" w:hAnsi="Calibri" w:cs="Arial"/>
                <w:sz w:val="20"/>
                <w:szCs w:val="20"/>
              </w:rPr>
              <w:t>100.000</w:t>
            </w:r>
          </w:p>
        </w:tc>
        <w:tc>
          <w:tcPr>
            <w:tcW w:w="1222" w:type="dxa"/>
            <w:shd w:val="clear" w:color="auto" w:fill="EAF1DD"/>
            <w:vAlign w:val="center"/>
          </w:tcPr>
          <w:p w14:paraId="41BB5CEC" w14:textId="77777777" w:rsidR="004E4DDC" w:rsidRPr="00A2562E" w:rsidRDefault="004E4DDC" w:rsidP="00E550C9">
            <w:pPr>
              <w:jc w:val="center"/>
              <w:rPr>
                <w:rFonts w:ascii="Calibri" w:hAnsi="Calibri" w:cs="Arial"/>
                <w:sz w:val="20"/>
                <w:szCs w:val="20"/>
              </w:rPr>
            </w:pPr>
            <w:r>
              <w:rPr>
                <w:rFonts w:ascii="Calibri" w:hAnsi="Calibri" w:cs="Arial"/>
                <w:sz w:val="20"/>
                <w:szCs w:val="20"/>
              </w:rPr>
              <w:t>125.000</w:t>
            </w:r>
          </w:p>
        </w:tc>
        <w:tc>
          <w:tcPr>
            <w:tcW w:w="1227" w:type="dxa"/>
            <w:tcBorders>
              <w:right w:val="single" w:sz="24" w:space="0" w:color="FFCC00"/>
            </w:tcBorders>
            <w:shd w:val="clear" w:color="auto" w:fill="CCFFFF"/>
            <w:vAlign w:val="center"/>
          </w:tcPr>
          <w:p w14:paraId="4BE897E2" w14:textId="77777777" w:rsidR="004E4DDC" w:rsidRPr="00A2562E" w:rsidRDefault="004E4DDC" w:rsidP="00E550C9">
            <w:pPr>
              <w:jc w:val="right"/>
              <w:rPr>
                <w:rFonts w:ascii="Calibri" w:hAnsi="Calibri" w:cs="Arial"/>
                <w:sz w:val="28"/>
                <w:szCs w:val="28"/>
              </w:rPr>
            </w:pPr>
            <w:r>
              <w:rPr>
                <w:rFonts w:ascii="Calibri" w:hAnsi="Calibri" w:cs="Arial"/>
                <w:sz w:val="28"/>
                <w:szCs w:val="28"/>
              </w:rPr>
              <w:t>275.000</w:t>
            </w:r>
          </w:p>
        </w:tc>
      </w:tr>
      <w:tr w:rsidR="004E4DDC" w:rsidRPr="00A2562E" w14:paraId="47DCA369" w14:textId="77777777" w:rsidTr="00E550C9">
        <w:trPr>
          <w:trHeight w:val="732"/>
        </w:trPr>
        <w:tc>
          <w:tcPr>
            <w:tcW w:w="2609" w:type="dxa"/>
            <w:tcBorders>
              <w:left w:val="single" w:sz="24" w:space="0" w:color="FFCC00"/>
            </w:tcBorders>
            <w:shd w:val="clear" w:color="auto" w:fill="EAF1DD"/>
            <w:vAlign w:val="center"/>
          </w:tcPr>
          <w:p w14:paraId="6704FB59" w14:textId="77777777" w:rsidR="004E4DDC" w:rsidRPr="00A2562E" w:rsidRDefault="004E4DDC" w:rsidP="00E550C9">
            <w:pPr>
              <w:jc w:val="center"/>
              <w:rPr>
                <w:rFonts w:ascii="Calibri" w:hAnsi="Calibri" w:cs="Arial"/>
                <w:sz w:val="20"/>
                <w:szCs w:val="20"/>
              </w:rPr>
            </w:pPr>
            <w:r>
              <w:rPr>
                <w:rFonts w:ascii="Calibri" w:hAnsi="Calibri" w:cs="Arial"/>
                <w:sz w:val="20"/>
                <w:szCs w:val="20"/>
              </w:rPr>
              <w:t>OFICINA DE APOYO A FFDD</w:t>
            </w:r>
          </w:p>
        </w:tc>
        <w:tc>
          <w:tcPr>
            <w:tcW w:w="1220" w:type="dxa"/>
            <w:shd w:val="clear" w:color="auto" w:fill="EAF1DD"/>
            <w:vAlign w:val="center"/>
          </w:tcPr>
          <w:p w14:paraId="452B65D7" w14:textId="77777777" w:rsidR="004E4DDC" w:rsidRPr="00A2562E" w:rsidRDefault="004E4DDC" w:rsidP="00E550C9">
            <w:pPr>
              <w:jc w:val="center"/>
              <w:rPr>
                <w:rFonts w:ascii="Calibri" w:hAnsi="Calibri" w:cs="Arial"/>
                <w:sz w:val="20"/>
                <w:szCs w:val="20"/>
              </w:rPr>
            </w:pPr>
          </w:p>
        </w:tc>
        <w:tc>
          <w:tcPr>
            <w:tcW w:w="1221" w:type="dxa"/>
            <w:shd w:val="clear" w:color="auto" w:fill="EAF1DD"/>
            <w:vAlign w:val="center"/>
          </w:tcPr>
          <w:p w14:paraId="2CEEC126" w14:textId="77777777" w:rsidR="004E4DDC" w:rsidRPr="00A2562E" w:rsidRDefault="004E4DDC" w:rsidP="00E550C9">
            <w:pPr>
              <w:jc w:val="center"/>
              <w:rPr>
                <w:rFonts w:ascii="Calibri" w:hAnsi="Calibri" w:cs="Arial"/>
                <w:sz w:val="20"/>
                <w:szCs w:val="20"/>
              </w:rPr>
            </w:pPr>
            <w:r>
              <w:rPr>
                <w:rFonts w:ascii="Calibri" w:hAnsi="Calibri" w:cs="Arial"/>
                <w:sz w:val="20"/>
                <w:szCs w:val="20"/>
              </w:rPr>
              <w:t>2.000</w:t>
            </w:r>
          </w:p>
        </w:tc>
        <w:tc>
          <w:tcPr>
            <w:tcW w:w="1221" w:type="dxa"/>
            <w:shd w:val="clear" w:color="auto" w:fill="EAF1DD"/>
            <w:vAlign w:val="center"/>
          </w:tcPr>
          <w:p w14:paraId="5E7492B0" w14:textId="77777777" w:rsidR="004E4DDC" w:rsidRPr="00A2562E" w:rsidRDefault="004E4DDC" w:rsidP="00E550C9">
            <w:pPr>
              <w:jc w:val="center"/>
              <w:rPr>
                <w:rFonts w:ascii="Calibri" w:hAnsi="Calibri" w:cs="Arial"/>
                <w:sz w:val="20"/>
                <w:szCs w:val="20"/>
              </w:rPr>
            </w:pPr>
            <w:r>
              <w:rPr>
                <w:rFonts w:ascii="Calibri" w:hAnsi="Calibri" w:cs="Arial"/>
                <w:sz w:val="20"/>
                <w:szCs w:val="20"/>
              </w:rPr>
              <w:t>2.000</w:t>
            </w:r>
          </w:p>
        </w:tc>
        <w:tc>
          <w:tcPr>
            <w:tcW w:w="1222" w:type="dxa"/>
            <w:shd w:val="clear" w:color="auto" w:fill="EAF1DD"/>
            <w:vAlign w:val="center"/>
          </w:tcPr>
          <w:p w14:paraId="392C5982" w14:textId="77777777" w:rsidR="004E4DDC" w:rsidRPr="00A2562E" w:rsidRDefault="004E4DDC" w:rsidP="00E550C9">
            <w:pPr>
              <w:jc w:val="center"/>
              <w:rPr>
                <w:rFonts w:ascii="Calibri" w:hAnsi="Calibri" w:cs="Arial"/>
                <w:sz w:val="20"/>
                <w:szCs w:val="20"/>
              </w:rPr>
            </w:pPr>
            <w:r>
              <w:rPr>
                <w:rFonts w:ascii="Calibri" w:hAnsi="Calibri" w:cs="Arial"/>
                <w:sz w:val="20"/>
                <w:szCs w:val="20"/>
              </w:rPr>
              <w:t>2.000</w:t>
            </w:r>
          </w:p>
        </w:tc>
        <w:tc>
          <w:tcPr>
            <w:tcW w:w="1227" w:type="dxa"/>
            <w:tcBorders>
              <w:right w:val="single" w:sz="24" w:space="0" w:color="FFCC00"/>
            </w:tcBorders>
            <w:shd w:val="clear" w:color="auto" w:fill="CCFFFF"/>
            <w:vAlign w:val="center"/>
          </w:tcPr>
          <w:p w14:paraId="75729575" w14:textId="77777777" w:rsidR="004E4DDC" w:rsidRPr="00A2562E" w:rsidRDefault="004E4DDC" w:rsidP="00E550C9">
            <w:pPr>
              <w:jc w:val="right"/>
              <w:rPr>
                <w:rFonts w:ascii="Calibri" w:hAnsi="Calibri" w:cs="Arial"/>
                <w:sz w:val="28"/>
                <w:szCs w:val="28"/>
              </w:rPr>
            </w:pPr>
            <w:r>
              <w:rPr>
                <w:rFonts w:ascii="Calibri" w:hAnsi="Calibri" w:cs="Arial"/>
                <w:sz w:val="28"/>
                <w:szCs w:val="28"/>
              </w:rPr>
              <w:t>6.000</w:t>
            </w:r>
          </w:p>
        </w:tc>
      </w:tr>
      <w:tr w:rsidR="004E4DDC" w:rsidRPr="00A2562E" w14:paraId="161D857B" w14:textId="77777777" w:rsidTr="00E550C9">
        <w:trPr>
          <w:trHeight w:val="732"/>
        </w:trPr>
        <w:tc>
          <w:tcPr>
            <w:tcW w:w="2609" w:type="dxa"/>
            <w:tcBorders>
              <w:left w:val="single" w:sz="24" w:space="0" w:color="FFCC00"/>
            </w:tcBorders>
            <w:shd w:val="clear" w:color="auto" w:fill="EAF1DD"/>
            <w:vAlign w:val="center"/>
          </w:tcPr>
          <w:p w14:paraId="7675E15C" w14:textId="77777777" w:rsidR="004E4DDC" w:rsidRDefault="004E4DDC" w:rsidP="00E550C9">
            <w:pPr>
              <w:rPr>
                <w:rFonts w:ascii="Calibri" w:hAnsi="Calibri" w:cs="Arial"/>
                <w:sz w:val="20"/>
                <w:szCs w:val="20"/>
              </w:rPr>
            </w:pPr>
            <w:r>
              <w:rPr>
                <w:rFonts w:ascii="Calibri" w:hAnsi="Calibri" w:cs="Arial"/>
                <w:sz w:val="20"/>
                <w:szCs w:val="20"/>
              </w:rPr>
              <w:t>PROGRAMA DE AYUDA A DEPORTISTAS</w:t>
            </w:r>
          </w:p>
        </w:tc>
        <w:tc>
          <w:tcPr>
            <w:tcW w:w="1220" w:type="dxa"/>
            <w:shd w:val="clear" w:color="auto" w:fill="EAF1DD"/>
            <w:vAlign w:val="center"/>
          </w:tcPr>
          <w:p w14:paraId="23538E0B" w14:textId="77777777" w:rsidR="004E4DDC" w:rsidRPr="00A2562E" w:rsidRDefault="004E4DDC" w:rsidP="00E550C9">
            <w:pPr>
              <w:jc w:val="center"/>
              <w:rPr>
                <w:rFonts w:ascii="Calibri" w:hAnsi="Calibri" w:cs="Arial"/>
                <w:sz w:val="20"/>
                <w:szCs w:val="20"/>
              </w:rPr>
            </w:pPr>
            <w:r>
              <w:rPr>
                <w:rFonts w:ascii="Calibri" w:hAnsi="Calibri" w:cs="Arial"/>
                <w:sz w:val="20"/>
                <w:szCs w:val="20"/>
              </w:rPr>
              <w:t>131.010</w:t>
            </w:r>
          </w:p>
        </w:tc>
        <w:tc>
          <w:tcPr>
            <w:tcW w:w="1221" w:type="dxa"/>
            <w:shd w:val="clear" w:color="auto" w:fill="EAF1DD"/>
            <w:vAlign w:val="center"/>
          </w:tcPr>
          <w:p w14:paraId="577D0D24" w14:textId="77777777" w:rsidR="004E4DDC" w:rsidRPr="00A2562E" w:rsidRDefault="004E4DDC" w:rsidP="00E550C9">
            <w:pPr>
              <w:jc w:val="center"/>
              <w:rPr>
                <w:rFonts w:ascii="Calibri" w:hAnsi="Calibri" w:cs="Arial"/>
                <w:sz w:val="20"/>
                <w:szCs w:val="20"/>
              </w:rPr>
            </w:pPr>
            <w:r>
              <w:rPr>
                <w:rFonts w:ascii="Calibri" w:hAnsi="Calibri" w:cs="Arial"/>
                <w:sz w:val="20"/>
                <w:szCs w:val="20"/>
              </w:rPr>
              <w:t>141.111</w:t>
            </w:r>
          </w:p>
        </w:tc>
        <w:tc>
          <w:tcPr>
            <w:tcW w:w="1221" w:type="dxa"/>
            <w:shd w:val="clear" w:color="auto" w:fill="EAF1DD"/>
            <w:vAlign w:val="center"/>
          </w:tcPr>
          <w:p w14:paraId="736E136A" w14:textId="77777777" w:rsidR="004E4DDC" w:rsidRPr="00A2562E" w:rsidRDefault="004E4DDC" w:rsidP="00E550C9">
            <w:pPr>
              <w:jc w:val="center"/>
              <w:rPr>
                <w:rFonts w:ascii="Calibri" w:hAnsi="Calibri" w:cs="Arial"/>
                <w:sz w:val="20"/>
                <w:szCs w:val="20"/>
              </w:rPr>
            </w:pPr>
            <w:r>
              <w:rPr>
                <w:rFonts w:ascii="Calibri" w:hAnsi="Calibri" w:cs="Arial"/>
                <w:sz w:val="20"/>
                <w:szCs w:val="20"/>
              </w:rPr>
              <w:t>150.000</w:t>
            </w:r>
          </w:p>
        </w:tc>
        <w:tc>
          <w:tcPr>
            <w:tcW w:w="1222" w:type="dxa"/>
            <w:shd w:val="clear" w:color="auto" w:fill="EAF1DD"/>
            <w:vAlign w:val="center"/>
          </w:tcPr>
          <w:p w14:paraId="60EBB494" w14:textId="77777777" w:rsidR="004E4DDC" w:rsidRPr="00A2562E" w:rsidRDefault="004E4DDC" w:rsidP="00E550C9">
            <w:pPr>
              <w:jc w:val="center"/>
              <w:rPr>
                <w:rFonts w:ascii="Calibri" w:hAnsi="Calibri" w:cs="Arial"/>
                <w:sz w:val="20"/>
                <w:szCs w:val="20"/>
              </w:rPr>
            </w:pPr>
            <w:r>
              <w:rPr>
                <w:rFonts w:ascii="Calibri" w:hAnsi="Calibri" w:cs="Arial"/>
                <w:sz w:val="20"/>
                <w:szCs w:val="20"/>
              </w:rPr>
              <w:t>150.000</w:t>
            </w:r>
          </w:p>
        </w:tc>
        <w:tc>
          <w:tcPr>
            <w:tcW w:w="1227" w:type="dxa"/>
            <w:tcBorders>
              <w:right w:val="single" w:sz="24" w:space="0" w:color="FFCC00"/>
            </w:tcBorders>
            <w:shd w:val="clear" w:color="auto" w:fill="CCFFFF"/>
            <w:vAlign w:val="center"/>
          </w:tcPr>
          <w:p w14:paraId="4D7B8155" w14:textId="77777777" w:rsidR="004E4DDC" w:rsidRPr="00A2562E" w:rsidRDefault="004E4DDC" w:rsidP="00E550C9">
            <w:pPr>
              <w:jc w:val="right"/>
              <w:rPr>
                <w:rFonts w:ascii="Calibri" w:hAnsi="Calibri" w:cs="Arial"/>
                <w:sz w:val="28"/>
                <w:szCs w:val="28"/>
              </w:rPr>
            </w:pPr>
            <w:r>
              <w:rPr>
                <w:rFonts w:ascii="Calibri" w:hAnsi="Calibri" w:cs="Arial"/>
                <w:sz w:val="28"/>
                <w:szCs w:val="28"/>
              </w:rPr>
              <w:t>572.121</w:t>
            </w:r>
          </w:p>
        </w:tc>
      </w:tr>
      <w:tr w:rsidR="004E4DDC" w:rsidRPr="00A2562E" w14:paraId="15DFDA7B" w14:textId="77777777" w:rsidTr="00E550C9">
        <w:trPr>
          <w:trHeight w:val="732"/>
        </w:trPr>
        <w:tc>
          <w:tcPr>
            <w:tcW w:w="2609" w:type="dxa"/>
            <w:tcBorders>
              <w:left w:val="single" w:sz="24" w:space="0" w:color="FFCC00"/>
            </w:tcBorders>
            <w:shd w:val="clear" w:color="auto" w:fill="EAF1DD"/>
            <w:vAlign w:val="center"/>
          </w:tcPr>
          <w:p w14:paraId="05966CDF" w14:textId="77777777" w:rsidR="004E4DDC" w:rsidRDefault="004E4DDC" w:rsidP="00E550C9">
            <w:pPr>
              <w:rPr>
                <w:rFonts w:ascii="Calibri" w:hAnsi="Calibri" w:cs="Arial"/>
                <w:sz w:val="20"/>
                <w:szCs w:val="20"/>
              </w:rPr>
            </w:pPr>
            <w:r>
              <w:rPr>
                <w:rFonts w:ascii="Calibri" w:hAnsi="Calibri" w:cs="Arial"/>
                <w:sz w:val="20"/>
                <w:szCs w:val="20"/>
              </w:rPr>
              <w:t>TECNIFICACIÓN Y APOYO A SELECCIONES DEPORTIVAS ARAGONESAS</w:t>
            </w:r>
          </w:p>
        </w:tc>
        <w:tc>
          <w:tcPr>
            <w:tcW w:w="1220" w:type="dxa"/>
            <w:shd w:val="clear" w:color="auto" w:fill="EAF1DD"/>
            <w:vAlign w:val="center"/>
          </w:tcPr>
          <w:p w14:paraId="76DB486D" w14:textId="77777777" w:rsidR="004E4DDC" w:rsidRPr="00A2562E" w:rsidRDefault="004E4DDC" w:rsidP="00E550C9">
            <w:pPr>
              <w:jc w:val="center"/>
              <w:rPr>
                <w:rFonts w:ascii="Calibri" w:hAnsi="Calibri" w:cs="Arial"/>
                <w:sz w:val="20"/>
                <w:szCs w:val="20"/>
              </w:rPr>
            </w:pPr>
          </w:p>
        </w:tc>
        <w:tc>
          <w:tcPr>
            <w:tcW w:w="1221" w:type="dxa"/>
            <w:shd w:val="clear" w:color="auto" w:fill="EAF1DD"/>
            <w:vAlign w:val="center"/>
          </w:tcPr>
          <w:p w14:paraId="55767E40" w14:textId="77777777" w:rsidR="004E4DDC" w:rsidRPr="00A2562E" w:rsidRDefault="004E4DDC" w:rsidP="00E550C9">
            <w:pPr>
              <w:jc w:val="center"/>
              <w:rPr>
                <w:rFonts w:ascii="Calibri" w:hAnsi="Calibri" w:cs="Arial"/>
                <w:sz w:val="20"/>
                <w:szCs w:val="20"/>
              </w:rPr>
            </w:pPr>
            <w:r>
              <w:rPr>
                <w:rFonts w:ascii="Calibri" w:hAnsi="Calibri" w:cs="Arial"/>
                <w:sz w:val="20"/>
                <w:szCs w:val="20"/>
              </w:rPr>
              <w:t>45.000</w:t>
            </w:r>
          </w:p>
        </w:tc>
        <w:tc>
          <w:tcPr>
            <w:tcW w:w="1221" w:type="dxa"/>
            <w:shd w:val="clear" w:color="auto" w:fill="EAF1DD"/>
            <w:vAlign w:val="center"/>
          </w:tcPr>
          <w:p w14:paraId="3DD63272" w14:textId="77777777" w:rsidR="004E4DDC" w:rsidRPr="00A2562E" w:rsidRDefault="004E4DDC" w:rsidP="00E550C9">
            <w:pPr>
              <w:jc w:val="center"/>
              <w:rPr>
                <w:rFonts w:ascii="Calibri" w:hAnsi="Calibri" w:cs="Arial"/>
                <w:sz w:val="20"/>
                <w:szCs w:val="20"/>
              </w:rPr>
            </w:pPr>
            <w:r>
              <w:rPr>
                <w:rFonts w:ascii="Calibri" w:hAnsi="Calibri" w:cs="Arial"/>
                <w:sz w:val="20"/>
                <w:szCs w:val="20"/>
              </w:rPr>
              <w:t>65.000</w:t>
            </w:r>
          </w:p>
        </w:tc>
        <w:tc>
          <w:tcPr>
            <w:tcW w:w="1222" w:type="dxa"/>
            <w:shd w:val="clear" w:color="auto" w:fill="EAF1DD"/>
            <w:vAlign w:val="center"/>
          </w:tcPr>
          <w:p w14:paraId="5D5A070B" w14:textId="77777777" w:rsidR="004E4DDC" w:rsidRPr="00A2562E" w:rsidRDefault="004E4DDC" w:rsidP="00E550C9">
            <w:pPr>
              <w:jc w:val="center"/>
              <w:rPr>
                <w:rFonts w:ascii="Calibri" w:hAnsi="Calibri" w:cs="Arial"/>
                <w:sz w:val="20"/>
                <w:szCs w:val="20"/>
              </w:rPr>
            </w:pPr>
            <w:r>
              <w:rPr>
                <w:rFonts w:ascii="Calibri" w:hAnsi="Calibri" w:cs="Arial"/>
                <w:sz w:val="20"/>
                <w:szCs w:val="20"/>
              </w:rPr>
              <w:t>65.000</w:t>
            </w:r>
          </w:p>
        </w:tc>
        <w:tc>
          <w:tcPr>
            <w:tcW w:w="1227" w:type="dxa"/>
            <w:tcBorders>
              <w:right w:val="single" w:sz="24" w:space="0" w:color="FFCC00"/>
            </w:tcBorders>
            <w:shd w:val="clear" w:color="auto" w:fill="CCFFFF"/>
            <w:vAlign w:val="center"/>
          </w:tcPr>
          <w:p w14:paraId="61CD23B6" w14:textId="77777777" w:rsidR="004E4DDC" w:rsidRPr="00A2562E" w:rsidRDefault="004E4DDC" w:rsidP="00E550C9">
            <w:pPr>
              <w:jc w:val="right"/>
              <w:rPr>
                <w:rFonts w:ascii="Calibri" w:hAnsi="Calibri" w:cs="Arial"/>
                <w:sz w:val="28"/>
                <w:szCs w:val="28"/>
              </w:rPr>
            </w:pPr>
            <w:r>
              <w:rPr>
                <w:rFonts w:ascii="Calibri" w:hAnsi="Calibri" w:cs="Arial"/>
                <w:sz w:val="28"/>
                <w:szCs w:val="28"/>
              </w:rPr>
              <w:t>175.000</w:t>
            </w:r>
          </w:p>
        </w:tc>
      </w:tr>
      <w:tr w:rsidR="004E4DDC" w:rsidRPr="00A2562E" w14:paraId="380329E4" w14:textId="77777777" w:rsidTr="00E550C9">
        <w:trPr>
          <w:trHeight w:val="732"/>
        </w:trPr>
        <w:tc>
          <w:tcPr>
            <w:tcW w:w="2609" w:type="dxa"/>
            <w:tcBorders>
              <w:left w:val="single" w:sz="24" w:space="0" w:color="FFCC00"/>
              <w:bottom w:val="single" w:sz="24" w:space="0" w:color="FFCC00"/>
            </w:tcBorders>
            <w:shd w:val="clear" w:color="auto" w:fill="EAF1DD"/>
            <w:vAlign w:val="center"/>
          </w:tcPr>
          <w:p w14:paraId="47CD6099" w14:textId="77777777" w:rsidR="004E4DDC" w:rsidRDefault="004E4DDC" w:rsidP="00E550C9">
            <w:pPr>
              <w:rPr>
                <w:rFonts w:ascii="Calibri" w:hAnsi="Calibri" w:cs="Arial"/>
                <w:sz w:val="20"/>
                <w:szCs w:val="20"/>
              </w:rPr>
            </w:pPr>
            <w:r>
              <w:rPr>
                <w:rFonts w:ascii="Calibri" w:hAnsi="Calibri" w:cs="Arial"/>
                <w:sz w:val="20"/>
                <w:szCs w:val="20"/>
              </w:rPr>
              <w:lastRenderedPageBreak/>
              <w:t>PROGRAMAS DE PROMOCIÓN ESPECÍFICOS</w:t>
            </w:r>
          </w:p>
        </w:tc>
        <w:tc>
          <w:tcPr>
            <w:tcW w:w="1220" w:type="dxa"/>
            <w:tcBorders>
              <w:bottom w:val="single" w:sz="24" w:space="0" w:color="FFCC00"/>
            </w:tcBorders>
            <w:shd w:val="clear" w:color="auto" w:fill="EAF1DD"/>
            <w:vAlign w:val="center"/>
          </w:tcPr>
          <w:p w14:paraId="2CFFA51A" w14:textId="77777777" w:rsidR="004E4DDC" w:rsidRPr="00A2562E" w:rsidRDefault="004E4DDC" w:rsidP="00E550C9">
            <w:pPr>
              <w:jc w:val="center"/>
              <w:rPr>
                <w:rFonts w:ascii="Calibri" w:hAnsi="Calibri" w:cs="Arial"/>
                <w:sz w:val="20"/>
                <w:szCs w:val="20"/>
              </w:rPr>
            </w:pPr>
          </w:p>
        </w:tc>
        <w:tc>
          <w:tcPr>
            <w:tcW w:w="1221" w:type="dxa"/>
            <w:tcBorders>
              <w:bottom w:val="single" w:sz="24" w:space="0" w:color="FFCC00"/>
            </w:tcBorders>
            <w:shd w:val="clear" w:color="auto" w:fill="EAF1DD"/>
            <w:vAlign w:val="center"/>
          </w:tcPr>
          <w:p w14:paraId="666D8FEA" w14:textId="77777777" w:rsidR="004E4DDC" w:rsidRPr="00A2562E" w:rsidRDefault="004E4DDC" w:rsidP="00E550C9">
            <w:pPr>
              <w:jc w:val="center"/>
              <w:rPr>
                <w:rFonts w:ascii="Calibri" w:hAnsi="Calibri" w:cs="Arial"/>
                <w:sz w:val="20"/>
                <w:szCs w:val="20"/>
              </w:rPr>
            </w:pPr>
            <w:r>
              <w:rPr>
                <w:rFonts w:ascii="Calibri" w:hAnsi="Calibri" w:cs="Arial"/>
                <w:sz w:val="20"/>
                <w:szCs w:val="20"/>
              </w:rPr>
              <w:t>15.000</w:t>
            </w:r>
          </w:p>
        </w:tc>
        <w:tc>
          <w:tcPr>
            <w:tcW w:w="1221" w:type="dxa"/>
            <w:tcBorders>
              <w:bottom w:val="single" w:sz="24" w:space="0" w:color="FFCC00"/>
            </w:tcBorders>
            <w:shd w:val="clear" w:color="auto" w:fill="EAF1DD"/>
            <w:vAlign w:val="center"/>
          </w:tcPr>
          <w:p w14:paraId="1436EA10" w14:textId="77777777" w:rsidR="004E4DDC" w:rsidRPr="00A2562E" w:rsidRDefault="004E4DDC" w:rsidP="00E550C9">
            <w:pPr>
              <w:jc w:val="center"/>
              <w:rPr>
                <w:rFonts w:ascii="Calibri" w:hAnsi="Calibri" w:cs="Arial"/>
                <w:sz w:val="20"/>
                <w:szCs w:val="20"/>
              </w:rPr>
            </w:pPr>
            <w:r>
              <w:rPr>
                <w:rFonts w:ascii="Calibri" w:hAnsi="Calibri" w:cs="Arial"/>
                <w:sz w:val="20"/>
                <w:szCs w:val="20"/>
              </w:rPr>
              <w:t>20.000</w:t>
            </w:r>
          </w:p>
        </w:tc>
        <w:tc>
          <w:tcPr>
            <w:tcW w:w="1222" w:type="dxa"/>
            <w:tcBorders>
              <w:bottom w:val="single" w:sz="24" w:space="0" w:color="FFCC00"/>
            </w:tcBorders>
            <w:shd w:val="clear" w:color="auto" w:fill="EAF1DD"/>
            <w:vAlign w:val="center"/>
          </w:tcPr>
          <w:p w14:paraId="19BE2A6D" w14:textId="77777777" w:rsidR="004E4DDC" w:rsidRPr="00A2562E" w:rsidRDefault="004E4DDC" w:rsidP="00E550C9">
            <w:pPr>
              <w:jc w:val="center"/>
              <w:rPr>
                <w:rFonts w:ascii="Calibri" w:hAnsi="Calibri" w:cs="Arial"/>
                <w:sz w:val="20"/>
                <w:szCs w:val="20"/>
              </w:rPr>
            </w:pPr>
            <w:r>
              <w:rPr>
                <w:rFonts w:ascii="Calibri" w:hAnsi="Calibri" w:cs="Arial"/>
                <w:sz w:val="20"/>
                <w:szCs w:val="20"/>
              </w:rPr>
              <w:t>25.000</w:t>
            </w:r>
          </w:p>
        </w:tc>
        <w:tc>
          <w:tcPr>
            <w:tcW w:w="1227" w:type="dxa"/>
            <w:tcBorders>
              <w:bottom w:val="single" w:sz="24" w:space="0" w:color="FFCC00"/>
              <w:right w:val="single" w:sz="24" w:space="0" w:color="FFCC00"/>
            </w:tcBorders>
            <w:shd w:val="clear" w:color="auto" w:fill="CCFFFF"/>
            <w:vAlign w:val="center"/>
          </w:tcPr>
          <w:p w14:paraId="2F6E5D6F" w14:textId="77777777" w:rsidR="004E4DDC" w:rsidRPr="00A2562E" w:rsidRDefault="004E4DDC" w:rsidP="00E550C9">
            <w:pPr>
              <w:jc w:val="right"/>
              <w:rPr>
                <w:rFonts w:ascii="Calibri" w:hAnsi="Calibri" w:cs="Arial"/>
                <w:sz w:val="28"/>
                <w:szCs w:val="28"/>
              </w:rPr>
            </w:pPr>
            <w:r>
              <w:rPr>
                <w:rFonts w:ascii="Calibri" w:hAnsi="Calibri" w:cs="Arial"/>
                <w:sz w:val="28"/>
                <w:szCs w:val="28"/>
              </w:rPr>
              <w:t>60.000</w:t>
            </w:r>
          </w:p>
        </w:tc>
      </w:tr>
    </w:tbl>
    <w:p w14:paraId="6C6ADD00" w14:textId="77777777" w:rsidR="004E4DDC" w:rsidRDefault="004E4DDC" w:rsidP="00E550C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09"/>
        <w:gridCol w:w="1180"/>
        <w:gridCol w:w="1181"/>
        <w:gridCol w:w="1199"/>
        <w:gridCol w:w="1200"/>
        <w:gridCol w:w="1351"/>
      </w:tblGrid>
      <w:tr w:rsidR="004E4DDC" w:rsidRPr="00A2562E" w14:paraId="6964518A" w14:textId="77777777" w:rsidTr="00E550C9">
        <w:tc>
          <w:tcPr>
            <w:tcW w:w="2609" w:type="dxa"/>
            <w:tcBorders>
              <w:top w:val="single" w:sz="24" w:space="0" w:color="FFCC00"/>
              <w:left w:val="single" w:sz="24" w:space="0" w:color="FFCC00"/>
            </w:tcBorders>
            <w:shd w:val="clear" w:color="auto" w:fill="808000"/>
          </w:tcPr>
          <w:p w14:paraId="5AAD4CA6" w14:textId="77777777" w:rsidR="004E4DDC" w:rsidRPr="00A2562E" w:rsidRDefault="004E4DDC" w:rsidP="00E550C9">
            <w:pPr>
              <w:rPr>
                <w:rFonts w:ascii="Calibri" w:hAnsi="Calibri" w:cs="Arial"/>
                <w:b/>
                <w:sz w:val="28"/>
                <w:szCs w:val="28"/>
              </w:rPr>
            </w:pPr>
            <w:r>
              <w:rPr>
                <w:rFonts w:ascii="Calibri" w:hAnsi="Calibri" w:cs="Arial"/>
                <w:b/>
                <w:sz w:val="28"/>
                <w:szCs w:val="28"/>
              </w:rPr>
              <w:t>ACTUACIONES ESPECÍFICAS</w:t>
            </w:r>
          </w:p>
        </w:tc>
        <w:tc>
          <w:tcPr>
            <w:tcW w:w="6111" w:type="dxa"/>
            <w:gridSpan w:val="5"/>
            <w:tcBorders>
              <w:top w:val="single" w:sz="24" w:space="0" w:color="FFCC00"/>
              <w:right w:val="single" w:sz="24" w:space="0" w:color="FFCC00"/>
            </w:tcBorders>
            <w:shd w:val="clear" w:color="auto" w:fill="808000"/>
          </w:tcPr>
          <w:p w14:paraId="45625BB0"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PREVISIÓN DE INVERSIÓN</w:t>
            </w:r>
          </w:p>
        </w:tc>
      </w:tr>
      <w:tr w:rsidR="004E4DDC" w:rsidRPr="00A2562E" w14:paraId="024996BD" w14:textId="77777777" w:rsidTr="00E550C9">
        <w:trPr>
          <w:trHeight w:val="488"/>
        </w:trPr>
        <w:tc>
          <w:tcPr>
            <w:tcW w:w="2609" w:type="dxa"/>
            <w:tcBorders>
              <w:top w:val="single" w:sz="24" w:space="0" w:color="FFCC00"/>
              <w:left w:val="single" w:sz="24" w:space="0" w:color="FFCC00"/>
            </w:tcBorders>
            <w:shd w:val="clear" w:color="auto" w:fill="D6E3BC"/>
          </w:tcPr>
          <w:p w14:paraId="48991CD5" w14:textId="77777777" w:rsidR="004E4DDC" w:rsidRPr="00534FBD" w:rsidRDefault="004E4DDC" w:rsidP="00E550C9">
            <w:pPr>
              <w:rPr>
                <w:rFonts w:ascii="Calibri" w:hAnsi="Calibri" w:cs="Arial"/>
                <w:b/>
                <w:sz w:val="28"/>
                <w:szCs w:val="28"/>
              </w:rPr>
            </w:pPr>
            <w:r w:rsidRPr="00E35DAC">
              <w:rPr>
                <w:rFonts w:ascii="Calibri" w:hAnsi="Calibri" w:cs="Arial"/>
                <w:b/>
                <w:sz w:val="28"/>
                <w:szCs w:val="28"/>
              </w:rPr>
              <w:t>DEPORTE EN ETAPAS FORMATIVAS</w:t>
            </w:r>
          </w:p>
        </w:tc>
        <w:tc>
          <w:tcPr>
            <w:tcW w:w="1220" w:type="dxa"/>
            <w:tcBorders>
              <w:top w:val="single" w:sz="24" w:space="0" w:color="FFCC00"/>
            </w:tcBorders>
            <w:shd w:val="clear" w:color="auto" w:fill="D6E3BC"/>
            <w:vAlign w:val="center"/>
          </w:tcPr>
          <w:p w14:paraId="34F40154"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2016</w:t>
            </w:r>
          </w:p>
        </w:tc>
        <w:tc>
          <w:tcPr>
            <w:tcW w:w="1221" w:type="dxa"/>
            <w:tcBorders>
              <w:top w:val="single" w:sz="24" w:space="0" w:color="FFCC00"/>
            </w:tcBorders>
            <w:shd w:val="clear" w:color="auto" w:fill="D6E3BC"/>
            <w:vAlign w:val="center"/>
          </w:tcPr>
          <w:p w14:paraId="0FE3C737"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2017</w:t>
            </w:r>
          </w:p>
        </w:tc>
        <w:tc>
          <w:tcPr>
            <w:tcW w:w="1221" w:type="dxa"/>
            <w:tcBorders>
              <w:top w:val="single" w:sz="24" w:space="0" w:color="FFCC00"/>
            </w:tcBorders>
            <w:shd w:val="clear" w:color="auto" w:fill="D6E3BC"/>
            <w:vAlign w:val="center"/>
          </w:tcPr>
          <w:p w14:paraId="305E3856"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2018</w:t>
            </w:r>
          </w:p>
        </w:tc>
        <w:tc>
          <w:tcPr>
            <w:tcW w:w="1222" w:type="dxa"/>
            <w:tcBorders>
              <w:top w:val="single" w:sz="24" w:space="0" w:color="FFCC00"/>
            </w:tcBorders>
            <w:shd w:val="clear" w:color="auto" w:fill="D6E3BC"/>
            <w:vAlign w:val="center"/>
          </w:tcPr>
          <w:p w14:paraId="29A40D4A"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2019</w:t>
            </w:r>
          </w:p>
        </w:tc>
        <w:tc>
          <w:tcPr>
            <w:tcW w:w="1227" w:type="dxa"/>
            <w:tcBorders>
              <w:top w:val="single" w:sz="24" w:space="0" w:color="FFCC00"/>
              <w:right w:val="single" w:sz="24" w:space="0" w:color="FFCC00"/>
            </w:tcBorders>
            <w:shd w:val="clear" w:color="auto" w:fill="D6E3BC"/>
            <w:vAlign w:val="center"/>
          </w:tcPr>
          <w:p w14:paraId="159EA5C1"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TOTAL</w:t>
            </w:r>
          </w:p>
        </w:tc>
      </w:tr>
      <w:tr w:rsidR="004E4DDC" w:rsidRPr="00A2562E" w14:paraId="35FF4CC5" w14:textId="77777777" w:rsidTr="00E550C9">
        <w:trPr>
          <w:trHeight w:val="732"/>
        </w:trPr>
        <w:tc>
          <w:tcPr>
            <w:tcW w:w="2609" w:type="dxa"/>
            <w:tcBorders>
              <w:left w:val="single" w:sz="24" w:space="0" w:color="FFCC00"/>
            </w:tcBorders>
            <w:shd w:val="clear" w:color="auto" w:fill="EAF1DD"/>
            <w:vAlign w:val="center"/>
          </w:tcPr>
          <w:p w14:paraId="5C2877EC" w14:textId="77777777" w:rsidR="004E4DDC" w:rsidRPr="00A2562E" w:rsidRDefault="004E4DDC" w:rsidP="00E550C9">
            <w:pPr>
              <w:rPr>
                <w:rFonts w:ascii="Calibri" w:hAnsi="Calibri" w:cs="Arial"/>
                <w:sz w:val="20"/>
                <w:szCs w:val="20"/>
              </w:rPr>
            </w:pPr>
            <w:r w:rsidRPr="00A2562E">
              <w:rPr>
                <w:rFonts w:ascii="Calibri" w:hAnsi="Calibri" w:cs="Arial"/>
                <w:sz w:val="20"/>
                <w:szCs w:val="20"/>
              </w:rPr>
              <w:t>JUEGOS DEPORTIVOS EN EDAD ESCOLAR</w:t>
            </w:r>
          </w:p>
        </w:tc>
        <w:tc>
          <w:tcPr>
            <w:tcW w:w="1220" w:type="dxa"/>
            <w:shd w:val="clear" w:color="auto" w:fill="EAF1DD"/>
            <w:vAlign w:val="center"/>
          </w:tcPr>
          <w:p w14:paraId="178D7979" w14:textId="77777777" w:rsidR="004E4DDC" w:rsidRPr="00A2562E" w:rsidRDefault="004E4DDC" w:rsidP="00E550C9">
            <w:pPr>
              <w:jc w:val="center"/>
              <w:rPr>
                <w:rFonts w:ascii="Calibri" w:hAnsi="Calibri" w:cs="Arial"/>
                <w:sz w:val="20"/>
                <w:szCs w:val="20"/>
              </w:rPr>
            </w:pPr>
            <w:r>
              <w:rPr>
                <w:rFonts w:ascii="Calibri" w:hAnsi="Calibri" w:cs="Arial"/>
                <w:sz w:val="20"/>
                <w:szCs w:val="20"/>
              </w:rPr>
              <w:t>357.630</w:t>
            </w:r>
          </w:p>
        </w:tc>
        <w:tc>
          <w:tcPr>
            <w:tcW w:w="1221" w:type="dxa"/>
            <w:shd w:val="clear" w:color="auto" w:fill="EAF1DD"/>
            <w:vAlign w:val="center"/>
          </w:tcPr>
          <w:p w14:paraId="2979CE2E" w14:textId="77777777" w:rsidR="004E4DDC" w:rsidRPr="00A2562E" w:rsidRDefault="004E4DDC" w:rsidP="00E550C9">
            <w:pPr>
              <w:jc w:val="center"/>
              <w:rPr>
                <w:rFonts w:ascii="Calibri" w:hAnsi="Calibri" w:cs="Arial"/>
                <w:sz w:val="20"/>
                <w:szCs w:val="20"/>
              </w:rPr>
            </w:pPr>
            <w:r>
              <w:rPr>
                <w:rFonts w:ascii="Calibri" w:hAnsi="Calibri" w:cs="Arial"/>
                <w:sz w:val="20"/>
                <w:szCs w:val="20"/>
              </w:rPr>
              <w:t>387.630</w:t>
            </w:r>
          </w:p>
        </w:tc>
        <w:tc>
          <w:tcPr>
            <w:tcW w:w="1221" w:type="dxa"/>
            <w:shd w:val="clear" w:color="auto" w:fill="EAF1DD"/>
            <w:vAlign w:val="center"/>
          </w:tcPr>
          <w:p w14:paraId="40E78F88" w14:textId="77777777" w:rsidR="004E4DDC" w:rsidRPr="00A2562E" w:rsidRDefault="004E4DDC" w:rsidP="00E550C9">
            <w:pPr>
              <w:jc w:val="center"/>
              <w:rPr>
                <w:rFonts w:ascii="Calibri" w:hAnsi="Calibri" w:cs="Arial"/>
                <w:sz w:val="20"/>
                <w:szCs w:val="20"/>
              </w:rPr>
            </w:pPr>
            <w:r>
              <w:rPr>
                <w:rFonts w:ascii="Calibri" w:hAnsi="Calibri" w:cs="Arial"/>
                <w:sz w:val="20"/>
                <w:szCs w:val="20"/>
              </w:rPr>
              <w:t>400.000</w:t>
            </w:r>
          </w:p>
        </w:tc>
        <w:tc>
          <w:tcPr>
            <w:tcW w:w="1222" w:type="dxa"/>
            <w:shd w:val="clear" w:color="auto" w:fill="EAF1DD"/>
            <w:vAlign w:val="center"/>
          </w:tcPr>
          <w:p w14:paraId="0E7A1F90" w14:textId="77777777" w:rsidR="004E4DDC" w:rsidRPr="00A2562E" w:rsidRDefault="004E4DDC" w:rsidP="00E550C9">
            <w:pPr>
              <w:jc w:val="center"/>
              <w:rPr>
                <w:rFonts w:ascii="Calibri" w:hAnsi="Calibri" w:cs="Arial"/>
                <w:sz w:val="20"/>
                <w:szCs w:val="20"/>
              </w:rPr>
            </w:pPr>
            <w:r>
              <w:rPr>
                <w:rFonts w:ascii="Calibri" w:hAnsi="Calibri" w:cs="Arial"/>
                <w:sz w:val="20"/>
                <w:szCs w:val="20"/>
              </w:rPr>
              <w:t>425.000</w:t>
            </w:r>
          </w:p>
        </w:tc>
        <w:tc>
          <w:tcPr>
            <w:tcW w:w="1227" w:type="dxa"/>
            <w:tcBorders>
              <w:right w:val="single" w:sz="24" w:space="0" w:color="FFCC00"/>
            </w:tcBorders>
            <w:shd w:val="clear" w:color="auto" w:fill="CCFFFF"/>
            <w:vAlign w:val="center"/>
          </w:tcPr>
          <w:p w14:paraId="7E1991E7" w14:textId="77777777" w:rsidR="004E4DDC" w:rsidRPr="00A2562E" w:rsidRDefault="004E4DDC" w:rsidP="00E550C9">
            <w:pPr>
              <w:jc w:val="right"/>
              <w:rPr>
                <w:rFonts w:ascii="Calibri" w:hAnsi="Calibri" w:cs="Arial"/>
                <w:sz w:val="28"/>
                <w:szCs w:val="28"/>
              </w:rPr>
            </w:pPr>
            <w:r>
              <w:rPr>
                <w:rFonts w:ascii="Calibri" w:hAnsi="Calibri" w:cs="Arial"/>
                <w:sz w:val="28"/>
                <w:szCs w:val="28"/>
              </w:rPr>
              <w:t>1.570.260</w:t>
            </w:r>
          </w:p>
        </w:tc>
      </w:tr>
      <w:tr w:rsidR="004E4DDC" w:rsidRPr="00A2562E" w14:paraId="618A5831" w14:textId="77777777" w:rsidTr="00E550C9">
        <w:trPr>
          <w:trHeight w:val="732"/>
        </w:trPr>
        <w:tc>
          <w:tcPr>
            <w:tcW w:w="2609" w:type="dxa"/>
            <w:tcBorders>
              <w:left w:val="single" w:sz="24" w:space="0" w:color="FFCC00"/>
            </w:tcBorders>
            <w:shd w:val="clear" w:color="auto" w:fill="EAF1DD"/>
          </w:tcPr>
          <w:p w14:paraId="1E30F32A" w14:textId="77777777" w:rsidR="004E4DDC" w:rsidRPr="00E35DAC" w:rsidRDefault="004E4DDC" w:rsidP="00E550C9">
            <w:pPr>
              <w:rPr>
                <w:rFonts w:ascii="Calibri" w:hAnsi="Calibri" w:cs="Arial"/>
                <w:sz w:val="20"/>
                <w:szCs w:val="20"/>
              </w:rPr>
            </w:pPr>
            <w:r w:rsidRPr="00E35DAC">
              <w:rPr>
                <w:rFonts w:ascii="Calibri" w:hAnsi="Calibri" w:cs="Arial"/>
                <w:sz w:val="20"/>
                <w:szCs w:val="20"/>
              </w:rPr>
              <w:t>OTROS PROGRAMAS DESARROLLADOS EN LA ESCUELA</w:t>
            </w:r>
          </w:p>
        </w:tc>
        <w:tc>
          <w:tcPr>
            <w:tcW w:w="1220" w:type="dxa"/>
            <w:shd w:val="clear" w:color="auto" w:fill="EAF1DD"/>
            <w:vAlign w:val="center"/>
          </w:tcPr>
          <w:p w14:paraId="56ED64AE" w14:textId="77777777" w:rsidR="004E4DDC" w:rsidRPr="00A2562E" w:rsidRDefault="004E4DDC" w:rsidP="00E550C9">
            <w:pPr>
              <w:jc w:val="center"/>
              <w:rPr>
                <w:rFonts w:ascii="Calibri" w:hAnsi="Calibri" w:cs="Arial"/>
                <w:sz w:val="20"/>
                <w:szCs w:val="20"/>
              </w:rPr>
            </w:pPr>
          </w:p>
        </w:tc>
        <w:tc>
          <w:tcPr>
            <w:tcW w:w="1221" w:type="dxa"/>
            <w:shd w:val="clear" w:color="auto" w:fill="EAF1DD"/>
            <w:vAlign w:val="center"/>
          </w:tcPr>
          <w:p w14:paraId="6C3C398E" w14:textId="77777777" w:rsidR="004E4DDC" w:rsidRPr="00A2562E" w:rsidRDefault="004E4DDC" w:rsidP="00E550C9">
            <w:pPr>
              <w:jc w:val="center"/>
              <w:rPr>
                <w:rFonts w:ascii="Calibri" w:hAnsi="Calibri" w:cs="Arial"/>
                <w:sz w:val="20"/>
                <w:szCs w:val="20"/>
              </w:rPr>
            </w:pPr>
            <w:r>
              <w:rPr>
                <w:rFonts w:ascii="Calibri" w:hAnsi="Calibri" w:cs="Arial"/>
                <w:sz w:val="20"/>
                <w:szCs w:val="20"/>
              </w:rPr>
              <w:t>30.000</w:t>
            </w:r>
          </w:p>
        </w:tc>
        <w:tc>
          <w:tcPr>
            <w:tcW w:w="1221" w:type="dxa"/>
            <w:shd w:val="clear" w:color="auto" w:fill="EAF1DD"/>
            <w:vAlign w:val="center"/>
          </w:tcPr>
          <w:p w14:paraId="5D78EE53"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50.000</w:t>
            </w:r>
          </w:p>
        </w:tc>
        <w:tc>
          <w:tcPr>
            <w:tcW w:w="1222" w:type="dxa"/>
            <w:shd w:val="clear" w:color="auto" w:fill="EAF1DD"/>
            <w:vAlign w:val="center"/>
          </w:tcPr>
          <w:p w14:paraId="035BDC2B"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50.000</w:t>
            </w:r>
          </w:p>
        </w:tc>
        <w:tc>
          <w:tcPr>
            <w:tcW w:w="1227" w:type="dxa"/>
            <w:tcBorders>
              <w:right w:val="single" w:sz="24" w:space="0" w:color="FFCC00"/>
            </w:tcBorders>
            <w:shd w:val="clear" w:color="auto" w:fill="CCFFFF"/>
            <w:vAlign w:val="center"/>
          </w:tcPr>
          <w:p w14:paraId="761A1451" w14:textId="77777777" w:rsidR="004E4DDC" w:rsidRPr="00A2562E" w:rsidRDefault="004E4DDC" w:rsidP="00E550C9">
            <w:pPr>
              <w:jc w:val="right"/>
              <w:rPr>
                <w:rFonts w:ascii="Calibri" w:hAnsi="Calibri" w:cs="Arial"/>
                <w:sz w:val="28"/>
                <w:szCs w:val="28"/>
              </w:rPr>
            </w:pPr>
            <w:r>
              <w:rPr>
                <w:rFonts w:ascii="Calibri" w:hAnsi="Calibri" w:cs="Arial"/>
                <w:sz w:val="28"/>
                <w:szCs w:val="28"/>
              </w:rPr>
              <w:t>130.000</w:t>
            </w:r>
          </w:p>
        </w:tc>
      </w:tr>
      <w:tr w:rsidR="004E4DDC" w:rsidRPr="00A2562E" w14:paraId="3E3FD67B" w14:textId="77777777" w:rsidTr="00E550C9">
        <w:trPr>
          <w:trHeight w:val="488"/>
        </w:trPr>
        <w:tc>
          <w:tcPr>
            <w:tcW w:w="2609" w:type="dxa"/>
            <w:tcBorders>
              <w:top w:val="single" w:sz="24" w:space="0" w:color="FFCC00"/>
              <w:left w:val="single" w:sz="24" w:space="0" w:color="FFCC00"/>
            </w:tcBorders>
            <w:shd w:val="clear" w:color="auto" w:fill="D6E3BC"/>
            <w:vAlign w:val="center"/>
          </w:tcPr>
          <w:p w14:paraId="136637E1" w14:textId="77777777" w:rsidR="004E4DDC" w:rsidRPr="00E35DAC" w:rsidRDefault="004E4DDC" w:rsidP="00E550C9">
            <w:pPr>
              <w:rPr>
                <w:rFonts w:ascii="Calibri" w:hAnsi="Calibri" w:cs="Arial"/>
                <w:b/>
                <w:sz w:val="28"/>
                <w:szCs w:val="28"/>
              </w:rPr>
            </w:pPr>
            <w:r w:rsidRPr="00E35DAC">
              <w:rPr>
                <w:rFonts w:ascii="Calibri" w:hAnsi="Calibri" w:cs="Arial"/>
                <w:b/>
                <w:sz w:val="28"/>
                <w:szCs w:val="28"/>
              </w:rPr>
              <w:t>ACTIVIDAD FÍSICA CIUDADANA</w:t>
            </w:r>
          </w:p>
        </w:tc>
        <w:tc>
          <w:tcPr>
            <w:tcW w:w="1220" w:type="dxa"/>
            <w:tcBorders>
              <w:top w:val="single" w:sz="24" w:space="0" w:color="FFCC00"/>
            </w:tcBorders>
            <w:shd w:val="clear" w:color="auto" w:fill="D6E3BC"/>
            <w:vAlign w:val="center"/>
          </w:tcPr>
          <w:p w14:paraId="537A71AD"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2016</w:t>
            </w:r>
          </w:p>
        </w:tc>
        <w:tc>
          <w:tcPr>
            <w:tcW w:w="1221" w:type="dxa"/>
            <w:tcBorders>
              <w:top w:val="single" w:sz="24" w:space="0" w:color="FFCC00"/>
            </w:tcBorders>
            <w:shd w:val="clear" w:color="auto" w:fill="D6E3BC"/>
            <w:vAlign w:val="center"/>
          </w:tcPr>
          <w:p w14:paraId="1B67E9DE"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2017</w:t>
            </w:r>
          </w:p>
        </w:tc>
        <w:tc>
          <w:tcPr>
            <w:tcW w:w="1221" w:type="dxa"/>
            <w:tcBorders>
              <w:top w:val="single" w:sz="24" w:space="0" w:color="FFCC00"/>
            </w:tcBorders>
            <w:shd w:val="clear" w:color="auto" w:fill="D6E3BC"/>
            <w:vAlign w:val="center"/>
          </w:tcPr>
          <w:p w14:paraId="7C83B253"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2018</w:t>
            </w:r>
          </w:p>
        </w:tc>
        <w:tc>
          <w:tcPr>
            <w:tcW w:w="1222" w:type="dxa"/>
            <w:tcBorders>
              <w:top w:val="single" w:sz="24" w:space="0" w:color="FFCC00"/>
            </w:tcBorders>
            <w:shd w:val="clear" w:color="auto" w:fill="D6E3BC"/>
            <w:vAlign w:val="center"/>
          </w:tcPr>
          <w:p w14:paraId="635D21B2"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2019</w:t>
            </w:r>
          </w:p>
        </w:tc>
        <w:tc>
          <w:tcPr>
            <w:tcW w:w="1227" w:type="dxa"/>
            <w:tcBorders>
              <w:top w:val="single" w:sz="24" w:space="0" w:color="FFCC00"/>
              <w:right w:val="single" w:sz="24" w:space="0" w:color="FFCC00"/>
            </w:tcBorders>
            <w:shd w:val="clear" w:color="auto" w:fill="D6E3BC"/>
            <w:vAlign w:val="center"/>
          </w:tcPr>
          <w:p w14:paraId="06E29A23"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TOTAL</w:t>
            </w:r>
          </w:p>
        </w:tc>
      </w:tr>
      <w:tr w:rsidR="004E4DDC" w:rsidRPr="00A2562E" w14:paraId="75E4677F" w14:textId="77777777" w:rsidTr="00E550C9">
        <w:trPr>
          <w:trHeight w:val="737"/>
        </w:trPr>
        <w:tc>
          <w:tcPr>
            <w:tcW w:w="2609" w:type="dxa"/>
            <w:tcBorders>
              <w:left w:val="single" w:sz="24" w:space="0" w:color="FFCC00"/>
            </w:tcBorders>
            <w:shd w:val="clear" w:color="auto" w:fill="EAF1DD"/>
            <w:vAlign w:val="center"/>
          </w:tcPr>
          <w:p w14:paraId="3213F524" w14:textId="77777777" w:rsidR="004E4DDC" w:rsidRPr="00E35DAC" w:rsidRDefault="004E4DDC" w:rsidP="00E550C9">
            <w:pPr>
              <w:rPr>
                <w:rFonts w:ascii="Calibri" w:hAnsi="Calibri" w:cs="Arial"/>
                <w:sz w:val="20"/>
                <w:szCs w:val="20"/>
              </w:rPr>
            </w:pPr>
            <w:r>
              <w:rPr>
                <w:rFonts w:ascii="Calibri" w:hAnsi="Calibri" w:cs="Arial"/>
                <w:sz w:val="20"/>
                <w:szCs w:val="20"/>
              </w:rPr>
              <w:t>PROGRAMAS DE ACTIVIDAD FÍSICA Y SALUD</w:t>
            </w:r>
          </w:p>
        </w:tc>
        <w:tc>
          <w:tcPr>
            <w:tcW w:w="1220" w:type="dxa"/>
            <w:shd w:val="clear" w:color="auto" w:fill="EAF1DD"/>
            <w:vAlign w:val="center"/>
          </w:tcPr>
          <w:p w14:paraId="42B0325B" w14:textId="77777777" w:rsidR="004E4DDC" w:rsidRPr="00A2562E" w:rsidRDefault="004E4DDC" w:rsidP="00E550C9">
            <w:pPr>
              <w:jc w:val="center"/>
              <w:rPr>
                <w:rFonts w:ascii="Calibri" w:hAnsi="Calibri" w:cs="Arial"/>
                <w:sz w:val="20"/>
                <w:szCs w:val="20"/>
              </w:rPr>
            </w:pPr>
          </w:p>
        </w:tc>
        <w:tc>
          <w:tcPr>
            <w:tcW w:w="1221" w:type="dxa"/>
            <w:shd w:val="clear" w:color="auto" w:fill="EAF1DD"/>
            <w:vAlign w:val="center"/>
          </w:tcPr>
          <w:p w14:paraId="7C88A373"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21" w:type="dxa"/>
            <w:shd w:val="clear" w:color="auto" w:fill="EAF1DD"/>
            <w:vAlign w:val="center"/>
          </w:tcPr>
          <w:p w14:paraId="20F35D2E" w14:textId="77777777" w:rsidR="004E4DDC" w:rsidRPr="00A2562E" w:rsidRDefault="004E4DDC" w:rsidP="00E550C9">
            <w:pPr>
              <w:jc w:val="center"/>
              <w:rPr>
                <w:rFonts w:ascii="Calibri" w:hAnsi="Calibri" w:cs="Arial"/>
                <w:sz w:val="20"/>
                <w:szCs w:val="20"/>
              </w:rPr>
            </w:pPr>
            <w:r>
              <w:rPr>
                <w:rFonts w:ascii="Calibri" w:hAnsi="Calibri" w:cs="Arial"/>
                <w:sz w:val="20"/>
                <w:szCs w:val="20"/>
              </w:rPr>
              <w:t>7.500</w:t>
            </w:r>
          </w:p>
        </w:tc>
        <w:tc>
          <w:tcPr>
            <w:tcW w:w="1222" w:type="dxa"/>
            <w:shd w:val="clear" w:color="auto" w:fill="EAF1DD"/>
            <w:vAlign w:val="center"/>
          </w:tcPr>
          <w:p w14:paraId="334A5E7E" w14:textId="77777777" w:rsidR="004E4DDC" w:rsidRPr="00A2562E" w:rsidRDefault="004E4DDC" w:rsidP="00E550C9">
            <w:pPr>
              <w:jc w:val="center"/>
              <w:rPr>
                <w:rFonts w:ascii="Calibri" w:hAnsi="Calibri" w:cs="Arial"/>
                <w:sz w:val="20"/>
                <w:szCs w:val="20"/>
              </w:rPr>
            </w:pPr>
            <w:r>
              <w:rPr>
                <w:rFonts w:ascii="Calibri" w:hAnsi="Calibri" w:cs="Arial"/>
                <w:sz w:val="20"/>
                <w:szCs w:val="20"/>
              </w:rPr>
              <w:t>10.000</w:t>
            </w:r>
          </w:p>
        </w:tc>
        <w:tc>
          <w:tcPr>
            <w:tcW w:w="1227" w:type="dxa"/>
            <w:tcBorders>
              <w:right w:val="single" w:sz="24" w:space="0" w:color="FFCC00"/>
            </w:tcBorders>
            <w:shd w:val="clear" w:color="auto" w:fill="CCFFFF"/>
            <w:vAlign w:val="center"/>
          </w:tcPr>
          <w:p w14:paraId="4717C4C4" w14:textId="77777777" w:rsidR="004E4DDC" w:rsidRPr="00A2562E" w:rsidRDefault="004E4DDC" w:rsidP="00E550C9">
            <w:pPr>
              <w:jc w:val="right"/>
              <w:rPr>
                <w:rFonts w:ascii="Calibri" w:hAnsi="Calibri" w:cs="Arial"/>
                <w:sz w:val="28"/>
                <w:szCs w:val="28"/>
              </w:rPr>
            </w:pPr>
            <w:r>
              <w:rPr>
                <w:rFonts w:ascii="Calibri" w:hAnsi="Calibri" w:cs="Arial"/>
                <w:sz w:val="28"/>
                <w:szCs w:val="28"/>
              </w:rPr>
              <w:t>22.500</w:t>
            </w:r>
          </w:p>
        </w:tc>
      </w:tr>
      <w:tr w:rsidR="004E4DDC" w:rsidRPr="00A2562E" w14:paraId="194B8800" w14:textId="77777777" w:rsidTr="00E550C9">
        <w:trPr>
          <w:trHeight w:val="737"/>
        </w:trPr>
        <w:tc>
          <w:tcPr>
            <w:tcW w:w="2609" w:type="dxa"/>
            <w:tcBorders>
              <w:left w:val="single" w:sz="24" w:space="0" w:color="FFCC00"/>
            </w:tcBorders>
            <w:shd w:val="clear" w:color="auto" w:fill="EAF1DD"/>
            <w:vAlign w:val="center"/>
          </w:tcPr>
          <w:p w14:paraId="56635A3D" w14:textId="77777777" w:rsidR="004E4DDC" w:rsidRPr="00E35DAC" w:rsidRDefault="004E4DDC" w:rsidP="00E550C9">
            <w:pPr>
              <w:rPr>
                <w:rFonts w:ascii="Calibri" w:hAnsi="Calibri" w:cs="Arial"/>
                <w:sz w:val="20"/>
                <w:szCs w:val="20"/>
              </w:rPr>
            </w:pPr>
            <w:r>
              <w:rPr>
                <w:rFonts w:ascii="Calibri" w:hAnsi="Calibri" w:cs="Arial"/>
                <w:sz w:val="20"/>
                <w:szCs w:val="20"/>
              </w:rPr>
              <w:t>IGUALDAD DE GÉNERO Y ACTIVIDAD FÍSICO DEPORTIVA</w:t>
            </w:r>
          </w:p>
        </w:tc>
        <w:tc>
          <w:tcPr>
            <w:tcW w:w="1220" w:type="dxa"/>
            <w:shd w:val="clear" w:color="auto" w:fill="EAF1DD"/>
            <w:vAlign w:val="center"/>
          </w:tcPr>
          <w:p w14:paraId="3C89AD9A" w14:textId="77777777" w:rsidR="004E4DDC" w:rsidRPr="00A2562E" w:rsidRDefault="004E4DDC" w:rsidP="00E550C9">
            <w:pPr>
              <w:jc w:val="center"/>
              <w:rPr>
                <w:rFonts w:ascii="Calibri" w:hAnsi="Calibri" w:cs="Arial"/>
                <w:sz w:val="20"/>
                <w:szCs w:val="20"/>
              </w:rPr>
            </w:pPr>
          </w:p>
        </w:tc>
        <w:tc>
          <w:tcPr>
            <w:tcW w:w="1221" w:type="dxa"/>
            <w:shd w:val="clear" w:color="auto" w:fill="EAF1DD"/>
            <w:vAlign w:val="center"/>
          </w:tcPr>
          <w:p w14:paraId="08D5C5D0"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21" w:type="dxa"/>
            <w:shd w:val="clear" w:color="auto" w:fill="EAF1DD"/>
            <w:vAlign w:val="center"/>
          </w:tcPr>
          <w:p w14:paraId="0C128060" w14:textId="77777777" w:rsidR="004E4DDC" w:rsidRPr="00A2562E" w:rsidRDefault="004E4DDC" w:rsidP="00E550C9">
            <w:pPr>
              <w:jc w:val="center"/>
              <w:rPr>
                <w:rFonts w:ascii="Calibri" w:hAnsi="Calibri" w:cs="Arial"/>
                <w:sz w:val="20"/>
                <w:szCs w:val="20"/>
              </w:rPr>
            </w:pPr>
            <w:r>
              <w:rPr>
                <w:rFonts w:ascii="Calibri" w:hAnsi="Calibri" w:cs="Arial"/>
                <w:sz w:val="20"/>
                <w:szCs w:val="20"/>
              </w:rPr>
              <w:t>7.500</w:t>
            </w:r>
          </w:p>
        </w:tc>
        <w:tc>
          <w:tcPr>
            <w:tcW w:w="1222" w:type="dxa"/>
            <w:shd w:val="clear" w:color="auto" w:fill="EAF1DD"/>
            <w:vAlign w:val="center"/>
          </w:tcPr>
          <w:p w14:paraId="3CD3A51D" w14:textId="77777777" w:rsidR="004E4DDC" w:rsidRPr="00A2562E" w:rsidRDefault="004E4DDC" w:rsidP="00E550C9">
            <w:pPr>
              <w:jc w:val="center"/>
              <w:rPr>
                <w:rFonts w:ascii="Calibri" w:hAnsi="Calibri" w:cs="Arial"/>
                <w:sz w:val="20"/>
                <w:szCs w:val="20"/>
              </w:rPr>
            </w:pPr>
            <w:r>
              <w:rPr>
                <w:rFonts w:ascii="Calibri" w:hAnsi="Calibri" w:cs="Arial"/>
                <w:sz w:val="20"/>
                <w:szCs w:val="20"/>
              </w:rPr>
              <w:t>10.000</w:t>
            </w:r>
          </w:p>
        </w:tc>
        <w:tc>
          <w:tcPr>
            <w:tcW w:w="1227" w:type="dxa"/>
            <w:tcBorders>
              <w:right w:val="single" w:sz="24" w:space="0" w:color="FFCC00"/>
            </w:tcBorders>
            <w:shd w:val="clear" w:color="auto" w:fill="CCFFFF"/>
            <w:vAlign w:val="center"/>
          </w:tcPr>
          <w:p w14:paraId="1E7212E4" w14:textId="77777777" w:rsidR="004E4DDC" w:rsidRPr="00A2562E" w:rsidRDefault="004E4DDC" w:rsidP="00E550C9">
            <w:pPr>
              <w:jc w:val="right"/>
              <w:rPr>
                <w:rFonts w:ascii="Calibri" w:hAnsi="Calibri" w:cs="Arial"/>
                <w:sz w:val="28"/>
                <w:szCs w:val="28"/>
              </w:rPr>
            </w:pPr>
            <w:r>
              <w:rPr>
                <w:rFonts w:ascii="Calibri" w:hAnsi="Calibri" w:cs="Arial"/>
                <w:sz w:val="28"/>
                <w:szCs w:val="28"/>
              </w:rPr>
              <w:t>22.500</w:t>
            </w:r>
          </w:p>
        </w:tc>
      </w:tr>
      <w:tr w:rsidR="004E4DDC" w:rsidRPr="00A2562E" w14:paraId="52BAB687" w14:textId="77777777" w:rsidTr="00E550C9">
        <w:trPr>
          <w:trHeight w:val="737"/>
        </w:trPr>
        <w:tc>
          <w:tcPr>
            <w:tcW w:w="2609" w:type="dxa"/>
            <w:tcBorders>
              <w:left w:val="single" w:sz="24" w:space="0" w:color="FFCC00"/>
            </w:tcBorders>
            <w:shd w:val="clear" w:color="auto" w:fill="EAF1DD"/>
            <w:vAlign w:val="center"/>
          </w:tcPr>
          <w:p w14:paraId="01AD334F" w14:textId="77777777" w:rsidR="004E4DDC" w:rsidRPr="00E35DAC" w:rsidRDefault="004E4DDC" w:rsidP="00E550C9">
            <w:pPr>
              <w:rPr>
                <w:rFonts w:ascii="Calibri" w:hAnsi="Calibri" w:cs="Arial"/>
                <w:sz w:val="20"/>
                <w:szCs w:val="20"/>
              </w:rPr>
            </w:pPr>
            <w:r>
              <w:rPr>
                <w:rFonts w:ascii="Calibri" w:hAnsi="Calibri" w:cs="Arial"/>
                <w:sz w:val="20"/>
                <w:szCs w:val="20"/>
              </w:rPr>
              <w:t>INCLUSIÓN SOCIAL Y DEPORTE</w:t>
            </w:r>
          </w:p>
        </w:tc>
        <w:tc>
          <w:tcPr>
            <w:tcW w:w="1220" w:type="dxa"/>
            <w:shd w:val="clear" w:color="auto" w:fill="EAF1DD"/>
            <w:vAlign w:val="center"/>
          </w:tcPr>
          <w:p w14:paraId="6C95FFDD" w14:textId="77777777" w:rsidR="004E4DDC" w:rsidRPr="00A2562E" w:rsidRDefault="004E4DDC" w:rsidP="00E550C9">
            <w:pPr>
              <w:jc w:val="center"/>
              <w:rPr>
                <w:rFonts w:ascii="Calibri" w:hAnsi="Calibri" w:cs="Arial"/>
                <w:sz w:val="20"/>
                <w:szCs w:val="20"/>
              </w:rPr>
            </w:pPr>
          </w:p>
        </w:tc>
        <w:tc>
          <w:tcPr>
            <w:tcW w:w="1221" w:type="dxa"/>
            <w:shd w:val="clear" w:color="auto" w:fill="EAF1DD"/>
            <w:vAlign w:val="center"/>
          </w:tcPr>
          <w:p w14:paraId="5185BAE5"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21" w:type="dxa"/>
            <w:shd w:val="clear" w:color="auto" w:fill="EAF1DD"/>
            <w:vAlign w:val="center"/>
          </w:tcPr>
          <w:p w14:paraId="125FCC78" w14:textId="77777777" w:rsidR="004E4DDC" w:rsidRPr="00A2562E" w:rsidRDefault="004E4DDC" w:rsidP="00E550C9">
            <w:pPr>
              <w:jc w:val="center"/>
              <w:rPr>
                <w:rFonts w:ascii="Calibri" w:hAnsi="Calibri" w:cs="Arial"/>
                <w:sz w:val="20"/>
                <w:szCs w:val="20"/>
              </w:rPr>
            </w:pPr>
            <w:r>
              <w:rPr>
                <w:rFonts w:ascii="Calibri" w:hAnsi="Calibri" w:cs="Arial"/>
                <w:sz w:val="20"/>
                <w:szCs w:val="20"/>
              </w:rPr>
              <w:t>7.500</w:t>
            </w:r>
          </w:p>
        </w:tc>
        <w:tc>
          <w:tcPr>
            <w:tcW w:w="1222" w:type="dxa"/>
            <w:shd w:val="clear" w:color="auto" w:fill="EAF1DD"/>
            <w:vAlign w:val="center"/>
          </w:tcPr>
          <w:p w14:paraId="0033D2F1" w14:textId="77777777" w:rsidR="004E4DDC" w:rsidRPr="00A2562E" w:rsidRDefault="004E4DDC" w:rsidP="00E550C9">
            <w:pPr>
              <w:jc w:val="center"/>
              <w:rPr>
                <w:rFonts w:ascii="Calibri" w:hAnsi="Calibri" w:cs="Arial"/>
                <w:sz w:val="20"/>
                <w:szCs w:val="20"/>
              </w:rPr>
            </w:pPr>
            <w:r>
              <w:rPr>
                <w:rFonts w:ascii="Calibri" w:hAnsi="Calibri" w:cs="Arial"/>
                <w:sz w:val="20"/>
                <w:szCs w:val="20"/>
              </w:rPr>
              <w:t>10.000</w:t>
            </w:r>
          </w:p>
        </w:tc>
        <w:tc>
          <w:tcPr>
            <w:tcW w:w="1227" w:type="dxa"/>
            <w:tcBorders>
              <w:right w:val="single" w:sz="24" w:space="0" w:color="FFCC00"/>
            </w:tcBorders>
            <w:shd w:val="clear" w:color="auto" w:fill="CCFFFF"/>
            <w:vAlign w:val="center"/>
          </w:tcPr>
          <w:p w14:paraId="5F3015A1" w14:textId="77777777" w:rsidR="004E4DDC" w:rsidRPr="00A2562E" w:rsidRDefault="004E4DDC" w:rsidP="00E550C9">
            <w:pPr>
              <w:jc w:val="right"/>
              <w:rPr>
                <w:rFonts w:ascii="Calibri" w:hAnsi="Calibri" w:cs="Arial"/>
                <w:sz w:val="28"/>
                <w:szCs w:val="28"/>
              </w:rPr>
            </w:pPr>
            <w:r>
              <w:rPr>
                <w:rFonts w:ascii="Calibri" w:hAnsi="Calibri" w:cs="Arial"/>
                <w:sz w:val="28"/>
                <w:szCs w:val="28"/>
              </w:rPr>
              <w:t>22.500</w:t>
            </w:r>
          </w:p>
        </w:tc>
      </w:tr>
      <w:tr w:rsidR="004E4DDC" w:rsidRPr="00A2562E" w14:paraId="1944783F" w14:textId="77777777" w:rsidTr="00E550C9">
        <w:trPr>
          <w:trHeight w:val="737"/>
        </w:trPr>
        <w:tc>
          <w:tcPr>
            <w:tcW w:w="2609" w:type="dxa"/>
            <w:tcBorders>
              <w:left w:val="single" w:sz="24" w:space="0" w:color="FFCC00"/>
              <w:bottom w:val="single" w:sz="24" w:space="0" w:color="FFCC00"/>
            </w:tcBorders>
            <w:shd w:val="clear" w:color="auto" w:fill="EAF1DD"/>
            <w:vAlign w:val="center"/>
          </w:tcPr>
          <w:p w14:paraId="5FF936A0" w14:textId="77777777" w:rsidR="004E4DDC" w:rsidRPr="00E35DAC" w:rsidRDefault="004E4DDC" w:rsidP="00E550C9">
            <w:pPr>
              <w:rPr>
                <w:rFonts w:ascii="Calibri" w:hAnsi="Calibri" w:cs="Arial"/>
                <w:sz w:val="20"/>
                <w:szCs w:val="20"/>
              </w:rPr>
            </w:pPr>
            <w:r>
              <w:rPr>
                <w:rFonts w:ascii="Calibri" w:hAnsi="Calibri" w:cs="Arial"/>
                <w:sz w:val="20"/>
                <w:szCs w:val="20"/>
              </w:rPr>
              <w:t>TURISMO ACTIVO</w:t>
            </w:r>
          </w:p>
        </w:tc>
        <w:tc>
          <w:tcPr>
            <w:tcW w:w="1220" w:type="dxa"/>
            <w:tcBorders>
              <w:bottom w:val="single" w:sz="24" w:space="0" w:color="FFCC00"/>
            </w:tcBorders>
            <w:shd w:val="clear" w:color="auto" w:fill="EAF1DD"/>
            <w:vAlign w:val="center"/>
          </w:tcPr>
          <w:p w14:paraId="76B1934E" w14:textId="77777777" w:rsidR="004E4DDC" w:rsidRPr="00A2562E" w:rsidRDefault="004E4DDC" w:rsidP="00E550C9">
            <w:pPr>
              <w:jc w:val="center"/>
              <w:rPr>
                <w:rFonts w:ascii="Calibri" w:hAnsi="Calibri" w:cs="Arial"/>
                <w:sz w:val="20"/>
                <w:szCs w:val="20"/>
              </w:rPr>
            </w:pPr>
          </w:p>
        </w:tc>
        <w:tc>
          <w:tcPr>
            <w:tcW w:w="1221" w:type="dxa"/>
            <w:tcBorders>
              <w:bottom w:val="single" w:sz="24" w:space="0" w:color="FFCC00"/>
            </w:tcBorders>
            <w:shd w:val="clear" w:color="auto" w:fill="EAF1DD"/>
            <w:vAlign w:val="center"/>
          </w:tcPr>
          <w:p w14:paraId="156D08DB"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21" w:type="dxa"/>
            <w:tcBorders>
              <w:bottom w:val="single" w:sz="24" w:space="0" w:color="FFCC00"/>
            </w:tcBorders>
            <w:shd w:val="clear" w:color="auto" w:fill="EAF1DD"/>
            <w:vAlign w:val="center"/>
          </w:tcPr>
          <w:p w14:paraId="12F9743B" w14:textId="77777777" w:rsidR="004E4DDC" w:rsidRPr="00A2562E" w:rsidRDefault="004E4DDC" w:rsidP="00E550C9">
            <w:pPr>
              <w:jc w:val="center"/>
              <w:rPr>
                <w:rFonts w:ascii="Calibri" w:hAnsi="Calibri" w:cs="Arial"/>
                <w:sz w:val="20"/>
                <w:szCs w:val="20"/>
              </w:rPr>
            </w:pPr>
            <w:r>
              <w:rPr>
                <w:rFonts w:ascii="Calibri" w:hAnsi="Calibri" w:cs="Arial"/>
                <w:sz w:val="20"/>
                <w:szCs w:val="20"/>
              </w:rPr>
              <w:t>7.500</w:t>
            </w:r>
          </w:p>
        </w:tc>
        <w:tc>
          <w:tcPr>
            <w:tcW w:w="1222" w:type="dxa"/>
            <w:tcBorders>
              <w:bottom w:val="single" w:sz="24" w:space="0" w:color="FFCC00"/>
            </w:tcBorders>
            <w:shd w:val="clear" w:color="auto" w:fill="EAF1DD"/>
            <w:vAlign w:val="center"/>
          </w:tcPr>
          <w:p w14:paraId="06ECB788" w14:textId="77777777" w:rsidR="004E4DDC" w:rsidRPr="00A2562E" w:rsidRDefault="004E4DDC" w:rsidP="00E550C9">
            <w:pPr>
              <w:jc w:val="center"/>
              <w:rPr>
                <w:rFonts w:ascii="Calibri" w:hAnsi="Calibri" w:cs="Arial"/>
                <w:sz w:val="20"/>
                <w:szCs w:val="20"/>
              </w:rPr>
            </w:pPr>
            <w:r>
              <w:rPr>
                <w:rFonts w:ascii="Calibri" w:hAnsi="Calibri" w:cs="Arial"/>
                <w:sz w:val="20"/>
                <w:szCs w:val="20"/>
              </w:rPr>
              <w:t>10.000</w:t>
            </w:r>
          </w:p>
        </w:tc>
        <w:tc>
          <w:tcPr>
            <w:tcW w:w="1227" w:type="dxa"/>
            <w:tcBorders>
              <w:bottom w:val="single" w:sz="24" w:space="0" w:color="FFCC00"/>
              <w:right w:val="single" w:sz="24" w:space="0" w:color="FFCC00"/>
            </w:tcBorders>
            <w:shd w:val="clear" w:color="auto" w:fill="CCFFFF"/>
            <w:vAlign w:val="center"/>
          </w:tcPr>
          <w:p w14:paraId="42498372" w14:textId="77777777" w:rsidR="004E4DDC" w:rsidRPr="00A2562E" w:rsidRDefault="004E4DDC" w:rsidP="00E550C9">
            <w:pPr>
              <w:jc w:val="right"/>
              <w:rPr>
                <w:rFonts w:ascii="Calibri" w:hAnsi="Calibri" w:cs="Arial"/>
                <w:sz w:val="28"/>
                <w:szCs w:val="28"/>
              </w:rPr>
            </w:pPr>
            <w:r>
              <w:rPr>
                <w:rFonts w:ascii="Calibri" w:hAnsi="Calibri" w:cs="Arial"/>
                <w:sz w:val="28"/>
                <w:szCs w:val="28"/>
              </w:rPr>
              <w:t>22.500</w:t>
            </w:r>
          </w:p>
        </w:tc>
      </w:tr>
      <w:tr w:rsidR="004E4DDC" w:rsidRPr="00A2562E" w14:paraId="544E7DBA" w14:textId="77777777" w:rsidTr="00E550C9">
        <w:trPr>
          <w:trHeight w:val="510"/>
        </w:trPr>
        <w:tc>
          <w:tcPr>
            <w:tcW w:w="2609" w:type="dxa"/>
            <w:tcBorders>
              <w:top w:val="single" w:sz="24" w:space="0" w:color="FFCC00"/>
              <w:left w:val="single" w:sz="24" w:space="0" w:color="FFCC00"/>
            </w:tcBorders>
            <w:shd w:val="clear" w:color="auto" w:fill="D6E3BC"/>
            <w:vAlign w:val="center"/>
          </w:tcPr>
          <w:p w14:paraId="72C5B577" w14:textId="77777777" w:rsidR="004E4DDC" w:rsidRPr="00534FBD" w:rsidRDefault="004E4DDC" w:rsidP="00E550C9">
            <w:pPr>
              <w:spacing w:line="276" w:lineRule="auto"/>
              <w:rPr>
                <w:rFonts w:ascii="Calibri" w:hAnsi="Calibri" w:cs="Arial"/>
                <w:b/>
                <w:sz w:val="28"/>
                <w:szCs w:val="28"/>
              </w:rPr>
            </w:pPr>
            <w:r w:rsidRPr="003B5E40">
              <w:rPr>
                <w:rFonts w:ascii="Calibri" w:hAnsi="Calibri" w:cs="Arial"/>
                <w:b/>
                <w:sz w:val="28"/>
                <w:szCs w:val="28"/>
              </w:rPr>
              <w:t>INFRAESTRUCTURAS</w:t>
            </w:r>
          </w:p>
        </w:tc>
        <w:tc>
          <w:tcPr>
            <w:tcW w:w="1220" w:type="dxa"/>
            <w:tcBorders>
              <w:top w:val="single" w:sz="24" w:space="0" w:color="FFCC00"/>
            </w:tcBorders>
            <w:shd w:val="clear" w:color="auto" w:fill="D6E3BC"/>
            <w:vAlign w:val="center"/>
          </w:tcPr>
          <w:p w14:paraId="25CF995B"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2016</w:t>
            </w:r>
          </w:p>
        </w:tc>
        <w:tc>
          <w:tcPr>
            <w:tcW w:w="1221" w:type="dxa"/>
            <w:tcBorders>
              <w:top w:val="single" w:sz="24" w:space="0" w:color="FFCC00"/>
            </w:tcBorders>
            <w:shd w:val="clear" w:color="auto" w:fill="D6E3BC"/>
            <w:vAlign w:val="center"/>
          </w:tcPr>
          <w:p w14:paraId="283B0D1B"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2017</w:t>
            </w:r>
          </w:p>
        </w:tc>
        <w:tc>
          <w:tcPr>
            <w:tcW w:w="1221" w:type="dxa"/>
            <w:tcBorders>
              <w:top w:val="single" w:sz="24" w:space="0" w:color="FFCC00"/>
            </w:tcBorders>
            <w:shd w:val="clear" w:color="auto" w:fill="D6E3BC"/>
            <w:vAlign w:val="center"/>
          </w:tcPr>
          <w:p w14:paraId="7C727E80"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2018</w:t>
            </w:r>
          </w:p>
        </w:tc>
        <w:tc>
          <w:tcPr>
            <w:tcW w:w="1222" w:type="dxa"/>
            <w:tcBorders>
              <w:top w:val="single" w:sz="24" w:space="0" w:color="FFCC00"/>
            </w:tcBorders>
            <w:shd w:val="clear" w:color="auto" w:fill="D6E3BC"/>
            <w:vAlign w:val="center"/>
          </w:tcPr>
          <w:p w14:paraId="4F6BEF75"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2019</w:t>
            </w:r>
          </w:p>
        </w:tc>
        <w:tc>
          <w:tcPr>
            <w:tcW w:w="1227" w:type="dxa"/>
            <w:tcBorders>
              <w:top w:val="single" w:sz="24" w:space="0" w:color="FFCC00"/>
              <w:right w:val="single" w:sz="24" w:space="0" w:color="FFCC00"/>
            </w:tcBorders>
            <w:shd w:val="clear" w:color="auto" w:fill="D6E3BC"/>
            <w:vAlign w:val="center"/>
          </w:tcPr>
          <w:p w14:paraId="7ACE3830" w14:textId="77777777" w:rsidR="004E4DDC" w:rsidRPr="00A2562E" w:rsidRDefault="004E4DDC" w:rsidP="00E550C9">
            <w:pPr>
              <w:spacing w:line="276" w:lineRule="auto"/>
              <w:jc w:val="right"/>
              <w:rPr>
                <w:rFonts w:ascii="Calibri" w:hAnsi="Calibri" w:cs="Arial"/>
                <w:b/>
                <w:sz w:val="28"/>
                <w:szCs w:val="28"/>
              </w:rPr>
            </w:pPr>
            <w:r>
              <w:rPr>
                <w:rFonts w:ascii="Calibri" w:hAnsi="Calibri" w:cs="Arial"/>
                <w:b/>
                <w:sz w:val="28"/>
                <w:szCs w:val="28"/>
              </w:rPr>
              <w:t>TOTAL</w:t>
            </w:r>
          </w:p>
        </w:tc>
      </w:tr>
      <w:tr w:rsidR="004E4DDC" w:rsidRPr="00A2562E" w14:paraId="781EAD15" w14:textId="77777777" w:rsidTr="00E550C9">
        <w:trPr>
          <w:trHeight w:val="737"/>
        </w:trPr>
        <w:tc>
          <w:tcPr>
            <w:tcW w:w="2609" w:type="dxa"/>
            <w:tcBorders>
              <w:left w:val="single" w:sz="24" w:space="0" w:color="FFCC00"/>
            </w:tcBorders>
            <w:shd w:val="clear" w:color="auto" w:fill="EAF1DD"/>
            <w:vAlign w:val="center"/>
          </w:tcPr>
          <w:p w14:paraId="623A1ED0" w14:textId="77777777" w:rsidR="004E4DDC" w:rsidRPr="00A2562E" w:rsidRDefault="004E4DDC" w:rsidP="00E550C9">
            <w:pPr>
              <w:rPr>
                <w:rFonts w:ascii="Calibri" w:hAnsi="Calibri" w:cs="Arial"/>
                <w:sz w:val="28"/>
                <w:szCs w:val="28"/>
              </w:rPr>
            </w:pPr>
            <w:r w:rsidRPr="00A2562E">
              <w:rPr>
                <w:rFonts w:ascii="Calibri" w:hAnsi="Calibri" w:cs="Arial"/>
                <w:sz w:val="20"/>
                <w:szCs w:val="20"/>
              </w:rPr>
              <w:t>PG INSTALACIONES EN VIGOR</w:t>
            </w:r>
          </w:p>
        </w:tc>
        <w:tc>
          <w:tcPr>
            <w:tcW w:w="1220" w:type="dxa"/>
            <w:shd w:val="clear" w:color="auto" w:fill="EAF1DD"/>
            <w:vAlign w:val="center"/>
          </w:tcPr>
          <w:p w14:paraId="6ABCEE06" w14:textId="77777777" w:rsidR="004E4DDC" w:rsidRPr="00A2562E" w:rsidRDefault="004E4DDC" w:rsidP="00E550C9">
            <w:pPr>
              <w:jc w:val="center"/>
              <w:rPr>
                <w:rFonts w:ascii="Calibri" w:hAnsi="Calibri" w:cs="Arial"/>
                <w:sz w:val="20"/>
                <w:szCs w:val="20"/>
              </w:rPr>
            </w:pPr>
            <w:r>
              <w:rPr>
                <w:rFonts w:ascii="Calibri" w:hAnsi="Calibri" w:cs="Arial"/>
                <w:sz w:val="20"/>
                <w:szCs w:val="20"/>
              </w:rPr>
              <w:t>908.658</w:t>
            </w:r>
          </w:p>
        </w:tc>
        <w:tc>
          <w:tcPr>
            <w:tcW w:w="1221" w:type="dxa"/>
            <w:shd w:val="clear" w:color="auto" w:fill="EAF1DD"/>
            <w:vAlign w:val="center"/>
          </w:tcPr>
          <w:p w14:paraId="6D043B90" w14:textId="77777777" w:rsidR="004E4DDC" w:rsidRPr="00A2562E" w:rsidRDefault="004E4DDC" w:rsidP="00E550C9">
            <w:pPr>
              <w:jc w:val="center"/>
              <w:rPr>
                <w:rFonts w:ascii="Calibri" w:hAnsi="Calibri" w:cs="Arial"/>
                <w:sz w:val="20"/>
                <w:szCs w:val="20"/>
              </w:rPr>
            </w:pPr>
            <w:r>
              <w:rPr>
                <w:rFonts w:ascii="Calibri" w:hAnsi="Calibri" w:cs="Arial"/>
                <w:sz w:val="20"/>
                <w:szCs w:val="20"/>
              </w:rPr>
              <w:t>950.000</w:t>
            </w:r>
          </w:p>
        </w:tc>
        <w:tc>
          <w:tcPr>
            <w:tcW w:w="1221" w:type="dxa"/>
            <w:shd w:val="clear" w:color="auto" w:fill="EAF1DD"/>
            <w:vAlign w:val="center"/>
          </w:tcPr>
          <w:p w14:paraId="566DE5EB" w14:textId="77777777" w:rsidR="004E4DDC" w:rsidRPr="00A2562E" w:rsidRDefault="004E4DDC" w:rsidP="00E550C9">
            <w:pPr>
              <w:jc w:val="center"/>
              <w:rPr>
                <w:rFonts w:ascii="Calibri" w:hAnsi="Calibri" w:cs="Arial"/>
                <w:sz w:val="20"/>
                <w:szCs w:val="20"/>
              </w:rPr>
            </w:pPr>
            <w:r>
              <w:rPr>
                <w:rFonts w:ascii="Calibri" w:hAnsi="Calibri" w:cs="Arial"/>
                <w:sz w:val="20"/>
                <w:szCs w:val="20"/>
              </w:rPr>
              <w:t>2.200.000</w:t>
            </w:r>
          </w:p>
        </w:tc>
        <w:tc>
          <w:tcPr>
            <w:tcW w:w="1222" w:type="dxa"/>
            <w:shd w:val="clear" w:color="auto" w:fill="EAF1DD"/>
            <w:vAlign w:val="center"/>
          </w:tcPr>
          <w:p w14:paraId="511A43B5" w14:textId="77777777" w:rsidR="004E4DDC" w:rsidRPr="00A2562E" w:rsidRDefault="004E4DDC" w:rsidP="00E550C9">
            <w:pPr>
              <w:jc w:val="center"/>
              <w:rPr>
                <w:rFonts w:ascii="Calibri" w:hAnsi="Calibri" w:cs="Arial"/>
                <w:sz w:val="20"/>
                <w:szCs w:val="20"/>
              </w:rPr>
            </w:pPr>
            <w:r>
              <w:rPr>
                <w:rFonts w:ascii="Calibri" w:hAnsi="Calibri" w:cs="Arial"/>
                <w:sz w:val="20"/>
                <w:szCs w:val="20"/>
              </w:rPr>
              <w:t>3.200.000</w:t>
            </w:r>
          </w:p>
        </w:tc>
        <w:tc>
          <w:tcPr>
            <w:tcW w:w="1227" w:type="dxa"/>
            <w:tcBorders>
              <w:right w:val="single" w:sz="24" w:space="0" w:color="FFCC00"/>
            </w:tcBorders>
            <w:shd w:val="clear" w:color="auto" w:fill="CCFFFF"/>
            <w:vAlign w:val="center"/>
          </w:tcPr>
          <w:p w14:paraId="77A460B3" w14:textId="77777777" w:rsidR="004E4DDC" w:rsidRPr="00A2562E" w:rsidRDefault="004E4DDC" w:rsidP="00E550C9">
            <w:pPr>
              <w:jc w:val="right"/>
              <w:rPr>
                <w:rFonts w:ascii="Calibri" w:hAnsi="Calibri" w:cs="Arial"/>
                <w:sz w:val="28"/>
                <w:szCs w:val="28"/>
              </w:rPr>
            </w:pPr>
            <w:r>
              <w:rPr>
                <w:rFonts w:ascii="Calibri" w:hAnsi="Calibri" w:cs="Arial"/>
                <w:sz w:val="28"/>
                <w:szCs w:val="28"/>
              </w:rPr>
              <w:t>7.258.658</w:t>
            </w:r>
          </w:p>
        </w:tc>
      </w:tr>
      <w:tr w:rsidR="004E4DDC" w:rsidRPr="00A2562E" w14:paraId="76B9B59C" w14:textId="77777777" w:rsidTr="00E550C9">
        <w:trPr>
          <w:trHeight w:val="737"/>
        </w:trPr>
        <w:tc>
          <w:tcPr>
            <w:tcW w:w="2609" w:type="dxa"/>
            <w:tcBorders>
              <w:left w:val="single" w:sz="24" w:space="0" w:color="FFCC00"/>
            </w:tcBorders>
            <w:shd w:val="clear" w:color="auto" w:fill="EAF1DD"/>
            <w:vAlign w:val="center"/>
          </w:tcPr>
          <w:p w14:paraId="4BE2FAC9" w14:textId="77777777" w:rsidR="004E4DDC" w:rsidRPr="003B5E40" w:rsidRDefault="004E4DDC" w:rsidP="00E550C9">
            <w:pPr>
              <w:rPr>
                <w:rFonts w:ascii="Calibri" w:hAnsi="Calibri" w:cs="Arial"/>
                <w:sz w:val="20"/>
                <w:szCs w:val="20"/>
              </w:rPr>
            </w:pPr>
            <w:r w:rsidRPr="003B5E40">
              <w:rPr>
                <w:rFonts w:ascii="Calibri" w:hAnsi="Calibri" w:cs="Arial"/>
                <w:sz w:val="20"/>
                <w:szCs w:val="20"/>
              </w:rPr>
              <w:t>ACTUALIZACIÓN DEL CENSO DE ID</w:t>
            </w:r>
          </w:p>
        </w:tc>
        <w:tc>
          <w:tcPr>
            <w:tcW w:w="1220" w:type="dxa"/>
            <w:shd w:val="clear" w:color="auto" w:fill="EAF1DD"/>
            <w:vAlign w:val="center"/>
          </w:tcPr>
          <w:p w14:paraId="5DBBCA1C" w14:textId="77777777" w:rsidR="004E4DDC" w:rsidRPr="00A2562E" w:rsidRDefault="004E4DDC" w:rsidP="00E550C9">
            <w:pPr>
              <w:jc w:val="center"/>
              <w:rPr>
                <w:rFonts w:ascii="Calibri" w:hAnsi="Calibri" w:cs="Arial"/>
                <w:sz w:val="20"/>
                <w:szCs w:val="20"/>
              </w:rPr>
            </w:pPr>
          </w:p>
        </w:tc>
        <w:tc>
          <w:tcPr>
            <w:tcW w:w="1221" w:type="dxa"/>
            <w:shd w:val="clear" w:color="auto" w:fill="EAF1DD"/>
            <w:vAlign w:val="center"/>
          </w:tcPr>
          <w:p w14:paraId="08456CE4" w14:textId="77777777" w:rsidR="004E4DDC" w:rsidRPr="00A2562E" w:rsidRDefault="004E4DDC" w:rsidP="00E550C9">
            <w:pPr>
              <w:jc w:val="center"/>
              <w:rPr>
                <w:rFonts w:ascii="Calibri" w:hAnsi="Calibri" w:cs="Arial"/>
                <w:sz w:val="20"/>
                <w:szCs w:val="20"/>
              </w:rPr>
            </w:pPr>
            <w:r>
              <w:rPr>
                <w:rFonts w:ascii="Calibri" w:hAnsi="Calibri" w:cs="Arial"/>
                <w:sz w:val="20"/>
                <w:szCs w:val="20"/>
              </w:rPr>
              <w:t>95.000</w:t>
            </w:r>
          </w:p>
        </w:tc>
        <w:tc>
          <w:tcPr>
            <w:tcW w:w="1221" w:type="dxa"/>
            <w:shd w:val="clear" w:color="auto" w:fill="EAF1DD"/>
            <w:vAlign w:val="center"/>
          </w:tcPr>
          <w:p w14:paraId="6A6F1CB3" w14:textId="77777777" w:rsidR="004E4DDC" w:rsidRPr="00A2562E" w:rsidRDefault="004E4DDC" w:rsidP="00E550C9">
            <w:pPr>
              <w:jc w:val="center"/>
              <w:rPr>
                <w:rFonts w:ascii="Calibri" w:hAnsi="Calibri" w:cs="Arial"/>
                <w:sz w:val="20"/>
                <w:szCs w:val="20"/>
              </w:rPr>
            </w:pPr>
          </w:p>
        </w:tc>
        <w:tc>
          <w:tcPr>
            <w:tcW w:w="1222" w:type="dxa"/>
            <w:shd w:val="clear" w:color="auto" w:fill="EAF1DD"/>
            <w:vAlign w:val="center"/>
          </w:tcPr>
          <w:p w14:paraId="43ACEFDF" w14:textId="77777777" w:rsidR="004E4DDC" w:rsidRPr="00A2562E" w:rsidRDefault="004E4DDC" w:rsidP="00E550C9">
            <w:pPr>
              <w:jc w:val="center"/>
              <w:rPr>
                <w:rFonts w:ascii="Calibri" w:hAnsi="Calibri" w:cs="Arial"/>
                <w:sz w:val="20"/>
                <w:szCs w:val="20"/>
              </w:rPr>
            </w:pPr>
          </w:p>
        </w:tc>
        <w:tc>
          <w:tcPr>
            <w:tcW w:w="1227" w:type="dxa"/>
            <w:tcBorders>
              <w:right w:val="single" w:sz="24" w:space="0" w:color="FFCC00"/>
            </w:tcBorders>
            <w:shd w:val="clear" w:color="auto" w:fill="CCFFFF"/>
            <w:vAlign w:val="center"/>
          </w:tcPr>
          <w:p w14:paraId="5C7B069E" w14:textId="77777777" w:rsidR="004E4DDC" w:rsidRPr="00A2562E" w:rsidRDefault="004E4DDC" w:rsidP="00E550C9">
            <w:pPr>
              <w:jc w:val="right"/>
              <w:rPr>
                <w:rFonts w:ascii="Calibri" w:hAnsi="Calibri" w:cs="Arial"/>
                <w:sz w:val="28"/>
                <w:szCs w:val="28"/>
              </w:rPr>
            </w:pPr>
            <w:r>
              <w:rPr>
                <w:rFonts w:ascii="Calibri" w:hAnsi="Calibri" w:cs="Arial"/>
                <w:sz w:val="28"/>
                <w:szCs w:val="28"/>
              </w:rPr>
              <w:t>95.000</w:t>
            </w:r>
          </w:p>
        </w:tc>
      </w:tr>
      <w:tr w:rsidR="004E4DDC" w:rsidRPr="00A2562E" w14:paraId="094E81EF" w14:textId="77777777" w:rsidTr="00E550C9">
        <w:trPr>
          <w:trHeight w:val="737"/>
        </w:trPr>
        <w:tc>
          <w:tcPr>
            <w:tcW w:w="2609" w:type="dxa"/>
            <w:tcBorders>
              <w:left w:val="single" w:sz="24" w:space="0" w:color="FFCC00"/>
            </w:tcBorders>
            <w:shd w:val="clear" w:color="auto" w:fill="EAF1DD"/>
            <w:vAlign w:val="center"/>
          </w:tcPr>
          <w:p w14:paraId="4D79162F" w14:textId="77777777" w:rsidR="004E4DDC" w:rsidRPr="003B5E40" w:rsidRDefault="004E4DDC" w:rsidP="00E550C9">
            <w:pPr>
              <w:rPr>
                <w:rFonts w:ascii="Calibri" w:hAnsi="Calibri" w:cs="Arial"/>
                <w:sz w:val="20"/>
                <w:szCs w:val="20"/>
              </w:rPr>
            </w:pPr>
            <w:r w:rsidRPr="003B5E40">
              <w:rPr>
                <w:rFonts w:ascii="Calibri" w:hAnsi="Calibri" w:cs="Arial"/>
                <w:sz w:val="20"/>
                <w:szCs w:val="20"/>
              </w:rPr>
              <w:t>INVENTARIO DE USOS DEPORTIVOS</w:t>
            </w:r>
          </w:p>
        </w:tc>
        <w:tc>
          <w:tcPr>
            <w:tcW w:w="1220" w:type="dxa"/>
            <w:shd w:val="clear" w:color="auto" w:fill="EAF1DD"/>
            <w:vAlign w:val="center"/>
          </w:tcPr>
          <w:p w14:paraId="3954F44C" w14:textId="77777777" w:rsidR="004E4DDC" w:rsidRPr="00A2562E" w:rsidRDefault="004E4DDC" w:rsidP="00E550C9">
            <w:pPr>
              <w:jc w:val="center"/>
              <w:rPr>
                <w:rFonts w:ascii="Calibri" w:hAnsi="Calibri" w:cs="Arial"/>
                <w:sz w:val="20"/>
                <w:szCs w:val="20"/>
              </w:rPr>
            </w:pPr>
          </w:p>
        </w:tc>
        <w:tc>
          <w:tcPr>
            <w:tcW w:w="1221" w:type="dxa"/>
            <w:shd w:val="clear" w:color="auto" w:fill="EAF1DD"/>
            <w:vAlign w:val="center"/>
          </w:tcPr>
          <w:p w14:paraId="0B2CDEAE"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21" w:type="dxa"/>
            <w:shd w:val="clear" w:color="auto" w:fill="EAF1DD"/>
            <w:vAlign w:val="center"/>
          </w:tcPr>
          <w:p w14:paraId="53676F3C"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22" w:type="dxa"/>
            <w:shd w:val="clear" w:color="auto" w:fill="EAF1DD"/>
            <w:vAlign w:val="center"/>
          </w:tcPr>
          <w:p w14:paraId="42232936"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27" w:type="dxa"/>
            <w:tcBorders>
              <w:right w:val="single" w:sz="24" w:space="0" w:color="FFCC00"/>
            </w:tcBorders>
            <w:shd w:val="clear" w:color="auto" w:fill="CCFFFF"/>
            <w:vAlign w:val="center"/>
          </w:tcPr>
          <w:p w14:paraId="59F0E358" w14:textId="77777777" w:rsidR="004E4DDC" w:rsidRPr="00A2562E" w:rsidRDefault="004E4DDC" w:rsidP="00E550C9">
            <w:pPr>
              <w:jc w:val="right"/>
              <w:rPr>
                <w:rFonts w:ascii="Calibri" w:hAnsi="Calibri" w:cs="Arial"/>
                <w:sz w:val="28"/>
                <w:szCs w:val="28"/>
              </w:rPr>
            </w:pPr>
            <w:r>
              <w:rPr>
                <w:rFonts w:ascii="Calibri" w:hAnsi="Calibri" w:cs="Arial"/>
                <w:sz w:val="28"/>
                <w:szCs w:val="28"/>
              </w:rPr>
              <w:t>15.000</w:t>
            </w:r>
          </w:p>
        </w:tc>
      </w:tr>
      <w:tr w:rsidR="004E4DDC" w:rsidRPr="00A2562E" w14:paraId="4B8BC13C" w14:textId="77777777" w:rsidTr="00E550C9">
        <w:trPr>
          <w:trHeight w:val="737"/>
        </w:trPr>
        <w:tc>
          <w:tcPr>
            <w:tcW w:w="2609" w:type="dxa"/>
            <w:tcBorders>
              <w:left w:val="single" w:sz="24" w:space="0" w:color="FFCC00"/>
            </w:tcBorders>
            <w:shd w:val="clear" w:color="auto" w:fill="EAF1DD"/>
            <w:vAlign w:val="center"/>
          </w:tcPr>
          <w:p w14:paraId="23DB74EF" w14:textId="77777777" w:rsidR="004E4DDC" w:rsidRPr="003B5E40" w:rsidRDefault="004E4DDC" w:rsidP="00E550C9">
            <w:pPr>
              <w:rPr>
                <w:rFonts w:ascii="Calibri" w:hAnsi="Calibri" w:cs="Arial"/>
                <w:sz w:val="20"/>
                <w:szCs w:val="20"/>
              </w:rPr>
            </w:pPr>
            <w:r w:rsidRPr="003B5E40">
              <w:rPr>
                <w:rFonts w:ascii="Calibri" w:hAnsi="Calibri" w:cs="Arial"/>
                <w:sz w:val="20"/>
                <w:szCs w:val="20"/>
              </w:rPr>
              <w:t>OPTIMIZACIÓN DE ESPACIOS DEPORTIVOS</w:t>
            </w:r>
          </w:p>
        </w:tc>
        <w:tc>
          <w:tcPr>
            <w:tcW w:w="1220" w:type="dxa"/>
            <w:shd w:val="clear" w:color="auto" w:fill="EAF1DD"/>
            <w:vAlign w:val="center"/>
          </w:tcPr>
          <w:p w14:paraId="3521B6C3" w14:textId="77777777" w:rsidR="004E4DDC" w:rsidRPr="00A2562E" w:rsidRDefault="004E4DDC" w:rsidP="00E550C9">
            <w:pPr>
              <w:jc w:val="center"/>
              <w:rPr>
                <w:rFonts w:ascii="Calibri" w:hAnsi="Calibri" w:cs="Arial"/>
                <w:sz w:val="20"/>
                <w:szCs w:val="20"/>
              </w:rPr>
            </w:pPr>
          </w:p>
        </w:tc>
        <w:tc>
          <w:tcPr>
            <w:tcW w:w="1221" w:type="dxa"/>
            <w:shd w:val="clear" w:color="auto" w:fill="EAF1DD"/>
            <w:vAlign w:val="center"/>
          </w:tcPr>
          <w:p w14:paraId="696D2AAF" w14:textId="77777777" w:rsidR="004E4DDC" w:rsidRPr="00A2562E" w:rsidRDefault="004E4DDC" w:rsidP="00E550C9">
            <w:pPr>
              <w:jc w:val="center"/>
              <w:rPr>
                <w:rFonts w:ascii="Calibri" w:hAnsi="Calibri" w:cs="Arial"/>
                <w:sz w:val="20"/>
                <w:szCs w:val="20"/>
              </w:rPr>
            </w:pPr>
            <w:r>
              <w:rPr>
                <w:rFonts w:ascii="Calibri" w:hAnsi="Calibri" w:cs="Arial"/>
                <w:sz w:val="20"/>
                <w:szCs w:val="20"/>
              </w:rPr>
              <w:t>20.000</w:t>
            </w:r>
          </w:p>
        </w:tc>
        <w:tc>
          <w:tcPr>
            <w:tcW w:w="1221" w:type="dxa"/>
            <w:shd w:val="clear" w:color="auto" w:fill="EAF1DD"/>
            <w:vAlign w:val="center"/>
          </w:tcPr>
          <w:p w14:paraId="1C0B5F3B" w14:textId="77777777" w:rsidR="004E4DDC" w:rsidRPr="00A2562E" w:rsidRDefault="004E4DDC" w:rsidP="00E550C9">
            <w:pPr>
              <w:jc w:val="center"/>
              <w:rPr>
                <w:rFonts w:ascii="Calibri" w:hAnsi="Calibri" w:cs="Arial"/>
                <w:sz w:val="20"/>
                <w:szCs w:val="20"/>
              </w:rPr>
            </w:pPr>
            <w:r>
              <w:rPr>
                <w:rFonts w:ascii="Calibri" w:hAnsi="Calibri" w:cs="Arial"/>
                <w:sz w:val="20"/>
                <w:szCs w:val="20"/>
              </w:rPr>
              <w:t>20.000</w:t>
            </w:r>
          </w:p>
        </w:tc>
        <w:tc>
          <w:tcPr>
            <w:tcW w:w="1222" w:type="dxa"/>
            <w:shd w:val="clear" w:color="auto" w:fill="EAF1DD"/>
            <w:vAlign w:val="center"/>
          </w:tcPr>
          <w:p w14:paraId="7B51243C" w14:textId="77777777" w:rsidR="004E4DDC" w:rsidRPr="00A2562E" w:rsidRDefault="004E4DDC" w:rsidP="00E550C9">
            <w:pPr>
              <w:jc w:val="center"/>
              <w:rPr>
                <w:rFonts w:ascii="Calibri" w:hAnsi="Calibri" w:cs="Arial"/>
                <w:sz w:val="20"/>
                <w:szCs w:val="20"/>
              </w:rPr>
            </w:pPr>
            <w:r>
              <w:rPr>
                <w:rFonts w:ascii="Calibri" w:hAnsi="Calibri" w:cs="Arial"/>
                <w:sz w:val="20"/>
                <w:szCs w:val="20"/>
              </w:rPr>
              <w:t>20.000</w:t>
            </w:r>
          </w:p>
        </w:tc>
        <w:tc>
          <w:tcPr>
            <w:tcW w:w="1227" w:type="dxa"/>
            <w:tcBorders>
              <w:right w:val="single" w:sz="24" w:space="0" w:color="FFCC00"/>
            </w:tcBorders>
            <w:shd w:val="clear" w:color="auto" w:fill="CCFFFF"/>
            <w:vAlign w:val="center"/>
          </w:tcPr>
          <w:p w14:paraId="72E80EC6" w14:textId="77777777" w:rsidR="004E4DDC" w:rsidRPr="00A2562E" w:rsidRDefault="004E4DDC" w:rsidP="00E550C9">
            <w:pPr>
              <w:jc w:val="right"/>
              <w:rPr>
                <w:rFonts w:ascii="Calibri" w:hAnsi="Calibri" w:cs="Arial"/>
                <w:sz w:val="28"/>
                <w:szCs w:val="28"/>
              </w:rPr>
            </w:pPr>
            <w:r>
              <w:rPr>
                <w:rFonts w:ascii="Calibri" w:hAnsi="Calibri" w:cs="Arial"/>
                <w:sz w:val="28"/>
                <w:szCs w:val="28"/>
              </w:rPr>
              <w:t>60.000</w:t>
            </w:r>
          </w:p>
        </w:tc>
      </w:tr>
      <w:tr w:rsidR="004E4DDC" w:rsidRPr="00A2562E" w14:paraId="26A83D46" w14:textId="77777777" w:rsidTr="00E550C9">
        <w:trPr>
          <w:trHeight w:val="737"/>
        </w:trPr>
        <w:tc>
          <w:tcPr>
            <w:tcW w:w="2609" w:type="dxa"/>
            <w:tcBorders>
              <w:left w:val="single" w:sz="24" w:space="0" w:color="FFCC00"/>
              <w:bottom w:val="single" w:sz="24" w:space="0" w:color="FFCC00"/>
            </w:tcBorders>
            <w:shd w:val="clear" w:color="auto" w:fill="EAF1DD"/>
            <w:vAlign w:val="center"/>
          </w:tcPr>
          <w:p w14:paraId="4B80E5A6" w14:textId="77777777" w:rsidR="004E4DDC" w:rsidRPr="003B5E40" w:rsidRDefault="004E4DDC" w:rsidP="00E550C9">
            <w:pPr>
              <w:rPr>
                <w:rFonts w:ascii="Calibri" w:hAnsi="Calibri" w:cs="Arial"/>
                <w:sz w:val="20"/>
                <w:szCs w:val="20"/>
              </w:rPr>
            </w:pPr>
            <w:r>
              <w:rPr>
                <w:rFonts w:ascii="Calibri" w:hAnsi="Calibri" w:cs="Arial"/>
                <w:sz w:val="20"/>
                <w:szCs w:val="20"/>
              </w:rPr>
              <w:t>CERTIFICACIÓN DE CALIDAD</w:t>
            </w:r>
          </w:p>
        </w:tc>
        <w:tc>
          <w:tcPr>
            <w:tcW w:w="1220" w:type="dxa"/>
            <w:tcBorders>
              <w:bottom w:val="single" w:sz="24" w:space="0" w:color="FFCC00"/>
            </w:tcBorders>
            <w:shd w:val="clear" w:color="auto" w:fill="EAF1DD"/>
            <w:vAlign w:val="center"/>
          </w:tcPr>
          <w:p w14:paraId="2AF6FCC1" w14:textId="77777777" w:rsidR="004E4DDC" w:rsidRPr="00A2562E" w:rsidRDefault="004E4DDC" w:rsidP="00E550C9">
            <w:pPr>
              <w:jc w:val="center"/>
              <w:rPr>
                <w:rFonts w:ascii="Calibri" w:hAnsi="Calibri" w:cs="Arial"/>
                <w:sz w:val="20"/>
                <w:szCs w:val="20"/>
              </w:rPr>
            </w:pPr>
          </w:p>
        </w:tc>
        <w:tc>
          <w:tcPr>
            <w:tcW w:w="1221" w:type="dxa"/>
            <w:tcBorders>
              <w:bottom w:val="single" w:sz="24" w:space="0" w:color="FFCC00"/>
            </w:tcBorders>
            <w:shd w:val="clear" w:color="auto" w:fill="EAF1DD"/>
            <w:vAlign w:val="center"/>
          </w:tcPr>
          <w:p w14:paraId="604B3DB8"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21" w:type="dxa"/>
            <w:tcBorders>
              <w:bottom w:val="single" w:sz="24" w:space="0" w:color="FFCC00"/>
            </w:tcBorders>
            <w:shd w:val="clear" w:color="auto" w:fill="EAF1DD"/>
            <w:vAlign w:val="center"/>
          </w:tcPr>
          <w:p w14:paraId="418BB23B"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22" w:type="dxa"/>
            <w:tcBorders>
              <w:bottom w:val="single" w:sz="24" w:space="0" w:color="FFCC00"/>
            </w:tcBorders>
            <w:shd w:val="clear" w:color="auto" w:fill="EAF1DD"/>
            <w:vAlign w:val="center"/>
          </w:tcPr>
          <w:p w14:paraId="27415AFA"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27" w:type="dxa"/>
            <w:tcBorders>
              <w:bottom w:val="single" w:sz="24" w:space="0" w:color="FFCC00"/>
              <w:right w:val="single" w:sz="24" w:space="0" w:color="FFCC00"/>
            </w:tcBorders>
            <w:shd w:val="clear" w:color="auto" w:fill="CCFFFF"/>
            <w:vAlign w:val="center"/>
          </w:tcPr>
          <w:p w14:paraId="114BDE9F" w14:textId="77777777" w:rsidR="004E4DDC" w:rsidRPr="00A2562E" w:rsidRDefault="004E4DDC" w:rsidP="00E550C9">
            <w:pPr>
              <w:jc w:val="right"/>
              <w:rPr>
                <w:rFonts w:ascii="Calibri" w:hAnsi="Calibri" w:cs="Arial"/>
                <w:sz w:val="28"/>
                <w:szCs w:val="28"/>
              </w:rPr>
            </w:pPr>
            <w:r>
              <w:rPr>
                <w:rFonts w:ascii="Calibri" w:hAnsi="Calibri" w:cs="Arial"/>
                <w:sz w:val="28"/>
                <w:szCs w:val="28"/>
              </w:rPr>
              <w:t>15.000</w:t>
            </w:r>
          </w:p>
        </w:tc>
      </w:tr>
    </w:tbl>
    <w:p w14:paraId="1F437329" w14:textId="77777777" w:rsidR="004E4DDC" w:rsidRDefault="004E4DDC" w:rsidP="00E550C9"/>
    <w:p w14:paraId="79A59F5E" w14:textId="77777777" w:rsidR="004E4DDC" w:rsidRDefault="004E4DDC" w:rsidP="00E550C9"/>
    <w:p w14:paraId="61DFD12F" w14:textId="77777777" w:rsidR="004E4DDC" w:rsidRDefault="004E4DDC" w:rsidP="00E550C9"/>
    <w:p w14:paraId="6268D19D" w14:textId="77777777" w:rsidR="004E4DDC" w:rsidRDefault="004E4DDC" w:rsidP="00E550C9"/>
    <w:p w14:paraId="6A3E5032" w14:textId="77777777" w:rsidR="004E4DDC" w:rsidRDefault="004E4DDC" w:rsidP="00E550C9"/>
    <w:p w14:paraId="73977809" w14:textId="77777777" w:rsidR="004E4DDC" w:rsidRDefault="004E4DDC" w:rsidP="00E550C9"/>
    <w:p w14:paraId="14E4E45D" w14:textId="77777777" w:rsidR="004E4DDC" w:rsidRDefault="004E4DDC" w:rsidP="00E550C9"/>
    <w:p w14:paraId="2C197743" w14:textId="77777777" w:rsidR="004E4DDC" w:rsidRDefault="004E4DDC" w:rsidP="00E550C9"/>
    <w:p w14:paraId="68011702" w14:textId="77777777" w:rsidR="004E4DDC" w:rsidRDefault="004E4DDC" w:rsidP="00E550C9"/>
    <w:p w14:paraId="0CDCA77C" w14:textId="77777777" w:rsidR="004E4DDC" w:rsidRDefault="004E4DDC" w:rsidP="00E550C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61"/>
        <w:gridCol w:w="1189"/>
        <w:gridCol w:w="1188"/>
        <w:gridCol w:w="1188"/>
        <w:gridCol w:w="1201"/>
        <w:gridCol w:w="1493"/>
      </w:tblGrid>
      <w:tr w:rsidR="004E4DDC" w:rsidRPr="00A2562E" w14:paraId="40C4C248" w14:textId="77777777" w:rsidTr="00147774">
        <w:trPr>
          <w:trHeight w:val="510"/>
        </w:trPr>
        <w:tc>
          <w:tcPr>
            <w:tcW w:w="2605" w:type="dxa"/>
            <w:tcBorders>
              <w:top w:val="single" w:sz="24" w:space="0" w:color="FFCC00"/>
              <w:left w:val="single" w:sz="24" w:space="0" w:color="FFCC00"/>
            </w:tcBorders>
            <w:shd w:val="clear" w:color="auto" w:fill="D6E3BC"/>
            <w:vAlign w:val="center"/>
          </w:tcPr>
          <w:p w14:paraId="0811E7EA" w14:textId="77777777" w:rsidR="004E4DDC" w:rsidRPr="00534FBD" w:rsidRDefault="004E4DDC" w:rsidP="00E550C9">
            <w:pPr>
              <w:rPr>
                <w:rFonts w:ascii="Calibri" w:hAnsi="Calibri" w:cs="Arial"/>
                <w:b/>
                <w:sz w:val="28"/>
                <w:szCs w:val="28"/>
              </w:rPr>
            </w:pPr>
            <w:r w:rsidRPr="00EA5569">
              <w:rPr>
                <w:rFonts w:ascii="Calibri" w:hAnsi="Calibri" w:cs="Arial"/>
                <w:b/>
                <w:sz w:val="28"/>
                <w:szCs w:val="28"/>
              </w:rPr>
              <w:t>FORMACIÓN</w:t>
            </w:r>
          </w:p>
        </w:tc>
        <w:tc>
          <w:tcPr>
            <w:tcW w:w="1219" w:type="dxa"/>
            <w:tcBorders>
              <w:top w:val="single" w:sz="24" w:space="0" w:color="FFCC00"/>
            </w:tcBorders>
            <w:shd w:val="clear" w:color="auto" w:fill="D6E3BC"/>
            <w:vAlign w:val="center"/>
          </w:tcPr>
          <w:p w14:paraId="31FAA166"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2016</w:t>
            </w:r>
          </w:p>
        </w:tc>
        <w:tc>
          <w:tcPr>
            <w:tcW w:w="1218" w:type="dxa"/>
            <w:tcBorders>
              <w:top w:val="single" w:sz="24" w:space="0" w:color="FFCC00"/>
            </w:tcBorders>
            <w:shd w:val="clear" w:color="auto" w:fill="D6E3BC"/>
            <w:vAlign w:val="center"/>
          </w:tcPr>
          <w:p w14:paraId="770E9207"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2017</w:t>
            </w:r>
          </w:p>
        </w:tc>
        <w:tc>
          <w:tcPr>
            <w:tcW w:w="1218" w:type="dxa"/>
            <w:tcBorders>
              <w:top w:val="single" w:sz="24" w:space="0" w:color="FFCC00"/>
            </w:tcBorders>
            <w:shd w:val="clear" w:color="auto" w:fill="D6E3BC"/>
            <w:vAlign w:val="center"/>
          </w:tcPr>
          <w:p w14:paraId="05051DCB"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2018</w:t>
            </w:r>
          </w:p>
        </w:tc>
        <w:tc>
          <w:tcPr>
            <w:tcW w:w="1233" w:type="dxa"/>
            <w:tcBorders>
              <w:top w:val="single" w:sz="24" w:space="0" w:color="FFCC00"/>
            </w:tcBorders>
            <w:shd w:val="clear" w:color="auto" w:fill="D6E3BC"/>
            <w:vAlign w:val="center"/>
          </w:tcPr>
          <w:p w14:paraId="3054A2FA"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2019</w:t>
            </w:r>
          </w:p>
        </w:tc>
        <w:tc>
          <w:tcPr>
            <w:tcW w:w="1227" w:type="dxa"/>
            <w:tcBorders>
              <w:top w:val="single" w:sz="24" w:space="0" w:color="FFCC00"/>
              <w:right w:val="single" w:sz="24" w:space="0" w:color="FFCC00"/>
            </w:tcBorders>
            <w:shd w:val="clear" w:color="auto" w:fill="D6E3BC"/>
            <w:vAlign w:val="center"/>
          </w:tcPr>
          <w:p w14:paraId="39FD2D6F"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TOTAL</w:t>
            </w:r>
          </w:p>
        </w:tc>
      </w:tr>
      <w:tr w:rsidR="004E4DDC" w:rsidRPr="00A2562E" w14:paraId="536F673A" w14:textId="77777777" w:rsidTr="00E550C9">
        <w:trPr>
          <w:trHeight w:val="737"/>
        </w:trPr>
        <w:tc>
          <w:tcPr>
            <w:tcW w:w="2605" w:type="dxa"/>
            <w:tcBorders>
              <w:left w:val="single" w:sz="24" w:space="0" w:color="FFCC00"/>
            </w:tcBorders>
            <w:shd w:val="clear" w:color="auto" w:fill="EAF1DD"/>
            <w:vAlign w:val="center"/>
          </w:tcPr>
          <w:p w14:paraId="575E1E85" w14:textId="77777777" w:rsidR="004E4DDC" w:rsidRPr="00EA5569" w:rsidRDefault="004E4DDC" w:rsidP="00E550C9">
            <w:pPr>
              <w:rPr>
                <w:rFonts w:ascii="Calibri" w:hAnsi="Calibri" w:cs="Arial"/>
                <w:sz w:val="20"/>
                <w:szCs w:val="20"/>
              </w:rPr>
            </w:pPr>
            <w:r w:rsidRPr="00EA5569">
              <w:rPr>
                <w:rFonts w:ascii="Calibri" w:hAnsi="Calibri" w:cs="Arial"/>
                <w:sz w:val="20"/>
                <w:szCs w:val="20"/>
              </w:rPr>
              <w:t>FORMACIÓN REGLADA</w:t>
            </w:r>
          </w:p>
        </w:tc>
        <w:tc>
          <w:tcPr>
            <w:tcW w:w="1219" w:type="dxa"/>
            <w:shd w:val="clear" w:color="auto" w:fill="EAF1DD"/>
            <w:vAlign w:val="center"/>
          </w:tcPr>
          <w:p w14:paraId="50C5B067" w14:textId="77777777" w:rsidR="004E4DDC" w:rsidRPr="00A2562E" w:rsidRDefault="004E4DDC" w:rsidP="00E550C9">
            <w:pPr>
              <w:jc w:val="center"/>
              <w:rPr>
                <w:rFonts w:ascii="Calibri" w:hAnsi="Calibri" w:cs="Arial"/>
                <w:sz w:val="20"/>
                <w:szCs w:val="20"/>
              </w:rPr>
            </w:pPr>
            <w:r>
              <w:rPr>
                <w:rFonts w:ascii="Calibri" w:hAnsi="Calibri" w:cs="Arial"/>
                <w:sz w:val="20"/>
                <w:szCs w:val="20"/>
              </w:rPr>
              <w:t>10.000</w:t>
            </w:r>
          </w:p>
        </w:tc>
        <w:tc>
          <w:tcPr>
            <w:tcW w:w="1218" w:type="dxa"/>
            <w:shd w:val="clear" w:color="auto" w:fill="EAF1DD"/>
            <w:vAlign w:val="center"/>
          </w:tcPr>
          <w:p w14:paraId="4B0D4253" w14:textId="77777777" w:rsidR="004E4DDC" w:rsidRPr="00A2562E" w:rsidRDefault="004E4DDC" w:rsidP="00E550C9">
            <w:pPr>
              <w:jc w:val="center"/>
              <w:rPr>
                <w:rFonts w:ascii="Calibri" w:hAnsi="Calibri" w:cs="Arial"/>
                <w:sz w:val="20"/>
                <w:szCs w:val="20"/>
              </w:rPr>
            </w:pPr>
            <w:r>
              <w:rPr>
                <w:rFonts w:ascii="Calibri" w:hAnsi="Calibri" w:cs="Arial"/>
                <w:sz w:val="20"/>
                <w:szCs w:val="20"/>
              </w:rPr>
              <w:t>10.000</w:t>
            </w:r>
          </w:p>
        </w:tc>
        <w:tc>
          <w:tcPr>
            <w:tcW w:w="1218" w:type="dxa"/>
            <w:shd w:val="clear" w:color="auto" w:fill="EAF1DD"/>
            <w:vAlign w:val="center"/>
          </w:tcPr>
          <w:p w14:paraId="56B63B00" w14:textId="77777777" w:rsidR="004E4DDC" w:rsidRPr="00A2562E" w:rsidRDefault="004E4DDC" w:rsidP="00E550C9">
            <w:pPr>
              <w:jc w:val="center"/>
              <w:rPr>
                <w:rFonts w:ascii="Calibri" w:hAnsi="Calibri" w:cs="Arial"/>
                <w:sz w:val="20"/>
                <w:szCs w:val="20"/>
              </w:rPr>
            </w:pPr>
            <w:r>
              <w:rPr>
                <w:rFonts w:ascii="Calibri" w:hAnsi="Calibri" w:cs="Arial"/>
                <w:sz w:val="20"/>
                <w:szCs w:val="20"/>
              </w:rPr>
              <w:t>15.000</w:t>
            </w:r>
          </w:p>
        </w:tc>
        <w:tc>
          <w:tcPr>
            <w:tcW w:w="1233" w:type="dxa"/>
            <w:shd w:val="clear" w:color="auto" w:fill="EAF1DD"/>
            <w:vAlign w:val="center"/>
          </w:tcPr>
          <w:p w14:paraId="28024877" w14:textId="77777777" w:rsidR="004E4DDC" w:rsidRPr="00A2562E" w:rsidRDefault="004E4DDC" w:rsidP="00E550C9">
            <w:pPr>
              <w:jc w:val="center"/>
              <w:rPr>
                <w:rFonts w:ascii="Calibri" w:hAnsi="Calibri" w:cs="Arial"/>
                <w:sz w:val="20"/>
                <w:szCs w:val="20"/>
              </w:rPr>
            </w:pPr>
            <w:r>
              <w:rPr>
                <w:rFonts w:ascii="Calibri" w:hAnsi="Calibri" w:cs="Arial"/>
                <w:sz w:val="20"/>
                <w:szCs w:val="20"/>
              </w:rPr>
              <w:t>15.000</w:t>
            </w:r>
          </w:p>
        </w:tc>
        <w:tc>
          <w:tcPr>
            <w:tcW w:w="1227" w:type="dxa"/>
            <w:tcBorders>
              <w:right w:val="single" w:sz="24" w:space="0" w:color="FFCC00"/>
            </w:tcBorders>
            <w:shd w:val="clear" w:color="auto" w:fill="CCFFFF"/>
            <w:vAlign w:val="center"/>
          </w:tcPr>
          <w:p w14:paraId="7AA2D26C" w14:textId="77777777" w:rsidR="004E4DDC" w:rsidRPr="00A2562E" w:rsidRDefault="004E4DDC" w:rsidP="00E550C9">
            <w:pPr>
              <w:jc w:val="right"/>
              <w:rPr>
                <w:rFonts w:ascii="Calibri" w:hAnsi="Calibri" w:cs="Arial"/>
                <w:sz w:val="28"/>
                <w:szCs w:val="28"/>
              </w:rPr>
            </w:pPr>
            <w:r>
              <w:rPr>
                <w:rFonts w:ascii="Calibri" w:hAnsi="Calibri" w:cs="Arial"/>
                <w:sz w:val="28"/>
                <w:szCs w:val="28"/>
              </w:rPr>
              <w:t>50.000</w:t>
            </w:r>
          </w:p>
        </w:tc>
      </w:tr>
      <w:tr w:rsidR="004E4DDC" w:rsidRPr="00A2562E" w14:paraId="0DEF3E05" w14:textId="77777777" w:rsidTr="00E550C9">
        <w:trPr>
          <w:trHeight w:val="737"/>
        </w:trPr>
        <w:tc>
          <w:tcPr>
            <w:tcW w:w="2605" w:type="dxa"/>
            <w:tcBorders>
              <w:left w:val="single" w:sz="24" w:space="0" w:color="FFCC00"/>
            </w:tcBorders>
            <w:shd w:val="clear" w:color="auto" w:fill="EAF1DD"/>
            <w:vAlign w:val="center"/>
          </w:tcPr>
          <w:p w14:paraId="73D80EC8" w14:textId="77777777" w:rsidR="004E4DDC" w:rsidRPr="00EA5569" w:rsidRDefault="004E4DDC" w:rsidP="00E550C9">
            <w:pPr>
              <w:rPr>
                <w:rFonts w:ascii="Calibri" w:hAnsi="Calibri" w:cs="Arial"/>
                <w:sz w:val="20"/>
                <w:szCs w:val="20"/>
              </w:rPr>
            </w:pPr>
            <w:r>
              <w:rPr>
                <w:rFonts w:ascii="Calibri" w:hAnsi="Calibri" w:cs="Arial"/>
                <w:sz w:val="20"/>
                <w:szCs w:val="20"/>
              </w:rPr>
              <w:t>PLAN DE FORMACIÓN PERMANENTE</w:t>
            </w:r>
          </w:p>
        </w:tc>
        <w:tc>
          <w:tcPr>
            <w:tcW w:w="1219" w:type="dxa"/>
            <w:shd w:val="clear" w:color="auto" w:fill="EAF1DD"/>
            <w:vAlign w:val="center"/>
          </w:tcPr>
          <w:p w14:paraId="42BC1261" w14:textId="77777777" w:rsidR="004E4DDC" w:rsidRPr="00A2562E" w:rsidRDefault="004E4DDC" w:rsidP="00E550C9">
            <w:pPr>
              <w:jc w:val="center"/>
              <w:rPr>
                <w:rFonts w:ascii="Calibri" w:hAnsi="Calibri" w:cs="Arial"/>
                <w:sz w:val="20"/>
                <w:szCs w:val="20"/>
              </w:rPr>
            </w:pPr>
            <w:r>
              <w:rPr>
                <w:rFonts w:ascii="Calibri" w:hAnsi="Calibri" w:cs="Arial"/>
                <w:sz w:val="20"/>
                <w:szCs w:val="20"/>
              </w:rPr>
              <w:t>10.000</w:t>
            </w:r>
          </w:p>
        </w:tc>
        <w:tc>
          <w:tcPr>
            <w:tcW w:w="1218" w:type="dxa"/>
            <w:shd w:val="clear" w:color="auto" w:fill="EAF1DD"/>
            <w:vAlign w:val="center"/>
          </w:tcPr>
          <w:p w14:paraId="4419F9AA" w14:textId="77777777" w:rsidR="004E4DDC" w:rsidRPr="00A2562E" w:rsidRDefault="004E4DDC" w:rsidP="00E550C9">
            <w:pPr>
              <w:jc w:val="center"/>
              <w:rPr>
                <w:rFonts w:ascii="Calibri" w:hAnsi="Calibri" w:cs="Arial"/>
                <w:sz w:val="20"/>
                <w:szCs w:val="20"/>
              </w:rPr>
            </w:pPr>
            <w:r>
              <w:rPr>
                <w:rFonts w:ascii="Calibri" w:hAnsi="Calibri" w:cs="Arial"/>
                <w:sz w:val="20"/>
                <w:szCs w:val="20"/>
              </w:rPr>
              <w:t>12.000</w:t>
            </w:r>
          </w:p>
        </w:tc>
        <w:tc>
          <w:tcPr>
            <w:tcW w:w="1218" w:type="dxa"/>
            <w:shd w:val="clear" w:color="auto" w:fill="EAF1DD"/>
            <w:vAlign w:val="center"/>
          </w:tcPr>
          <w:p w14:paraId="338BD436" w14:textId="77777777" w:rsidR="004E4DDC" w:rsidRPr="00A2562E" w:rsidRDefault="004E4DDC" w:rsidP="00E550C9">
            <w:pPr>
              <w:jc w:val="center"/>
              <w:rPr>
                <w:rFonts w:ascii="Calibri" w:hAnsi="Calibri" w:cs="Arial"/>
                <w:sz w:val="20"/>
                <w:szCs w:val="20"/>
              </w:rPr>
            </w:pPr>
            <w:r>
              <w:rPr>
                <w:rFonts w:ascii="Calibri" w:hAnsi="Calibri" w:cs="Arial"/>
                <w:sz w:val="20"/>
                <w:szCs w:val="20"/>
              </w:rPr>
              <w:t>15.000</w:t>
            </w:r>
          </w:p>
        </w:tc>
        <w:tc>
          <w:tcPr>
            <w:tcW w:w="1233" w:type="dxa"/>
            <w:shd w:val="clear" w:color="auto" w:fill="EAF1DD"/>
            <w:vAlign w:val="center"/>
          </w:tcPr>
          <w:p w14:paraId="1658F336" w14:textId="77777777" w:rsidR="004E4DDC" w:rsidRPr="00A2562E" w:rsidRDefault="004E4DDC" w:rsidP="00E550C9">
            <w:pPr>
              <w:jc w:val="center"/>
              <w:rPr>
                <w:rFonts w:ascii="Calibri" w:hAnsi="Calibri" w:cs="Arial"/>
                <w:sz w:val="20"/>
                <w:szCs w:val="20"/>
              </w:rPr>
            </w:pPr>
            <w:r>
              <w:rPr>
                <w:rFonts w:ascii="Calibri" w:hAnsi="Calibri" w:cs="Arial"/>
                <w:sz w:val="20"/>
                <w:szCs w:val="20"/>
              </w:rPr>
              <w:t>18.000</w:t>
            </w:r>
          </w:p>
        </w:tc>
        <w:tc>
          <w:tcPr>
            <w:tcW w:w="1227" w:type="dxa"/>
            <w:tcBorders>
              <w:right w:val="single" w:sz="24" w:space="0" w:color="FFCC00"/>
            </w:tcBorders>
            <w:shd w:val="clear" w:color="auto" w:fill="CCFFFF"/>
            <w:vAlign w:val="center"/>
          </w:tcPr>
          <w:p w14:paraId="6D771F0E" w14:textId="77777777" w:rsidR="004E4DDC" w:rsidRPr="00A2562E" w:rsidRDefault="004E4DDC" w:rsidP="00E550C9">
            <w:pPr>
              <w:jc w:val="right"/>
              <w:rPr>
                <w:rFonts w:ascii="Calibri" w:hAnsi="Calibri" w:cs="Arial"/>
                <w:sz w:val="28"/>
                <w:szCs w:val="28"/>
              </w:rPr>
            </w:pPr>
            <w:r>
              <w:rPr>
                <w:rFonts w:ascii="Calibri" w:hAnsi="Calibri" w:cs="Arial"/>
                <w:sz w:val="28"/>
                <w:szCs w:val="28"/>
              </w:rPr>
              <w:t>55.000</w:t>
            </w:r>
          </w:p>
        </w:tc>
      </w:tr>
      <w:tr w:rsidR="004E4DDC" w:rsidRPr="00A2562E" w14:paraId="61685091" w14:textId="77777777" w:rsidTr="00E550C9">
        <w:trPr>
          <w:trHeight w:val="737"/>
        </w:trPr>
        <w:tc>
          <w:tcPr>
            <w:tcW w:w="2605" w:type="dxa"/>
            <w:tcBorders>
              <w:left w:val="single" w:sz="24" w:space="0" w:color="FFCC00"/>
            </w:tcBorders>
            <w:shd w:val="clear" w:color="auto" w:fill="EAF1DD"/>
            <w:vAlign w:val="center"/>
          </w:tcPr>
          <w:p w14:paraId="2E2B08E1" w14:textId="77777777" w:rsidR="004E4DDC" w:rsidRPr="00EA5569" w:rsidRDefault="004E4DDC" w:rsidP="00E550C9">
            <w:pPr>
              <w:rPr>
                <w:rFonts w:ascii="Calibri" w:hAnsi="Calibri" w:cs="Arial"/>
                <w:sz w:val="20"/>
                <w:szCs w:val="20"/>
              </w:rPr>
            </w:pPr>
            <w:r>
              <w:rPr>
                <w:rFonts w:ascii="Calibri" w:hAnsi="Calibri" w:cs="Arial"/>
                <w:sz w:val="20"/>
                <w:szCs w:val="20"/>
              </w:rPr>
              <w:t>CONGRESO ARAGONÉS DEL DEPORTE</w:t>
            </w:r>
          </w:p>
        </w:tc>
        <w:tc>
          <w:tcPr>
            <w:tcW w:w="1219" w:type="dxa"/>
            <w:shd w:val="clear" w:color="auto" w:fill="EAF1DD"/>
            <w:vAlign w:val="center"/>
          </w:tcPr>
          <w:p w14:paraId="44006905" w14:textId="77777777" w:rsidR="004E4DDC" w:rsidRPr="00A2562E" w:rsidRDefault="004E4DDC" w:rsidP="00E550C9">
            <w:pPr>
              <w:jc w:val="center"/>
              <w:rPr>
                <w:rFonts w:ascii="Calibri" w:hAnsi="Calibri" w:cs="Arial"/>
                <w:sz w:val="20"/>
                <w:szCs w:val="20"/>
              </w:rPr>
            </w:pPr>
            <w:r>
              <w:rPr>
                <w:rFonts w:ascii="Calibri" w:hAnsi="Calibri" w:cs="Arial"/>
                <w:sz w:val="20"/>
                <w:szCs w:val="20"/>
              </w:rPr>
              <w:t>20.000</w:t>
            </w:r>
          </w:p>
        </w:tc>
        <w:tc>
          <w:tcPr>
            <w:tcW w:w="1218" w:type="dxa"/>
            <w:shd w:val="clear" w:color="auto" w:fill="EAF1DD"/>
            <w:vAlign w:val="center"/>
          </w:tcPr>
          <w:p w14:paraId="5EC9B104" w14:textId="77777777" w:rsidR="004E4DDC" w:rsidRPr="00A2562E" w:rsidRDefault="004E4DDC" w:rsidP="00E550C9">
            <w:pPr>
              <w:jc w:val="center"/>
              <w:rPr>
                <w:rFonts w:ascii="Calibri" w:hAnsi="Calibri" w:cs="Arial"/>
                <w:sz w:val="20"/>
                <w:szCs w:val="20"/>
              </w:rPr>
            </w:pPr>
          </w:p>
        </w:tc>
        <w:tc>
          <w:tcPr>
            <w:tcW w:w="1218" w:type="dxa"/>
            <w:shd w:val="clear" w:color="auto" w:fill="EAF1DD"/>
            <w:vAlign w:val="center"/>
          </w:tcPr>
          <w:p w14:paraId="7A98DC3D" w14:textId="77777777" w:rsidR="004E4DDC" w:rsidRPr="00A2562E" w:rsidRDefault="004E4DDC" w:rsidP="00E550C9">
            <w:pPr>
              <w:jc w:val="center"/>
              <w:rPr>
                <w:rFonts w:ascii="Calibri" w:hAnsi="Calibri" w:cs="Arial"/>
                <w:sz w:val="20"/>
                <w:szCs w:val="20"/>
              </w:rPr>
            </w:pPr>
          </w:p>
        </w:tc>
        <w:tc>
          <w:tcPr>
            <w:tcW w:w="1233" w:type="dxa"/>
            <w:shd w:val="clear" w:color="auto" w:fill="EAF1DD"/>
            <w:vAlign w:val="center"/>
          </w:tcPr>
          <w:p w14:paraId="5545FEAE" w14:textId="77777777" w:rsidR="004E4DDC" w:rsidRPr="00A2562E" w:rsidRDefault="004E4DDC" w:rsidP="00E550C9">
            <w:pPr>
              <w:jc w:val="center"/>
              <w:rPr>
                <w:rFonts w:ascii="Calibri" w:hAnsi="Calibri" w:cs="Arial"/>
                <w:sz w:val="20"/>
                <w:szCs w:val="20"/>
              </w:rPr>
            </w:pPr>
            <w:r>
              <w:rPr>
                <w:rFonts w:ascii="Calibri" w:hAnsi="Calibri" w:cs="Arial"/>
                <w:sz w:val="20"/>
                <w:szCs w:val="20"/>
              </w:rPr>
              <w:t>20.000</w:t>
            </w:r>
          </w:p>
        </w:tc>
        <w:tc>
          <w:tcPr>
            <w:tcW w:w="1227" w:type="dxa"/>
            <w:tcBorders>
              <w:right w:val="single" w:sz="24" w:space="0" w:color="FFCC00"/>
            </w:tcBorders>
            <w:shd w:val="clear" w:color="auto" w:fill="CCFFFF"/>
            <w:vAlign w:val="center"/>
          </w:tcPr>
          <w:p w14:paraId="7948300D" w14:textId="77777777" w:rsidR="004E4DDC" w:rsidRPr="00A2562E" w:rsidRDefault="004E4DDC" w:rsidP="00E550C9">
            <w:pPr>
              <w:jc w:val="right"/>
              <w:rPr>
                <w:rFonts w:ascii="Calibri" w:hAnsi="Calibri" w:cs="Arial"/>
                <w:sz w:val="28"/>
                <w:szCs w:val="28"/>
              </w:rPr>
            </w:pPr>
            <w:r>
              <w:rPr>
                <w:rFonts w:ascii="Calibri" w:hAnsi="Calibri" w:cs="Arial"/>
                <w:sz w:val="28"/>
                <w:szCs w:val="28"/>
              </w:rPr>
              <w:t>40.000</w:t>
            </w:r>
          </w:p>
        </w:tc>
      </w:tr>
      <w:tr w:rsidR="004E4DDC" w:rsidRPr="00A2562E" w14:paraId="26F21EBC" w14:textId="77777777" w:rsidTr="00147774">
        <w:trPr>
          <w:trHeight w:val="737"/>
        </w:trPr>
        <w:tc>
          <w:tcPr>
            <w:tcW w:w="2605" w:type="dxa"/>
            <w:tcBorders>
              <w:left w:val="single" w:sz="24" w:space="0" w:color="FFCC00"/>
            </w:tcBorders>
            <w:shd w:val="clear" w:color="auto" w:fill="EAF1DD"/>
            <w:vAlign w:val="center"/>
          </w:tcPr>
          <w:p w14:paraId="79E7AF9A" w14:textId="77777777" w:rsidR="004E4DDC" w:rsidRPr="00EA5569" w:rsidRDefault="004E4DDC" w:rsidP="00E550C9">
            <w:pPr>
              <w:rPr>
                <w:rFonts w:ascii="Calibri" w:hAnsi="Calibri" w:cs="Arial"/>
                <w:sz w:val="20"/>
                <w:szCs w:val="20"/>
              </w:rPr>
            </w:pPr>
            <w:r>
              <w:rPr>
                <w:rFonts w:ascii="Calibri" w:hAnsi="Calibri" w:cs="Arial"/>
                <w:sz w:val="20"/>
                <w:szCs w:val="20"/>
              </w:rPr>
              <w:t>COLABORACIÓN CON UNIVERSIDADES ARAGONESAS</w:t>
            </w:r>
          </w:p>
        </w:tc>
        <w:tc>
          <w:tcPr>
            <w:tcW w:w="1219" w:type="dxa"/>
            <w:shd w:val="clear" w:color="auto" w:fill="EAF1DD"/>
            <w:vAlign w:val="center"/>
          </w:tcPr>
          <w:p w14:paraId="48489A7C" w14:textId="77777777" w:rsidR="004E4DDC" w:rsidRPr="00A2562E" w:rsidRDefault="004E4DDC" w:rsidP="00E550C9">
            <w:pPr>
              <w:jc w:val="center"/>
              <w:rPr>
                <w:rFonts w:ascii="Calibri" w:hAnsi="Calibri" w:cs="Arial"/>
                <w:sz w:val="20"/>
                <w:szCs w:val="20"/>
              </w:rPr>
            </w:pPr>
          </w:p>
        </w:tc>
        <w:tc>
          <w:tcPr>
            <w:tcW w:w="1218" w:type="dxa"/>
            <w:shd w:val="clear" w:color="auto" w:fill="EAF1DD"/>
            <w:vAlign w:val="center"/>
          </w:tcPr>
          <w:p w14:paraId="245B647C" w14:textId="77777777" w:rsidR="004E4DDC" w:rsidRPr="00A2562E" w:rsidRDefault="004E4DDC" w:rsidP="00E550C9">
            <w:pPr>
              <w:jc w:val="center"/>
              <w:rPr>
                <w:rFonts w:ascii="Calibri" w:hAnsi="Calibri" w:cs="Arial"/>
                <w:sz w:val="20"/>
                <w:szCs w:val="20"/>
              </w:rPr>
            </w:pPr>
            <w:r>
              <w:rPr>
                <w:rFonts w:ascii="Calibri" w:hAnsi="Calibri" w:cs="Arial"/>
                <w:sz w:val="20"/>
                <w:szCs w:val="20"/>
              </w:rPr>
              <w:t>10.000</w:t>
            </w:r>
          </w:p>
        </w:tc>
        <w:tc>
          <w:tcPr>
            <w:tcW w:w="1218" w:type="dxa"/>
            <w:shd w:val="clear" w:color="auto" w:fill="EAF1DD"/>
            <w:vAlign w:val="center"/>
          </w:tcPr>
          <w:p w14:paraId="612AAFED" w14:textId="77777777" w:rsidR="004E4DDC" w:rsidRPr="00A2562E" w:rsidRDefault="004E4DDC" w:rsidP="00E550C9">
            <w:pPr>
              <w:jc w:val="center"/>
              <w:rPr>
                <w:rFonts w:ascii="Calibri" w:hAnsi="Calibri" w:cs="Arial"/>
                <w:sz w:val="20"/>
                <w:szCs w:val="20"/>
              </w:rPr>
            </w:pPr>
            <w:r>
              <w:rPr>
                <w:rFonts w:ascii="Calibri" w:hAnsi="Calibri" w:cs="Arial"/>
                <w:sz w:val="20"/>
                <w:szCs w:val="20"/>
              </w:rPr>
              <w:t>15.000</w:t>
            </w:r>
          </w:p>
        </w:tc>
        <w:tc>
          <w:tcPr>
            <w:tcW w:w="1233" w:type="dxa"/>
            <w:shd w:val="clear" w:color="auto" w:fill="EAF1DD"/>
            <w:vAlign w:val="center"/>
          </w:tcPr>
          <w:p w14:paraId="3DAC10DB" w14:textId="77777777" w:rsidR="004E4DDC" w:rsidRPr="00A2562E" w:rsidRDefault="004E4DDC" w:rsidP="00E550C9">
            <w:pPr>
              <w:jc w:val="center"/>
              <w:rPr>
                <w:rFonts w:ascii="Calibri" w:hAnsi="Calibri" w:cs="Arial"/>
                <w:sz w:val="20"/>
                <w:szCs w:val="20"/>
              </w:rPr>
            </w:pPr>
            <w:r>
              <w:rPr>
                <w:rFonts w:ascii="Calibri" w:hAnsi="Calibri" w:cs="Arial"/>
                <w:sz w:val="20"/>
                <w:szCs w:val="20"/>
              </w:rPr>
              <w:t>15.000</w:t>
            </w:r>
          </w:p>
        </w:tc>
        <w:tc>
          <w:tcPr>
            <w:tcW w:w="1227" w:type="dxa"/>
            <w:tcBorders>
              <w:right w:val="single" w:sz="24" w:space="0" w:color="FFCC00"/>
            </w:tcBorders>
            <w:shd w:val="clear" w:color="auto" w:fill="CCFFFF"/>
            <w:vAlign w:val="center"/>
          </w:tcPr>
          <w:p w14:paraId="0D0F81C5" w14:textId="77777777" w:rsidR="004E4DDC" w:rsidRPr="00A2562E" w:rsidRDefault="004E4DDC" w:rsidP="00E550C9">
            <w:pPr>
              <w:jc w:val="right"/>
              <w:rPr>
                <w:rFonts w:ascii="Calibri" w:hAnsi="Calibri" w:cs="Arial"/>
                <w:sz w:val="28"/>
                <w:szCs w:val="28"/>
              </w:rPr>
            </w:pPr>
            <w:r>
              <w:rPr>
                <w:rFonts w:ascii="Calibri" w:hAnsi="Calibri" w:cs="Arial"/>
                <w:sz w:val="28"/>
                <w:szCs w:val="28"/>
              </w:rPr>
              <w:t>40.000</w:t>
            </w:r>
          </w:p>
        </w:tc>
      </w:tr>
      <w:tr w:rsidR="004E4DDC" w:rsidRPr="00A2562E" w14:paraId="0C33BC64" w14:textId="77777777" w:rsidTr="00147774">
        <w:tc>
          <w:tcPr>
            <w:tcW w:w="2605" w:type="dxa"/>
            <w:tcBorders>
              <w:left w:val="single" w:sz="24" w:space="0" w:color="FFCC00"/>
              <w:bottom w:val="single" w:sz="24" w:space="0" w:color="FFCC00"/>
            </w:tcBorders>
            <w:shd w:val="clear" w:color="auto" w:fill="EAF1DD"/>
            <w:vAlign w:val="center"/>
          </w:tcPr>
          <w:p w14:paraId="3191E6AB" w14:textId="77777777" w:rsidR="004E4DDC" w:rsidRDefault="004E4DDC" w:rsidP="00E550C9">
            <w:pPr>
              <w:rPr>
                <w:rFonts w:ascii="Calibri" w:hAnsi="Calibri" w:cs="Arial"/>
                <w:sz w:val="20"/>
                <w:szCs w:val="20"/>
              </w:rPr>
            </w:pPr>
            <w:r>
              <w:rPr>
                <w:rFonts w:ascii="Calibri" w:hAnsi="Calibri" w:cs="Arial"/>
                <w:sz w:val="20"/>
                <w:szCs w:val="20"/>
              </w:rPr>
              <w:t>IMPLANTACIÓN PLATAFORMA MOODLE</w:t>
            </w:r>
          </w:p>
        </w:tc>
        <w:tc>
          <w:tcPr>
            <w:tcW w:w="1219" w:type="dxa"/>
            <w:tcBorders>
              <w:bottom w:val="single" w:sz="24" w:space="0" w:color="FFCC00"/>
            </w:tcBorders>
            <w:shd w:val="clear" w:color="auto" w:fill="EAF1DD"/>
            <w:vAlign w:val="center"/>
          </w:tcPr>
          <w:p w14:paraId="454AF5D4"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18" w:type="dxa"/>
            <w:tcBorders>
              <w:bottom w:val="single" w:sz="24" w:space="0" w:color="FFCC00"/>
            </w:tcBorders>
            <w:shd w:val="clear" w:color="auto" w:fill="EAF1DD"/>
            <w:vAlign w:val="center"/>
          </w:tcPr>
          <w:p w14:paraId="67C59955"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18" w:type="dxa"/>
            <w:tcBorders>
              <w:bottom w:val="single" w:sz="24" w:space="0" w:color="FFCC00"/>
            </w:tcBorders>
            <w:shd w:val="clear" w:color="auto" w:fill="EAF1DD"/>
            <w:vAlign w:val="center"/>
          </w:tcPr>
          <w:p w14:paraId="2298517C"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33" w:type="dxa"/>
            <w:tcBorders>
              <w:bottom w:val="single" w:sz="24" w:space="0" w:color="FFCC00"/>
            </w:tcBorders>
            <w:shd w:val="clear" w:color="auto" w:fill="EAF1DD"/>
            <w:vAlign w:val="center"/>
          </w:tcPr>
          <w:p w14:paraId="487AC256" w14:textId="77777777" w:rsidR="004E4DDC" w:rsidRPr="00A2562E" w:rsidRDefault="004E4DDC" w:rsidP="00E550C9">
            <w:pPr>
              <w:jc w:val="center"/>
              <w:rPr>
                <w:rFonts w:ascii="Calibri" w:hAnsi="Calibri" w:cs="Arial"/>
                <w:sz w:val="20"/>
                <w:szCs w:val="20"/>
              </w:rPr>
            </w:pPr>
            <w:r>
              <w:rPr>
                <w:rFonts w:ascii="Calibri" w:hAnsi="Calibri" w:cs="Arial"/>
                <w:sz w:val="20"/>
                <w:szCs w:val="20"/>
              </w:rPr>
              <w:t>5.000</w:t>
            </w:r>
          </w:p>
        </w:tc>
        <w:tc>
          <w:tcPr>
            <w:tcW w:w="1227" w:type="dxa"/>
            <w:tcBorders>
              <w:bottom w:val="single" w:sz="24" w:space="0" w:color="FFCC00"/>
              <w:right w:val="single" w:sz="24" w:space="0" w:color="FFCC00"/>
            </w:tcBorders>
            <w:shd w:val="clear" w:color="auto" w:fill="CCFFFF"/>
            <w:vAlign w:val="center"/>
          </w:tcPr>
          <w:p w14:paraId="287E313D" w14:textId="77777777" w:rsidR="004E4DDC" w:rsidRPr="00A2562E" w:rsidRDefault="004E4DDC" w:rsidP="00E550C9">
            <w:pPr>
              <w:jc w:val="right"/>
              <w:rPr>
                <w:rFonts w:ascii="Calibri" w:hAnsi="Calibri" w:cs="Arial"/>
                <w:sz w:val="28"/>
                <w:szCs w:val="28"/>
              </w:rPr>
            </w:pPr>
            <w:r>
              <w:rPr>
                <w:rFonts w:ascii="Calibri" w:hAnsi="Calibri" w:cs="Arial"/>
                <w:sz w:val="28"/>
                <w:szCs w:val="28"/>
              </w:rPr>
              <w:t>20.000</w:t>
            </w:r>
          </w:p>
        </w:tc>
      </w:tr>
      <w:tr w:rsidR="004E4DDC" w:rsidRPr="00A2562E" w14:paraId="28E41C67" w14:textId="77777777" w:rsidTr="00147774">
        <w:tc>
          <w:tcPr>
            <w:tcW w:w="2605" w:type="dxa"/>
            <w:vMerge w:val="restart"/>
            <w:tcBorders>
              <w:top w:val="single" w:sz="24" w:space="0" w:color="FFCC00"/>
              <w:left w:val="single" w:sz="24" w:space="0" w:color="FFCC00"/>
              <w:right w:val="single" w:sz="24" w:space="0" w:color="FFCC00"/>
            </w:tcBorders>
            <w:vAlign w:val="center"/>
          </w:tcPr>
          <w:p w14:paraId="37CF09E4" w14:textId="77777777" w:rsidR="004E4DDC" w:rsidRPr="00A2562E" w:rsidRDefault="004E4DDC" w:rsidP="00E550C9">
            <w:pPr>
              <w:rPr>
                <w:rFonts w:ascii="Calibri" w:hAnsi="Calibri" w:cs="Arial"/>
                <w:b/>
                <w:sz w:val="28"/>
                <w:szCs w:val="28"/>
              </w:rPr>
            </w:pPr>
            <w:r>
              <w:rPr>
                <w:rFonts w:ascii="Calibri" w:hAnsi="Calibri" w:cs="Arial"/>
                <w:b/>
                <w:sz w:val="28"/>
                <w:szCs w:val="28"/>
              </w:rPr>
              <w:t xml:space="preserve">INVERSIÓN </w:t>
            </w:r>
            <w:r w:rsidRPr="00A2562E">
              <w:rPr>
                <w:rFonts w:ascii="Calibri" w:hAnsi="Calibri" w:cs="Arial"/>
                <w:b/>
                <w:sz w:val="28"/>
                <w:szCs w:val="28"/>
              </w:rPr>
              <w:t>TOTAL</w:t>
            </w:r>
          </w:p>
        </w:tc>
        <w:tc>
          <w:tcPr>
            <w:tcW w:w="1219" w:type="dxa"/>
            <w:tcBorders>
              <w:top w:val="single" w:sz="24" w:space="0" w:color="FFCC00"/>
              <w:left w:val="single" w:sz="24" w:space="0" w:color="FFCC00"/>
              <w:bottom w:val="single" w:sz="8" w:space="0" w:color="auto"/>
              <w:right w:val="single" w:sz="8" w:space="0" w:color="auto"/>
            </w:tcBorders>
            <w:vAlign w:val="center"/>
          </w:tcPr>
          <w:p w14:paraId="1CBB4732"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2016</w:t>
            </w:r>
          </w:p>
        </w:tc>
        <w:tc>
          <w:tcPr>
            <w:tcW w:w="1218" w:type="dxa"/>
            <w:tcBorders>
              <w:top w:val="single" w:sz="24" w:space="0" w:color="FFCC00"/>
              <w:left w:val="single" w:sz="8" w:space="0" w:color="auto"/>
              <w:bottom w:val="single" w:sz="8" w:space="0" w:color="auto"/>
              <w:right w:val="single" w:sz="8" w:space="0" w:color="auto"/>
            </w:tcBorders>
            <w:vAlign w:val="center"/>
          </w:tcPr>
          <w:p w14:paraId="57A71B0F"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2017</w:t>
            </w:r>
          </w:p>
        </w:tc>
        <w:tc>
          <w:tcPr>
            <w:tcW w:w="1218" w:type="dxa"/>
            <w:tcBorders>
              <w:top w:val="single" w:sz="24" w:space="0" w:color="FFCC00"/>
              <w:left w:val="single" w:sz="8" w:space="0" w:color="auto"/>
              <w:bottom w:val="single" w:sz="8" w:space="0" w:color="auto"/>
              <w:right w:val="single" w:sz="8" w:space="0" w:color="auto"/>
            </w:tcBorders>
            <w:vAlign w:val="center"/>
          </w:tcPr>
          <w:p w14:paraId="40C5FCBE"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2018</w:t>
            </w:r>
          </w:p>
        </w:tc>
        <w:tc>
          <w:tcPr>
            <w:tcW w:w="1233" w:type="dxa"/>
            <w:tcBorders>
              <w:top w:val="single" w:sz="24" w:space="0" w:color="FFCC00"/>
              <w:left w:val="single" w:sz="8" w:space="0" w:color="auto"/>
              <w:bottom w:val="single" w:sz="8" w:space="0" w:color="auto"/>
              <w:right w:val="single" w:sz="8" w:space="0" w:color="auto"/>
            </w:tcBorders>
            <w:vAlign w:val="center"/>
          </w:tcPr>
          <w:p w14:paraId="067DED41" w14:textId="77777777" w:rsidR="004E4DDC" w:rsidRPr="00A2562E" w:rsidRDefault="004E4DDC" w:rsidP="00E550C9">
            <w:pPr>
              <w:jc w:val="right"/>
              <w:rPr>
                <w:rFonts w:ascii="Calibri" w:hAnsi="Calibri" w:cs="Arial"/>
                <w:b/>
                <w:sz w:val="28"/>
                <w:szCs w:val="28"/>
              </w:rPr>
            </w:pPr>
            <w:r>
              <w:rPr>
                <w:rFonts w:ascii="Calibri" w:hAnsi="Calibri" w:cs="Arial"/>
                <w:b/>
                <w:sz w:val="28"/>
                <w:szCs w:val="28"/>
              </w:rPr>
              <w:t>2019</w:t>
            </w:r>
          </w:p>
        </w:tc>
        <w:tc>
          <w:tcPr>
            <w:tcW w:w="1227" w:type="dxa"/>
            <w:tcBorders>
              <w:top w:val="single" w:sz="24" w:space="0" w:color="FFCC00"/>
              <w:left w:val="single" w:sz="8" w:space="0" w:color="auto"/>
              <w:bottom w:val="single" w:sz="8" w:space="0" w:color="auto"/>
              <w:right w:val="single" w:sz="24" w:space="0" w:color="FFCC00"/>
            </w:tcBorders>
            <w:vAlign w:val="center"/>
          </w:tcPr>
          <w:p w14:paraId="28037D21" w14:textId="77777777" w:rsidR="004E4DDC" w:rsidRPr="00CB1874" w:rsidRDefault="004E4DDC" w:rsidP="00E550C9">
            <w:pPr>
              <w:jc w:val="right"/>
              <w:rPr>
                <w:rFonts w:ascii="Calibri" w:hAnsi="Calibri" w:cs="Arial"/>
                <w:b/>
                <w:sz w:val="28"/>
                <w:szCs w:val="28"/>
              </w:rPr>
            </w:pPr>
            <w:r w:rsidRPr="00CB1874">
              <w:rPr>
                <w:rFonts w:ascii="Calibri" w:hAnsi="Calibri" w:cs="Arial"/>
                <w:b/>
                <w:sz w:val="28"/>
                <w:szCs w:val="28"/>
              </w:rPr>
              <w:t>TOTAL PEAD</w:t>
            </w:r>
          </w:p>
        </w:tc>
      </w:tr>
      <w:tr w:rsidR="004E4DDC" w:rsidRPr="00A2562E" w14:paraId="68FFB9DD" w14:textId="77777777" w:rsidTr="00E550C9">
        <w:tc>
          <w:tcPr>
            <w:tcW w:w="2605" w:type="dxa"/>
            <w:vMerge/>
            <w:tcBorders>
              <w:left w:val="single" w:sz="24" w:space="0" w:color="FFCC00"/>
              <w:bottom w:val="single" w:sz="24" w:space="0" w:color="FFCC00"/>
              <w:right w:val="single" w:sz="24" w:space="0" w:color="FFCC00"/>
            </w:tcBorders>
            <w:vAlign w:val="center"/>
          </w:tcPr>
          <w:p w14:paraId="522264D9" w14:textId="77777777" w:rsidR="004E4DDC" w:rsidRPr="00A2562E" w:rsidRDefault="004E4DDC" w:rsidP="00E550C9">
            <w:pPr>
              <w:rPr>
                <w:rFonts w:ascii="Calibri" w:hAnsi="Calibri" w:cs="Arial"/>
                <w:b/>
                <w:sz w:val="28"/>
                <w:szCs w:val="28"/>
              </w:rPr>
            </w:pPr>
          </w:p>
        </w:tc>
        <w:tc>
          <w:tcPr>
            <w:tcW w:w="1219" w:type="dxa"/>
            <w:tcBorders>
              <w:top w:val="single" w:sz="8" w:space="0" w:color="auto"/>
              <w:left w:val="single" w:sz="24" w:space="0" w:color="FFCC00"/>
              <w:bottom w:val="single" w:sz="24" w:space="0" w:color="FFCC00"/>
              <w:right w:val="single" w:sz="8" w:space="0" w:color="auto"/>
            </w:tcBorders>
            <w:vAlign w:val="center"/>
          </w:tcPr>
          <w:p w14:paraId="0C83B2F9" w14:textId="77777777" w:rsidR="004E4DDC" w:rsidRPr="00CB1874" w:rsidRDefault="004E4DDC" w:rsidP="00E550C9">
            <w:pPr>
              <w:rPr>
                <w:rFonts w:ascii="Calibri" w:hAnsi="Calibri" w:cs="Arial"/>
                <w:b/>
                <w:sz w:val="20"/>
                <w:szCs w:val="20"/>
              </w:rPr>
            </w:pPr>
            <w:r>
              <w:rPr>
                <w:rFonts w:ascii="Calibri" w:hAnsi="Calibri" w:cs="Arial"/>
                <w:b/>
                <w:sz w:val="20"/>
                <w:szCs w:val="20"/>
              </w:rPr>
              <w:t>1.549.298</w:t>
            </w:r>
          </w:p>
        </w:tc>
        <w:tc>
          <w:tcPr>
            <w:tcW w:w="1218" w:type="dxa"/>
            <w:tcBorders>
              <w:top w:val="single" w:sz="8" w:space="0" w:color="auto"/>
              <w:left w:val="single" w:sz="8" w:space="0" w:color="auto"/>
              <w:bottom w:val="single" w:sz="24" w:space="0" w:color="FFCC00"/>
              <w:right w:val="single" w:sz="8" w:space="0" w:color="auto"/>
            </w:tcBorders>
            <w:vAlign w:val="center"/>
          </w:tcPr>
          <w:p w14:paraId="3375C1A4" w14:textId="77777777" w:rsidR="004E4DDC" w:rsidRPr="00CB1874" w:rsidRDefault="004E4DDC" w:rsidP="00E550C9">
            <w:pPr>
              <w:rPr>
                <w:rFonts w:ascii="Calibri" w:hAnsi="Calibri" w:cs="Arial"/>
                <w:b/>
                <w:sz w:val="20"/>
                <w:szCs w:val="20"/>
              </w:rPr>
            </w:pPr>
            <w:r>
              <w:rPr>
                <w:rFonts w:ascii="Calibri" w:hAnsi="Calibri" w:cs="Arial"/>
                <w:b/>
                <w:sz w:val="20"/>
                <w:szCs w:val="20"/>
              </w:rPr>
              <w:t>2.203.741</w:t>
            </w:r>
          </w:p>
        </w:tc>
        <w:tc>
          <w:tcPr>
            <w:tcW w:w="1218" w:type="dxa"/>
            <w:tcBorders>
              <w:top w:val="single" w:sz="8" w:space="0" w:color="auto"/>
              <w:left w:val="single" w:sz="8" w:space="0" w:color="auto"/>
              <w:bottom w:val="single" w:sz="24" w:space="0" w:color="FFCC00"/>
              <w:right w:val="single" w:sz="8" w:space="0" w:color="auto"/>
            </w:tcBorders>
            <w:vAlign w:val="center"/>
          </w:tcPr>
          <w:p w14:paraId="4792797C" w14:textId="77777777" w:rsidR="004E4DDC" w:rsidRPr="00CB1874" w:rsidRDefault="004E4DDC" w:rsidP="00E550C9">
            <w:pPr>
              <w:rPr>
                <w:rFonts w:ascii="Calibri" w:hAnsi="Calibri" w:cs="Arial"/>
                <w:b/>
                <w:sz w:val="20"/>
                <w:szCs w:val="20"/>
              </w:rPr>
            </w:pPr>
            <w:r>
              <w:rPr>
                <w:rFonts w:ascii="Calibri" w:hAnsi="Calibri" w:cs="Arial"/>
                <w:b/>
                <w:sz w:val="20"/>
                <w:szCs w:val="20"/>
              </w:rPr>
              <w:t>3.773.000</w:t>
            </w:r>
          </w:p>
        </w:tc>
        <w:tc>
          <w:tcPr>
            <w:tcW w:w="1233" w:type="dxa"/>
            <w:tcBorders>
              <w:top w:val="single" w:sz="8" w:space="0" w:color="auto"/>
              <w:left w:val="single" w:sz="8" w:space="0" w:color="auto"/>
              <w:bottom w:val="single" w:sz="24" w:space="0" w:color="FFCC00"/>
              <w:right w:val="single" w:sz="8" w:space="0" w:color="auto"/>
            </w:tcBorders>
            <w:vAlign w:val="center"/>
          </w:tcPr>
          <w:p w14:paraId="594B59C5" w14:textId="77777777" w:rsidR="004E4DDC" w:rsidRPr="00CB1874" w:rsidRDefault="004E4DDC" w:rsidP="00E550C9">
            <w:pPr>
              <w:rPr>
                <w:rFonts w:ascii="Calibri" w:hAnsi="Calibri" w:cs="Arial"/>
                <w:b/>
                <w:sz w:val="20"/>
                <w:szCs w:val="20"/>
              </w:rPr>
            </w:pPr>
            <w:r>
              <w:rPr>
                <w:rFonts w:ascii="Calibri" w:hAnsi="Calibri" w:cs="Arial"/>
                <w:b/>
                <w:sz w:val="20"/>
                <w:szCs w:val="20"/>
              </w:rPr>
              <w:t>5.106.000</w:t>
            </w:r>
          </w:p>
        </w:tc>
        <w:tc>
          <w:tcPr>
            <w:tcW w:w="1227" w:type="dxa"/>
            <w:tcBorders>
              <w:top w:val="single" w:sz="8" w:space="0" w:color="auto"/>
              <w:left w:val="single" w:sz="8" w:space="0" w:color="auto"/>
              <w:bottom w:val="single" w:sz="24" w:space="0" w:color="FFCC00"/>
              <w:right w:val="single" w:sz="24" w:space="0" w:color="FFCC00"/>
            </w:tcBorders>
          </w:tcPr>
          <w:p w14:paraId="3ABFBE99" w14:textId="77777777" w:rsidR="004E4DDC" w:rsidRPr="00A2562E" w:rsidRDefault="004E4DDC" w:rsidP="00E550C9">
            <w:pPr>
              <w:rPr>
                <w:rFonts w:ascii="Calibri" w:hAnsi="Calibri" w:cs="Arial"/>
                <w:sz w:val="28"/>
                <w:szCs w:val="28"/>
              </w:rPr>
            </w:pPr>
            <w:r>
              <w:rPr>
                <w:rFonts w:ascii="Calibri" w:hAnsi="Calibri" w:cs="Arial"/>
                <w:sz w:val="28"/>
                <w:szCs w:val="28"/>
              </w:rPr>
              <w:t>12.631.039</w:t>
            </w:r>
          </w:p>
        </w:tc>
      </w:tr>
    </w:tbl>
    <w:p w14:paraId="358A3BA9" w14:textId="77777777" w:rsidR="004E4DDC" w:rsidRDefault="004E4DDC" w:rsidP="00E550C9">
      <w:pPr>
        <w:tabs>
          <w:tab w:val="left" w:pos="2252"/>
        </w:tabs>
        <w:rPr>
          <w:rFonts w:ascii="Calibri" w:hAnsi="Calibri" w:cs="Arial"/>
          <w:sz w:val="28"/>
          <w:szCs w:val="28"/>
        </w:rPr>
      </w:pPr>
    </w:p>
    <w:p w14:paraId="131F9D36" w14:textId="77777777" w:rsidR="004E4DDC" w:rsidRPr="00837A6F" w:rsidRDefault="004E4DDC" w:rsidP="00E550C9">
      <w:pPr>
        <w:spacing w:before="120" w:after="120"/>
        <w:rPr>
          <w:rFonts w:ascii="Calibri" w:hAnsi="Calibri" w:cs="Arial"/>
          <w:b/>
        </w:rPr>
      </w:pPr>
      <w:r w:rsidRPr="00837A6F">
        <w:rPr>
          <w:rFonts w:ascii="Calibri" w:hAnsi="Calibri" w:cs="Arial"/>
          <w:b/>
        </w:rPr>
        <w:t>2. PROPUESTA DE EVOLUCIÓN PRESUPUESTARIA</w:t>
      </w:r>
    </w:p>
    <w:tbl>
      <w:tblPr>
        <w:tblW w:w="9307" w:type="dxa"/>
        <w:jc w:val="center"/>
        <w:tblInd w:w="55" w:type="dxa"/>
        <w:tblCellMar>
          <w:left w:w="70" w:type="dxa"/>
          <w:right w:w="70" w:type="dxa"/>
        </w:tblCellMar>
        <w:tblLook w:val="0000" w:firstRow="0" w:lastRow="0" w:firstColumn="0" w:lastColumn="0" w:noHBand="0" w:noVBand="0"/>
      </w:tblPr>
      <w:tblGrid>
        <w:gridCol w:w="4075"/>
        <w:gridCol w:w="1308"/>
        <w:gridCol w:w="1308"/>
        <w:gridCol w:w="1308"/>
        <w:gridCol w:w="1308"/>
      </w:tblGrid>
      <w:tr w:rsidR="004E4DDC" w14:paraId="7413CC1C" w14:textId="77777777" w:rsidTr="00E550C9">
        <w:trPr>
          <w:trHeight w:val="258"/>
          <w:jc w:val="center"/>
        </w:trPr>
        <w:tc>
          <w:tcPr>
            <w:tcW w:w="4075" w:type="dxa"/>
            <w:tcBorders>
              <w:top w:val="single" w:sz="24" w:space="0" w:color="auto"/>
              <w:left w:val="single" w:sz="24" w:space="0" w:color="auto"/>
              <w:bottom w:val="single" w:sz="8" w:space="0" w:color="auto"/>
              <w:right w:val="single" w:sz="8" w:space="0" w:color="auto"/>
            </w:tcBorders>
            <w:noWrap/>
            <w:vAlign w:val="bottom"/>
          </w:tcPr>
          <w:p w14:paraId="3EDED9CA" w14:textId="77777777" w:rsidR="004E4DDC" w:rsidRDefault="004E4DDC" w:rsidP="00E550C9">
            <w:pPr>
              <w:rPr>
                <w:rFonts w:ascii="Arial" w:hAnsi="Arial" w:cs="Arial"/>
                <w:b/>
                <w:bCs/>
                <w:sz w:val="20"/>
                <w:szCs w:val="20"/>
              </w:rPr>
            </w:pPr>
            <w:r>
              <w:rPr>
                <w:rFonts w:ascii="Arial" w:hAnsi="Arial" w:cs="Arial"/>
                <w:b/>
                <w:bCs/>
                <w:sz w:val="20"/>
                <w:szCs w:val="20"/>
              </w:rPr>
              <w:t>CAPITULO</w:t>
            </w:r>
          </w:p>
        </w:tc>
        <w:tc>
          <w:tcPr>
            <w:tcW w:w="1308" w:type="dxa"/>
            <w:tcBorders>
              <w:top w:val="single" w:sz="24" w:space="0" w:color="auto"/>
              <w:left w:val="single" w:sz="8" w:space="0" w:color="auto"/>
              <w:bottom w:val="single" w:sz="8" w:space="0" w:color="auto"/>
              <w:right w:val="single" w:sz="8" w:space="0" w:color="auto"/>
            </w:tcBorders>
            <w:noWrap/>
            <w:vAlign w:val="bottom"/>
          </w:tcPr>
          <w:p w14:paraId="0655E491" w14:textId="77777777" w:rsidR="004E4DDC" w:rsidRDefault="004E4DDC" w:rsidP="00E550C9">
            <w:pPr>
              <w:jc w:val="right"/>
              <w:rPr>
                <w:rFonts w:ascii="Arial" w:hAnsi="Arial" w:cs="Arial"/>
                <w:b/>
                <w:bCs/>
                <w:sz w:val="20"/>
                <w:szCs w:val="20"/>
              </w:rPr>
            </w:pPr>
            <w:r>
              <w:rPr>
                <w:rFonts w:ascii="Arial" w:hAnsi="Arial" w:cs="Arial"/>
                <w:b/>
                <w:bCs/>
                <w:sz w:val="20"/>
                <w:szCs w:val="20"/>
              </w:rPr>
              <w:t>2016</w:t>
            </w:r>
          </w:p>
        </w:tc>
        <w:tc>
          <w:tcPr>
            <w:tcW w:w="1308" w:type="dxa"/>
            <w:tcBorders>
              <w:top w:val="single" w:sz="24" w:space="0" w:color="auto"/>
              <w:left w:val="single" w:sz="8" w:space="0" w:color="auto"/>
              <w:bottom w:val="single" w:sz="8" w:space="0" w:color="auto"/>
              <w:right w:val="single" w:sz="8" w:space="0" w:color="auto"/>
            </w:tcBorders>
            <w:noWrap/>
            <w:vAlign w:val="bottom"/>
          </w:tcPr>
          <w:p w14:paraId="282E3B69" w14:textId="77777777" w:rsidR="004E4DDC" w:rsidRDefault="004E4DDC" w:rsidP="00E550C9">
            <w:pPr>
              <w:jc w:val="right"/>
              <w:rPr>
                <w:rFonts w:ascii="Arial" w:hAnsi="Arial" w:cs="Arial"/>
                <w:b/>
                <w:bCs/>
                <w:sz w:val="20"/>
                <w:szCs w:val="20"/>
              </w:rPr>
            </w:pPr>
            <w:r>
              <w:rPr>
                <w:rFonts w:ascii="Arial" w:hAnsi="Arial" w:cs="Arial"/>
                <w:b/>
                <w:bCs/>
                <w:sz w:val="20"/>
                <w:szCs w:val="20"/>
              </w:rPr>
              <w:t>2017</w:t>
            </w:r>
          </w:p>
        </w:tc>
        <w:tc>
          <w:tcPr>
            <w:tcW w:w="1308" w:type="dxa"/>
            <w:tcBorders>
              <w:top w:val="single" w:sz="24" w:space="0" w:color="auto"/>
              <w:left w:val="single" w:sz="8" w:space="0" w:color="auto"/>
              <w:bottom w:val="single" w:sz="8" w:space="0" w:color="auto"/>
              <w:right w:val="single" w:sz="8" w:space="0" w:color="auto"/>
            </w:tcBorders>
            <w:noWrap/>
            <w:vAlign w:val="bottom"/>
          </w:tcPr>
          <w:p w14:paraId="10A9EF7B" w14:textId="77777777" w:rsidR="004E4DDC" w:rsidRDefault="004E4DDC" w:rsidP="00E550C9">
            <w:pPr>
              <w:jc w:val="right"/>
              <w:rPr>
                <w:rFonts w:ascii="Arial" w:hAnsi="Arial" w:cs="Arial"/>
                <w:b/>
                <w:bCs/>
                <w:sz w:val="20"/>
                <w:szCs w:val="20"/>
              </w:rPr>
            </w:pPr>
            <w:r>
              <w:rPr>
                <w:rFonts w:ascii="Arial" w:hAnsi="Arial" w:cs="Arial"/>
                <w:b/>
                <w:bCs/>
                <w:sz w:val="20"/>
                <w:szCs w:val="20"/>
              </w:rPr>
              <w:t>2018</w:t>
            </w:r>
          </w:p>
        </w:tc>
        <w:tc>
          <w:tcPr>
            <w:tcW w:w="1308" w:type="dxa"/>
            <w:tcBorders>
              <w:top w:val="single" w:sz="24" w:space="0" w:color="auto"/>
              <w:left w:val="single" w:sz="8" w:space="0" w:color="auto"/>
              <w:bottom w:val="single" w:sz="8" w:space="0" w:color="auto"/>
              <w:right w:val="single" w:sz="24" w:space="0" w:color="auto"/>
            </w:tcBorders>
            <w:noWrap/>
            <w:vAlign w:val="bottom"/>
          </w:tcPr>
          <w:p w14:paraId="62550E55" w14:textId="77777777" w:rsidR="004E4DDC" w:rsidRDefault="004E4DDC" w:rsidP="00E550C9">
            <w:pPr>
              <w:jc w:val="right"/>
              <w:rPr>
                <w:rFonts w:ascii="Arial" w:hAnsi="Arial" w:cs="Arial"/>
                <w:b/>
                <w:bCs/>
                <w:sz w:val="20"/>
                <w:szCs w:val="20"/>
              </w:rPr>
            </w:pPr>
            <w:r>
              <w:rPr>
                <w:rFonts w:ascii="Arial" w:hAnsi="Arial" w:cs="Arial"/>
                <w:b/>
                <w:bCs/>
                <w:sz w:val="20"/>
                <w:szCs w:val="20"/>
              </w:rPr>
              <w:t>2019</w:t>
            </w:r>
          </w:p>
        </w:tc>
      </w:tr>
      <w:tr w:rsidR="004E4DDC" w14:paraId="5343BE4D"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368A4A54" w14:textId="77777777" w:rsidR="004E4DDC" w:rsidRDefault="004E4DDC" w:rsidP="00E550C9">
            <w:pPr>
              <w:jc w:val="right"/>
              <w:rPr>
                <w:rFonts w:ascii="Arial" w:hAnsi="Arial" w:cs="Arial"/>
                <w:b/>
                <w:bCs/>
                <w:sz w:val="20"/>
                <w:szCs w:val="20"/>
              </w:rPr>
            </w:pPr>
            <w:r>
              <w:rPr>
                <w:rFonts w:ascii="Arial" w:hAnsi="Arial" w:cs="Arial"/>
                <w:b/>
                <w:bCs/>
                <w:sz w:val="20"/>
                <w:szCs w:val="20"/>
              </w:rPr>
              <w:t>1</w:t>
            </w:r>
          </w:p>
        </w:tc>
        <w:tc>
          <w:tcPr>
            <w:tcW w:w="1308" w:type="dxa"/>
            <w:tcBorders>
              <w:top w:val="single" w:sz="8" w:space="0" w:color="auto"/>
              <w:left w:val="single" w:sz="8" w:space="0" w:color="auto"/>
              <w:bottom w:val="single" w:sz="8" w:space="0" w:color="auto"/>
              <w:right w:val="single" w:sz="8" w:space="0" w:color="auto"/>
            </w:tcBorders>
            <w:noWrap/>
            <w:vAlign w:val="bottom"/>
          </w:tcPr>
          <w:p w14:paraId="7252519A" w14:textId="77777777" w:rsidR="004E4DDC" w:rsidRDefault="004E4DDC" w:rsidP="00E550C9">
            <w:pPr>
              <w:jc w:val="right"/>
              <w:rPr>
                <w:rFonts w:ascii="Arial" w:hAnsi="Arial" w:cs="Arial"/>
                <w:b/>
                <w:bCs/>
                <w:sz w:val="20"/>
                <w:szCs w:val="20"/>
              </w:rPr>
            </w:pPr>
            <w:r>
              <w:rPr>
                <w:rFonts w:ascii="Arial" w:hAnsi="Arial" w:cs="Arial"/>
                <w:b/>
                <w:bCs/>
                <w:sz w:val="20"/>
                <w:szCs w:val="20"/>
              </w:rPr>
              <w:t>1.693.530,59</w:t>
            </w:r>
          </w:p>
        </w:tc>
        <w:tc>
          <w:tcPr>
            <w:tcW w:w="1308" w:type="dxa"/>
            <w:tcBorders>
              <w:top w:val="single" w:sz="8" w:space="0" w:color="auto"/>
              <w:left w:val="single" w:sz="8" w:space="0" w:color="auto"/>
              <w:bottom w:val="single" w:sz="8" w:space="0" w:color="auto"/>
              <w:right w:val="single" w:sz="8" w:space="0" w:color="auto"/>
            </w:tcBorders>
            <w:noWrap/>
            <w:vAlign w:val="bottom"/>
          </w:tcPr>
          <w:p w14:paraId="5B118006" w14:textId="77777777" w:rsidR="004E4DDC" w:rsidRDefault="004E4DDC" w:rsidP="00E550C9">
            <w:pPr>
              <w:jc w:val="right"/>
              <w:rPr>
                <w:rFonts w:ascii="Arial" w:hAnsi="Arial" w:cs="Arial"/>
                <w:b/>
                <w:bCs/>
                <w:sz w:val="20"/>
                <w:szCs w:val="20"/>
              </w:rPr>
            </w:pPr>
            <w:r>
              <w:rPr>
                <w:rFonts w:ascii="Arial" w:hAnsi="Arial" w:cs="Arial"/>
                <w:b/>
                <w:bCs/>
                <w:sz w:val="20"/>
                <w:szCs w:val="20"/>
              </w:rPr>
              <w:t>1.727.401,20</w:t>
            </w:r>
          </w:p>
        </w:tc>
        <w:tc>
          <w:tcPr>
            <w:tcW w:w="1308" w:type="dxa"/>
            <w:tcBorders>
              <w:top w:val="single" w:sz="8" w:space="0" w:color="auto"/>
              <w:left w:val="single" w:sz="8" w:space="0" w:color="auto"/>
              <w:bottom w:val="single" w:sz="8" w:space="0" w:color="auto"/>
              <w:right w:val="single" w:sz="8" w:space="0" w:color="auto"/>
            </w:tcBorders>
            <w:noWrap/>
            <w:vAlign w:val="bottom"/>
          </w:tcPr>
          <w:p w14:paraId="4969426B" w14:textId="77777777" w:rsidR="004E4DDC" w:rsidRDefault="004E4DDC" w:rsidP="00E550C9">
            <w:pPr>
              <w:jc w:val="right"/>
              <w:rPr>
                <w:rFonts w:ascii="Arial" w:hAnsi="Arial" w:cs="Arial"/>
                <w:b/>
                <w:bCs/>
                <w:sz w:val="20"/>
                <w:szCs w:val="20"/>
              </w:rPr>
            </w:pPr>
            <w:r>
              <w:rPr>
                <w:rFonts w:ascii="Arial" w:hAnsi="Arial" w:cs="Arial"/>
                <w:b/>
                <w:bCs/>
                <w:sz w:val="20"/>
                <w:szCs w:val="20"/>
              </w:rPr>
              <w:t>1.779.223,24</w:t>
            </w:r>
          </w:p>
        </w:tc>
        <w:tc>
          <w:tcPr>
            <w:tcW w:w="1308" w:type="dxa"/>
            <w:tcBorders>
              <w:top w:val="single" w:sz="8" w:space="0" w:color="auto"/>
              <w:left w:val="single" w:sz="8" w:space="0" w:color="auto"/>
              <w:bottom w:val="single" w:sz="8" w:space="0" w:color="auto"/>
              <w:right w:val="single" w:sz="24" w:space="0" w:color="auto"/>
            </w:tcBorders>
            <w:noWrap/>
            <w:vAlign w:val="bottom"/>
          </w:tcPr>
          <w:p w14:paraId="6625CD59" w14:textId="77777777" w:rsidR="004E4DDC" w:rsidRDefault="004E4DDC" w:rsidP="00E550C9">
            <w:pPr>
              <w:jc w:val="right"/>
              <w:rPr>
                <w:rFonts w:ascii="Arial" w:hAnsi="Arial" w:cs="Arial"/>
                <w:b/>
                <w:bCs/>
                <w:sz w:val="20"/>
                <w:szCs w:val="20"/>
              </w:rPr>
            </w:pPr>
            <w:r>
              <w:rPr>
                <w:rFonts w:ascii="Arial" w:hAnsi="Arial" w:cs="Arial"/>
                <w:b/>
                <w:bCs/>
                <w:sz w:val="20"/>
                <w:szCs w:val="20"/>
              </w:rPr>
              <w:t>1.841.496,05</w:t>
            </w:r>
          </w:p>
        </w:tc>
      </w:tr>
      <w:tr w:rsidR="004E4DDC" w14:paraId="4F9CD90B"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68E86A2F" w14:textId="77777777" w:rsidR="004E4DDC" w:rsidRDefault="004E4DDC" w:rsidP="00E550C9">
            <w:pPr>
              <w:jc w:val="right"/>
              <w:rPr>
                <w:rFonts w:ascii="Arial" w:hAnsi="Arial" w:cs="Arial"/>
                <w:b/>
                <w:bCs/>
                <w:sz w:val="20"/>
                <w:szCs w:val="20"/>
              </w:rPr>
            </w:pPr>
            <w:r>
              <w:rPr>
                <w:rFonts w:ascii="Arial" w:hAnsi="Arial" w:cs="Arial"/>
                <w:b/>
                <w:bCs/>
                <w:sz w:val="20"/>
                <w:szCs w:val="20"/>
              </w:rPr>
              <w:t>2</w:t>
            </w:r>
          </w:p>
        </w:tc>
        <w:tc>
          <w:tcPr>
            <w:tcW w:w="1308" w:type="dxa"/>
            <w:tcBorders>
              <w:top w:val="single" w:sz="8" w:space="0" w:color="auto"/>
              <w:left w:val="single" w:sz="8" w:space="0" w:color="auto"/>
              <w:bottom w:val="single" w:sz="8" w:space="0" w:color="auto"/>
              <w:right w:val="single" w:sz="8" w:space="0" w:color="auto"/>
            </w:tcBorders>
            <w:noWrap/>
            <w:vAlign w:val="bottom"/>
          </w:tcPr>
          <w:p w14:paraId="373E8197" w14:textId="77777777" w:rsidR="004E4DDC" w:rsidRDefault="004E4DDC" w:rsidP="00E550C9">
            <w:pPr>
              <w:jc w:val="right"/>
              <w:rPr>
                <w:rFonts w:ascii="Arial" w:hAnsi="Arial" w:cs="Arial"/>
                <w:b/>
                <w:bCs/>
                <w:sz w:val="20"/>
                <w:szCs w:val="20"/>
              </w:rPr>
            </w:pPr>
            <w:r>
              <w:rPr>
                <w:rFonts w:ascii="Arial" w:hAnsi="Arial" w:cs="Arial"/>
                <w:b/>
                <w:bCs/>
                <w:sz w:val="20"/>
                <w:szCs w:val="20"/>
              </w:rPr>
              <w:t>723.620,00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73FE42A3" w14:textId="77777777" w:rsidR="004E4DDC" w:rsidRDefault="004E4DDC" w:rsidP="00E550C9">
            <w:pPr>
              <w:jc w:val="right"/>
              <w:rPr>
                <w:rFonts w:ascii="Arial" w:hAnsi="Arial" w:cs="Arial"/>
                <w:b/>
                <w:bCs/>
                <w:sz w:val="20"/>
                <w:szCs w:val="20"/>
              </w:rPr>
            </w:pPr>
            <w:r>
              <w:rPr>
                <w:rFonts w:ascii="Arial" w:hAnsi="Arial" w:cs="Arial"/>
                <w:b/>
                <w:bCs/>
                <w:sz w:val="20"/>
                <w:szCs w:val="20"/>
              </w:rPr>
              <w:t>795.982,00</w:t>
            </w:r>
          </w:p>
        </w:tc>
        <w:tc>
          <w:tcPr>
            <w:tcW w:w="1308" w:type="dxa"/>
            <w:tcBorders>
              <w:top w:val="single" w:sz="8" w:space="0" w:color="auto"/>
              <w:left w:val="single" w:sz="8" w:space="0" w:color="auto"/>
              <w:bottom w:val="single" w:sz="8" w:space="0" w:color="auto"/>
              <w:right w:val="single" w:sz="8" w:space="0" w:color="auto"/>
            </w:tcBorders>
            <w:noWrap/>
            <w:vAlign w:val="bottom"/>
          </w:tcPr>
          <w:p w14:paraId="7C4F5DAC" w14:textId="77777777" w:rsidR="004E4DDC" w:rsidRDefault="004E4DDC" w:rsidP="00E550C9">
            <w:pPr>
              <w:jc w:val="right"/>
              <w:rPr>
                <w:rFonts w:ascii="Arial" w:hAnsi="Arial" w:cs="Arial"/>
                <w:b/>
                <w:bCs/>
                <w:sz w:val="20"/>
                <w:szCs w:val="20"/>
              </w:rPr>
            </w:pPr>
            <w:r>
              <w:rPr>
                <w:rFonts w:ascii="Arial" w:hAnsi="Arial" w:cs="Arial"/>
                <w:b/>
                <w:bCs/>
                <w:sz w:val="20"/>
                <w:szCs w:val="20"/>
              </w:rPr>
              <w:t>915.379,30</w:t>
            </w:r>
          </w:p>
        </w:tc>
        <w:tc>
          <w:tcPr>
            <w:tcW w:w="1308" w:type="dxa"/>
            <w:tcBorders>
              <w:top w:val="single" w:sz="8" w:space="0" w:color="auto"/>
              <w:left w:val="single" w:sz="8" w:space="0" w:color="auto"/>
              <w:bottom w:val="single" w:sz="8" w:space="0" w:color="auto"/>
              <w:right w:val="single" w:sz="24" w:space="0" w:color="auto"/>
            </w:tcBorders>
            <w:noWrap/>
            <w:vAlign w:val="bottom"/>
          </w:tcPr>
          <w:p w14:paraId="0BC9966F" w14:textId="77777777" w:rsidR="004E4DDC" w:rsidRDefault="004E4DDC" w:rsidP="00E550C9">
            <w:pPr>
              <w:jc w:val="right"/>
              <w:rPr>
                <w:rFonts w:ascii="Arial" w:hAnsi="Arial" w:cs="Arial"/>
                <w:b/>
                <w:bCs/>
                <w:sz w:val="20"/>
                <w:szCs w:val="20"/>
              </w:rPr>
            </w:pPr>
            <w:r>
              <w:rPr>
                <w:rFonts w:ascii="Arial" w:hAnsi="Arial" w:cs="Arial"/>
                <w:b/>
                <w:bCs/>
                <w:sz w:val="20"/>
                <w:szCs w:val="20"/>
              </w:rPr>
              <w:t>1.052.686,20</w:t>
            </w:r>
          </w:p>
        </w:tc>
      </w:tr>
      <w:tr w:rsidR="004E4DDC" w14:paraId="6B6AB1F2"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4F3F6817" w14:textId="77777777" w:rsidR="004E4DDC" w:rsidRDefault="004E4DDC" w:rsidP="00E550C9">
            <w:pPr>
              <w:jc w:val="right"/>
              <w:rPr>
                <w:rFonts w:ascii="Arial" w:hAnsi="Arial" w:cs="Arial"/>
                <w:b/>
                <w:bCs/>
                <w:sz w:val="20"/>
                <w:szCs w:val="20"/>
              </w:rPr>
            </w:pPr>
            <w:r>
              <w:rPr>
                <w:rFonts w:ascii="Arial" w:hAnsi="Arial" w:cs="Arial"/>
                <w:b/>
                <w:bCs/>
                <w:sz w:val="20"/>
                <w:szCs w:val="20"/>
              </w:rPr>
              <w:t>4</w:t>
            </w:r>
          </w:p>
        </w:tc>
        <w:tc>
          <w:tcPr>
            <w:tcW w:w="1308" w:type="dxa"/>
            <w:tcBorders>
              <w:top w:val="single" w:sz="8" w:space="0" w:color="auto"/>
              <w:left w:val="single" w:sz="8" w:space="0" w:color="auto"/>
              <w:bottom w:val="single" w:sz="8" w:space="0" w:color="auto"/>
              <w:right w:val="single" w:sz="8" w:space="0" w:color="auto"/>
            </w:tcBorders>
            <w:noWrap/>
            <w:vAlign w:val="bottom"/>
          </w:tcPr>
          <w:p w14:paraId="4E89262D" w14:textId="77777777" w:rsidR="004E4DDC" w:rsidRDefault="004E4DDC" w:rsidP="00E550C9">
            <w:pPr>
              <w:jc w:val="right"/>
              <w:rPr>
                <w:rFonts w:ascii="Arial" w:hAnsi="Arial" w:cs="Arial"/>
                <w:b/>
                <w:bCs/>
                <w:sz w:val="20"/>
                <w:szCs w:val="20"/>
              </w:rPr>
            </w:pPr>
            <w:r>
              <w:rPr>
                <w:rFonts w:ascii="Arial" w:hAnsi="Arial" w:cs="Arial"/>
                <w:b/>
                <w:bCs/>
                <w:sz w:val="20"/>
                <w:szCs w:val="20"/>
              </w:rPr>
              <w:t>2.713.258,01</w:t>
            </w:r>
          </w:p>
        </w:tc>
        <w:tc>
          <w:tcPr>
            <w:tcW w:w="1308" w:type="dxa"/>
            <w:tcBorders>
              <w:top w:val="single" w:sz="8" w:space="0" w:color="auto"/>
              <w:left w:val="single" w:sz="8" w:space="0" w:color="auto"/>
              <w:bottom w:val="single" w:sz="8" w:space="0" w:color="auto"/>
              <w:right w:val="single" w:sz="8" w:space="0" w:color="auto"/>
            </w:tcBorders>
            <w:noWrap/>
            <w:vAlign w:val="bottom"/>
          </w:tcPr>
          <w:p w14:paraId="7E8A74CB" w14:textId="77777777" w:rsidR="004E4DDC" w:rsidRDefault="004E4DDC" w:rsidP="00E550C9">
            <w:pPr>
              <w:jc w:val="right"/>
              <w:rPr>
                <w:rFonts w:ascii="Arial" w:hAnsi="Arial" w:cs="Arial"/>
                <w:b/>
                <w:bCs/>
                <w:sz w:val="20"/>
                <w:szCs w:val="20"/>
              </w:rPr>
            </w:pPr>
            <w:r>
              <w:rPr>
                <w:rFonts w:ascii="Arial" w:hAnsi="Arial" w:cs="Arial"/>
                <w:b/>
                <w:bCs/>
                <w:sz w:val="20"/>
                <w:szCs w:val="20"/>
              </w:rPr>
              <w:t>3.025.696,94</w:t>
            </w:r>
          </w:p>
        </w:tc>
        <w:tc>
          <w:tcPr>
            <w:tcW w:w="1308" w:type="dxa"/>
            <w:tcBorders>
              <w:top w:val="single" w:sz="8" w:space="0" w:color="auto"/>
              <w:left w:val="single" w:sz="8" w:space="0" w:color="auto"/>
              <w:bottom w:val="single" w:sz="8" w:space="0" w:color="auto"/>
              <w:right w:val="single" w:sz="8" w:space="0" w:color="auto"/>
            </w:tcBorders>
            <w:noWrap/>
            <w:vAlign w:val="bottom"/>
          </w:tcPr>
          <w:p w14:paraId="20AF97E5" w14:textId="77777777" w:rsidR="004E4DDC" w:rsidRDefault="004E4DDC" w:rsidP="00E550C9">
            <w:pPr>
              <w:jc w:val="right"/>
              <w:rPr>
                <w:rFonts w:ascii="Arial" w:hAnsi="Arial" w:cs="Arial"/>
                <w:b/>
                <w:bCs/>
                <w:sz w:val="20"/>
                <w:szCs w:val="20"/>
              </w:rPr>
            </w:pPr>
            <w:r>
              <w:rPr>
                <w:rFonts w:ascii="Arial" w:hAnsi="Arial" w:cs="Arial"/>
                <w:b/>
                <w:bCs/>
                <w:sz w:val="20"/>
                <w:szCs w:val="20"/>
              </w:rPr>
              <w:t>3.100.000,00</w:t>
            </w:r>
          </w:p>
        </w:tc>
        <w:tc>
          <w:tcPr>
            <w:tcW w:w="1308" w:type="dxa"/>
            <w:tcBorders>
              <w:top w:val="single" w:sz="8" w:space="0" w:color="auto"/>
              <w:left w:val="single" w:sz="8" w:space="0" w:color="auto"/>
              <w:bottom w:val="single" w:sz="8" w:space="0" w:color="auto"/>
              <w:right w:val="single" w:sz="24" w:space="0" w:color="auto"/>
            </w:tcBorders>
            <w:noWrap/>
            <w:vAlign w:val="bottom"/>
          </w:tcPr>
          <w:p w14:paraId="0B62E152" w14:textId="77777777" w:rsidR="004E4DDC" w:rsidRDefault="004E4DDC" w:rsidP="00E550C9">
            <w:pPr>
              <w:jc w:val="right"/>
              <w:rPr>
                <w:rFonts w:ascii="Arial" w:hAnsi="Arial" w:cs="Arial"/>
                <w:b/>
                <w:bCs/>
                <w:sz w:val="20"/>
                <w:szCs w:val="20"/>
              </w:rPr>
            </w:pPr>
            <w:r>
              <w:rPr>
                <w:rFonts w:ascii="Arial" w:hAnsi="Arial" w:cs="Arial"/>
                <w:b/>
                <w:bCs/>
                <w:sz w:val="20"/>
                <w:szCs w:val="20"/>
              </w:rPr>
              <w:t>3.390.000,00</w:t>
            </w:r>
          </w:p>
        </w:tc>
      </w:tr>
      <w:tr w:rsidR="004E4DDC" w14:paraId="701EB934"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773982BA" w14:textId="77777777" w:rsidR="004E4DDC" w:rsidRDefault="004E4DDC" w:rsidP="00E550C9">
            <w:pPr>
              <w:rPr>
                <w:rFonts w:ascii="Arial" w:hAnsi="Arial" w:cs="Arial"/>
                <w:sz w:val="20"/>
                <w:szCs w:val="20"/>
              </w:rPr>
            </w:pPr>
            <w:r>
              <w:rPr>
                <w:rFonts w:ascii="Arial" w:hAnsi="Arial" w:cs="Arial"/>
                <w:sz w:val="20"/>
                <w:szCs w:val="20"/>
              </w:rPr>
              <w:t>SUBV CLUBES 1</w:t>
            </w:r>
          </w:p>
        </w:tc>
        <w:tc>
          <w:tcPr>
            <w:tcW w:w="1308" w:type="dxa"/>
            <w:tcBorders>
              <w:top w:val="single" w:sz="8" w:space="0" w:color="auto"/>
              <w:left w:val="single" w:sz="8" w:space="0" w:color="auto"/>
              <w:bottom w:val="single" w:sz="8" w:space="0" w:color="auto"/>
              <w:right w:val="single" w:sz="8" w:space="0" w:color="auto"/>
            </w:tcBorders>
            <w:noWrap/>
            <w:vAlign w:val="bottom"/>
          </w:tcPr>
          <w:p w14:paraId="74591679" w14:textId="77777777" w:rsidR="004E4DDC" w:rsidRDefault="004E4DDC" w:rsidP="00E550C9">
            <w:pPr>
              <w:jc w:val="right"/>
              <w:rPr>
                <w:rFonts w:ascii="Arial" w:hAnsi="Arial" w:cs="Arial"/>
                <w:sz w:val="20"/>
                <w:szCs w:val="20"/>
              </w:rPr>
            </w:pPr>
            <w:r>
              <w:rPr>
                <w:rFonts w:ascii="Arial" w:hAnsi="Arial" w:cs="Arial"/>
                <w:sz w:val="20"/>
                <w:szCs w:val="20"/>
              </w:rPr>
              <w:t>280.000,00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18C0185F" w14:textId="77777777" w:rsidR="004E4DDC" w:rsidRDefault="004E4DDC" w:rsidP="00E550C9">
            <w:pPr>
              <w:jc w:val="right"/>
              <w:rPr>
                <w:rFonts w:ascii="Arial" w:hAnsi="Arial" w:cs="Arial"/>
                <w:sz w:val="20"/>
                <w:szCs w:val="20"/>
              </w:rPr>
            </w:pPr>
            <w:r>
              <w:rPr>
                <w:rFonts w:ascii="Arial" w:hAnsi="Arial" w:cs="Arial"/>
                <w:sz w:val="20"/>
                <w:szCs w:val="20"/>
              </w:rPr>
              <w:t>400.000,00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1C73A418" w14:textId="77777777" w:rsidR="004E4DDC" w:rsidRDefault="004E4DDC" w:rsidP="00E550C9">
            <w:pPr>
              <w:jc w:val="right"/>
              <w:rPr>
                <w:rFonts w:ascii="Arial" w:hAnsi="Arial" w:cs="Arial"/>
                <w:sz w:val="20"/>
                <w:szCs w:val="20"/>
              </w:rPr>
            </w:pPr>
            <w:r>
              <w:rPr>
                <w:rFonts w:ascii="Arial" w:hAnsi="Arial" w:cs="Arial"/>
                <w:sz w:val="20"/>
                <w:szCs w:val="20"/>
              </w:rPr>
              <w:t>520.000,00</w:t>
            </w:r>
          </w:p>
        </w:tc>
        <w:tc>
          <w:tcPr>
            <w:tcW w:w="1308" w:type="dxa"/>
            <w:tcBorders>
              <w:top w:val="single" w:sz="8" w:space="0" w:color="auto"/>
              <w:left w:val="single" w:sz="8" w:space="0" w:color="auto"/>
              <w:bottom w:val="single" w:sz="8" w:space="0" w:color="auto"/>
              <w:right w:val="single" w:sz="24" w:space="0" w:color="auto"/>
            </w:tcBorders>
            <w:noWrap/>
            <w:vAlign w:val="bottom"/>
          </w:tcPr>
          <w:p w14:paraId="1B6AED4F" w14:textId="77777777" w:rsidR="004E4DDC" w:rsidRDefault="004E4DDC" w:rsidP="00E550C9">
            <w:pPr>
              <w:jc w:val="right"/>
              <w:rPr>
                <w:rFonts w:ascii="Arial" w:hAnsi="Arial" w:cs="Arial"/>
                <w:sz w:val="20"/>
                <w:szCs w:val="20"/>
              </w:rPr>
            </w:pPr>
            <w:r>
              <w:rPr>
                <w:rFonts w:ascii="Arial" w:hAnsi="Arial" w:cs="Arial"/>
                <w:sz w:val="20"/>
                <w:szCs w:val="20"/>
              </w:rPr>
              <w:t>640.000,00</w:t>
            </w:r>
          </w:p>
        </w:tc>
      </w:tr>
      <w:tr w:rsidR="004E4DDC" w14:paraId="7F9B350C"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65B3E0FF" w14:textId="77777777" w:rsidR="004E4DDC" w:rsidRDefault="004E4DDC" w:rsidP="00E550C9">
            <w:pPr>
              <w:rPr>
                <w:rFonts w:ascii="Arial" w:hAnsi="Arial" w:cs="Arial"/>
                <w:sz w:val="20"/>
                <w:szCs w:val="20"/>
              </w:rPr>
            </w:pPr>
            <w:r>
              <w:rPr>
                <w:rFonts w:ascii="Arial" w:hAnsi="Arial" w:cs="Arial"/>
                <w:sz w:val="20"/>
                <w:szCs w:val="20"/>
              </w:rPr>
              <w:t>SUBV CLUBES 2</w:t>
            </w:r>
          </w:p>
        </w:tc>
        <w:tc>
          <w:tcPr>
            <w:tcW w:w="1308" w:type="dxa"/>
            <w:tcBorders>
              <w:top w:val="single" w:sz="8" w:space="0" w:color="auto"/>
              <w:left w:val="single" w:sz="8" w:space="0" w:color="auto"/>
              <w:bottom w:val="single" w:sz="8" w:space="0" w:color="auto"/>
              <w:right w:val="single" w:sz="8" w:space="0" w:color="auto"/>
            </w:tcBorders>
            <w:noWrap/>
            <w:vAlign w:val="bottom"/>
          </w:tcPr>
          <w:p w14:paraId="40CB8010" w14:textId="77777777" w:rsidR="004E4DDC" w:rsidRDefault="004E4DDC" w:rsidP="00E550C9">
            <w:pPr>
              <w:jc w:val="right"/>
              <w:rPr>
                <w:rFonts w:ascii="Arial" w:hAnsi="Arial" w:cs="Arial"/>
                <w:sz w:val="20"/>
                <w:szCs w:val="20"/>
              </w:rPr>
            </w:pPr>
            <w:r>
              <w:rPr>
                <w:rFonts w:ascii="Arial" w:hAnsi="Arial" w:cs="Arial"/>
                <w:sz w:val="20"/>
                <w:szCs w:val="20"/>
              </w:rPr>
              <w:t>820.000,00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59FCAF17" w14:textId="77777777" w:rsidR="004E4DDC" w:rsidRDefault="004E4DDC" w:rsidP="00E550C9">
            <w:pPr>
              <w:jc w:val="right"/>
              <w:rPr>
                <w:rFonts w:ascii="Arial" w:hAnsi="Arial" w:cs="Arial"/>
                <w:sz w:val="20"/>
                <w:szCs w:val="20"/>
              </w:rPr>
            </w:pPr>
            <w:r>
              <w:rPr>
                <w:rFonts w:ascii="Arial" w:hAnsi="Arial" w:cs="Arial"/>
                <w:sz w:val="20"/>
                <w:szCs w:val="20"/>
              </w:rPr>
              <w:t>940.000,00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4DD5F7EC" w14:textId="77777777" w:rsidR="004E4DDC" w:rsidRDefault="004E4DDC" w:rsidP="00E550C9">
            <w:pPr>
              <w:jc w:val="right"/>
              <w:rPr>
                <w:rFonts w:ascii="Arial" w:hAnsi="Arial" w:cs="Arial"/>
                <w:sz w:val="20"/>
                <w:szCs w:val="20"/>
              </w:rPr>
            </w:pPr>
            <w:r>
              <w:rPr>
                <w:rFonts w:ascii="Arial" w:hAnsi="Arial" w:cs="Arial"/>
                <w:sz w:val="20"/>
                <w:szCs w:val="20"/>
              </w:rPr>
              <w:t>1.060.000,00</w:t>
            </w:r>
          </w:p>
        </w:tc>
        <w:tc>
          <w:tcPr>
            <w:tcW w:w="1308" w:type="dxa"/>
            <w:tcBorders>
              <w:top w:val="single" w:sz="8" w:space="0" w:color="auto"/>
              <w:left w:val="single" w:sz="8" w:space="0" w:color="auto"/>
              <w:bottom w:val="single" w:sz="8" w:space="0" w:color="auto"/>
              <w:right w:val="single" w:sz="24" w:space="0" w:color="auto"/>
            </w:tcBorders>
            <w:noWrap/>
            <w:vAlign w:val="bottom"/>
          </w:tcPr>
          <w:p w14:paraId="2494E829" w14:textId="77777777" w:rsidR="004E4DDC" w:rsidRDefault="004E4DDC" w:rsidP="00E550C9">
            <w:pPr>
              <w:jc w:val="right"/>
              <w:rPr>
                <w:rFonts w:ascii="Arial" w:hAnsi="Arial" w:cs="Arial"/>
                <w:sz w:val="20"/>
                <w:szCs w:val="20"/>
              </w:rPr>
            </w:pPr>
            <w:r>
              <w:rPr>
                <w:rFonts w:ascii="Arial" w:hAnsi="Arial" w:cs="Arial"/>
                <w:sz w:val="20"/>
                <w:szCs w:val="20"/>
              </w:rPr>
              <w:t>1.180.000,00</w:t>
            </w:r>
          </w:p>
        </w:tc>
      </w:tr>
      <w:tr w:rsidR="004E4DDC" w14:paraId="2611A5E6"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004F0A7E" w14:textId="77777777" w:rsidR="004E4DDC" w:rsidRDefault="004E4DDC" w:rsidP="00E550C9">
            <w:pPr>
              <w:rPr>
                <w:rFonts w:ascii="Arial" w:hAnsi="Arial" w:cs="Arial"/>
                <w:sz w:val="20"/>
                <w:szCs w:val="20"/>
              </w:rPr>
            </w:pPr>
            <w:r>
              <w:rPr>
                <w:rFonts w:ascii="Arial" w:hAnsi="Arial" w:cs="Arial"/>
                <w:sz w:val="20"/>
                <w:szCs w:val="20"/>
              </w:rPr>
              <w:t>CETDI</w:t>
            </w:r>
          </w:p>
        </w:tc>
        <w:tc>
          <w:tcPr>
            <w:tcW w:w="1308" w:type="dxa"/>
            <w:tcBorders>
              <w:top w:val="single" w:sz="8" w:space="0" w:color="auto"/>
              <w:left w:val="single" w:sz="8" w:space="0" w:color="auto"/>
              <w:bottom w:val="single" w:sz="8" w:space="0" w:color="auto"/>
              <w:right w:val="single" w:sz="8" w:space="0" w:color="auto"/>
            </w:tcBorders>
            <w:noWrap/>
            <w:vAlign w:val="bottom"/>
          </w:tcPr>
          <w:p w14:paraId="7352446F" w14:textId="77777777" w:rsidR="004E4DDC" w:rsidRDefault="004E4DDC" w:rsidP="00E550C9">
            <w:pPr>
              <w:jc w:val="right"/>
              <w:rPr>
                <w:rFonts w:ascii="Arial" w:hAnsi="Arial" w:cs="Arial"/>
                <w:sz w:val="20"/>
                <w:szCs w:val="20"/>
              </w:rPr>
            </w:pPr>
            <w:r>
              <w:rPr>
                <w:rFonts w:ascii="Arial" w:hAnsi="Arial" w:cs="Arial"/>
                <w:sz w:val="20"/>
                <w:szCs w:val="20"/>
              </w:rPr>
              <w:t>54.000,00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36184D2A" w14:textId="77777777" w:rsidR="004E4DDC" w:rsidRDefault="004E4DDC" w:rsidP="00E550C9">
            <w:pPr>
              <w:jc w:val="right"/>
              <w:rPr>
                <w:rFonts w:ascii="Arial" w:hAnsi="Arial" w:cs="Arial"/>
                <w:sz w:val="20"/>
                <w:szCs w:val="20"/>
              </w:rPr>
            </w:pPr>
            <w:r>
              <w:rPr>
                <w:rFonts w:ascii="Arial" w:hAnsi="Arial" w:cs="Arial"/>
                <w:sz w:val="20"/>
                <w:szCs w:val="20"/>
              </w:rPr>
              <w:t>59.000,00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5D550944" w14:textId="77777777" w:rsidR="004E4DDC" w:rsidRDefault="004E4DDC" w:rsidP="00E550C9">
            <w:pPr>
              <w:jc w:val="right"/>
              <w:rPr>
                <w:rFonts w:ascii="Arial" w:hAnsi="Arial" w:cs="Arial"/>
                <w:sz w:val="20"/>
                <w:szCs w:val="20"/>
              </w:rPr>
            </w:pPr>
            <w:r>
              <w:rPr>
                <w:rFonts w:ascii="Arial" w:hAnsi="Arial" w:cs="Arial"/>
                <w:sz w:val="20"/>
                <w:szCs w:val="20"/>
              </w:rPr>
              <w:t>60.000,00</w:t>
            </w:r>
          </w:p>
        </w:tc>
        <w:tc>
          <w:tcPr>
            <w:tcW w:w="1308" w:type="dxa"/>
            <w:tcBorders>
              <w:top w:val="single" w:sz="8" w:space="0" w:color="auto"/>
              <w:left w:val="single" w:sz="8" w:space="0" w:color="auto"/>
              <w:bottom w:val="single" w:sz="8" w:space="0" w:color="auto"/>
              <w:right w:val="single" w:sz="24" w:space="0" w:color="auto"/>
            </w:tcBorders>
            <w:noWrap/>
            <w:vAlign w:val="bottom"/>
          </w:tcPr>
          <w:p w14:paraId="22515AB5" w14:textId="77777777" w:rsidR="004E4DDC" w:rsidRDefault="004E4DDC" w:rsidP="00E550C9">
            <w:pPr>
              <w:jc w:val="right"/>
              <w:rPr>
                <w:rFonts w:ascii="Arial" w:hAnsi="Arial" w:cs="Arial"/>
                <w:sz w:val="20"/>
                <w:szCs w:val="20"/>
              </w:rPr>
            </w:pPr>
            <w:r>
              <w:rPr>
                <w:rFonts w:ascii="Arial" w:hAnsi="Arial" w:cs="Arial"/>
                <w:sz w:val="20"/>
                <w:szCs w:val="20"/>
              </w:rPr>
              <w:t>60.000,00</w:t>
            </w:r>
          </w:p>
        </w:tc>
      </w:tr>
      <w:tr w:rsidR="004E4DDC" w14:paraId="7ACA1E38"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0E1641B9" w14:textId="77777777" w:rsidR="004E4DDC" w:rsidRDefault="004E4DDC" w:rsidP="00E550C9">
            <w:pPr>
              <w:rPr>
                <w:rFonts w:ascii="Arial" w:hAnsi="Arial" w:cs="Arial"/>
                <w:sz w:val="20"/>
                <w:szCs w:val="20"/>
              </w:rPr>
            </w:pPr>
            <w:r>
              <w:rPr>
                <w:rFonts w:ascii="Arial" w:hAnsi="Arial" w:cs="Arial"/>
                <w:sz w:val="20"/>
                <w:szCs w:val="20"/>
              </w:rPr>
              <w:t>JACA 2007</w:t>
            </w:r>
          </w:p>
        </w:tc>
        <w:tc>
          <w:tcPr>
            <w:tcW w:w="1308" w:type="dxa"/>
            <w:tcBorders>
              <w:top w:val="single" w:sz="8" w:space="0" w:color="auto"/>
              <w:left w:val="single" w:sz="8" w:space="0" w:color="auto"/>
              <w:bottom w:val="single" w:sz="8" w:space="0" w:color="auto"/>
              <w:right w:val="single" w:sz="8" w:space="0" w:color="auto"/>
            </w:tcBorders>
            <w:noWrap/>
            <w:vAlign w:val="bottom"/>
          </w:tcPr>
          <w:p w14:paraId="06E40F88" w14:textId="77777777" w:rsidR="004E4DDC" w:rsidRDefault="004E4DDC" w:rsidP="00E550C9">
            <w:pPr>
              <w:jc w:val="right"/>
              <w:rPr>
                <w:rFonts w:ascii="Arial" w:hAnsi="Arial" w:cs="Arial"/>
                <w:sz w:val="20"/>
                <w:szCs w:val="20"/>
              </w:rPr>
            </w:pPr>
            <w:r>
              <w:rPr>
                <w:rFonts w:ascii="Arial" w:hAnsi="Arial" w:cs="Arial"/>
                <w:sz w:val="20"/>
                <w:szCs w:val="20"/>
              </w:rPr>
              <w:t>306.618,01</w:t>
            </w:r>
          </w:p>
        </w:tc>
        <w:tc>
          <w:tcPr>
            <w:tcW w:w="1308" w:type="dxa"/>
            <w:tcBorders>
              <w:top w:val="single" w:sz="8" w:space="0" w:color="auto"/>
              <w:left w:val="single" w:sz="8" w:space="0" w:color="auto"/>
              <w:bottom w:val="single" w:sz="8" w:space="0" w:color="auto"/>
              <w:right w:val="single" w:sz="8" w:space="0" w:color="auto"/>
            </w:tcBorders>
            <w:noWrap/>
            <w:vAlign w:val="bottom"/>
          </w:tcPr>
          <w:p w14:paraId="76348628" w14:textId="77777777" w:rsidR="004E4DDC" w:rsidRDefault="004E4DDC" w:rsidP="00E550C9">
            <w:pPr>
              <w:jc w:val="right"/>
              <w:rPr>
                <w:rFonts w:ascii="Arial" w:hAnsi="Arial" w:cs="Arial"/>
                <w:sz w:val="20"/>
                <w:szCs w:val="20"/>
              </w:rPr>
            </w:pPr>
            <w:r>
              <w:rPr>
                <w:rFonts w:ascii="Arial" w:hAnsi="Arial" w:cs="Arial"/>
                <w:sz w:val="20"/>
                <w:szCs w:val="20"/>
              </w:rPr>
              <w:t>306.618,01</w:t>
            </w:r>
          </w:p>
        </w:tc>
        <w:tc>
          <w:tcPr>
            <w:tcW w:w="1308" w:type="dxa"/>
            <w:tcBorders>
              <w:top w:val="single" w:sz="8" w:space="0" w:color="auto"/>
              <w:left w:val="single" w:sz="8" w:space="0" w:color="auto"/>
              <w:bottom w:val="single" w:sz="8" w:space="0" w:color="auto"/>
              <w:right w:val="single" w:sz="8" w:space="0" w:color="auto"/>
            </w:tcBorders>
            <w:noWrap/>
            <w:vAlign w:val="bottom"/>
          </w:tcPr>
          <w:p w14:paraId="580B9DBF" w14:textId="77777777" w:rsidR="004E4DDC" w:rsidRDefault="004E4DDC" w:rsidP="00E550C9">
            <w:pPr>
              <w:rPr>
                <w:rFonts w:ascii="Arial" w:hAnsi="Arial" w:cs="Arial"/>
                <w:sz w:val="20"/>
                <w:szCs w:val="20"/>
              </w:rPr>
            </w:pPr>
          </w:p>
        </w:tc>
        <w:tc>
          <w:tcPr>
            <w:tcW w:w="1308" w:type="dxa"/>
            <w:tcBorders>
              <w:top w:val="single" w:sz="8" w:space="0" w:color="auto"/>
              <w:left w:val="single" w:sz="8" w:space="0" w:color="auto"/>
              <w:bottom w:val="single" w:sz="8" w:space="0" w:color="auto"/>
              <w:right w:val="single" w:sz="24" w:space="0" w:color="auto"/>
            </w:tcBorders>
            <w:noWrap/>
            <w:vAlign w:val="bottom"/>
          </w:tcPr>
          <w:p w14:paraId="50AF93E8" w14:textId="77777777" w:rsidR="004E4DDC" w:rsidRDefault="004E4DDC" w:rsidP="00E550C9">
            <w:pPr>
              <w:rPr>
                <w:rFonts w:ascii="Arial" w:hAnsi="Arial" w:cs="Arial"/>
                <w:sz w:val="20"/>
                <w:szCs w:val="20"/>
              </w:rPr>
            </w:pPr>
          </w:p>
        </w:tc>
      </w:tr>
      <w:tr w:rsidR="004E4DDC" w14:paraId="419A0363"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36F63C9C" w14:textId="77777777" w:rsidR="004E4DDC" w:rsidRDefault="004E4DDC" w:rsidP="00E550C9">
            <w:pPr>
              <w:rPr>
                <w:rFonts w:ascii="Arial" w:hAnsi="Arial" w:cs="Arial"/>
                <w:sz w:val="20"/>
                <w:szCs w:val="20"/>
              </w:rPr>
            </w:pPr>
            <w:r>
              <w:rPr>
                <w:rFonts w:ascii="Arial" w:hAnsi="Arial" w:cs="Arial"/>
                <w:sz w:val="20"/>
                <w:szCs w:val="20"/>
              </w:rPr>
              <w:t>PROGRAMAS ESCOLARES</w:t>
            </w:r>
          </w:p>
        </w:tc>
        <w:tc>
          <w:tcPr>
            <w:tcW w:w="1308" w:type="dxa"/>
            <w:tcBorders>
              <w:top w:val="single" w:sz="8" w:space="0" w:color="auto"/>
              <w:left w:val="single" w:sz="8" w:space="0" w:color="auto"/>
              <w:bottom w:val="single" w:sz="8" w:space="0" w:color="auto"/>
              <w:right w:val="single" w:sz="8" w:space="0" w:color="auto"/>
            </w:tcBorders>
            <w:noWrap/>
            <w:vAlign w:val="bottom"/>
          </w:tcPr>
          <w:p w14:paraId="1F8006AA" w14:textId="77777777" w:rsidR="004E4DDC" w:rsidRDefault="004E4DDC" w:rsidP="00E550C9">
            <w:pPr>
              <w:jc w:val="right"/>
              <w:rPr>
                <w:rFonts w:ascii="Arial" w:hAnsi="Arial" w:cs="Arial"/>
                <w:sz w:val="20"/>
                <w:szCs w:val="20"/>
              </w:rPr>
            </w:pPr>
            <w:r>
              <w:rPr>
                <w:rFonts w:ascii="Arial" w:hAnsi="Arial" w:cs="Arial"/>
                <w:sz w:val="20"/>
                <w:szCs w:val="20"/>
              </w:rPr>
              <w:t>357.630,00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0D8C6102" w14:textId="77777777" w:rsidR="004E4DDC" w:rsidRDefault="004E4DDC" w:rsidP="00E550C9">
            <w:pPr>
              <w:jc w:val="right"/>
              <w:rPr>
                <w:rFonts w:ascii="Arial" w:hAnsi="Arial" w:cs="Arial"/>
                <w:sz w:val="20"/>
                <w:szCs w:val="20"/>
              </w:rPr>
            </w:pPr>
            <w:r>
              <w:rPr>
                <w:rFonts w:ascii="Arial" w:hAnsi="Arial" w:cs="Arial"/>
                <w:sz w:val="20"/>
                <w:szCs w:val="20"/>
              </w:rPr>
              <w:t>400.000,00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5D723482" w14:textId="77777777" w:rsidR="004E4DDC" w:rsidRDefault="004E4DDC" w:rsidP="00E550C9">
            <w:pPr>
              <w:jc w:val="right"/>
              <w:rPr>
                <w:rFonts w:ascii="Arial" w:hAnsi="Arial" w:cs="Arial"/>
                <w:sz w:val="20"/>
                <w:szCs w:val="20"/>
              </w:rPr>
            </w:pPr>
            <w:r>
              <w:rPr>
                <w:rFonts w:ascii="Arial" w:hAnsi="Arial" w:cs="Arial"/>
                <w:sz w:val="20"/>
                <w:szCs w:val="20"/>
              </w:rPr>
              <w:t>450.000,00</w:t>
            </w:r>
          </w:p>
        </w:tc>
        <w:tc>
          <w:tcPr>
            <w:tcW w:w="1308" w:type="dxa"/>
            <w:tcBorders>
              <w:top w:val="single" w:sz="8" w:space="0" w:color="auto"/>
              <w:left w:val="single" w:sz="8" w:space="0" w:color="auto"/>
              <w:bottom w:val="single" w:sz="8" w:space="0" w:color="auto"/>
              <w:right w:val="single" w:sz="24" w:space="0" w:color="auto"/>
            </w:tcBorders>
            <w:noWrap/>
            <w:vAlign w:val="bottom"/>
          </w:tcPr>
          <w:p w14:paraId="01555492" w14:textId="77777777" w:rsidR="004E4DDC" w:rsidRDefault="004E4DDC" w:rsidP="00E550C9">
            <w:pPr>
              <w:jc w:val="right"/>
              <w:rPr>
                <w:rFonts w:ascii="Arial" w:hAnsi="Arial" w:cs="Arial"/>
                <w:sz w:val="20"/>
                <w:szCs w:val="20"/>
              </w:rPr>
            </w:pPr>
            <w:r>
              <w:rPr>
                <w:rFonts w:ascii="Arial" w:hAnsi="Arial" w:cs="Arial"/>
                <w:sz w:val="20"/>
                <w:szCs w:val="20"/>
              </w:rPr>
              <w:t>475.000,00</w:t>
            </w:r>
          </w:p>
        </w:tc>
      </w:tr>
      <w:tr w:rsidR="004E4DDC" w14:paraId="175B8567"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4C80B618" w14:textId="77777777" w:rsidR="004E4DDC" w:rsidRDefault="004E4DDC" w:rsidP="00E550C9">
            <w:pPr>
              <w:rPr>
                <w:rFonts w:ascii="Arial" w:hAnsi="Arial" w:cs="Arial"/>
                <w:sz w:val="20"/>
                <w:szCs w:val="20"/>
              </w:rPr>
            </w:pPr>
            <w:r>
              <w:rPr>
                <w:rFonts w:ascii="Arial" w:hAnsi="Arial" w:cs="Arial"/>
                <w:sz w:val="20"/>
                <w:szCs w:val="20"/>
              </w:rPr>
              <w:t>AYUDAS A DEPORTISTAS</w:t>
            </w:r>
          </w:p>
        </w:tc>
        <w:tc>
          <w:tcPr>
            <w:tcW w:w="1308" w:type="dxa"/>
            <w:tcBorders>
              <w:top w:val="single" w:sz="8" w:space="0" w:color="auto"/>
              <w:left w:val="single" w:sz="8" w:space="0" w:color="auto"/>
              <w:bottom w:val="single" w:sz="8" w:space="0" w:color="auto"/>
              <w:right w:val="single" w:sz="8" w:space="0" w:color="auto"/>
            </w:tcBorders>
            <w:noWrap/>
            <w:vAlign w:val="bottom"/>
          </w:tcPr>
          <w:p w14:paraId="00D6A6D1" w14:textId="77777777" w:rsidR="004E4DDC" w:rsidRDefault="004E4DDC" w:rsidP="00E550C9">
            <w:pPr>
              <w:jc w:val="right"/>
              <w:rPr>
                <w:rFonts w:ascii="Arial" w:hAnsi="Arial" w:cs="Arial"/>
                <w:sz w:val="20"/>
                <w:szCs w:val="20"/>
              </w:rPr>
            </w:pPr>
            <w:r>
              <w:rPr>
                <w:rFonts w:ascii="Arial" w:hAnsi="Arial" w:cs="Arial"/>
                <w:sz w:val="20"/>
                <w:szCs w:val="20"/>
              </w:rPr>
              <w:t>131.010,00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45CA4936" w14:textId="77777777" w:rsidR="004E4DDC" w:rsidRDefault="004E4DDC" w:rsidP="00E550C9">
            <w:pPr>
              <w:jc w:val="right"/>
              <w:rPr>
                <w:rFonts w:ascii="Arial" w:hAnsi="Arial" w:cs="Arial"/>
                <w:sz w:val="20"/>
                <w:szCs w:val="20"/>
              </w:rPr>
            </w:pPr>
            <w:r>
              <w:rPr>
                <w:rFonts w:ascii="Arial" w:hAnsi="Arial" w:cs="Arial"/>
                <w:sz w:val="20"/>
                <w:szCs w:val="20"/>
              </w:rPr>
              <w:t>144.111,00</w:t>
            </w:r>
          </w:p>
        </w:tc>
        <w:tc>
          <w:tcPr>
            <w:tcW w:w="1308" w:type="dxa"/>
            <w:tcBorders>
              <w:top w:val="single" w:sz="8" w:space="0" w:color="auto"/>
              <w:left w:val="single" w:sz="8" w:space="0" w:color="auto"/>
              <w:bottom w:val="single" w:sz="8" w:space="0" w:color="auto"/>
              <w:right w:val="single" w:sz="8" w:space="0" w:color="auto"/>
            </w:tcBorders>
            <w:noWrap/>
            <w:vAlign w:val="bottom"/>
          </w:tcPr>
          <w:p w14:paraId="7C6779AD" w14:textId="77777777" w:rsidR="004E4DDC" w:rsidRDefault="004E4DDC" w:rsidP="00E550C9">
            <w:pPr>
              <w:jc w:val="right"/>
              <w:rPr>
                <w:rFonts w:ascii="Arial" w:hAnsi="Arial" w:cs="Arial"/>
                <w:sz w:val="20"/>
                <w:szCs w:val="20"/>
              </w:rPr>
            </w:pPr>
            <w:r>
              <w:rPr>
                <w:rFonts w:ascii="Arial" w:hAnsi="Arial" w:cs="Arial"/>
                <w:sz w:val="20"/>
                <w:szCs w:val="20"/>
              </w:rPr>
              <w:t>150.000,00</w:t>
            </w:r>
          </w:p>
        </w:tc>
        <w:tc>
          <w:tcPr>
            <w:tcW w:w="1308" w:type="dxa"/>
            <w:tcBorders>
              <w:top w:val="single" w:sz="8" w:space="0" w:color="auto"/>
              <w:left w:val="single" w:sz="8" w:space="0" w:color="auto"/>
              <w:bottom w:val="single" w:sz="8" w:space="0" w:color="auto"/>
              <w:right w:val="single" w:sz="24" w:space="0" w:color="auto"/>
            </w:tcBorders>
            <w:noWrap/>
            <w:vAlign w:val="bottom"/>
          </w:tcPr>
          <w:p w14:paraId="28B3DE15" w14:textId="77777777" w:rsidR="004E4DDC" w:rsidRDefault="004E4DDC" w:rsidP="00E550C9">
            <w:pPr>
              <w:jc w:val="right"/>
              <w:rPr>
                <w:rFonts w:ascii="Arial" w:hAnsi="Arial" w:cs="Arial"/>
                <w:sz w:val="20"/>
                <w:szCs w:val="20"/>
              </w:rPr>
            </w:pPr>
            <w:r>
              <w:rPr>
                <w:rFonts w:ascii="Arial" w:hAnsi="Arial" w:cs="Arial"/>
                <w:sz w:val="20"/>
                <w:szCs w:val="20"/>
              </w:rPr>
              <w:t>150.000,00</w:t>
            </w:r>
          </w:p>
        </w:tc>
      </w:tr>
      <w:tr w:rsidR="004E4DDC" w14:paraId="3ADE6EDB"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2D19759E" w14:textId="77777777" w:rsidR="004E4DDC" w:rsidRDefault="004E4DDC" w:rsidP="00E550C9">
            <w:pPr>
              <w:rPr>
                <w:rFonts w:ascii="Arial" w:hAnsi="Arial" w:cs="Arial"/>
                <w:sz w:val="20"/>
                <w:szCs w:val="20"/>
              </w:rPr>
            </w:pPr>
            <w:r>
              <w:rPr>
                <w:rFonts w:ascii="Arial" w:hAnsi="Arial" w:cs="Arial"/>
                <w:sz w:val="20"/>
                <w:szCs w:val="20"/>
              </w:rPr>
              <w:t>PROYECTOS FEDERATIVOS Y CLUBES</w:t>
            </w:r>
          </w:p>
        </w:tc>
        <w:tc>
          <w:tcPr>
            <w:tcW w:w="1308" w:type="dxa"/>
            <w:tcBorders>
              <w:top w:val="single" w:sz="8" w:space="0" w:color="auto"/>
              <w:left w:val="single" w:sz="8" w:space="0" w:color="auto"/>
              <w:bottom w:val="single" w:sz="8" w:space="0" w:color="auto"/>
              <w:right w:val="single" w:sz="8" w:space="0" w:color="auto"/>
            </w:tcBorders>
            <w:noWrap/>
            <w:vAlign w:val="bottom"/>
          </w:tcPr>
          <w:p w14:paraId="44C206E4" w14:textId="77777777" w:rsidR="004E4DDC" w:rsidRDefault="004E4DDC" w:rsidP="00E550C9">
            <w:pPr>
              <w:jc w:val="right"/>
              <w:rPr>
                <w:rFonts w:ascii="Arial" w:hAnsi="Arial" w:cs="Arial"/>
                <w:sz w:val="20"/>
                <w:szCs w:val="20"/>
              </w:rPr>
            </w:pPr>
            <w:r>
              <w:rPr>
                <w:rFonts w:ascii="Arial" w:hAnsi="Arial" w:cs="Arial"/>
                <w:sz w:val="20"/>
                <w:szCs w:val="20"/>
              </w:rPr>
              <w:t>589.000,00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628F2028" w14:textId="77777777" w:rsidR="004E4DDC" w:rsidRDefault="004E4DDC" w:rsidP="00E550C9">
            <w:pPr>
              <w:jc w:val="right"/>
              <w:rPr>
                <w:rFonts w:ascii="Arial" w:hAnsi="Arial" w:cs="Arial"/>
                <w:sz w:val="20"/>
                <w:szCs w:val="20"/>
              </w:rPr>
            </w:pPr>
            <w:r>
              <w:rPr>
                <w:rFonts w:ascii="Arial" w:hAnsi="Arial" w:cs="Arial"/>
                <w:sz w:val="20"/>
                <w:szCs w:val="20"/>
              </w:rPr>
              <w:t>593.467,93</w:t>
            </w:r>
          </w:p>
        </w:tc>
        <w:tc>
          <w:tcPr>
            <w:tcW w:w="1308" w:type="dxa"/>
            <w:tcBorders>
              <w:top w:val="single" w:sz="8" w:space="0" w:color="auto"/>
              <w:left w:val="single" w:sz="8" w:space="0" w:color="auto"/>
              <w:bottom w:val="single" w:sz="8" w:space="0" w:color="auto"/>
              <w:right w:val="single" w:sz="8" w:space="0" w:color="auto"/>
            </w:tcBorders>
            <w:noWrap/>
            <w:vAlign w:val="bottom"/>
          </w:tcPr>
          <w:p w14:paraId="27D19BBD" w14:textId="77777777" w:rsidR="004E4DDC" w:rsidRDefault="004E4DDC" w:rsidP="00E550C9">
            <w:pPr>
              <w:jc w:val="right"/>
              <w:rPr>
                <w:rFonts w:ascii="Arial" w:hAnsi="Arial" w:cs="Arial"/>
                <w:sz w:val="20"/>
                <w:szCs w:val="20"/>
              </w:rPr>
            </w:pPr>
            <w:r>
              <w:rPr>
                <w:rFonts w:ascii="Arial" w:hAnsi="Arial" w:cs="Arial"/>
                <w:sz w:val="20"/>
                <w:szCs w:val="20"/>
              </w:rPr>
              <w:t>650.000,00</w:t>
            </w:r>
          </w:p>
        </w:tc>
        <w:tc>
          <w:tcPr>
            <w:tcW w:w="1308" w:type="dxa"/>
            <w:tcBorders>
              <w:top w:val="single" w:sz="8" w:space="0" w:color="auto"/>
              <w:left w:val="single" w:sz="8" w:space="0" w:color="auto"/>
              <w:bottom w:val="single" w:sz="8" w:space="0" w:color="auto"/>
              <w:right w:val="single" w:sz="24" w:space="0" w:color="auto"/>
            </w:tcBorders>
            <w:noWrap/>
            <w:vAlign w:val="bottom"/>
          </w:tcPr>
          <w:p w14:paraId="2F506925" w14:textId="77777777" w:rsidR="004E4DDC" w:rsidRDefault="004E4DDC" w:rsidP="00E550C9">
            <w:pPr>
              <w:jc w:val="right"/>
              <w:rPr>
                <w:rFonts w:ascii="Arial" w:hAnsi="Arial" w:cs="Arial"/>
                <w:sz w:val="20"/>
                <w:szCs w:val="20"/>
              </w:rPr>
            </w:pPr>
            <w:r>
              <w:rPr>
                <w:rFonts w:ascii="Arial" w:hAnsi="Arial" w:cs="Arial"/>
                <w:sz w:val="20"/>
                <w:szCs w:val="20"/>
              </w:rPr>
              <w:t>675.000,00</w:t>
            </w:r>
          </w:p>
        </w:tc>
      </w:tr>
      <w:tr w:rsidR="004E4DDC" w14:paraId="3A174D41"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024FAD2A" w14:textId="77777777" w:rsidR="004E4DDC" w:rsidRDefault="004E4DDC" w:rsidP="00E550C9">
            <w:pPr>
              <w:rPr>
                <w:rFonts w:ascii="Arial" w:hAnsi="Arial" w:cs="Arial"/>
                <w:sz w:val="20"/>
                <w:szCs w:val="20"/>
              </w:rPr>
            </w:pPr>
            <w:r>
              <w:rPr>
                <w:rFonts w:ascii="Arial" w:hAnsi="Arial" w:cs="Arial"/>
                <w:sz w:val="20"/>
                <w:szCs w:val="20"/>
              </w:rPr>
              <w:t>EVENTOS</w:t>
            </w:r>
          </w:p>
        </w:tc>
        <w:tc>
          <w:tcPr>
            <w:tcW w:w="1308" w:type="dxa"/>
            <w:tcBorders>
              <w:top w:val="single" w:sz="8" w:space="0" w:color="auto"/>
              <w:left w:val="single" w:sz="8" w:space="0" w:color="auto"/>
              <w:bottom w:val="single" w:sz="8" w:space="0" w:color="auto"/>
              <w:right w:val="single" w:sz="8" w:space="0" w:color="auto"/>
            </w:tcBorders>
            <w:noWrap/>
            <w:vAlign w:val="bottom"/>
          </w:tcPr>
          <w:p w14:paraId="45B2E36C" w14:textId="77777777" w:rsidR="004E4DDC" w:rsidRDefault="004E4DDC" w:rsidP="00E550C9">
            <w:pPr>
              <w:jc w:val="right"/>
              <w:rPr>
                <w:rFonts w:ascii="Arial" w:hAnsi="Arial" w:cs="Arial"/>
                <w:sz w:val="20"/>
                <w:szCs w:val="20"/>
              </w:rPr>
            </w:pPr>
            <w:r>
              <w:rPr>
                <w:rFonts w:ascii="Arial" w:hAnsi="Arial" w:cs="Arial"/>
                <w:sz w:val="20"/>
                <w:szCs w:val="20"/>
              </w:rPr>
              <w:t>100.000,00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7ACB84CB" w14:textId="77777777" w:rsidR="004E4DDC" w:rsidRDefault="004E4DDC" w:rsidP="00E550C9">
            <w:pPr>
              <w:jc w:val="right"/>
              <w:rPr>
                <w:rFonts w:ascii="Arial" w:hAnsi="Arial" w:cs="Arial"/>
                <w:sz w:val="20"/>
                <w:szCs w:val="20"/>
              </w:rPr>
            </w:pPr>
            <w:r>
              <w:rPr>
                <w:rFonts w:ascii="Arial" w:hAnsi="Arial" w:cs="Arial"/>
                <w:sz w:val="20"/>
                <w:szCs w:val="20"/>
              </w:rPr>
              <w:t>125.000,00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6CB2596D" w14:textId="77777777" w:rsidR="004E4DDC" w:rsidRDefault="004E4DDC" w:rsidP="00E550C9">
            <w:pPr>
              <w:jc w:val="right"/>
              <w:rPr>
                <w:rFonts w:ascii="Arial" w:hAnsi="Arial" w:cs="Arial"/>
                <w:sz w:val="20"/>
                <w:szCs w:val="20"/>
              </w:rPr>
            </w:pPr>
            <w:r>
              <w:rPr>
                <w:rFonts w:ascii="Arial" w:hAnsi="Arial" w:cs="Arial"/>
                <w:sz w:val="20"/>
                <w:szCs w:val="20"/>
              </w:rPr>
              <w:t>150.000,00</w:t>
            </w:r>
          </w:p>
        </w:tc>
        <w:tc>
          <w:tcPr>
            <w:tcW w:w="1308" w:type="dxa"/>
            <w:tcBorders>
              <w:top w:val="single" w:sz="8" w:space="0" w:color="auto"/>
              <w:left w:val="single" w:sz="8" w:space="0" w:color="auto"/>
              <w:bottom w:val="single" w:sz="8" w:space="0" w:color="auto"/>
              <w:right w:val="single" w:sz="24" w:space="0" w:color="auto"/>
            </w:tcBorders>
            <w:noWrap/>
            <w:vAlign w:val="bottom"/>
          </w:tcPr>
          <w:p w14:paraId="111DAA34" w14:textId="77777777" w:rsidR="004E4DDC" w:rsidRDefault="004E4DDC" w:rsidP="00E550C9">
            <w:pPr>
              <w:jc w:val="right"/>
              <w:rPr>
                <w:rFonts w:ascii="Arial" w:hAnsi="Arial" w:cs="Arial"/>
                <w:sz w:val="20"/>
                <w:szCs w:val="20"/>
              </w:rPr>
            </w:pPr>
            <w:r>
              <w:rPr>
                <w:rFonts w:ascii="Arial" w:hAnsi="Arial" w:cs="Arial"/>
                <w:sz w:val="20"/>
                <w:szCs w:val="20"/>
              </w:rPr>
              <w:t>150.000,00</w:t>
            </w:r>
          </w:p>
        </w:tc>
      </w:tr>
      <w:tr w:rsidR="004E4DDC" w14:paraId="472BCBFE"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2AFB9194" w14:textId="77777777" w:rsidR="004E4DDC" w:rsidRDefault="004E4DDC" w:rsidP="00E550C9">
            <w:pPr>
              <w:rPr>
                <w:rFonts w:ascii="Arial" w:hAnsi="Arial" w:cs="Arial"/>
                <w:sz w:val="20"/>
                <w:szCs w:val="20"/>
              </w:rPr>
            </w:pPr>
            <w:r>
              <w:rPr>
                <w:rFonts w:ascii="Arial" w:hAnsi="Arial" w:cs="Arial"/>
                <w:sz w:val="20"/>
                <w:szCs w:val="20"/>
              </w:rPr>
              <w:t>DEPORTE UNIVERSITARIO</w:t>
            </w:r>
          </w:p>
        </w:tc>
        <w:tc>
          <w:tcPr>
            <w:tcW w:w="1308" w:type="dxa"/>
            <w:tcBorders>
              <w:top w:val="single" w:sz="8" w:space="0" w:color="auto"/>
              <w:left w:val="single" w:sz="8" w:space="0" w:color="auto"/>
              <w:bottom w:val="single" w:sz="8" w:space="0" w:color="auto"/>
              <w:right w:val="single" w:sz="8" w:space="0" w:color="auto"/>
            </w:tcBorders>
            <w:noWrap/>
            <w:vAlign w:val="bottom"/>
          </w:tcPr>
          <w:p w14:paraId="100CA1E0" w14:textId="77777777" w:rsidR="004E4DDC" w:rsidRDefault="004E4DDC" w:rsidP="00E550C9">
            <w:pPr>
              <w:jc w:val="right"/>
              <w:rPr>
                <w:rFonts w:ascii="Arial" w:hAnsi="Arial" w:cs="Arial"/>
                <w:sz w:val="20"/>
                <w:szCs w:val="20"/>
              </w:rPr>
            </w:pPr>
            <w:r>
              <w:rPr>
                <w:rFonts w:ascii="Arial" w:hAnsi="Arial" w:cs="Arial"/>
                <w:sz w:val="20"/>
                <w:szCs w:val="20"/>
              </w:rPr>
              <w:t>5.000,00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4FAAD050" w14:textId="77777777" w:rsidR="004E4DDC" w:rsidRDefault="004E4DDC" w:rsidP="00E550C9">
            <w:pPr>
              <w:jc w:val="right"/>
              <w:rPr>
                <w:rFonts w:ascii="Arial" w:hAnsi="Arial" w:cs="Arial"/>
                <w:sz w:val="20"/>
                <w:szCs w:val="20"/>
              </w:rPr>
            </w:pPr>
            <w:r>
              <w:rPr>
                <w:rFonts w:ascii="Arial" w:hAnsi="Arial" w:cs="Arial"/>
                <w:sz w:val="20"/>
                <w:szCs w:val="20"/>
              </w:rPr>
              <w:t>7.500,00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670660E8" w14:textId="77777777" w:rsidR="004E4DDC" w:rsidRDefault="004E4DDC" w:rsidP="00E550C9">
            <w:pPr>
              <w:jc w:val="right"/>
              <w:rPr>
                <w:rFonts w:ascii="Arial" w:hAnsi="Arial" w:cs="Arial"/>
                <w:sz w:val="20"/>
                <w:szCs w:val="20"/>
              </w:rPr>
            </w:pPr>
            <w:r>
              <w:rPr>
                <w:rFonts w:ascii="Arial" w:hAnsi="Arial" w:cs="Arial"/>
                <w:sz w:val="20"/>
                <w:szCs w:val="20"/>
              </w:rPr>
              <w:t>10.000,00</w:t>
            </w:r>
          </w:p>
        </w:tc>
        <w:tc>
          <w:tcPr>
            <w:tcW w:w="1308" w:type="dxa"/>
            <w:tcBorders>
              <w:top w:val="single" w:sz="8" w:space="0" w:color="auto"/>
              <w:left w:val="single" w:sz="8" w:space="0" w:color="auto"/>
              <w:bottom w:val="single" w:sz="8" w:space="0" w:color="auto"/>
              <w:right w:val="single" w:sz="24" w:space="0" w:color="auto"/>
            </w:tcBorders>
            <w:noWrap/>
            <w:vAlign w:val="bottom"/>
          </w:tcPr>
          <w:p w14:paraId="7AC087EF" w14:textId="77777777" w:rsidR="004E4DDC" w:rsidRDefault="004E4DDC" w:rsidP="00E550C9">
            <w:pPr>
              <w:jc w:val="right"/>
              <w:rPr>
                <w:rFonts w:ascii="Arial" w:hAnsi="Arial" w:cs="Arial"/>
                <w:sz w:val="20"/>
                <w:szCs w:val="20"/>
              </w:rPr>
            </w:pPr>
            <w:r>
              <w:rPr>
                <w:rFonts w:ascii="Arial" w:hAnsi="Arial" w:cs="Arial"/>
                <w:sz w:val="20"/>
                <w:szCs w:val="20"/>
              </w:rPr>
              <w:t>10.000,00</w:t>
            </w:r>
          </w:p>
        </w:tc>
      </w:tr>
      <w:tr w:rsidR="004E4DDC" w14:paraId="0A91D6C9"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763DA5F6" w14:textId="77777777" w:rsidR="004E4DDC" w:rsidRDefault="004E4DDC" w:rsidP="00E550C9">
            <w:pPr>
              <w:rPr>
                <w:rFonts w:ascii="Arial" w:hAnsi="Arial" w:cs="Arial"/>
                <w:sz w:val="20"/>
                <w:szCs w:val="20"/>
              </w:rPr>
            </w:pPr>
            <w:r>
              <w:rPr>
                <w:rFonts w:ascii="Arial" w:hAnsi="Arial" w:cs="Arial"/>
                <w:sz w:val="20"/>
                <w:szCs w:val="20"/>
              </w:rPr>
              <w:t>QUEBRANTAHUESOS</w:t>
            </w:r>
          </w:p>
        </w:tc>
        <w:tc>
          <w:tcPr>
            <w:tcW w:w="1308" w:type="dxa"/>
            <w:tcBorders>
              <w:top w:val="single" w:sz="8" w:space="0" w:color="auto"/>
              <w:left w:val="single" w:sz="8" w:space="0" w:color="auto"/>
              <w:bottom w:val="single" w:sz="8" w:space="0" w:color="auto"/>
              <w:right w:val="single" w:sz="8" w:space="0" w:color="auto"/>
            </w:tcBorders>
            <w:noWrap/>
            <w:vAlign w:val="bottom"/>
          </w:tcPr>
          <w:p w14:paraId="3614D4A4" w14:textId="77777777" w:rsidR="004E4DDC" w:rsidRDefault="004E4DDC" w:rsidP="00E550C9">
            <w:pPr>
              <w:jc w:val="right"/>
              <w:rPr>
                <w:rFonts w:ascii="Arial" w:hAnsi="Arial" w:cs="Arial"/>
                <w:sz w:val="20"/>
                <w:szCs w:val="20"/>
              </w:rPr>
            </w:pPr>
            <w:r>
              <w:rPr>
                <w:rFonts w:ascii="Arial" w:hAnsi="Arial" w:cs="Arial"/>
                <w:sz w:val="20"/>
                <w:szCs w:val="20"/>
              </w:rPr>
              <w:t>70.000,00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582E5E3C" w14:textId="77777777" w:rsidR="004E4DDC" w:rsidRDefault="004E4DDC" w:rsidP="00E550C9">
            <w:pPr>
              <w:jc w:val="right"/>
              <w:rPr>
                <w:rFonts w:ascii="Arial" w:hAnsi="Arial" w:cs="Arial"/>
                <w:sz w:val="20"/>
                <w:szCs w:val="20"/>
              </w:rPr>
            </w:pPr>
            <w:r>
              <w:rPr>
                <w:rFonts w:ascii="Arial" w:hAnsi="Arial" w:cs="Arial"/>
                <w:sz w:val="20"/>
                <w:szCs w:val="20"/>
              </w:rPr>
              <w:t>50.000,00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05E208A7" w14:textId="77777777" w:rsidR="004E4DDC" w:rsidRDefault="004E4DDC" w:rsidP="00E550C9">
            <w:pPr>
              <w:jc w:val="right"/>
              <w:rPr>
                <w:rFonts w:ascii="Arial" w:hAnsi="Arial" w:cs="Arial"/>
                <w:sz w:val="20"/>
                <w:szCs w:val="20"/>
              </w:rPr>
            </w:pPr>
            <w:r>
              <w:rPr>
                <w:rFonts w:ascii="Arial" w:hAnsi="Arial" w:cs="Arial"/>
                <w:sz w:val="20"/>
                <w:szCs w:val="20"/>
              </w:rPr>
              <w:t>50.000,00</w:t>
            </w:r>
          </w:p>
        </w:tc>
        <w:tc>
          <w:tcPr>
            <w:tcW w:w="1308" w:type="dxa"/>
            <w:tcBorders>
              <w:top w:val="single" w:sz="8" w:space="0" w:color="auto"/>
              <w:left w:val="single" w:sz="8" w:space="0" w:color="auto"/>
              <w:bottom w:val="single" w:sz="8" w:space="0" w:color="auto"/>
              <w:right w:val="single" w:sz="24" w:space="0" w:color="auto"/>
            </w:tcBorders>
            <w:noWrap/>
            <w:vAlign w:val="bottom"/>
          </w:tcPr>
          <w:p w14:paraId="4B72B4E0" w14:textId="77777777" w:rsidR="004E4DDC" w:rsidRDefault="004E4DDC" w:rsidP="00E550C9">
            <w:pPr>
              <w:jc w:val="right"/>
              <w:rPr>
                <w:rFonts w:ascii="Arial" w:hAnsi="Arial" w:cs="Arial"/>
                <w:sz w:val="20"/>
                <w:szCs w:val="20"/>
              </w:rPr>
            </w:pPr>
            <w:r>
              <w:rPr>
                <w:rFonts w:ascii="Arial" w:hAnsi="Arial" w:cs="Arial"/>
                <w:sz w:val="20"/>
                <w:szCs w:val="20"/>
              </w:rPr>
              <w:t>50.000,00</w:t>
            </w:r>
          </w:p>
        </w:tc>
      </w:tr>
      <w:tr w:rsidR="004E4DDC" w14:paraId="25762E1C"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17E99598" w14:textId="77777777" w:rsidR="004E4DDC" w:rsidRDefault="004E4DDC" w:rsidP="00E550C9">
            <w:pPr>
              <w:jc w:val="right"/>
              <w:rPr>
                <w:rFonts w:ascii="Arial" w:hAnsi="Arial" w:cs="Arial"/>
                <w:b/>
                <w:bCs/>
                <w:sz w:val="20"/>
                <w:szCs w:val="20"/>
              </w:rPr>
            </w:pPr>
            <w:r>
              <w:rPr>
                <w:rFonts w:ascii="Arial" w:hAnsi="Arial" w:cs="Arial"/>
                <w:b/>
                <w:bCs/>
                <w:sz w:val="20"/>
                <w:szCs w:val="20"/>
              </w:rPr>
              <w:t>6</w:t>
            </w:r>
          </w:p>
        </w:tc>
        <w:tc>
          <w:tcPr>
            <w:tcW w:w="1308" w:type="dxa"/>
            <w:tcBorders>
              <w:top w:val="single" w:sz="8" w:space="0" w:color="auto"/>
              <w:left w:val="single" w:sz="8" w:space="0" w:color="auto"/>
              <w:bottom w:val="single" w:sz="8" w:space="0" w:color="auto"/>
              <w:right w:val="single" w:sz="8" w:space="0" w:color="auto"/>
            </w:tcBorders>
            <w:noWrap/>
            <w:vAlign w:val="bottom"/>
          </w:tcPr>
          <w:p w14:paraId="771CA103" w14:textId="77777777" w:rsidR="004E4DDC" w:rsidRDefault="004E4DDC" w:rsidP="00E550C9">
            <w:pPr>
              <w:jc w:val="right"/>
              <w:rPr>
                <w:rFonts w:ascii="Arial" w:hAnsi="Arial" w:cs="Arial"/>
                <w:b/>
                <w:bCs/>
                <w:sz w:val="20"/>
                <w:szCs w:val="20"/>
              </w:rPr>
            </w:pPr>
            <w:r>
              <w:rPr>
                <w:rFonts w:ascii="Arial" w:hAnsi="Arial" w:cs="Arial"/>
                <w:b/>
                <w:bCs/>
                <w:sz w:val="20"/>
                <w:szCs w:val="20"/>
              </w:rPr>
              <w:t>221.000,00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2059E428" w14:textId="77777777" w:rsidR="004E4DDC" w:rsidRDefault="004E4DDC" w:rsidP="00E550C9">
            <w:pPr>
              <w:jc w:val="right"/>
              <w:rPr>
                <w:rFonts w:ascii="Arial" w:hAnsi="Arial" w:cs="Arial"/>
                <w:b/>
                <w:bCs/>
                <w:sz w:val="20"/>
                <w:szCs w:val="20"/>
              </w:rPr>
            </w:pPr>
            <w:r>
              <w:rPr>
                <w:rFonts w:ascii="Arial" w:hAnsi="Arial" w:cs="Arial"/>
                <w:b/>
                <w:bCs/>
                <w:sz w:val="20"/>
                <w:szCs w:val="20"/>
              </w:rPr>
              <w:t>254.150,00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339293F2" w14:textId="77777777" w:rsidR="004E4DDC" w:rsidRDefault="004E4DDC" w:rsidP="00E550C9">
            <w:pPr>
              <w:jc w:val="right"/>
              <w:rPr>
                <w:rFonts w:ascii="Arial" w:hAnsi="Arial" w:cs="Arial"/>
                <w:b/>
                <w:bCs/>
                <w:sz w:val="20"/>
                <w:szCs w:val="20"/>
              </w:rPr>
            </w:pPr>
            <w:r>
              <w:rPr>
                <w:rFonts w:ascii="Arial" w:hAnsi="Arial" w:cs="Arial"/>
                <w:b/>
                <w:bCs/>
                <w:sz w:val="20"/>
                <w:szCs w:val="20"/>
              </w:rPr>
              <w:t>304.980,00</w:t>
            </w:r>
          </w:p>
        </w:tc>
        <w:tc>
          <w:tcPr>
            <w:tcW w:w="1308" w:type="dxa"/>
            <w:tcBorders>
              <w:top w:val="single" w:sz="8" w:space="0" w:color="auto"/>
              <w:left w:val="single" w:sz="8" w:space="0" w:color="auto"/>
              <w:bottom w:val="single" w:sz="8" w:space="0" w:color="auto"/>
              <w:right w:val="single" w:sz="24" w:space="0" w:color="auto"/>
            </w:tcBorders>
            <w:noWrap/>
            <w:vAlign w:val="bottom"/>
          </w:tcPr>
          <w:p w14:paraId="19427459" w14:textId="77777777" w:rsidR="004E4DDC" w:rsidRDefault="004E4DDC" w:rsidP="00E550C9">
            <w:pPr>
              <w:jc w:val="right"/>
              <w:rPr>
                <w:rFonts w:ascii="Arial" w:hAnsi="Arial" w:cs="Arial"/>
                <w:b/>
                <w:bCs/>
                <w:sz w:val="20"/>
                <w:szCs w:val="20"/>
              </w:rPr>
            </w:pPr>
            <w:r>
              <w:rPr>
                <w:rFonts w:ascii="Arial" w:hAnsi="Arial" w:cs="Arial"/>
                <w:b/>
                <w:bCs/>
                <w:sz w:val="20"/>
                <w:szCs w:val="20"/>
              </w:rPr>
              <w:t>365.976,00</w:t>
            </w:r>
          </w:p>
        </w:tc>
      </w:tr>
      <w:tr w:rsidR="004E4DDC" w14:paraId="0673B215"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41D3AF5B" w14:textId="77777777" w:rsidR="004E4DDC" w:rsidRDefault="004E4DDC" w:rsidP="00E550C9">
            <w:pPr>
              <w:jc w:val="right"/>
              <w:rPr>
                <w:rFonts w:ascii="Arial" w:hAnsi="Arial" w:cs="Arial"/>
                <w:b/>
                <w:bCs/>
                <w:sz w:val="20"/>
                <w:szCs w:val="20"/>
              </w:rPr>
            </w:pPr>
            <w:r>
              <w:rPr>
                <w:rFonts w:ascii="Arial" w:hAnsi="Arial" w:cs="Arial"/>
                <w:b/>
                <w:bCs/>
                <w:sz w:val="20"/>
                <w:szCs w:val="20"/>
              </w:rPr>
              <w:t>7</w:t>
            </w:r>
          </w:p>
        </w:tc>
        <w:tc>
          <w:tcPr>
            <w:tcW w:w="1308" w:type="dxa"/>
            <w:tcBorders>
              <w:top w:val="single" w:sz="8" w:space="0" w:color="auto"/>
              <w:left w:val="single" w:sz="8" w:space="0" w:color="auto"/>
              <w:bottom w:val="single" w:sz="8" w:space="0" w:color="auto"/>
              <w:right w:val="single" w:sz="8" w:space="0" w:color="auto"/>
            </w:tcBorders>
            <w:noWrap/>
            <w:vAlign w:val="bottom"/>
          </w:tcPr>
          <w:p w14:paraId="70FAFEF6" w14:textId="77777777" w:rsidR="004E4DDC" w:rsidRDefault="004E4DDC" w:rsidP="00E550C9">
            <w:pPr>
              <w:jc w:val="right"/>
              <w:rPr>
                <w:rFonts w:ascii="Arial" w:hAnsi="Arial" w:cs="Arial"/>
                <w:b/>
                <w:bCs/>
                <w:sz w:val="20"/>
                <w:szCs w:val="20"/>
              </w:rPr>
            </w:pPr>
            <w:r>
              <w:rPr>
                <w:rFonts w:ascii="Arial" w:hAnsi="Arial" w:cs="Arial"/>
                <w:b/>
                <w:bCs/>
                <w:sz w:val="20"/>
                <w:szCs w:val="20"/>
              </w:rPr>
              <w:t>908.658,00</w:t>
            </w:r>
          </w:p>
        </w:tc>
        <w:tc>
          <w:tcPr>
            <w:tcW w:w="1308" w:type="dxa"/>
            <w:tcBorders>
              <w:top w:val="single" w:sz="8" w:space="0" w:color="auto"/>
              <w:left w:val="single" w:sz="8" w:space="0" w:color="auto"/>
              <w:bottom w:val="single" w:sz="8" w:space="0" w:color="auto"/>
              <w:right w:val="single" w:sz="8" w:space="0" w:color="auto"/>
            </w:tcBorders>
            <w:noWrap/>
            <w:vAlign w:val="bottom"/>
          </w:tcPr>
          <w:p w14:paraId="68141974" w14:textId="77777777" w:rsidR="004E4DDC" w:rsidRDefault="004E4DDC" w:rsidP="00E550C9">
            <w:pPr>
              <w:jc w:val="right"/>
              <w:rPr>
                <w:rFonts w:ascii="Arial" w:hAnsi="Arial" w:cs="Arial"/>
                <w:b/>
                <w:bCs/>
                <w:sz w:val="20"/>
                <w:szCs w:val="20"/>
              </w:rPr>
            </w:pPr>
            <w:r>
              <w:rPr>
                <w:rFonts w:ascii="Arial" w:hAnsi="Arial" w:cs="Arial"/>
                <w:b/>
                <w:bCs/>
                <w:sz w:val="20"/>
                <w:szCs w:val="20"/>
              </w:rPr>
              <w:t>1.082.843,12</w:t>
            </w:r>
          </w:p>
        </w:tc>
        <w:tc>
          <w:tcPr>
            <w:tcW w:w="1308" w:type="dxa"/>
            <w:tcBorders>
              <w:top w:val="single" w:sz="8" w:space="0" w:color="auto"/>
              <w:left w:val="single" w:sz="8" w:space="0" w:color="auto"/>
              <w:bottom w:val="single" w:sz="8" w:space="0" w:color="auto"/>
              <w:right w:val="single" w:sz="8" w:space="0" w:color="auto"/>
            </w:tcBorders>
            <w:noWrap/>
            <w:vAlign w:val="bottom"/>
          </w:tcPr>
          <w:p w14:paraId="66215B2B" w14:textId="77777777" w:rsidR="004E4DDC" w:rsidRDefault="004E4DDC" w:rsidP="00E550C9">
            <w:pPr>
              <w:jc w:val="right"/>
              <w:rPr>
                <w:rFonts w:ascii="Arial" w:hAnsi="Arial" w:cs="Arial"/>
                <w:b/>
                <w:bCs/>
                <w:sz w:val="20"/>
                <w:szCs w:val="20"/>
              </w:rPr>
            </w:pPr>
            <w:r>
              <w:rPr>
                <w:rFonts w:ascii="Arial" w:hAnsi="Arial" w:cs="Arial"/>
                <w:b/>
                <w:bCs/>
                <w:sz w:val="20"/>
                <w:szCs w:val="20"/>
              </w:rPr>
              <w:t>2.163.705,38</w:t>
            </w:r>
          </w:p>
        </w:tc>
        <w:tc>
          <w:tcPr>
            <w:tcW w:w="1308" w:type="dxa"/>
            <w:tcBorders>
              <w:top w:val="single" w:sz="8" w:space="0" w:color="auto"/>
              <w:left w:val="single" w:sz="8" w:space="0" w:color="auto"/>
              <w:bottom w:val="single" w:sz="8" w:space="0" w:color="auto"/>
              <w:right w:val="single" w:sz="24" w:space="0" w:color="auto"/>
            </w:tcBorders>
            <w:noWrap/>
            <w:vAlign w:val="bottom"/>
          </w:tcPr>
          <w:p w14:paraId="28B36D45" w14:textId="77777777" w:rsidR="004E4DDC" w:rsidRDefault="004E4DDC" w:rsidP="00E550C9">
            <w:pPr>
              <w:jc w:val="right"/>
              <w:rPr>
                <w:rFonts w:ascii="Arial" w:hAnsi="Arial" w:cs="Arial"/>
                <w:b/>
                <w:bCs/>
                <w:sz w:val="20"/>
                <w:szCs w:val="20"/>
              </w:rPr>
            </w:pPr>
            <w:r>
              <w:rPr>
                <w:rFonts w:ascii="Arial" w:hAnsi="Arial" w:cs="Arial"/>
                <w:b/>
                <w:bCs/>
                <w:sz w:val="20"/>
                <w:szCs w:val="20"/>
              </w:rPr>
              <w:t>3.265.787,25</w:t>
            </w:r>
          </w:p>
        </w:tc>
      </w:tr>
      <w:tr w:rsidR="004E4DDC" w14:paraId="42EF8EC9"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1F838415" w14:textId="77777777" w:rsidR="004E4DDC" w:rsidRDefault="004E4DDC" w:rsidP="00E550C9">
            <w:pPr>
              <w:rPr>
                <w:rFonts w:ascii="Arial" w:hAnsi="Arial" w:cs="Arial"/>
                <w:sz w:val="20"/>
                <w:szCs w:val="20"/>
              </w:rPr>
            </w:pPr>
            <w:r>
              <w:rPr>
                <w:rFonts w:ascii="Arial" w:hAnsi="Arial" w:cs="Arial"/>
                <w:sz w:val="20"/>
                <w:szCs w:val="20"/>
              </w:rPr>
              <w:t>PLAN GENERAL DE INSTALACIONES DEPORTIVAS</w:t>
            </w:r>
          </w:p>
        </w:tc>
        <w:tc>
          <w:tcPr>
            <w:tcW w:w="1308" w:type="dxa"/>
            <w:tcBorders>
              <w:top w:val="single" w:sz="8" w:space="0" w:color="auto"/>
              <w:left w:val="single" w:sz="8" w:space="0" w:color="auto"/>
              <w:bottom w:val="single" w:sz="8" w:space="0" w:color="auto"/>
              <w:right w:val="single" w:sz="8" w:space="0" w:color="auto"/>
            </w:tcBorders>
            <w:noWrap/>
            <w:vAlign w:val="bottom"/>
          </w:tcPr>
          <w:p w14:paraId="136ED2CD" w14:textId="77777777" w:rsidR="004E4DDC" w:rsidRDefault="004E4DDC" w:rsidP="00E550C9">
            <w:pPr>
              <w:jc w:val="right"/>
              <w:rPr>
                <w:rFonts w:ascii="Arial" w:hAnsi="Arial" w:cs="Arial"/>
                <w:sz w:val="20"/>
                <w:szCs w:val="20"/>
              </w:rPr>
            </w:pPr>
            <w:r>
              <w:rPr>
                <w:rFonts w:ascii="Arial" w:hAnsi="Arial" w:cs="Arial"/>
                <w:sz w:val="20"/>
                <w:szCs w:val="20"/>
              </w:rPr>
              <w:t>861.158,00</w:t>
            </w:r>
          </w:p>
        </w:tc>
        <w:tc>
          <w:tcPr>
            <w:tcW w:w="1308" w:type="dxa"/>
            <w:tcBorders>
              <w:top w:val="single" w:sz="8" w:space="0" w:color="auto"/>
              <w:left w:val="single" w:sz="8" w:space="0" w:color="auto"/>
              <w:bottom w:val="single" w:sz="8" w:space="0" w:color="auto"/>
              <w:right w:val="single" w:sz="8" w:space="0" w:color="auto"/>
            </w:tcBorders>
            <w:noWrap/>
            <w:vAlign w:val="bottom"/>
          </w:tcPr>
          <w:p w14:paraId="1D99CCA7" w14:textId="77777777" w:rsidR="004E4DDC" w:rsidRDefault="004E4DDC" w:rsidP="00E550C9">
            <w:pPr>
              <w:jc w:val="right"/>
              <w:rPr>
                <w:rFonts w:ascii="Arial" w:hAnsi="Arial" w:cs="Arial"/>
                <w:sz w:val="20"/>
                <w:szCs w:val="20"/>
              </w:rPr>
            </w:pPr>
            <w:r>
              <w:rPr>
                <w:rFonts w:ascii="Arial" w:hAnsi="Arial" w:cs="Arial"/>
                <w:sz w:val="20"/>
                <w:szCs w:val="20"/>
              </w:rPr>
              <w:t>937.843,12</w:t>
            </w:r>
          </w:p>
        </w:tc>
        <w:tc>
          <w:tcPr>
            <w:tcW w:w="1308" w:type="dxa"/>
            <w:tcBorders>
              <w:top w:val="single" w:sz="8" w:space="0" w:color="auto"/>
              <w:left w:val="single" w:sz="8" w:space="0" w:color="auto"/>
              <w:bottom w:val="single" w:sz="8" w:space="0" w:color="auto"/>
              <w:right w:val="single" w:sz="8" w:space="0" w:color="auto"/>
            </w:tcBorders>
            <w:noWrap/>
            <w:vAlign w:val="bottom"/>
          </w:tcPr>
          <w:p w14:paraId="304CF5C4" w14:textId="77777777" w:rsidR="004E4DDC" w:rsidRDefault="004E4DDC" w:rsidP="00E550C9">
            <w:pPr>
              <w:jc w:val="right"/>
              <w:rPr>
                <w:rFonts w:ascii="Arial" w:hAnsi="Arial" w:cs="Arial"/>
                <w:sz w:val="20"/>
                <w:szCs w:val="20"/>
              </w:rPr>
            </w:pPr>
            <w:r>
              <w:rPr>
                <w:rFonts w:ascii="Arial" w:hAnsi="Arial" w:cs="Arial"/>
                <w:sz w:val="20"/>
                <w:szCs w:val="20"/>
              </w:rPr>
              <w:t>2.103.705,38</w:t>
            </w:r>
          </w:p>
        </w:tc>
        <w:tc>
          <w:tcPr>
            <w:tcW w:w="1308" w:type="dxa"/>
            <w:tcBorders>
              <w:top w:val="single" w:sz="8" w:space="0" w:color="auto"/>
              <w:left w:val="single" w:sz="8" w:space="0" w:color="auto"/>
              <w:bottom w:val="single" w:sz="8" w:space="0" w:color="auto"/>
              <w:right w:val="single" w:sz="24" w:space="0" w:color="auto"/>
            </w:tcBorders>
            <w:noWrap/>
            <w:vAlign w:val="bottom"/>
          </w:tcPr>
          <w:p w14:paraId="137D248A" w14:textId="77777777" w:rsidR="004E4DDC" w:rsidRDefault="004E4DDC" w:rsidP="00E550C9">
            <w:pPr>
              <w:jc w:val="right"/>
              <w:rPr>
                <w:rFonts w:ascii="Arial" w:hAnsi="Arial" w:cs="Arial"/>
                <w:sz w:val="20"/>
                <w:szCs w:val="20"/>
              </w:rPr>
            </w:pPr>
            <w:r>
              <w:rPr>
                <w:rFonts w:ascii="Arial" w:hAnsi="Arial" w:cs="Arial"/>
                <w:sz w:val="20"/>
                <w:szCs w:val="20"/>
              </w:rPr>
              <w:t>3.195.787,25</w:t>
            </w:r>
          </w:p>
        </w:tc>
      </w:tr>
      <w:tr w:rsidR="004E4DDC" w14:paraId="3D58C8A8"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7B4587E3" w14:textId="77777777" w:rsidR="004E4DDC" w:rsidRDefault="004E4DDC" w:rsidP="00E550C9">
            <w:pPr>
              <w:rPr>
                <w:rFonts w:ascii="Arial" w:hAnsi="Arial" w:cs="Arial"/>
                <w:sz w:val="20"/>
                <w:szCs w:val="20"/>
              </w:rPr>
            </w:pPr>
            <w:r>
              <w:rPr>
                <w:rFonts w:ascii="Arial" w:hAnsi="Arial" w:cs="Arial"/>
                <w:sz w:val="20"/>
                <w:szCs w:val="20"/>
              </w:rPr>
              <w:t>CENSO INSTALACIONES DEPORTIVAS</w:t>
            </w:r>
          </w:p>
        </w:tc>
        <w:tc>
          <w:tcPr>
            <w:tcW w:w="1308" w:type="dxa"/>
            <w:tcBorders>
              <w:top w:val="single" w:sz="8" w:space="0" w:color="auto"/>
              <w:left w:val="single" w:sz="8" w:space="0" w:color="auto"/>
              <w:bottom w:val="single" w:sz="8" w:space="0" w:color="auto"/>
              <w:right w:val="single" w:sz="8" w:space="0" w:color="auto"/>
            </w:tcBorders>
            <w:noWrap/>
            <w:vAlign w:val="bottom"/>
          </w:tcPr>
          <w:p w14:paraId="357B0B9F" w14:textId="77777777" w:rsidR="004E4DDC" w:rsidRDefault="004E4DDC" w:rsidP="00E550C9">
            <w:pPr>
              <w:rPr>
                <w:rFonts w:ascii="Arial" w:hAnsi="Arial" w:cs="Arial"/>
                <w:sz w:val="20"/>
                <w:szCs w:val="20"/>
              </w:rPr>
            </w:pPr>
          </w:p>
        </w:tc>
        <w:tc>
          <w:tcPr>
            <w:tcW w:w="1308" w:type="dxa"/>
            <w:tcBorders>
              <w:top w:val="single" w:sz="8" w:space="0" w:color="auto"/>
              <w:left w:val="single" w:sz="8" w:space="0" w:color="auto"/>
              <w:bottom w:val="single" w:sz="8" w:space="0" w:color="auto"/>
              <w:right w:val="single" w:sz="8" w:space="0" w:color="auto"/>
            </w:tcBorders>
            <w:noWrap/>
            <w:vAlign w:val="bottom"/>
          </w:tcPr>
          <w:p w14:paraId="4C79ABDA" w14:textId="77777777" w:rsidR="004E4DDC" w:rsidRDefault="004E4DDC" w:rsidP="00E550C9">
            <w:pPr>
              <w:jc w:val="right"/>
              <w:rPr>
                <w:rFonts w:ascii="Arial" w:hAnsi="Arial" w:cs="Arial"/>
                <w:sz w:val="20"/>
                <w:szCs w:val="20"/>
              </w:rPr>
            </w:pPr>
            <w:r>
              <w:rPr>
                <w:rFonts w:ascii="Arial" w:hAnsi="Arial" w:cs="Arial"/>
                <w:sz w:val="20"/>
                <w:szCs w:val="20"/>
              </w:rPr>
              <w:t>95.000,00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72C2A2E8" w14:textId="77777777" w:rsidR="004E4DDC" w:rsidRDefault="004E4DDC" w:rsidP="00E550C9">
            <w:pPr>
              <w:rPr>
                <w:rFonts w:ascii="Arial" w:hAnsi="Arial" w:cs="Arial"/>
                <w:sz w:val="20"/>
                <w:szCs w:val="20"/>
              </w:rPr>
            </w:pPr>
          </w:p>
        </w:tc>
        <w:tc>
          <w:tcPr>
            <w:tcW w:w="1308" w:type="dxa"/>
            <w:tcBorders>
              <w:top w:val="single" w:sz="8" w:space="0" w:color="auto"/>
              <w:left w:val="single" w:sz="8" w:space="0" w:color="auto"/>
              <w:bottom w:val="single" w:sz="8" w:space="0" w:color="auto"/>
              <w:right w:val="single" w:sz="24" w:space="0" w:color="auto"/>
            </w:tcBorders>
            <w:noWrap/>
            <w:vAlign w:val="bottom"/>
          </w:tcPr>
          <w:p w14:paraId="2FF0A0E2" w14:textId="77777777" w:rsidR="004E4DDC" w:rsidRDefault="004E4DDC" w:rsidP="00E550C9">
            <w:pPr>
              <w:rPr>
                <w:rFonts w:ascii="Arial" w:hAnsi="Arial" w:cs="Arial"/>
                <w:sz w:val="20"/>
                <w:szCs w:val="20"/>
              </w:rPr>
            </w:pPr>
          </w:p>
        </w:tc>
      </w:tr>
      <w:tr w:rsidR="004E4DDC" w14:paraId="009FCF47"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1216A49C" w14:textId="77777777" w:rsidR="004E4DDC" w:rsidRDefault="004E4DDC" w:rsidP="00E550C9">
            <w:pPr>
              <w:rPr>
                <w:rFonts w:ascii="Arial" w:hAnsi="Arial" w:cs="Arial"/>
                <w:sz w:val="20"/>
                <w:szCs w:val="20"/>
              </w:rPr>
            </w:pPr>
            <w:r>
              <w:rPr>
                <w:rFonts w:ascii="Arial" w:hAnsi="Arial" w:cs="Arial"/>
                <w:sz w:val="20"/>
                <w:szCs w:val="20"/>
              </w:rPr>
              <w:t>PLAN DE REFUGIOS</w:t>
            </w:r>
          </w:p>
        </w:tc>
        <w:tc>
          <w:tcPr>
            <w:tcW w:w="1308" w:type="dxa"/>
            <w:tcBorders>
              <w:top w:val="single" w:sz="8" w:space="0" w:color="auto"/>
              <w:left w:val="single" w:sz="8" w:space="0" w:color="auto"/>
              <w:bottom w:val="single" w:sz="8" w:space="0" w:color="auto"/>
              <w:right w:val="single" w:sz="8" w:space="0" w:color="auto"/>
            </w:tcBorders>
            <w:noWrap/>
            <w:vAlign w:val="bottom"/>
          </w:tcPr>
          <w:p w14:paraId="09B5A468" w14:textId="77777777" w:rsidR="004E4DDC" w:rsidRDefault="004E4DDC" w:rsidP="00E550C9">
            <w:pPr>
              <w:jc w:val="right"/>
              <w:rPr>
                <w:rFonts w:ascii="Arial" w:hAnsi="Arial" w:cs="Arial"/>
                <w:sz w:val="20"/>
                <w:szCs w:val="20"/>
              </w:rPr>
            </w:pPr>
            <w:r>
              <w:rPr>
                <w:rFonts w:ascii="Arial" w:hAnsi="Arial" w:cs="Arial"/>
                <w:sz w:val="20"/>
                <w:szCs w:val="20"/>
              </w:rPr>
              <w:t>47.500,00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1870D1F2" w14:textId="77777777" w:rsidR="004E4DDC" w:rsidRDefault="004E4DDC" w:rsidP="00E550C9">
            <w:pPr>
              <w:jc w:val="right"/>
              <w:rPr>
                <w:rFonts w:ascii="Arial" w:hAnsi="Arial" w:cs="Arial"/>
                <w:sz w:val="20"/>
                <w:szCs w:val="20"/>
              </w:rPr>
            </w:pPr>
            <w:r>
              <w:rPr>
                <w:rFonts w:ascii="Arial" w:hAnsi="Arial" w:cs="Arial"/>
                <w:sz w:val="20"/>
                <w:szCs w:val="20"/>
              </w:rPr>
              <w:t>50.000,00</w:t>
            </w:r>
          </w:p>
        </w:tc>
        <w:tc>
          <w:tcPr>
            <w:tcW w:w="1308" w:type="dxa"/>
            <w:tcBorders>
              <w:top w:val="single" w:sz="8" w:space="0" w:color="auto"/>
              <w:left w:val="single" w:sz="8" w:space="0" w:color="auto"/>
              <w:bottom w:val="single" w:sz="8" w:space="0" w:color="auto"/>
              <w:right w:val="single" w:sz="8" w:space="0" w:color="auto"/>
            </w:tcBorders>
            <w:noWrap/>
            <w:vAlign w:val="bottom"/>
          </w:tcPr>
          <w:p w14:paraId="3B32F22D" w14:textId="77777777" w:rsidR="004E4DDC" w:rsidRDefault="004E4DDC" w:rsidP="00E550C9">
            <w:pPr>
              <w:jc w:val="right"/>
              <w:rPr>
                <w:rFonts w:ascii="Arial" w:hAnsi="Arial" w:cs="Arial"/>
                <w:sz w:val="20"/>
                <w:szCs w:val="20"/>
              </w:rPr>
            </w:pPr>
            <w:r>
              <w:rPr>
                <w:rFonts w:ascii="Arial" w:hAnsi="Arial" w:cs="Arial"/>
                <w:sz w:val="20"/>
                <w:szCs w:val="20"/>
              </w:rPr>
              <w:t>60.000,00</w:t>
            </w:r>
          </w:p>
        </w:tc>
        <w:tc>
          <w:tcPr>
            <w:tcW w:w="1308" w:type="dxa"/>
            <w:tcBorders>
              <w:top w:val="single" w:sz="8" w:space="0" w:color="auto"/>
              <w:left w:val="single" w:sz="8" w:space="0" w:color="auto"/>
              <w:bottom w:val="single" w:sz="8" w:space="0" w:color="auto"/>
              <w:right w:val="single" w:sz="24" w:space="0" w:color="auto"/>
            </w:tcBorders>
            <w:noWrap/>
            <w:vAlign w:val="bottom"/>
          </w:tcPr>
          <w:p w14:paraId="2C818A35" w14:textId="77777777" w:rsidR="004E4DDC" w:rsidRDefault="004E4DDC" w:rsidP="00E550C9">
            <w:pPr>
              <w:jc w:val="right"/>
              <w:rPr>
                <w:rFonts w:ascii="Arial" w:hAnsi="Arial" w:cs="Arial"/>
                <w:sz w:val="20"/>
                <w:szCs w:val="20"/>
              </w:rPr>
            </w:pPr>
            <w:r>
              <w:rPr>
                <w:rFonts w:ascii="Arial" w:hAnsi="Arial" w:cs="Arial"/>
                <w:sz w:val="20"/>
                <w:szCs w:val="20"/>
              </w:rPr>
              <w:t>70.000,00</w:t>
            </w:r>
          </w:p>
        </w:tc>
      </w:tr>
      <w:tr w:rsidR="004E4DDC" w14:paraId="2268D44C" w14:textId="77777777" w:rsidTr="00E550C9">
        <w:trPr>
          <w:trHeight w:val="258"/>
          <w:jc w:val="center"/>
        </w:trPr>
        <w:tc>
          <w:tcPr>
            <w:tcW w:w="4075" w:type="dxa"/>
            <w:tcBorders>
              <w:top w:val="single" w:sz="8" w:space="0" w:color="auto"/>
              <w:left w:val="single" w:sz="24" w:space="0" w:color="auto"/>
              <w:bottom w:val="single" w:sz="8" w:space="0" w:color="auto"/>
              <w:right w:val="single" w:sz="8" w:space="0" w:color="auto"/>
            </w:tcBorders>
            <w:noWrap/>
            <w:vAlign w:val="bottom"/>
          </w:tcPr>
          <w:p w14:paraId="0DDF76DE" w14:textId="77777777" w:rsidR="004E4DDC" w:rsidRDefault="004E4DDC" w:rsidP="00E550C9">
            <w:pPr>
              <w:rPr>
                <w:rFonts w:ascii="Arial" w:hAnsi="Arial" w:cs="Arial"/>
                <w:b/>
                <w:bCs/>
                <w:sz w:val="20"/>
                <w:szCs w:val="20"/>
              </w:rPr>
            </w:pPr>
            <w:r>
              <w:rPr>
                <w:rFonts w:ascii="Arial" w:hAnsi="Arial" w:cs="Arial"/>
                <w:b/>
                <w:bCs/>
                <w:sz w:val="20"/>
                <w:szCs w:val="20"/>
              </w:rPr>
              <w:t>TOTAL</w:t>
            </w:r>
          </w:p>
        </w:tc>
        <w:tc>
          <w:tcPr>
            <w:tcW w:w="1308" w:type="dxa"/>
            <w:tcBorders>
              <w:top w:val="single" w:sz="8" w:space="0" w:color="auto"/>
              <w:left w:val="single" w:sz="8" w:space="0" w:color="auto"/>
              <w:bottom w:val="single" w:sz="8" w:space="0" w:color="auto"/>
              <w:right w:val="single" w:sz="8" w:space="0" w:color="auto"/>
            </w:tcBorders>
            <w:noWrap/>
            <w:vAlign w:val="bottom"/>
          </w:tcPr>
          <w:p w14:paraId="50DFCC3C" w14:textId="77777777" w:rsidR="004E4DDC" w:rsidRDefault="004E4DDC" w:rsidP="00E550C9">
            <w:pPr>
              <w:jc w:val="right"/>
              <w:rPr>
                <w:rFonts w:ascii="Arial" w:hAnsi="Arial" w:cs="Arial"/>
                <w:b/>
                <w:bCs/>
                <w:sz w:val="20"/>
                <w:szCs w:val="20"/>
              </w:rPr>
            </w:pPr>
            <w:r>
              <w:rPr>
                <w:rFonts w:ascii="Arial" w:hAnsi="Arial" w:cs="Arial"/>
                <w:b/>
                <w:bCs/>
                <w:sz w:val="20"/>
                <w:szCs w:val="20"/>
              </w:rPr>
              <w:t>6.260.066,60</w:t>
            </w:r>
          </w:p>
        </w:tc>
        <w:tc>
          <w:tcPr>
            <w:tcW w:w="1308" w:type="dxa"/>
            <w:tcBorders>
              <w:top w:val="single" w:sz="8" w:space="0" w:color="auto"/>
              <w:left w:val="single" w:sz="8" w:space="0" w:color="auto"/>
              <w:bottom w:val="single" w:sz="8" w:space="0" w:color="auto"/>
              <w:right w:val="single" w:sz="8" w:space="0" w:color="auto"/>
            </w:tcBorders>
            <w:noWrap/>
            <w:vAlign w:val="bottom"/>
          </w:tcPr>
          <w:p w14:paraId="34AAF7DF" w14:textId="77777777" w:rsidR="004E4DDC" w:rsidRDefault="004E4DDC" w:rsidP="00E550C9">
            <w:pPr>
              <w:jc w:val="right"/>
              <w:rPr>
                <w:rFonts w:ascii="Arial" w:hAnsi="Arial" w:cs="Arial"/>
                <w:b/>
                <w:bCs/>
                <w:sz w:val="20"/>
                <w:szCs w:val="20"/>
              </w:rPr>
            </w:pPr>
            <w:r>
              <w:rPr>
                <w:rFonts w:ascii="Arial" w:hAnsi="Arial" w:cs="Arial"/>
                <w:b/>
                <w:bCs/>
                <w:sz w:val="20"/>
                <w:szCs w:val="20"/>
              </w:rPr>
              <w:t>6.886.073,26</w:t>
            </w:r>
          </w:p>
        </w:tc>
        <w:tc>
          <w:tcPr>
            <w:tcW w:w="1308" w:type="dxa"/>
            <w:tcBorders>
              <w:top w:val="single" w:sz="8" w:space="0" w:color="auto"/>
              <w:left w:val="single" w:sz="8" w:space="0" w:color="auto"/>
              <w:bottom w:val="single" w:sz="8" w:space="0" w:color="auto"/>
              <w:right w:val="single" w:sz="8" w:space="0" w:color="auto"/>
            </w:tcBorders>
            <w:noWrap/>
            <w:vAlign w:val="bottom"/>
          </w:tcPr>
          <w:p w14:paraId="1DF3EE8B" w14:textId="77777777" w:rsidR="004E4DDC" w:rsidRDefault="004E4DDC" w:rsidP="00E550C9">
            <w:pPr>
              <w:jc w:val="right"/>
              <w:rPr>
                <w:rFonts w:ascii="Arial" w:hAnsi="Arial" w:cs="Arial"/>
                <w:b/>
                <w:bCs/>
                <w:sz w:val="20"/>
                <w:szCs w:val="20"/>
              </w:rPr>
            </w:pPr>
            <w:r>
              <w:rPr>
                <w:rFonts w:ascii="Arial" w:hAnsi="Arial" w:cs="Arial"/>
                <w:b/>
                <w:bCs/>
                <w:sz w:val="20"/>
                <w:szCs w:val="20"/>
              </w:rPr>
              <w:t>8.263.287,91</w:t>
            </w:r>
          </w:p>
        </w:tc>
        <w:tc>
          <w:tcPr>
            <w:tcW w:w="1308" w:type="dxa"/>
            <w:tcBorders>
              <w:top w:val="single" w:sz="8" w:space="0" w:color="auto"/>
              <w:left w:val="single" w:sz="8" w:space="0" w:color="auto"/>
              <w:bottom w:val="single" w:sz="8" w:space="0" w:color="auto"/>
              <w:right w:val="single" w:sz="24" w:space="0" w:color="auto"/>
            </w:tcBorders>
            <w:noWrap/>
            <w:vAlign w:val="bottom"/>
          </w:tcPr>
          <w:p w14:paraId="32131DBE" w14:textId="77777777" w:rsidR="004E4DDC" w:rsidRDefault="004E4DDC" w:rsidP="00E550C9">
            <w:pPr>
              <w:jc w:val="right"/>
              <w:rPr>
                <w:rFonts w:ascii="Arial" w:hAnsi="Arial" w:cs="Arial"/>
                <w:b/>
                <w:bCs/>
                <w:sz w:val="20"/>
                <w:szCs w:val="20"/>
              </w:rPr>
            </w:pPr>
            <w:r>
              <w:rPr>
                <w:rFonts w:ascii="Arial" w:hAnsi="Arial" w:cs="Arial"/>
                <w:b/>
                <w:bCs/>
                <w:sz w:val="20"/>
                <w:szCs w:val="20"/>
              </w:rPr>
              <w:t>9.915.945,49</w:t>
            </w:r>
          </w:p>
        </w:tc>
      </w:tr>
      <w:tr w:rsidR="004E4DDC" w14:paraId="0155414E" w14:textId="77777777" w:rsidTr="00E550C9">
        <w:trPr>
          <w:trHeight w:val="258"/>
          <w:jc w:val="center"/>
        </w:trPr>
        <w:tc>
          <w:tcPr>
            <w:tcW w:w="4075" w:type="dxa"/>
            <w:tcBorders>
              <w:top w:val="nil"/>
              <w:left w:val="single" w:sz="24" w:space="0" w:color="auto"/>
              <w:bottom w:val="nil"/>
              <w:right w:val="single" w:sz="8" w:space="0" w:color="auto"/>
            </w:tcBorders>
            <w:noWrap/>
            <w:vAlign w:val="bottom"/>
          </w:tcPr>
          <w:p w14:paraId="2AA52C05" w14:textId="77777777" w:rsidR="004E4DDC" w:rsidRDefault="004E4DDC" w:rsidP="00E550C9">
            <w:pPr>
              <w:rPr>
                <w:rFonts w:ascii="Arial" w:hAnsi="Arial" w:cs="Arial"/>
                <w:sz w:val="20"/>
                <w:szCs w:val="20"/>
              </w:rPr>
            </w:pPr>
          </w:p>
        </w:tc>
        <w:tc>
          <w:tcPr>
            <w:tcW w:w="1308" w:type="dxa"/>
            <w:tcBorders>
              <w:top w:val="nil"/>
              <w:left w:val="single" w:sz="8" w:space="0" w:color="auto"/>
              <w:bottom w:val="single" w:sz="8" w:space="0" w:color="auto"/>
              <w:right w:val="single" w:sz="8" w:space="0" w:color="auto"/>
            </w:tcBorders>
            <w:noWrap/>
            <w:vAlign w:val="bottom"/>
          </w:tcPr>
          <w:p w14:paraId="1D968F70" w14:textId="77777777" w:rsidR="004E4DDC" w:rsidRDefault="004E4DDC" w:rsidP="00E550C9">
            <w:pPr>
              <w:jc w:val="right"/>
              <w:rPr>
                <w:rFonts w:ascii="Arial" w:hAnsi="Arial" w:cs="Arial"/>
                <w:b/>
                <w:bCs/>
                <w:sz w:val="20"/>
                <w:szCs w:val="20"/>
              </w:rPr>
            </w:pPr>
            <w:r>
              <w:rPr>
                <w:rFonts w:ascii="Arial" w:hAnsi="Arial" w:cs="Arial"/>
                <w:b/>
                <w:bCs/>
                <w:sz w:val="20"/>
                <w:szCs w:val="20"/>
              </w:rPr>
              <w:t>6.260.066,60</w:t>
            </w:r>
          </w:p>
        </w:tc>
        <w:tc>
          <w:tcPr>
            <w:tcW w:w="1308" w:type="dxa"/>
            <w:tcBorders>
              <w:top w:val="nil"/>
              <w:left w:val="single" w:sz="8" w:space="0" w:color="auto"/>
              <w:bottom w:val="single" w:sz="8" w:space="0" w:color="auto"/>
              <w:right w:val="single" w:sz="8" w:space="0" w:color="auto"/>
            </w:tcBorders>
            <w:noWrap/>
            <w:vAlign w:val="bottom"/>
          </w:tcPr>
          <w:p w14:paraId="34098A70" w14:textId="77777777" w:rsidR="004E4DDC" w:rsidRDefault="004E4DDC" w:rsidP="00E550C9">
            <w:pPr>
              <w:jc w:val="right"/>
              <w:rPr>
                <w:rFonts w:ascii="Arial" w:hAnsi="Arial" w:cs="Arial"/>
                <w:b/>
                <w:bCs/>
                <w:sz w:val="20"/>
                <w:szCs w:val="20"/>
              </w:rPr>
            </w:pPr>
            <w:r>
              <w:rPr>
                <w:rFonts w:ascii="Arial" w:hAnsi="Arial" w:cs="Arial"/>
                <w:b/>
                <w:bCs/>
                <w:sz w:val="20"/>
                <w:szCs w:val="20"/>
              </w:rPr>
              <w:t>6.886.073,26</w:t>
            </w:r>
          </w:p>
        </w:tc>
        <w:tc>
          <w:tcPr>
            <w:tcW w:w="1308" w:type="dxa"/>
            <w:tcBorders>
              <w:top w:val="nil"/>
              <w:left w:val="single" w:sz="8" w:space="0" w:color="auto"/>
              <w:bottom w:val="single" w:sz="8" w:space="0" w:color="auto"/>
              <w:right w:val="single" w:sz="8" w:space="0" w:color="auto"/>
            </w:tcBorders>
            <w:noWrap/>
            <w:vAlign w:val="bottom"/>
          </w:tcPr>
          <w:p w14:paraId="6D10C0DA" w14:textId="77777777" w:rsidR="004E4DDC" w:rsidRDefault="004E4DDC" w:rsidP="00E550C9">
            <w:pPr>
              <w:jc w:val="right"/>
              <w:rPr>
                <w:rFonts w:ascii="Arial" w:hAnsi="Arial" w:cs="Arial"/>
                <w:b/>
                <w:bCs/>
                <w:sz w:val="20"/>
                <w:szCs w:val="20"/>
              </w:rPr>
            </w:pPr>
            <w:r>
              <w:rPr>
                <w:rFonts w:ascii="Arial" w:hAnsi="Arial" w:cs="Arial"/>
                <w:b/>
                <w:bCs/>
                <w:sz w:val="20"/>
                <w:szCs w:val="20"/>
              </w:rPr>
              <w:t>8.263.287,91</w:t>
            </w:r>
          </w:p>
        </w:tc>
        <w:tc>
          <w:tcPr>
            <w:tcW w:w="1308" w:type="dxa"/>
            <w:tcBorders>
              <w:top w:val="nil"/>
              <w:left w:val="single" w:sz="8" w:space="0" w:color="auto"/>
              <w:bottom w:val="single" w:sz="8" w:space="0" w:color="auto"/>
              <w:right w:val="single" w:sz="24" w:space="0" w:color="auto"/>
            </w:tcBorders>
            <w:noWrap/>
            <w:vAlign w:val="bottom"/>
          </w:tcPr>
          <w:p w14:paraId="36C3670D" w14:textId="77777777" w:rsidR="004E4DDC" w:rsidRDefault="004E4DDC" w:rsidP="00E550C9">
            <w:pPr>
              <w:jc w:val="right"/>
              <w:rPr>
                <w:rFonts w:ascii="Arial" w:hAnsi="Arial" w:cs="Arial"/>
                <w:b/>
                <w:bCs/>
                <w:sz w:val="20"/>
                <w:szCs w:val="20"/>
              </w:rPr>
            </w:pPr>
            <w:r>
              <w:rPr>
                <w:rFonts w:ascii="Arial" w:hAnsi="Arial" w:cs="Arial"/>
                <w:b/>
                <w:bCs/>
                <w:sz w:val="20"/>
                <w:szCs w:val="20"/>
              </w:rPr>
              <w:t>9.915.945,49</w:t>
            </w:r>
          </w:p>
        </w:tc>
      </w:tr>
      <w:tr w:rsidR="004E4DDC" w14:paraId="213FF86A" w14:textId="77777777" w:rsidTr="00E550C9">
        <w:trPr>
          <w:trHeight w:val="258"/>
          <w:jc w:val="center"/>
        </w:trPr>
        <w:tc>
          <w:tcPr>
            <w:tcW w:w="4075" w:type="dxa"/>
            <w:tcBorders>
              <w:top w:val="nil"/>
              <w:left w:val="single" w:sz="24" w:space="0" w:color="auto"/>
              <w:bottom w:val="single" w:sz="24" w:space="0" w:color="auto"/>
              <w:right w:val="single" w:sz="8" w:space="0" w:color="auto"/>
            </w:tcBorders>
            <w:noWrap/>
            <w:vAlign w:val="bottom"/>
          </w:tcPr>
          <w:p w14:paraId="3EB7102C" w14:textId="77777777" w:rsidR="004E4DDC" w:rsidRDefault="004E4DDC" w:rsidP="00E550C9">
            <w:pPr>
              <w:rPr>
                <w:rFonts w:ascii="Arial" w:hAnsi="Arial" w:cs="Arial"/>
                <w:b/>
                <w:bCs/>
                <w:sz w:val="20"/>
                <w:szCs w:val="20"/>
              </w:rPr>
            </w:pPr>
            <w:r>
              <w:rPr>
                <w:rFonts w:ascii="Arial" w:hAnsi="Arial" w:cs="Arial"/>
                <w:b/>
                <w:bCs/>
                <w:sz w:val="20"/>
                <w:szCs w:val="20"/>
              </w:rPr>
              <w:t>INCREMENTO</w:t>
            </w:r>
          </w:p>
        </w:tc>
        <w:tc>
          <w:tcPr>
            <w:tcW w:w="1308" w:type="dxa"/>
            <w:tcBorders>
              <w:top w:val="single" w:sz="8" w:space="0" w:color="auto"/>
              <w:left w:val="single" w:sz="8" w:space="0" w:color="auto"/>
              <w:bottom w:val="single" w:sz="24" w:space="0" w:color="auto"/>
              <w:right w:val="single" w:sz="8" w:space="0" w:color="auto"/>
            </w:tcBorders>
            <w:noWrap/>
            <w:vAlign w:val="bottom"/>
          </w:tcPr>
          <w:p w14:paraId="0FF442BA" w14:textId="77777777" w:rsidR="004E4DDC" w:rsidRDefault="004E4DDC" w:rsidP="00E550C9">
            <w:pPr>
              <w:jc w:val="center"/>
              <w:rPr>
                <w:rFonts w:ascii="Arial" w:hAnsi="Arial" w:cs="Arial"/>
                <w:b/>
                <w:bCs/>
                <w:sz w:val="20"/>
                <w:szCs w:val="20"/>
              </w:rPr>
            </w:pPr>
            <w:r>
              <w:rPr>
                <w:rFonts w:ascii="Arial" w:hAnsi="Arial" w:cs="Arial"/>
                <w:b/>
                <w:bCs/>
                <w:sz w:val="20"/>
                <w:szCs w:val="20"/>
              </w:rPr>
              <w:t>10%</w:t>
            </w:r>
          </w:p>
        </w:tc>
        <w:tc>
          <w:tcPr>
            <w:tcW w:w="1308" w:type="dxa"/>
            <w:tcBorders>
              <w:top w:val="single" w:sz="8" w:space="0" w:color="auto"/>
              <w:left w:val="single" w:sz="8" w:space="0" w:color="auto"/>
              <w:bottom w:val="single" w:sz="24" w:space="0" w:color="auto"/>
              <w:right w:val="single" w:sz="8" w:space="0" w:color="auto"/>
            </w:tcBorders>
            <w:noWrap/>
            <w:vAlign w:val="bottom"/>
          </w:tcPr>
          <w:p w14:paraId="28B0973D" w14:textId="77777777" w:rsidR="004E4DDC" w:rsidRDefault="004E4DDC" w:rsidP="00E550C9">
            <w:pPr>
              <w:jc w:val="center"/>
              <w:rPr>
                <w:rFonts w:ascii="Arial" w:hAnsi="Arial" w:cs="Arial"/>
                <w:b/>
                <w:bCs/>
                <w:sz w:val="20"/>
                <w:szCs w:val="20"/>
              </w:rPr>
            </w:pPr>
            <w:r>
              <w:rPr>
                <w:rFonts w:ascii="Arial" w:hAnsi="Arial" w:cs="Arial"/>
                <w:b/>
                <w:bCs/>
                <w:sz w:val="20"/>
                <w:szCs w:val="20"/>
              </w:rPr>
              <w:t>10%</w:t>
            </w:r>
          </w:p>
        </w:tc>
        <w:tc>
          <w:tcPr>
            <w:tcW w:w="1308" w:type="dxa"/>
            <w:tcBorders>
              <w:top w:val="single" w:sz="8" w:space="0" w:color="auto"/>
              <w:left w:val="single" w:sz="8" w:space="0" w:color="auto"/>
              <w:bottom w:val="single" w:sz="24" w:space="0" w:color="auto"/>
              <w:right w:val="single" w:sz="8" w:space="0" w:color="auto"/>
            </w:tcBorders>
            <w:noWrap/>
            <w:vAlign w:val="bottom"/>
          </w:tcPr>
          <w:p w14:paraId="19A6C572" w14:textId="77777777" w:rsidR="004E4DDC" w:rsidRDefault="004E4DDC" w:rsidP="00E550C9">
            <w:pPr>
              <w:jc w:val="center"/>
              <w:rPr>
                <w:rFonts w:ascii="Arial" w:hAnsi="Arial" w:cs="Arial"/>
                <w:b/>
                <w:bCs/>
                <w:sz w:val="20"/>
                <w:szCs w:val="20"/>
              </w:rPr>
            </w:pPr>
            <w:r>
              <w:rPr>
                <w:rFonts w:ascii="Arial" w:hAnsi="Arial" w:cs="Arial"/>
                <w:b/>
                <w:bCs/>
                <w:sz w:val="20"/>
                <w:szCs w:val="20"/>
              </w:rPr>
              <w:t>20%</w:t>
            </w:r>
          </w:p>
        </w:tc>
        <w:tc>
          <w:tcPr>
            <w:tcW w:w="1308" w:type="dxa"/>
            <w:tcBorders>
              <w:top w:val="single" w:sz="8" w:space="0" w:color="auto"/>
              <w:left w:val="single" w:sz="8" w:space="0" w:color="auto"/>
              <w:bottom w:val="single" w:sz="24" w:space="0" w:color="auto"/>
              <w:right w:val="single" w:sz="24" w:space="0" w:color="auto"/>
            </w:tcBorders>
            <w:noWrap/>
            <w:vAlign w:val="bottom"/>
          </w:tcPr>
          <w:p w14:paraId="2DF1686D" w14:textId="77777777" w:rsidR="004E4DDC" w:rsidRDefault="004E4DDC" w:rsidP="00E550C9">
            <w:pPr>
              <w:jc w:val="center"/>
              <w:rPr>
                <w:rFonts w:ascii="Arial" w:hAnsi="Arial" w:cs="Arial"/>
                <w:b/>
                <w:bCs/>
                <w:sz w:val="20"/>
                <w:szCs w:val="20"/>
              </w:rPr>
            </w:pPr>
            <w:r>
              <w:rPr>
                <w:rFonts w:ascii="Arial" w:hAnsi="Arial" w:cs="Arial"/>
                <w:b/>
                <w:bCs/>
                <w:sz w:val="20"/>
                <w:szCs w:val="20"/>
              </w:rPr>
              <w:t>20%</w:t>
            </w:r>
          </w:p>
        </w:tc>
      </w:tr>
    </w:tbl>
    <w:p w14:paraId="10DEE465" w14:textId="77777777" w:rsidR="004E4DDC" w:rsidRDefault="004E4DDC" w:rsidP="000D62BA">
      <w:pPr>
        <w:tabs>
          <w:tab w:val="left" w:pos="2252"/>
        </w:tabs>
        <w:rPr>
          <w:rFonts w:ascii="Calibri" w:hAnsi="Calibri" w:cs="Arial"/>
          <w:sz w:val="28"/>
          <w:szCs w:val="28"/>
        </w:rPr>
        <w:sectPr w:rsidR="004E4DDC" w:rsidSect="007D181A">
          <w:footerReference w:type="default" r:id="rId53"/>
          <w:pgSz w:w="11906" w:h="16838"/>
          <w:pgMar w:top="1418" w:right="1701" w:bottom="1418" w:left="1701" w:header="709" w:footer="709" w:gutter="0"/>
          <w:cols w:space="708"/>
          <w:docGrid w:linePitch="360"/>
        </w:sectPr>
      </w:pPr>
    </w:p>
    <w:p w14:paraId="51ECA36C" w14:textId="77777777" w:rsidR="004E4DDC" w:rsidRPr="000A22F5" w:rsidRDefault="004E4DDC" w:rsidP="00F81D83">
      <w:pPr>
        <w:pStyle w:val="Ttulo2"/>
      </w:pPr>
      <w:bookmarkStart w:id="158" w:name="_Toc321729332"/>
      <w:bookmarkStart w:id="159" w:name="_Toc321729490"/>
      <w:bookmarkStart w:id="160" w:name="_Toc321730378"/>
      <w:bookmarkStart w:id="161" w:name="_Toc321732487"/>
      <w:r w:rsidRPr="000A22F5">
        <w:lastRenderedPageBreak/>
        <w:t>XIII. SEGUIMIENTO, VALORACIÓN Y ACTUALIZACIÓN DEL PLAN.</w:t>
      </w:r>
      <w:bookmarkEnd w:id="158"/>
      <w:bookmarkEnd w:id="159"/>
      <w:bookmarkEnd w:id="160"/>
      <w:bookmarkEnd w:id="161"/>
    </w:p>
    <w:p w14:paraId="7E4650EE" w14:textId="77777777" w:rsidR="004E4DDC" w:rsidRDefault="004E4DDC" w:rsidP="008F450C">
      <w:pPr>
        <w:autoSpaceDE w:val="0"/>
        <w:autoSpaceDN w:val="0"/>
        <w:adjustRightInd w:val="0"/>
        <w:jc w:val="both"/>
        <w:rPr>
          <w:rFonts w:ascii="Calibri" w:hAnsi="Calibri" w:cs="Arial"/>
        </w:rPr>
      </w:pPr>
      <w:r>
        <w:rPr>
          <w:rFonts w:ascii="Calibri" w:hAnsi="Calibri" w:cs="Arial"/>
        </w:rPr>
        <w:t>C</w:t>
      </w:r>
      <w:r w:rsidRPr="00943339">
        <w:rPr>
          <w:rFonts w:ascii="Calibri" w:hAnsi="Calibri" w:cs="Arial"/>
        </w:rPr>
        <w:t>on el fin de determinar el cumplimiento de los diferentes</w:t>
      </w:r>
      <w:r>
        <w:rPr>
          <w:rFonts w:ascii="Calibri" w:hAnsi="Calibri" w:cs="Arial"/>
        </w:rPr>
        <w:t xml:space="preserve"> planes de acción establecidos, se dispone</w:t>
      </w:r>
      <w:r w:rsidRPr="001A5C70">
        <w:rPr>
          <w:rFonts w:ascii="Calibri" w:hAnsi="Calibri" w:cs="Arial"/>
        </w:rPr>
        <w:t xml:space="preserve"> </w:t>
      </w:r>
      <w:r>
        <w:rPr>
          <w:rFonts w:ascii="Calibri" w:hAnsi="Calibri" w:cs="Arial"/>
        </w:rPr>
        <w:t xml:space="preserve">un modelo de ficha para la valoración periódica de cada uno de los programas. En dichas fichas se incorporarán los diferentes indicadores de seguimiento y control que proporcionen una información fiable </w:t>
      </w:r>
      <w:r w:rsidRPr="001A5C70">
        <w:rPr>
          <w:rFonts w:ascii="Calibri" w:hAnsi="Calibri" w:cs="Arial"/>
        </w:rPr>
        <w:t>sobre el desarrollo</w:t>
      </w:r>
      <w:r>
        <w:rPr>
          <w:rFonts w:ascii="Calibri" w:hAnsi="Calibri" w:cs="Arial"/>
        </w:rPr>
        <w:t xml:space="preserve"> de las actuaciones proyectadas y</w:t>
      </w:r>
      <w:r w:rsidRPr="001A5C70">
        <w:rPr>
          <w:rFonts w:ascii="Calibri" w:hAnsi="Calibri" w:cs="Arial"/>
        </w:rPr>
        <w:t xml:space="preserve">  que facilite el control por parte de los agentes e instituciones implicadas así como la readaptación de la planificación estratégica ante nuevos escenarios.</w:t>
      </w:r>
      <w:r>
        <w:rPr>
          <w:rFonts w:ascii="Calibri" w:hAnsi="Calibri" w:cs="Arial"/>
        </w:rPr>
        <w:t xml:space="preserve"> </w:t>
      </w:r>
    </w:p>
    <w:p w14:paraId="6A9BAD79" w14:textId="77777777" w:rsidR="004E4DDC" w:rsidRDefault="004E4DDC" w:rsidP="008F450C">
      <w:pPr>
        <w:autoSpaceDE w:val="0"/>
        <w:autoSpaceDN w:val="0"/>
        <w:adjustRightInd w:val="0"/>
        <w:jc w:val="both"/>
        <w:rPr>
          <w:rFonts w:ascii="Calibri" w:hAnsi="Calibri" w:cs="Arial"/>
        </w:rPr>
      </w:pPr>
    </w:p>
    <w:p w14:paraId="715AF443" w14:textId="77777777" w:rsidR="004E4DDC" w:rsidRPr="00A923A9" w:rsidRDefault="004E4DDC" w:rsidP="008F450C">
      <w:pPr>
        <w:autoSpaceDE w:val="0"/>
        <w:autoSpaceDN w:val="0"/>
        <w:adjustRightInd w:val="0"/>
        <w:jc w:val="both"/>
        <w:rPr>
          <w:rFonts w:ascii="Calibri" w:hAnsi="Calibri" w:cs="Arial"/>
          <w:b/>
        </w:rPr>
      </w:pPr>
      <w:r w:rsidRPr="00A923A9">
        <w:rPr>
          <w:rFonts w:ascii="Calibri" w:hAnsi="Calibri" w:cs="Arial"/>
          <w:b/>
        </w:rPr>
        <w:t>1. MODELO DE FICHA. PROGRAMA PREMIOS ESCUELA Y DEPORTE:</w:t>
      </w:r>
    </w:p>
    <w:p w14:paraId="4959B177" w14:textId="77777777" w:rsidR="004E4DDC" w:rsidRDefault="004E4DDC" w:rsidP="008F450C">
      <w:pPr>
        <w:autoSpaceDE w:val="0"/>
        <w:autoSpaceDN w:val="0"/>
        <w:adjustRightInd w:val="0"/>
        <w:jc w:val="both"/>
        <w:rPr>
          <w:rFonts w:ascii="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7"/>
        <w:gridCol w:w="5245"/>
      </w:tblGrid>
      <w:tr w:rsidR="004E4DDC" w:rsidRPr="00A2562E" w14:paraId="7692CFA7" w14:textId="77777777" w:rsidTr="00A2562E">
        <w:tc>
          <w:tcPr>
            <w:tcW w:w="8897" w:type="dxa"/>
            <w:vMerge w:val="restart"/>
            <w:tcBorders>
              <w:top w:val="single" w:sz="24" w:space="0" w:color="auto"/>
              <w:left w:val="single" w:sz="24" w:space="0" w:color="auto"/>
              <w:right w:val="single" w:sz="24" w:space="0" w:color="auto"/>
            </w:tcBorders>
            <w:shd w:val="clear" w:color="auto" w:fill="D6E3BC"/>
          </w:tcPr>
          <w:p w14:paraId="10F9F747" w14:textId="77777777" w:rsidR="004E4DDC" w:rsidRPr="00A2562E" w:rsidRDefault="004E4DDC" w:rsidP="00A2562E">
            <w:pPr>
              <w:tabs>
                <w:tab w:val="left" w:pos="2252"/>
              </w:tabs>
              <w:rPr>
                <w:rFonts w:ascii="Calibri" w:hAnsi="Calibri" w:cs="Arial"/>
                <w:b/>
                <w:sz w:val="28"/>
                <w:szCs w:val="28"/>
              </w:rPr>
            </w:pPr>
            <w:r w:rsidRPr="00A2562E">
              <w:rPr>
                <w:rFonts w:ascii="Calibri" w:hAnsi="Calibri" w:cs="Arial"/>
                <w:b/>
                <w:sz w:val="28"/>
                <w:szCs w:val="28"/>
              </w:rPr>
              <w:t>PROGRAMA:</w:t>
            </w:r>
          </w:p>
          <w:p w14:paraId="6090187C" w14:textId="77777777" w:rsidR="004E4DDC" w:rsidRPr="00A2562E" w:rsidRDefault="004E4DDC" w:rsidP="00A2562E">
            <w:pPr>
              <w:tabs>
                <w:tab w:val="left" w:pos="2252"/>
              </w:tabs>
              <w:rPr>
                <w:rFonts w:ascii="Calibri" w:hAnsi="Calibri" w:cs="Arial"/>
                <w:sz w:val="28"/>
                <w:szCs w:val="28"/>
              </w:rPr>
            </w:pPr>
          </w:p>
          <w:p w14:paraId="13084802" w14:textId="77777777" w:rsidR="004E4DDC" w:rsidRPr="00A2562E" w:rsidRDefault="004E4DDC" w:rsidP="00A2562E">
            <w:pPr>
              <w:tabs>
                <w:tab w:val="left" w:pos="2252"/>
              </w:tabs>
              <w:rPr>
                <w:rFonts w:ascii="Calibri" w:hAnsi="Calibri" w:cs="Arial"/>
                <w:sz w:val="28"/>
                <w:szCs w:val="28"/>
              </w:rPr>
            </w:pPr>
            <w:r w:rsidRPr="00A2562E">
              <w:rPr>
                <w:rFonts w:ascii="Calibri" w:hAnsi="Calibri" w:cs="Arial"/>
                <w:sz w:val="28"/>
                <w:szCs w:val="28"/>
              </w:rPr>
              <w:t>PREMIOS ESCUELA Y DEPORTE</w:t>
            </w:r>
          </w:p>
        </w:tc>
        <w:tc>
          <w:tcPr>
            <w:tcW w:w="5245" w:type="dxa"/>
            <w:tcBorders>
              <w:top w:val="single" w:sz="24" w:space="0" w:color="auto"/>
              <w:left w:val="single" w:sz="24" w:space="0" w:color="auto"/>
              <w:right w:val="single" w:sz="24" w:space="0" w:color="auto"/>
            </w:tcBorders>
            <w:shd w:val="clear" w:color="auto" w:fill="C2D69B"/>
          </w:tcPr>
          <w:p w14:paraId="3FBF2AFA" w14:textId="77777777" w:rsidR="004E4DDC" w:rsidRPr="00A2562E" w:rsidRDefault="004E4DDC" w:rsidP="00A2562E">
            <w:pPr>
              <w:tabs>
                <w:tab w:val="left" w:pos="2252"/>
              </w:tabs>
              <w:rPr>
                <w:rFonts w:ascii="Calibri" w:hAnsi="Calibri" w:cs="Arial"/>
                <w:b/>
              </w:rPr>
            </w:pPr>
            <w:r w:rsidRPr="00A2562E">
              <w:rPr>
                <w:rFonts w:ascii="Calibri" w:hAnsi="Calibri" w:cs="Arial"/>
                <w:b/>
              </w:rPr>
              <w:t xml:space="preserve">EJE ESTRATÉGICO: </w:t>
            </w:r>
          </w:p>
          <w:p w14:paraId="23E07FC8" w14:textId="77777777" w:rsidR="004E4DDC" w:rsidRPr="00A2562E" w:rsidRDefault="004E4DDC" w:rsidP="00A2562E">
            <w:pPr>
              <w:tabs>
                <w:tab w:val="left" w:pos="2252"/>
              </w:tabs>
              <w:rPr>
                <w:rFonts w:ascii="Calibri" w:hAnsi="Calibri" w:cs="Arial"/>
              </w:rPr>
            </w:pPr>
            <w:r w:rsidRPr="00A2562E">
              <w:rPr>
                <w:rFonts w:ascii="Calibri" w:hAnsi="Calibri" w:cs="Arial"/>
              </w:rPr>
              <w:t>DEPORTE EN ETAPAS FORMATIVAS</w:t>
            </w:r>
          </w:p>
        </w:tc>
      </w:tr>
      <w:tr w:rsidR="004E4DDC" w:rsidRPr="00A2562E" w14:paraId="417544CD" w14:textId="77777777" w:rsidTr="00A2562E">
        <w:tc>
          <w:tcPr>
            <w:tcW w:w="8897" w:type="dxa"/>
            <w:vMerge/>
            <w:tcBorders>
              <w:left w:val="single" w:sz="24" w:space="0" w:color="auto"/>
              <w:bottom w:val="single" w:sz="24" w:space="0" w:color="auto"/>
              <w:right w:val="single" w:sz="24" w:space="0" w:color="auto"/>
            </w:tcBorders>
            <w:shd w:val="clear" w:color="auto" w:fill="D6E3BC"/>
          </w:tcPr>
          <w:p w14:paraId="79353C1D" w14:textId="77777777" w:rsidR="004E4DDC" w:rsidRPr="00A2562E" w:rsidRDefault="004E4DDC" w:rsidP="00A2562E">
            <w:pPr>
              <w:tabs>
                <w:tab w:val="left" w:pos="2252"/>
              </w:tabs>
              <w:rPr>
                <w:rFonts w:ascii="Calibri" w:hAnsi="Calibri" w:cs="Arial"/>
                <w:sz w:val="28"/>
                <w:szCs w:val="28"/>
              </w:rPr>
            </w:pPr>
          </w:p>
        </w:tc>
        <w:tc>
          <w:tcPr>
            <w:tcW w:w="5245" w:type="dxa"/>
            <w:tcBorders>
              <w:left w:val="single" w:sz="24" w:space="0" w:color="auto"/>
              <w:bottom w:val="single" w:sz="24" w:space="0" w:color="auto"/>
              <w:right w:val="single" w:sz="24" w:space="0" w:color="auto"/>
            </w:tcBorders>
            <w:shd w:val="clear" w:color="auto" w:fill="FFC000"/>
          </w:tcPr>
          <w:p w14:paraId="0A502DE2" w14:textId="77777777" w:rsidR="004E4DDC" w:rsidRPr="00A2562E" w:rsidRDefault="004E4DDC" w:rsidP="00A2562E">
            <w:pPr>
              <w:tabs>
                <w:tab w:val="left" w:pos="2252"/>
              </w:tabs>
              <w:rPr>
                <w:rFonts w:ascii="Calibri" w:hAnsi="Calibri" w:cs="Arial"/>
                <w:b/>
              </w:rPr>
            </w:pPr>
            <w:r w:rsidRPr="00A2562E">
              <w:rPr>
                <w:rFonts w:ascii="Calibri" w:hAnsi="Calibri" w:cs="Arial"/>
                <w:b/>
              </w:rPr>
              <w:t>LÍNEA DE ACTUACIÓN:</w:t>
            </w:r>
          </w:p>
          <w:p w14:paraId="40FCE8A1" w14:textId="77777777" w:rsidR="004E4DDC" w:rsidRPr="00A2562E" w:rsidRDefault="004E4DDC" w:rsidP="00A2562E">
            <w:pPr>
              <w:tabs>
                <w:tab w:val="left" w:pos="2252"/>
              </w:tabs>
              <w:rPr>
                <w:rFonts w:ascii="Calibri" w:hAnsi="Calibri" w:cs="Arial"/>
              </w:rPr>
            </w:pPr>
            <w:r w:rsidRPr="00A2562E">
              <w:rPr>
                <w:rFonts w:ascii="Calibri" w:hAnsi="Calibri" w:cs="Arial"/>
              </w:rPr>
              <w:t>PROGRAMAS DE PROMOCIÓN DEPORTIVA</w:t>
            </w:r>
          </w:p>
        </w:tc>
      </w:tr>
      <w:tr w:rsidR="004E4DDC" w:rsidRPr="00A2562E" w14:paraId="5AB5D9AD" w14:textId="77777777" w:rsidTr="00A2562E">
        <w:tc>
          <w:tcPr>
            <w:tcW w:w="14142" w:type="dxa"/>
            <w:gridSpan w:val="2"/>
            <w:tcBorders>
              <w:left w:val="single" w:sz="24" w:space="0" w:color="auto"/>
              <w:right w:val="single" w:sz="24" w:space="0" w:color="auto"/>
            </w:tcBorders>
          </w:tcPr>
          <w:p w14:paraId="4ADD3DEB" w14:textId="77777777" w:rsidR="004E4DDC" w:rsidRPr="00A2562E" w:rsidRDefault="004E4DDC" w:rsidP="00A2562E">
            <w:pPr>
              <w:tabs>
                <w:tab w:val="left" w:pos="2252"/>
              </w:tabs>
              <w:rPr>
                <w:rFonts w:ascii="Calibri" w:hAnsi="Calibri" w:cs="Arial"/>
                <w:sz w:val="20"/>
                <w:szCs w:val="20"/>
              </w:rPr>
            </w:pPr>
          </w:p>
          <w:p w14:paraId="249D4B39" w14:textId="77777777" w:rsidR="004E4DDC" w:rsidRPr="00A2562E" w:rsidRDefault="004E4DDC" w:rsidP="00A2562E">
            <w:pPr>
              <w:tabs>
                <w:tab w:val="left" w:pos="2252"/>
              </w:tabs>
              <w:rPr>
                <w:rFonts w:ascii="Calibri" w:hAnsi="Calibri" w:cs="Arial"/>
                <w:sz w:val="20"/>
                <w:szCs w:val="20"/>
              </w:rPr>
            </w:pPr>
            <w:r w:rsidRPr="00A2562E">
              <w:rPr>
                <w:rFonts w:ascii="Calibri" w:hAnsi="Calibri" w:cs="Arial"/>
                <w:sz w:val="20"/>
                <w:szCs w:val="20"/>
              </w:rPr>
              <w:t xml:space="preserve">FECHA DE CONVOCATORIA: </w:t>
            </w:r>
          </w:p>
          <w:tbl>
            <w:tblPr>
              <w:tblpPr w:leftFromText="141" w:rightFromText="141" w:vertAnchor="text" w:horzAnchor="page" w:tblpX="9484" w:tblpY="38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9"/>
            </w:tblGrid>
            <w:tr w:rsidR="004E4DDC" w:rsidRPr="000E304E" w14:paraId="197B87A0" w14:textId="77777777" w:rsidTr="00A01B67">
              <w:tc>
                <w:tcPr>
                  <w:tcW w:w="3969" w:type="dxa"/>
                  <w:tcBorders>
                    <w:top w:val="single" w:sz="4" w:space="0" w:color="auto"/>
                    <w:left w:val="single" w:sz="4" w:space="0" w:color="auto"/>
                    <w:bottom w:val="single" w:sz="4" w:space="0" w:color="auto"/>
                    <w:right w:val="single" w:sz="4" w:space="0" w:color="auto"/>
                  </w:tcBorders>
                  <w:shd w:val="clear" w:color="auto" w:fill="D6E3BC"/>
                </w:tcPr>
                <w:p w14:paraId="415B7DEF" w14:textId="77777777" w:rsidR="004E4DDC" w:rsidRPr="000E304E" w:rsidRDefault="004E4DDC" w:rsidP="00504A58">
                  <w:pPr>
                    <w:tabs>
                      <w:tab w:val="left" w:pos="2252"/>
                    </w:tabs>
                    <w:jc w:val="center"/>
                    <w:rPr>
                      <w:rFonts w:ascii="Calibri" w:hAnsi="Calibri" w:cs="Arial"/>
                      <w:sz w:val="20"/>
                      <w:szCs w:val="20"/>
                    </w:rPr>
                  </w:pPr>
                  <w:r w:rsidRPr="000E304E">
                    <w:rPr>
                      <w:rFonts w:ascii="Calibri" w:hAnsi="Calibri" w:cs="Arial"/>
                      <w:sz w:val="20"/>
                      <w:szCs w:val="20"/>
                    </w:rPr>
                    <w:t>ASIGNACIÓN PRESUPUESTARIA</w:t>
                  </w:r>
                </w:p>
                <w:p w14:paraId="6DFB0473" w14:textId="77777777" w:rsidR="004E4DDC" w:rsidRPr="000E304E" w:rsidRDefault="004E4DDC" w:rsidP="00504A58">
                  <w:pPr>
                    <w:tabs>
                      <w:tab w:val="left" w:pos="2252"/>
                    </w:tabs>
                    <w:jc w:val="center"/>
                    <w:rPr>
                      <w:rFonts w:ascii="Calibri" w:hAnsi="Calibri" w:cs="Arial"/>
                      <w:sz w:val="20"/>
                      <w:szCs w:val="20"/>
                    </w:rPr>
                  </w:pPr>
                  <w:r w:rsidRPr="000E304E">
                    <w:rPr>
                      <w:rFonts w:ascii="Calibri" w:hAnsi="Calibri" w:cs="Arial"/>
                      <w:sz w:val="20"/>
                      <w:szCs w:val="20"/>
                    </w:rPr>
                    <w:t>20.000 euros</w:t>
                  </w:r>
                </w:p>
                <w:p w14:paraId="51E6ACAF" w14:textId="77777777" w:rsidR="004E4DDC" w:rsidRPr="000E304E" w:rsidRDefault="004E4DDC" w:rsidP="00504A58">
                  <w:pPr>
                    <w:tabs>
                      <w:tab w:val="left" w:pos="2252"/>
                    </w:tabs>
                    <w:jc w:val="center"/>
                    <w:rPr>
                      <w:rFonts w:ascii="Calibri" w:hAnsi="Calibri" w:cs="Arial"/>
                      <w:sz w:val="20"/>
                      <w:szCs w:val="20"/>
                    </w:rPr>
                  </w:pPr>
                </w:p>
              </w:tc>
            </w:tr>
          </w:tbl>
          <w:p w14:paraId="330EB4A1" w14:textId="77777777" w:rsidR="004E4DDC" w:rsidRPr="00A2562E" w:rsidRDefault="004E4DDC" w:rsidP="00A2562E">
            <w:pPr>
              <w:tabs>
                <w:tab w:val="left" w:pos="2252"/>
              </w:tabs>
              <w:rPr>
                <w:rFonts w:ascii="Calibri" w:hAnsi="Calibri" w:cs="Arial"/>
                <w:sz w:val="20"/>
                <w:szCs w:val="20"/>
              </w:rPr>
            </w:pPr>
            <w:r w:rsidRPr="00A2562E">
              <w:rPr>
                <w:rFonts w:ascii="Calibri" w:hAnsi="Calibri" w:cs="Arial"/>
                <w:sz w:val="20"/>
                <w:szCs w:val="20"/>
              </w:rPr>
              <w:t>NÚMERO DE CENTROS ESCOLARES PARTICIPANTES:</w:t>
            </w:r>
          </w:p>
          <w:p w14:paraId="56346478" w14:textId="77777777" w:rsidR="004E4DDC" w:rsidRPr="00A2562E" w:rsidRDefault="004E4DDC" w:rsidP="00A2562E">
            <w:pPr>
              <w:tabs>
                <w:tab w:val="left" w:pos="2252"/>
              </w:tabs>
              <w:rPr>
                <w:rFonts w:ascii="Calibri" w:hAnsi="Calibri" w:cs="Arial"/>
                <w:sz w:val="20"/>
                <w:szCs w:val="20"/>
              </w:rPr>
            </w:pPr>
          </w:p>
          <w:p w14:paraId="32FF4395" w14:textId="77777777" w:rsidR="004E4DDC" w:rsidRPr="00A2562E" w:rsidRDefault="004E4DDC" w:rsidP="00A2562E">
            <w:pPr>
              <w:tabs>
                <w:tab w:val="left" w:pos="2252"/>
              </w:tabs>
              <w:rPr>
                <w:rFonts w:ascii="Calibri" w:hAnsi="Calibri" w:cs="Arial"/>
                <w:sz w:val="20"/>
                <w:szCs w:val="20"/>
              </w:rPr>
            </w:pPr>
            <w:r w:rsidRPr="00A2562E">
              <w:rPr>
                <w:rFonts w:ascii="Calibri" w:hAnsi="Calibri" w:cs="Arial"/>
                <w:sz w:val="20"/>
                <w:szCs w:val="20"/>
              </w:rPr>
              <w:t>CIFRAS TOTALES DE PARTICIPACIÓN:</w:t>
            </w:r>
          </w:p>
          <w:p w14:paraId="05D08BDD" w14:textId="77777777" w:rsidR="004E4DDC" w:rsidRPr="00A2562E" w:rsidRDefault="004E4DDC" w:rsidP="00A2562E">
            <w:pPr>
              <w:tabs>
                <w:tab w:val="left" w:pos="2252"/>
              </w:tabs>
              <w:rPr>
                <w:rFonts w:ascii="Calibri" w:hAnsi="Calibri" w:cs="Arial"/>
                <w:sz w:val="20"/>
                <w:szCs w:val="20"/>
              </w:rPr>
            </w:pPr>
            <w:r w:rsidRPr="00A2562E">
              <w:rPr>
                <w:rFonts w:ascii="Calibri" w:hAnsi="Calibri" w:cs="Arial"/>
                <w:sz w:val="20"/>
                <w:szCs w:val="20"/>
              </w:rPr>
              <w:t>ALUMNOS:</w:t>
            </w:r>
          </w:p>
          <w:p w14:paraId="2C9263DE" w14:textId="77777777" w:rsidR="004E4DDC" w:rsidRPr="00A2562E" w:rsidRDefault="004E4DDC" w:rsidP="00A2562E">
            <w:pPr>
              <w:tabs>
                <w:tab w:val="left" w:pos="2252"/>
              </w:tabs>
              <w:rPr>
                <w:rFonts w:ascii="Calibri" w:hAnsi="Calibri" w:cs="Arial"/>
                <w:sz w:val="20"/>
                <w:szCs w:val="20"/>
              </w:rPr>
            </w:pPr>
            <w:r w:rsidRPr="00A2562E">
              <w:rPr>
                <w:rFonts w:ascii="Calibri" w:hAnsi="Calibri" w:cs="Arial"/>
                <w:sz w:val="20"/>
                <w:szCs w:val="20"/>
              </w:rPr>
              <w:t>ALUMNAS:</w:t>
            </w:r>
          </w:p>
          <w:p w14:paraId="070E198A" w14:textId="77777777" w:rsidR="004E4DDC" w:rsidRPr="00A2562E" w:rsidRDefault="004E4DDC" w:rsidP="00A2562E">
            <w:pPr>
              <w:tabs>
                <w:tab w:val="left" w:pos="2252"/>
              </w:tabs>
              <w:rPr>
                <w:rFonts w:ascii="Calibri" w:hAnsi="Calibri" w:cs="Arial"/>
                <w:sz w:val="20"/>
                <w:szCs w:val="20"/>
              </w:rPr>
            </w:pPr>
            <w:r w:rsidRPr="00A2562E">
              <w:rPr>
                <w:rFonts w:ascii="Calibri" w:hAnsi="Calibri" w:cs="Arial"/>
                <w:sz w:val="20"/>
                <w:szCs w:val="20"/>
              </w:rPr>
              <w:t xml:space="preserve">PROFESORES: </w:t>
            </w:r>
          </w:p>
          <w:p w14:paraId="42F66719" w14:textId="77777777" w:rsidR="004E4DDC" w:rsidRPr="00A2562E" w:rsidRDefault="004E4DDC" w:rsidP="00A2562E">
            <w:pPr>
              <w:tabs>
                <w:tab w:val="left" w:pos="2252"/>
              </w:tabs>
              <w:rPr>
                <w:rFonts w:ascii="Calibri" w:hAnsi="Calibri" w:cs="Arial"/>
                <w:sz w:val="20"/>
                <w:szCs w:val="20"/>
              </w:rPr>
            </w:pPr>
          </w:p>
          <w:p w14:paraId="01DE0B1E" w14:textId="77777777" w:rsidR="004E4DDC" w:rsidRPr="00A2562E" w:rsidRDefault="004E4DDC" w:rsidP="00A2562E">
            <w:pPr>
              <w:tabs>
                <w:tab w:val="left" w:pos="2252"/>
              </w:tabs>
              <w:rPr>
                <w:rFonts w:ascii="Calibri" w:hAnsi="Calibri" w:cs="Arial"/>
                <w:sz w:val="20"/>
                <w:szCs w:val="20"/>
              </w:rPr>
            </w:pPr>
            <w:r w:rsidRPr="00A2562E">
              <w:rPr>
                <w:rFonts w:ascii="Calibri" w:hAnsi="Calibri" w:cs="Arial"/>
                <w:sz w:val="20"/>
                <w:szCs w:val="20"/>
              </w:rPr>
              <w:t xml:space="preserve">AMPLIACIÓN DEL PROGRAMA: </w:t>
            </w:r>
          </w:p>
          <w:p w14:paraId="3E5D39FE" w14:textId="77777777" w:rsidR="004E4DDC" w:rsidRPr="00A2562E" w:rsidRDefault="004E4DDC" w:rsidP="00A2562E">
            <w:pPr>
              <w:tabs>
                <w:tab w:val="left" w:pos="2252"/>
              </w:tabs>
              <w:rPr>
                <w:rFonts w:ascii="Calibri" w:hAnsi="Calibri" w:cs="Arial"/>
                <w:color w:val="17365D"/>
                <w:sz w:val="20"/>
                <w:szCs w:val="20"/>
              </w:rPr>
            </w:pPr>
            <w:r w:rsidRPr="00A2562E">
              <w:rPr>
                <w:rFonts w:ascii="Calibri" w:hAnsi="Calibri" w:cs="Arial"/>
                <w:color w:val="17365D"/>
                <w:sz w:val="20"/>
                <w:szCs w:val="20"/>
              </w:rPr>
              <w:t>RECONOCIMIENTO DE CRÉDITOS DE FORMACIÓN A LOS PROFESORES IMPLICADOS</w:t>
            </w:r>
          </w:p>
          <w:p w14:paraId="198692AE" w14:textId="77777777" w:rsidR="004E4DDC" w:rsidRPr="00A2562E" w:rsidRDefault="004E4DDC" w:rsidP="00A2562E">
            <w:pPr>
              <w:tabs>
                <w:tab w:val="left" w:pos="2252"/>
              </w:tabs>
              <w:rPr>
                <w:rFonts w:ascii="Calibri" w:hAnsi="Calibri" w:cs="Arial"/>
                <w:sz w:val="20"/>
                <w:szCs w:val="20"/>
              </w:rPr>
            </w:pPr>
            <w:r w:rsidRPr="00A2562E">
              <w:rPr>
                <w:rFonts w:ascii="Calibri" w:hAnsi="Calibri" w:cs="Arial"/>
                <w:color w:val="17365D"/>
                <w:sz w:val="20"/>
                <w:szCs w:val="20"/>
              </w:rPr>
              <w:t>CELEBRACIÓN DE UN CONGRESO AL INICIO DEL CURSO ESCOLAR</w:t>
            </w:r>
          </w:p>
        </w:tc>
      </w:tr>
      <w:tr w:rsidR="004E4DDC" w:rsidRPr="00A2562E" w14:paraId="7399675E" w14:textId="77777777" w:rsidTr="00A2562E">
        <w:tc>
          <w:tcPr>
            <w:tcW w:w="14142" w:type="dxa"/>
            <w:gridSpan w:val="2"/>
            <w:tcBorders>
              <w:left w:val="single" w:sz="24" w:space="0" w:color="auto"/>
              <w:bottom w:val="single" w:sz="24" w:space="0" w:color="auto"/>
              <w:right w:val="single" w:sz="24" w:space="0" w:color="auto"/>
            </w:tcBorders>
          </w:tcPr>
          <w:p w14:paraId="0D6CB218" w14:textId="77777777" w:rsidR="004E4DDC" w:rsidRPr="00A2562E" w:rsidRDefault="004E4DDC" w:rsidP="00A2562E">
            <w:pPr>
              <w:tabs>
                <w:tab w:val="left" w:pos="2252"/>
              </w:tabs>
              <w:rPr>
                <w:rFonts w:ascii="Calibri" w:hAnsi="Calibri" w:cs="Arial"/>
                <w:sz w:val="20"/>
                <w:szCs w:val="20"/>
              </w:rPr>
            </w:pPr>
            <w:r w:rsidRPr="00A2562E">
              <w:rPr>
                <w:rFonts w:ascii="Calibri" w:hAnsi="Calibri" w:cs="Arial"/>
                <w:sz w:val="20"/>
                <w:szCs w:val="20"/>
              </w:rPr>
              <w:t xml:space="preserve">OBSERVACIONES: </w:t>
            </w:r>
          </w:p>
          <w:p w14:paraId="1DF8F9F1" w14:textId="77777777" w:rsidR="004E4DDC" w:rsidRPr="00A2562E" w:rsidRDefault="004E4DDC" w:rsidP="00A2562E">
            <w:pPr>
              <w:tabs>
                <w:tab w:val="left" w:pos="2252"/>
              </w:tabs>
              <w:rPr>
                <w:rFonts w:ascii="Calibri" w:hAnsi="Calibri" w:cs="Arial"/>
                <w:color w:val="365F91"/>
                <w:sz w:val="20"/>
                <w:szCs w:val="20"/>
              </w:rPr>
            </w:pPr>
            <w:r w:rsidRPr="00A2562E">
              <w:rPr>
                <w:rFonts w:ascii="Calibri" w:hAnsi="Calibri" w:cs="Arial"/>
                <w:color w:val="365F91"/>
                <w:sz w:val="20"/>
                <w:szCs w:val="20"/>
              </w:rPr>
              <w:t>ELEVADO NÚMERO DE ALUMNOS, ELEVADA CARGA LECTIVA DEL PROFESORADO DE EF. QUE DIFICULTA LA ORGANIZACIÓN DE ACTIVIDADES FUERA DEL CURRÍCULO. FUNDAMENTAL EL ESTÍMULO AL PROFESORADO.</w:t>
            </w:r>
          </w:p>
        </w:tc>
      </w:tr>
    </w:tbl>
    <w:p w14:paraId="5F1F72AA" w14:textId="77777777" w:rsidR="004E4DDC" w:rsidRDefault="004E4DDC" w:rsidP="000D62BA">
      <w:pPr>
        <w:tabs>
          <w:tab w:val="left" w:pos="2252"/>
        </w:tabs>
        <w:rPr>
          <w:rFonts w:ascii="Calibri" w:hAnsi="Calibri" w:cs="Arial"/>
          <w:sz w:val="28"/>
          <w:szCs w:val="28"/>
        </w:rPr>
      </w:pPr>
    </w:p>
    <w:p w14:paraId="547EC4CA" w14:textId="77777777" w:rsidR="004E4DDC" w:rsidRDefault="004E4DDC" w:rsidP="000D62BA">
      <w:pPr>
        <w:tabs>
          <w:tab w:val="left" w:pos="2252"/>
        </w:tabs>
        <w:rPr>
          <w:rFonts w:ascii="Calibri" w:hAnsi="Calibri" w:cs="Arial"/>
          <w:sz w:val="28"/>
          <w:szCs w:val="28"/>
        </w:rPr>
      </w:pPr>
    </w:p>
    <w:p w14:paraId="1E505BD7" w14:textId="77777777" w:rsidR="004E4DDC" w:rsidRDefault="004E4DDC" w:rsidP="000D62BA">
      <w:pPr>
        <w:tabs>
          <w:tab w:val="left" w:pos="2252"/>
        </w:tabs>
        <w:rPr>
          <w:rFonts w:ascii="Calibri" w:hAnsi="Calibri" w:cs="Arial"/>
          <w:sz w:val="28"/>
          <w:szCs w:val="28"/>
        </w:rPr>
        <w:sectPr w:rsidR="004E4DDC" w:rsidSect="007D181A">
          <w:pgSz w:w="16838" w:h="11906" w:orient="landscape"/>
          <w:pgMar w:top="1701" w:right="1418" w:bottom="1701" w:left="1418" w:header="709" w:footer="709" w:gutter="0"/>
          <w:cols w:space="708"/>
          <w:docGrid w:linePitch="360"/>
        </w:sectPr>
      </w:pPr>
    </w:p>
    <w:p w14:paraId="0BE01483" w14:textId="77777777" w:rsidR="004E4DDC" w:rsidRPr="00A923A9" w:rsidRDefault="004E4DDC" w:rsidP="00D8409E">
      <w:pPr>
        <w:tabs>
          <w:tab w:val="left" w:pos="2252"/>
        </w:tabs>
        <w:rPr>
          <w:rFonts w:ascii="Calibri" w:hAnsi="Calibri" w:cs="Arial"/>
          <w:b/>
        </w:rPr>
      </w:pPr>
      <w:r w:rsidRPr="00A923A9">
        <w:rPr>
          <w:rFonts w:ascii="Calibri" w:hAnsi="Calibri" w:cs="Arial"/>
          <w:b/>
        </w:rPr>
        <w:lastRenderedPageBreak/>
        <w:t>2. INDICADORES DE SEGUIMIENTO:</w:t>
      </w:r>
    </w:p>
    <w:p w14:paraId="2E7F8B0E" w14:textId="77777777" w:rsidR="004E4DDC" w:rsidRDefault="004E4DDC" w:rsidP="00D8409E">
      <w:pPr>
        <w:tabs>
          <w:tab w:val="left" w:pos="2252"/>
        </w:tabs>
        <w:rPr>
          <w:rFonts w:ascii="Calibri" w:hAnsi="Calibri"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48"/>
        <w:gridCol w:w="2372"/>
      </w:tblGrid>
      <w:tr w:rsidR="004E4DDC" w:rsidRPr="005B33F0" w14:paraId="7A84EB29" w14:textId="77777777" w:rsidTr="00147774">
        <w:trPr>
          <w:trHeight w:val="224"/>
        </w:trPr>
        <w:tc>
          <w:tcPr>
            <w:tcW w:w="6348" w:type="dxa"/>
            <w:tcBorders>
              <w:top w:val="single" w:sz="24" w:space="0" w:color="auto"/>
              <w:left w:val="single" w:sz="24" w:space="0" w:color="auto"/>
              <w:bottom w:val="single" w:sz="18" w:space="0" w:color="auto"/>
              <w:right w:val="single" w:sz="8" w:space="0" w:color="auto"/>
            </w:tcBorders>
            <w:shd w:val="clear" w:color="auto" w:fill="DAEEF3"/>
            <w:vAlign w:val="center"/>
          </w:tcPr>
          <w:p w14:paraId="6E066B07" w14:textId="77777777" w:rsidR="004E4DDC" w:rsidRPr="005B33F0" w:rsidRDefault="004E4DDC" w:rsidP="008C793E">
            <w:pPr>
              <w:spacing w:before="120" w:after="120"/>
              <w:rPr>
                <w:rFonts w:ascii="Calibri" w:hAnsi="Calibri"/>
                <w:b/>
              </w:rPr>
            </w:pPr>
            <w:r w:rsidRPr="005B33F0">
              <w:rPr>
                <w:rFonts w:ascii="Calibri" w:hAnsi="Calibri"/>
                <w:b/>
              </w:rPr>
              <w:t>LÍNEA DE ACTUACIÓN</w:t>
            </w:r>
          </w:p>
        </w:tc>
        <w:tc>
          <w:tcPr>
            <w:tcW w:w="2372" w:type="dxa"/>
            <w:tcBorders>
              <w:top w:val="single" w:sz="24" w:space="0" w:color="auto"/>
              <w:left w:val="single" w:sz="8" w:space="0" w:color="auto"/>
              <w:bottom w:val="single" w:sz="18" w:space="0" w:color="auto"/>
              <w:right w:val="single" w:sz="24" w:space="0" w:color="auto"/>
            </w:tcBorders>
            <w:shd w:val="clear" w:color="auto" w:fill="DAEEF3"/>
            <w:vAlign w:val="center"/>
          </w:tcPr>
          <w:p w14:paraId="0744EEAC" w14:textId="77777777" w:rsidR="004E4DDC" w:rsidRPr="005B33F0" w:rsidRDefault="004E4DDC" w:rsidP="008C793E">
            <w:pPr>
              <w:spacing w:before="120" w:after="120"/>
              <w:rPr>
                <w:rFonts w:ascii="Calibri" w:hAnsi="Calibri"/>
                <w:b/>
              </w:rPr>
            </w:pPr>
            <w:r w:rsidRPr="005B33F0">
              <w:rPr>
                <w:rFonts w:ascii="Calibri" w:hAnsi="Calibri"/>
                <w:b/>
              </w:rPr>
              <w:t>INDICADORES</w:t>
            </w:r>
          </w:p>
        </w:tc>
      </w:tr>
      <w:tr w:rsidR="004E4DDC" w:rsidRPr="00833D51" w14:paraId="12F1CE2C" w14:textId="77777777" w:rsidTr="00147774">
        <w:trPr>
          <w:trHeight w:val="569"/>
        </w:trPr>
        <w:tc>
          <w:tcPr>
            <w:tcW w:w="6348" w:type="dxa"/>
            <w:tcBorders>
              <w:top w:val="single" w:sz="18" w:space="0" w:color="auto"/>
              <w:left w:val="single" w:sz="24" w:space="0" w:color="auto"/>
              <w:bottom w:val="single" w:sz="8" w:space="0" w:color="auto"/>
              <w:right w:val="single" w:sz="8" w:space="0" w:color="auto"/>
            </w:tcBorders>
            <w:shd w:val="clear" w:color="auto" w:fill="DAEEF3"/>
            <w:vAlign w:val="center"/>
          </w:tcPr>
          <w:p w14:paraId="583E8A51" w14:textId="77777777" w:rsidR="004E4DDC" w:rsidRDefault="004E4DDC" w:rsidP="008C793E">
            <w:pPr>
              <w:spacing w:before="120" w:after="120"/>
              <w:rPr>
                <w:rFonts w:ascii="Calibri" w:hAnsi="Calibri"/>
              </w:rPr>
            </w:pPr>
            <w:r w:rsidRPr="00833D51">
              <w:rPr>
                <w:rFonts w:ascii="Calibri" w:hAnsi="Calibri"/>
                <w:b/>
              </w:rPr>
              <w:t>ELABORACIÓN DE UN NUEVO MARCO NORMATIVO</w:t>
            </w:r>
          </w:p>
        </w:tc>
        <w:tc>
          <w:tcPr>
            <w:tcW w:w="2372" w:type="dxa"/>
            <w:tcBorders>
              <w:top w:val="single" w:sz="18" w:space="0" w:color="auto"/>
              <w:left w:val="single" w:sz="8" w:space="0" w:color="auto"/>
              <w:bottom w:val="single" w:sz="8" w:space="0" w:color="auto"/>
              <w:right w:val="single" w:sz="24" w:space="0" w:color="auto"/>
            </w:tcBorders>
            <w:shd w:val="clear" w:color="auto" w:fill="DAEEF3"/>
            <w:vAlign w:val="center"/>
          </w:tcPr>
          <w:p w14:paraId="724D1A2B" w14:textId="77777777" w:rsidR="004E4DDC" w:rsidRDefault="004E4DDC" w:rsidP="008C793E">
            <w:pPr>
              <w:spacing w:before="120" w:after="120"/>
              <w:rPr>
                <w:rFonts w:ascii="Calibri" w:hAnsi="Calibri"/>
              </w:rPr>
            </w:pPr>
          </w:p>
        </w:tc>
      </w:tr>
      <w:tr w:rsidR="004E4DDC" w:rsidRPr="00833D51" w14:paraId="01C21189" w14:textId="77777777" w:rsidTr="00147774">
        <w:trPr>
          <w:trHeight w:val="4933"/>
        </w:trPr>
        <w:tc>
          <w:tcPr>
            <w:tcW w:w="6348" w:type="dxa"/>
            <w:tcBorders>
              <w:top w:val="single" w:sz="8" w:space="0" w:color="auto"/>
              <w:left w:val="single" w:sz="24" w:space="0" w:color="auto"/>
              <w:bottom w:val="single" w:sz="8" w:space="0" w:color="auto"/>
              <w:right w:val="single" w:sz="8" w:space="0" w:color="auto"/>
            </w:tcBorders>
            <w:shd w:val="clear" w:color="auto" w:fill="DAEEF3"/>
            <w:vAlign w:val="center"/>
          </w:tcPr>
          <w:p w14:paraId="617F2CD9" w14:textId="77777777" w:rsidR="004E4DDC" w:rsidRDefault="004E4DDC" w:rsidP="008C793E">
            <w:pPr>
              <w:spacing w:before="120" w:after="120"/>
              <w:rPr>
                <w:rFonts w:ascii="Calibri" w:hAnsi="Calibri"/>
              </w:rPr>
            </w:pPr>
            <w:r w:rsidRPr="001B0375">
              <w:rPr>
                <w:rFonts w:ascii="Calibri" w:hAnsi="Calibri"/>
              </w:rPr>
              <w:t>P</w:t>
            </w:r>
            <w:r>
              <w:rPr>
                <w:rFonts w:ascii="Calibri" w:hAnsi="Calibri"/>
              </w:rPr>
              <w:t xml:space="preserve">ublicación de la nueva LEY DE LA ACTIVIDAD FÍSICA Y EL DEPORTE.  </w:t>
            </w:r>
          </w:p>
          <w:p w14:paraId="66E869E1" w14:textId="77777777" w:rsidR="004E4DDC" w:rsidRDefault="004E4DDC" w:rsidP="008C793E">
            <w:pPr>
              <w:spacing w:before="120" w:after="120"/>
              <w:rPr>
                <w:rFonts w:ascii="Calibri" w:hAnsi="Calibri"/>
              </w:rPr>
            </w:pPr>
            <w:r>
              <w:rPr>
                <w:rFonts w:ascii="Calibri" w:hAnsi="Calibri"/>
              </w:rPr>
              <w:t>Publicación de los Reglamentos de Desarrollo:</w:t>
            </w:r>
          </w:p>
          <w:p w14:paraId="7D32CFE6" w14:textId="77777777" w:rsidR="004E4DDC" w:rsidRDefault="004E4DDC" w:rsidP="00D8409E">
            <w:pPr>
              <w:numPr>
                <w:ilvl w:val="1"/>
                <w:numId w:val="21"/>
              </w:numPr>
              <w:spacing w:before="120" w:after="120"/>
              <w:rPr>
                <w:rFonts w:ascii="Calibri" w:hAnsi="Calibri"/>
                <w:sz w:val="20"/>
                <w:szCs w:val="20"/>
              </w:rPr>
            </w:pPr>
            <w:r>
              <w:rPr>
                <w:rFonts w:ascii="Calibri" w:hAnsi="Calibri"/>
                <w:sz w:val="20"/>
                <w:szCs w:val="20"/>
              </w:rPr>
              <w:t>FEDERACIONES y</w:t>
            </w:r>
            <w:r w:rsidRPr="00372A32">
              <w:rPr>
                <w:rFonts w:ascii="Calibri" w:hAnsi="Calibri"/>
                <w:sz w:val="20"/>
                <w:szCs w:val="20"/>
              </w:rPr>
              <w:t xml:space="preserve"> CLUBES</w:t>
            </w:r>
            <w:r>
              <w:rPr>
                <w:rFonts w:ascii="Calibri" w:hAnsi="Calibri"/>
                <w:sz w:val="20"/>
                <w:szCs w:val="20"/>
              </w:rPr>
              <w:t>.</w:t>
            </w:r>
          </w:p>
          <w:p w14:paraId="215EB1BA" w14:textId="77777777" w:rsidR="004E4DDC" w:rsidRPr="00971DF2" w:rsidRDefault="004E4DDC" w:rsidP="00D8409E">
            <w:pPr>
              <w:numPr>
                <w:ilvl w:val="1"/>
                <w:numId w:val="21"/>
              </w:numPr>
              <w:spacing w:before="120" w:after="120"/>
              <w:rPr>
                <w:rFonts w:ascii="Calibri" w:hAnsi="Calibri"/>
              </w:rPr>
            </w:pPr>
            <w:r>
              <w:rPr>
                <w:rFonts w:ascii="Calibri" w:hAnsi="Calibri"/>
                <w:sz w:val="20"/>
                <w:szCs w:val="20"/>
              </w:rPr>
              <w:t>REGISTRO DE ASOCIACIONES</w:t>
            </w:r>
          </w:p>
          <w:p w14:paraId="48D4FA1F" w14:textId="77777777" w:rsidR="004E4DDC" w:rsidRPr="00971DF2" w:rsidRDefault="004E4DDC" w:rsidP="00D8409E">
            <w:pPr>
              <w:numPr>
                <w:ilvl w:val="1"/>
                <w:numId w:val="21"/>
              </w:numPr>
              <w:spacing w:before="120" w:after="120"/>
              <w:rPr>
                <w:rFonts w:ascii="Calibri" w:hAnsi="Calibri"/>
              </w:rPr>
            </w:pPr>
            <w:r w:rsidRPr="00372A32">
              <w:rPr>
                <w:rFonts w:ascii="Calibri" w:hAnsi="Calibri"/>
                <w:sz w:val="20"/>
                <w:szCs w:val="20"/>
              </w:rPr>
              <w:t>DEPORTISTAS ARAGONESES DE ALTO NIVEL</w:t>
            </w:r>
          </w:p>
          <w:p w14:paraId="2D8C5107" w14:textId="77777777" w:rsidR="004E4DDC" w:rsidRPr="00971DF2" w:rsidRDefault="004E4DDC" w:rsidP="00D8409E">
            <w:pPr>
              <w:numPr>
                <w:ilvl w:val="1"/>
                <w:numId w:val="21"/>
              </w:numPr>
              <w:spacing w:before="120" w:after="120"/>
              <w:rPr>
                <w:rFonts w:ascii="Calibri" w:hAnsi="Calibri"/>
              </w:rPr>
            </w:pPr>
            <w:r>
              <w:rPr>
                <w:rFonts w:ascii="Calibri" w:hAnsi="Calibri"/>
                <w:sz w:val="20"/>
                <w:szCs w:val="20"/>
              </w:rPr>
              <w:t>SEGURIDAD Y SOSTENIBILIDAD EN INSTALACIONES DEPORTIVAS</w:t>
            </w:r>
          </w:p>
          <w:p w14:paraId="7B0D443E" w14:textId="77777777" w:rsidR="004E4DDC" w:rsidRPr="00971DF2" w:rsidRDefault="004E4DDC" w:rsidP="00D8409E">
            <w:pPr>
              <w:numPr>
                <w:ilvl w:val="1"/>
                <w:numId w:val="21"/>
              </w:numPr>
              <w:spacing w:before="120" w:after="120"/>
              <w:rPr>
                <w:rFonts w:ascii="Calibri" w:hAnsi="Calibri"/>
              </w:rPr>
            </w:pPr>
            <w:r>
              <w:rPr>
                <w:rFonts w:ascii="Calibri" w:hAnsi="Calibri"/>
                <w:sz w:val="20"/>
                <w:szCs w:val="20"/>
              </w:rPr>
              <w:t>EJERCICO PROFESIONAL</w:t>
            </w:r>
          </w:p>
          <w:p w14:paraId="47000266" w14:textId="77777777" w:rsidR="004E4DDC" w:rsidRPr="00971DF2" w:rsidRDefault="004E4DDC" w:rsidP="00D8409E">
            <w:pPr>
              <w:numPr>
                <w:ilvl w:val="1"/>
                <w:numId w:val="21"/>
              </w:numPr>
              <w:spacing w:before="120" w:after="120"/>
              <w:rPr>
                <w:rFonts w:ascii="Calibri" w:hAnsi="Calibri"/>
              </w:rPr>
            </w:pPr>
            <w:r>
              <w:rPr>
                <w:rFonts w:ascii="Calibri" w:hAnsi="Calibri"/>
                <w:sz w:val="20"/>
                <w:szCs w:val="20"/>
              </w:rPr>
              <w:t>ESCUELA ARAGONESA DEL DEPORTE</w:t>
            </w:r>
          </w:p>
          <w:p w14:paraId="6668D0E7" w14:textId="77777777" w:rsidR="004E4DDC" w:rsidRPr="00971DF2" w:rsidRDefault="004E4DDC" w:rsidP="00D8409E">
            <w:pPr>
              <w:numPr>
                <w:ilvl w:val="1"/>
                <w:numId w:val="21"/>
              </w:numPr>
              <w:spacing w:before="120" w:after="120"/>
              <w:rPr>
                <w:rFonts w:ascii="Calibri" w:hAnsi="Calibri"/>
              </w:rPr>
            </w:pPr>
            <w:r>
              <w:rPr>
                <w:rFonts w:ascii="Calibri" w:hAnsi="Calibri"/>
                <w:sz w:val="20"/>
                <w:szCs w:val="20"/>
              </w:rPr>
              <w:t>REGISTRO DE TÉCNICOS DEPORTIVOS</w:t>
            </w:r>
          </w:p>
          <w:p w14:paraId="5E23238E" w14:textId="77777777" w:rsidR="004E4DDC" w:rsidRPr="00971DF2" w:rsidRDefault="004E4DDC" w:rsidP="00D8409E">
            <w:pPr>
              <w:numPr>
                <w:ilvl w:val="1"/>
                <w:numId w:val="21"/>
              </w:numPr>
              <w:spacing w:before="120" w:after="120"/>
              <w:rPr>
                <w:rFonts w:ascii="Calibri" w:hAnsi="Calibri"/>
              </w:rPr>
            </w:pPr>
            <w:r>
              <w:rPr>
                <w:rFonts w:ascii="Calibri" w:hAnsi="Calibri"/>
                <w:sz w:val="20"/>
                <w:szCs w:val="20"/>
              </w:rPr>
              <w:t>CENTROS DE TECNIFICACIÓN</w:t>
            </w:r>
          </w:p>
          <w:p w14:paraId="0517DF2C" w14:textId="77777777" w:rsidR="004E4DDC" w:rsidRPr="00971DF2" w:rsidRDefault="004E4DDC" w:rsidP="00D8409E">
            <w:pPr>
              <w:numPr>
                <w:ilvl w:val="1"/>
                <w:numId w:val="21"/>
              </w:numPr>
              <w:spacing w:before="120" w:after="120"/>
              <w:rPr>
                <w:rFonts w:ascii="Calibri" w:hAnsi="Calibri"/>
              </w:rPr>
            </w:pPr>
            <w:r>
              <w:rPr>
                <w:rFonts w:ascii="Calibri" w:hAnsi="Calibri"/>
                <w:sz w:val="20"/>
                <w:szCs w:val="20"/>
              </w:rPr>
              <w:t>DEPORTE BASE</w:t>
            </w:r>
          </w:p>
          <w:p w14:paraId="7FD953A0" w14:textId="77777777" w:rsidR="004E4DDC" w:rsidRPr="001F73B7" w:rsidRDefault="004E4DDC" w:rsidP="00D8409E">
            <w:pPr>
              <w:numPr>
                <w:ilvl w:val="1"/>
                <w:numId w:val="21"/>
              </w:numPr>
              <w:spacing w:before="120" w:after="120"/>
              <w:rPr>
                <w:rFonts w:ascii="Calibri" w:hAnsi="Calibri"/>
              </w:rPr>
            </w:pPr>
            <w:r>
              <w:rPr>
                <w:rFonts w:ascii="Calibri" w:hAnsi="Calibri"/>
                <w:sz w:val="20"/>
                <w:szCs w:val="20"/>
              </w:rPr>
              <w:t>DEPORTE LABORAL.</w:t>
            </w:r>
          </w:p>
          <w:p w14:paraId="4F6A2D9D" w14:textId="77777777" w:rsidR="004E4DDC" w:rsidRDefault="004E4DDC" w:rsidP="00D8409E">
            <w:pPr>
              <w:numPr>
                <w:ilvl w:val="1"/>
                <w:numId w:val="21"/>
              </w:numPr>
              <w:spacing w:before="120" w:after="120"/>
              <w:rPr>
                <w:rFonts w:ascii="Calibri" w:hAnsi="Calibri"/>
              </w:rPr>
            </w:pPr>
            <w:r>
              <w:rPr>
                <w:rFonts w:ascii="Calibri" w:hAnsi="Calibri"/>
                <w:sz w:val="20"/>
                <w:szCs w:val="20"/>
              </w:rPr>
              <w:t>ENTIDADES QUE IMPARTEN ACTIVIDAD FÍSICA</w:t>
            </w:r>
          </w:p>
        </w:tc>
        <w:tc>
          <w:tcPr>
            <w:tcW w:w="2372" w:type="dxa"/>
            <w:tcBorders>
              <w:top w:val="single" w:sz="8" w:space="0" w:color="auto"/>
              <w:left w:val="single" w:sz="8" w:space="0" w:color="auto"/>
              <w:bottom w:val="single" w:sz="8" w:space="0" w:color="auto"/>
              <w:right w:val="single" w:sz="24" w:space="0" w:color="auto"/>
            </w:tcBorders>
            <w:shd w:val="clear" w:color="auto" w:fill="DAEEF3"/>
            <w:vAlign w:val="center"/>
          </w:tcPr>
          <w:p w14:paraId="3764D00E" w14:textId="77777777" w:rsidR="004E4DDC" w:rsidRPr="00530E12" w:rsidRDefault="004E4DDC" w:rsidP="008C793E">
            <w:pPr>
              <w:rPr>
                <w:rFonts w:ascii="Calibri" w:hAnsi="Calibri"/>
                <w:sz w:val="20"/>
                <w:szCs w:val="20"/>
              </w:rPr>
            </w:pPr>
          </w:p>
          <w:p w14:paraId="318E71C5" w14:textId="77777777" w:rsidR="004E4DDC" w:rsidRPr="00530E12" w:rsidRDefault="004E4DDC" w:rsidP="008C793E">
            <w:pPr>
              <w:rPr>
                <w:rFonts w:ascii="Calibri" w:hAnsi="Calibri"/>
                <w:sz w:val="20"/>
                <w:szCs w:val="20"/>
              </w:rPr>
            </w:pPr>
          </w:p>
          <w:p w14:paraId="40AF4D63" w14:textId="77777777" w:rsidR="004E4DDC" w:rsidRPr="00530E12" w:rsidRDefault="004E4DDC" w:rsidP="008C793E">
            <w:pPr>
              <w:rPr>
                <w:rFonts w:ascii="Calibri" w:hAnsi="Calibri"/>
                <w:sz w:val="20"/>
                <w:szCs w:val="20"/>
              </w:rPr>
            </w:pPr>
          </w:p>
          <w:p w14:paraId="203898FF" w14:textId="77777777" w:rsidR="004E4DDC" w:rsidRPr="00530E12" w:rsidRDefault="004E4DDC" w:rsidP="008C793E">
            <w:pPr>
              <w:rPr>
                <w:rFonts w:ascii="Calibri" w:hAnsi="Calibri"/>
                <w:sz w:val="20"/>
                <w:szCs w:val="20"/>
              </w:rPr>
            </w:pPr>
          </w:p>
          <w:p w14:paraId="365233CC" w14:textId="77777777" w:rsidR="004E4DDC" w:rsidRPr="00530E12" w:rsidRDefault="004E4DDC" w:rsidP="008C793E">
            <w:pPr>
              <w:rPr>
                <w:rFonts w:ascii="Calibri" w:hAnsi="Calibri"/>
                <w:sz w:val="20"/>
                <w:szCs w:val="20"/>
              </w:rPr>
            </w:pPr>
          </w:p>
          <w:p w14:paraId="0A99E5B1" w14:textId="77777777" w:rsidR="004E4DDC" w:rsidRPr="00530E12" w:rsidRDefault="004E4DDC" w:rsidP="008C793E">
            <w:pPr>
              <w:rPr>
                <w:rFonts w:ascii="Calibri" w:hAnsi="Calibri"/>
                <w:sz w:val="20"/>
                <w:szCs w:val="20"/>
              </w:rPr>
            </w:pPr>
            <w:r w:rsidRPr="00530E12">
              <w:rPr>
                <w:rFonts w:ascii="Calibri" w:hAnsi="Calibri"/>
                <w:sz w:val="20"/>
                <w:szCs w:val="20"/>
              </w:rPr>
              <w:t>FECHAS DE PUBLICACIÓN</w:t>
            </w:r>
          </w:p>
          <w:p w14:paraId="4D0D5CD7" w14:textId="77777777" w:rsidR="004E4DDC" w:rsidRPr="00530E12" w:rsidRDefault="004E4DDC" w:rsidP="008C793E">
            <w:pPr>
              <w:rPr>
                <w:rFonts w:ascii="Calibri" w:hAnsi="Calibri"/>
                <w:sz w:val="20"/>
                <w:szCs w:val="20"/>
              </w:rPr>
            </w:pPr>
          </w:p>
          <w:p w14:paraId="14AF7E06" w14:textId="77777777" w:rsidR="004E4DDC" w:rsidRPr="00530E12" w:rsidRDefault="004E4DDC" w:rsidP="008C793E">
            <w:pPr>
              <w:rPr>
                <w:rFonts w:ascii="Calibri" w:hAnsi="Calibri"/>
                <w:sz w:val="20"/>
                <w:szCs w:val="20"/>
              </w:rPr>
            </w:pPr>
          </w:p>
          <w:p w14:paraId="2B825E75" w14:textId="77777777" w:rsidR="004E4DDC" w:rsidRPr="00530E12" w:rsidRDefault="004E4DDC" w:rsidP="008C793E">
            <w:pPr>
              <w:rPr>
                <w:rFonts w:ascii="Calibri" w:hAnsi="Calibri"/>
                <w:sz w:val="20"/>
                <w:szCs w:val="20"/>
              </w:rPr>
            </w:pPr>
          </w:p>
          <w:p w14:paraId="436E83C6" w14:textId="77777777" w:rsidR="004E4DDC" w:rsidRPr="00530E12" w:rsidRDefault="004E4DDC" w:rsidP="008C793E">
            <w:pPr>
              <w:spacing w:before="120" w:after="120"/>
              <w:rPr>
                <w:rFonts w:ascii="Calibri" w:hAnsi="Calibri"/>
                <w:sz w:val="20"/>
                <w:szCs w:val="20"/>
              </w:rPr>
            </w:pPr>
          </w:p>
        </w:tc>
      </w:tr>
      <w:tr w:rsidR="004E4DDC" w:rsidRPr="00206609" w14:paraId="0919CC08" w14:textId="77777777" w:rsidTr="00147774">
        <w:trPr>
          <w:trHeight w:val="222"/>
        </w:trPr>
        <w:tc>
          <w:tcPr>
            <w:tcW w:w="6348" w:type="dxa"/>
            <w:tcBorders>
              <w:top w:val="single" w:sz="8" w:space="0" w:color="auto"/>
              <w:left w:val="single" w:sz="24" w:space="0" w:color="auto"/>
              <w:bottom w:val="single" w:sz="8" w:space="0" w:color="auto"/>
              <w:right w:val="single" w:sz="8" w:space="0" w:color="auto"/>
            </w:tcBorders>
            <w:shd w:val="clear" w:color="auto" w:fill="DAEEF3"/>
            <w:vAlign w:val="center"/>
          </w:tcPr>
          <w:p w14:paraId="0D2756A4" w14:textId="77777777" w:rsidR="004E4DDC" w:rsidRPr="00206609" w:rsidRDefault="004E4DDC" w:rsidP="008C793E">
            <w:pPr>
              <w:spacing w:before="120" w:after="120"/>
              <w:rPr>
                <w:rFonts w:ascii="Calibri" w:hAnsi="Calibri"/>
              </w:rPr>
            </w:pPr>
            <w:r w:rsidRPr="00206609">
              <w:rPr>
                <w:rFonts w:ascii="Calibri" w:hAnsi="Calibri"/>
                <w:b/>
              </w:rPr>
              <w:t>COLABORACIÓN INTER - INSTITUCIONAL</w:t>
            </w:r>
          </w:p>
        </w:tc>
        <w:tc>
          <w:tcPr>
            <w:tcW w:w="2372" w:type="dxa"/>
            <w:tcBorders>
              <w:top w:val="single" w:sz="8" w:space="0" w:color="auto"/>
              <w:left w:val="single" w:sz="8" w:space="0" w:color="auto"/>
              <w:bottom w:val="single" w:sz="8" w:space="0" w:color="auto"/>
              <w:right w:val="single" w:sz="24" w:space="0" w:color="auto"/>
            </w:tcBorders>
            <w:shd w:val="clear" w:color="auto" w:fill="DAEEF3"/>
            <w:vAlign w:val="center"/>
          </w:tcPr>
          <w:p w14:paraId="393388F4" w14:textId="77777777" w:rsidR="004E4DDC" w:rsidRPr="00206609" w:rsidRDefault="004E4DDC" w:rsidP="008C793E">
            <w:pPr>
              <w:spacing w:before="120" w:after="120"/>
              <w:rPr>
                <w:rFonts w:ascii="Calibri" w:hAnsi="Calibri"/>
              </w:rPr>
            </w:pPr>
          </w:p>
        </w:tc>
      </w:tr>
      <w:tr w:rsidR="004E4DDC" w:rsidRPr="00530E12" w14:paraId="62B49182" w14:textId="77777777" w:rsidTr="00147774">
        <w:trPr>
          <w:trHeight w:val="222"/>
        </w:trPr>
        <w:tc>
          <w:tcPr>
            <w:tcW w:w="6348" w:type="dxa"/>
            <w:tcBorders>
              <w:top w:val="single" w:sz="8" w:space="0" w:color="auto"/>
              <w:left w:val="single" w:sz="24" w:space="0" w:color="auto"/>
              <w:bottom w:val="single" w:sz="8" w:space="0" w:color="auto"/>
              <w:right w:val="single" w:sz="8" w:space="0" w:color="auto"/>
            </w:tcBorders>
            <w:shd w:val="clear" w:color="auto" w:fill="DAEEF3"/>
            <w:vAlign w:val="center"/>
          </w:tcPr>
          <w:p w14:paraId="3DB4F977" w14:textId="77777777" w:rsidR="004E4DDC" w:rsidRPr="00530E12" w:rsidRDefault="004E4DDC" w:rsidP="008C793E">
            <w:pPr>
              <w:spacing w:before="120" w:after="120"/>
              <w:rPr>
                <w:rFonts w:ascii="Calibri" w:hAnsi="Calibri"/>
              </w:rPr>
            </w:pPr>
            <w:r w:rsidRPr="00530E12">
              <w:rPr>
                <w:rFonts w:ascii="Calibri" w:hAnsi="Calibri"/>
              </w:rPr>
              <w:t>CREACIÓN DE UN ÓRGANO DE GESTIÓN DE LOS ASPECTOS</w:t>
            </w:r>
          </w:p>
          <w:p w14:paraId="62D32AA9" w14:textId="77777777" w:rsidR="004E4DDC" w:rsidRPr="00530E12" w:rsidRDefault="004E4DDC" w:rsidP="008C793E">
            <w:pPr>
              <w:spacing w:before="120" w:after="120"/>
              <w:rPr>
                <w:rFonts w:ascii="Calibri" w:hAnsi="Calibri"/>
              </w:rPr>
            </w:pPr>
            <w:r w:rsidRPr="00530E12">
              <w:rPr>
                <w:rFonts w:ascii="Calibri" w:hAnsi="Calibri"/>
              </w:rPr>
              <w:t>TRANSVERSALES DEL DEPORTE</w:t>
            </w:r>
          </w:p>
        </w:tc>
        <w:tc>
          <w:tcPr>
            <w:tcW w:w="2372" w:type="dxa"/>
            <w:tcBorders>
              <w:top w:val="single" w:sz="8" w:space="0" w:color="auto"/>
              <w:left w:val="single" w:sz="8" w:space="0" w:color="auto"/>
              <w:bottom w:val="single" w:sz="8" w:space="0" w:color="auto"/>
              <w:right w:val="single" w:sz="24" w:space="0" w:color="auto"/>
            </w:tcBorders>
            <w:shd w:val="clear" w:color="auto" w:fill="DAEEF3"/>
            <w:vAlign w:val="center"/>
          </w:tcPr>
          <w:p w14:paraId="5A188CD4" w14:textId="77777777" w:rsidR="004E4DDC" w:rsidRDefault="004E4DDC" w:rsidP="008C793E">
            <w:pPr>
              <w:spacing w:before="120" w:after="120"/>
              <w:rPr>
                <w:rFonts w:ascii="Calibri" w:hAnsi="Calibri"/>
                <w:sz w:val="20"/>
                <w:szCs w:val="20"/>
              </w:rPr>
            </w:pPr>
            <w:r w:rsidRPr="00530E12">
              <w:rPr>
                <w:rFonts w:ascii="Calibri" w:hAnsi="Calibri"/>
                <w:sz w:val="20"/>
                <w:szCs w:val="20"/>
              </w:rPr>
              <w:t>FECHA DE CREACIÓN</w:t>
            </w:r>
          </w:p>
          <w:p w14:paraId="7ADF8F62" w14:textId="77777777" w:rsidR="004E4DDC" w:rsidRDefault="004E4DDC" w:rsidP="008C793E">
            <w:pPr>
              <w:spacing w:before="120" w:after="120"/>
              <w:rPr>
                <w:rFonts w:ascii="Calibri" w:hAnsi="Calibri"/>
                <w:sz w:val="20"/>
                <w:szCs w:val="20"/>
              </w:rPr>
            </w:pPr>
            <w:r>
              <w:rPr>
                <w:rFonts w:ascii="Calibri" w:hAnsi="Calibri"/>
                <w:sz w:val="20"/>
                <w:szCs w:val="20"/>
              </w:rPr>
              <w:t>ACTAS REUNIONES</w:t>
            </w:r>
          </w:p>
          <w:p w14:paraId="6D8C91CB" w14:textId="77777777" w:rsidR="004E4DDC" w:rsidRDefault="004E4DDC" w:rsidP="008C793E">
            <w:pPr>
              <w:spacing w:before="120" w:after="120"/>
              <w:rPr>
                <w:rFonts w:ascii="Calibri" w:hAnsi="Calibri"/>
                <w:sz w:val="20"/>
                <w:szCs w:val="20"/>
              </w:rPr>
            </w:pPr>
            <w:r>
              <w:rPr>
                <w:rFonts w:ascii="Calibri" w:hAnsi="Calibri"/>
                <w:sz w:val="20"/>
                <w:szCs w:val="20"/>
              </w:rPr>
              <w:t>ACUERDOS ADOPTADOS</w:t>
            </w:r>
          </w:p>
          <w:p w14:paraId="44C207DD" w14:textId="77777777" w:rsidR="004E4DDC" w:rsidRPr="00530E12" w:rsidRDefault="004E4DDC" w:rsidP="008C793E">
            <w:pPr>
              <w:spacing w:before="120" w:after="120"/>
              <w:rPr>
                <w:rFonts w:ascii="Calibri" w:hAnsi="Calibri"/>
                <w:sz w:val="20"/>
                <w:szCs w:val="20"/>
              </w:rPr>
            </w:pPr>
            <w:r>
              <w:rPr>
                <w:rFonts w:ascii="Calibri" w:hAnsi="Calibri"/>
                <w:sz w:val="20"/>
                <w:szCs w:val="20"/>
              </w:rPr>
              <w:t>ACTUACIONES CONJUNTAS</w:t>
            </w:r>
          </w:p>
        </w:tc>
      </w:tr>
      <w:tr w:rsidR="004E4DDC" w:rsidRPr="00530E12" w14:paraId="22F78045" w14:textId="77777777" w:rsidTr="00147774">
        <w:trPr>
          <w:trHeight w:val="222"/>
        </w:trPr>
        <w:tc>
          <w:tcPr>
            <w:tcW w:w="6348" w:type="dxa"/>
            <w:tcBorders>
              <w:top w:val="single" w:sz="8" w:space="0" w:color="auto"/>
              <w:left w:val="single" w:sz="24" w:space="0" w:color="auto"/>
              <w:bottom w:val="single" w:sz="8" w:space="0" w:color="auto"/>
              <w:right w:val="single" w:sz="8" w:space="0" w:color="auto"/>
            </w:tcBorders>
            <w:shd w:val="clear" w:color="auto" w:fill="DAEEF3"/>
            <w:vAlign w:val="center"/>
          </w:tcPr>
          <w:p w14:paraId="443F1B77" w14:textId="77777777" w:rsidR="004E4DDC" w:rsidRPr="00530E12" w:rsidRDefault="004E4DDC" w:rsidP="008C793E">
            <w:pPr>
              <w:spacing w:before="120" w:after="120"/>
              <w:rPr>
                <w:rFonts w:ascii="Calibri" w:hAnsi="Calibri"/>
              </w:rPr>
            </w:pPr>
            <w:r>
              <w:rPr>
                <w:rFonts w:ascii="Calibri" w:hAnsi="Calibri"/>
              </w:rPr>
              <w:t>OFICINA DE APOYO A MUNICIPIOS</w:t>
            </w:r>
          </w:p>
        </w:tc>
        <w:tc>
          <w:tcPr>
            <w:tcW w:w="2372" w:type="dxa"/>
            <w:tcBorders>
              <w:top w:val="single" w:sz="8" w:space="0" w:color="auto"/>
              <w:left w:val="single" w:sz="8" w:space="0" w:color="auto"/>
              <w:bottom w:val="single" w:sz="8" w:space="0" w:color="auto"/>
              <w:right w:val="single" w:sz="24" w:space="0" w:color="auto"/>
            </w:tcBorders>
            <w:shd w:val="clear" w:color="auto" w:fill="DAEEF3"/>
            <w:vAlign w:val="center"/>
          </w:tcPr>
          <w:p w14:paraId="440D8C02" w14:textId="77777777" w:rsidR="004E4DDC" w:rsidRPr="005F484F" w:rsidRDefault="004E4DDC" w:rsidP="008C793E">
            <w:pPr>
              <w:spacing w:after="120"/>
              <w:rPr>
                <w:rFonts w:ascii="Calibri" w:hAnsi="Calibri"/>
                <w:sz w:val="20"/>
                <w:szCs w:val="20"/>
              </w:rPr>
            </w:pPr>
            <w:r w:rsidRPr="005F484F">
              <w:rPr>
                <w:rFonts w:ascii="Calibri" w:hAnsi="Calibri"/>
                <w:sz w:val="20"/>
                <w:szCs w:val="20"/>
              </w:rPr>
              <w:t>FECHA DE CREACIÓN</w:t>
            </w:r>
          </w:p>
          <w:p w14:paraId="56C0F228" w14:textId="77777777" w:rsidR="004E4DDC" w:rsidRPr="005F484F" w:rsidRDefault="004E4DDC" w:rsidP="008C793E">
            <w:pPr>
              <w:spacing w:after="120"/>
              <w:rPr>
                <w:rFonts w:ascii="Calibri" w:hAnsi="Calibri"/>
                <w:sz w:val="20"/>
                <w:szCs w:val="20"/>
              </w:rPr>
            </w:pPr>
            <w:r w:rsidRPr="005F484F">
              <w:rPr>
                <w:rFonts w:ascii="Calibri" w:hAnsi="Calibri"/>
                <w:sz w:val="20"/>
                <w:szCs w:val="20"/>
              </w:rPr>
              <w:t>HERRAMIENTAS Y DOCUMENTOS FACILITADOS</w:t>
            </w:r>
          </w:p>
          <w:p w14:paraId="4316C2AC" w14:textId="77777777" w:rsidR="004E4DDC" w:rsidRPr="005F484F" w:rsidRDefault="004E4DDC" w:rsidP="008C793E">
            <w:pPr>
              <w:spacing w:after="120"/>
              <w:rPr>
                <w:rFonts w:ascii="Calibri" w:hAnsi="Calibri"/>
                <w:sz w:val="20"/>
                <w:szCs w:val="20"/>
              </w:rPr>
            </w:pPr>
            <w:r w:rsidRPr="005F484F">
              <w:rPr>
                <w:rFonts w:ascii="Calibri" w:hAnsi="Calibri"/>
                <w:sz w:val="20"/>
                <w:szCs w:val="20"/>
              </w:rPr>
              <w:t>Nº DE ENTRADAS</w:t>
            </w:r>
          </w:p>
          <w:p w14:paraId="5B3707AA" w14:textId="77777777" w:rsidR="004E4DDC" w:rsidRPr="005F484F" w:rsidRDefault="004E4DDC" w:rsidP="008C793E">
            <w:pPr>
              <w:spacing w:after="120"/>
              <w:rPr>
                <w:rFonts w:ascii="Calibri" w:hAnsi="Calibri"/>
                <w:sz w:val="20"/>
                <w:szCs w:val="20"/>
              </w:rPr>
            </w:pPr>
            <w:r w:rsidRPr="005F484F">
              <w:rPr>
                <w:rFonts w:ascii="Calibri" w:hAnsi="Calibri"/>
                <w:sz w:val="20"/>
                <w:szCs w:val="20"/>
              </w:rPr>
              <w:t>Nº DE DESCARGAS</w:t>
            </w:r>
          </w:p>
          <w:p w14:paraId="692DF406" w14:textId="77777777" w:rsidR="004E4DDC" w:rsidRPr="005F484F" w:rsidRDefault="004E4DDC" w:rsidP="008C793E">
            <w:pPr>
              <w:spacing w:after="120"/>
              <w:rPr>
                <w:rFonts w:ascii="Calibri" w:hAnsi="Calibri"/>
                <w:sz w:val="20"/>
                <w:szCs w:val="20"/>
              </w:rPr>
            </w:pPr>
            <w:r w:rsidRPr="005F484F">
              <w:rPr>
                <w:rFonts w:ascii="Calibri" w:hAnsi="Calibri"/>
                <w:sz w:val="20"/>
                <w:szCs w:val="20"/>
              </w:rPr>
              <w:t>AYUNTAMIENTOS DADOS DE ALTA</w:t>
            </w:r>
          </w:p>
        </w:tc>
      </w:tr>
      <w:tr w:rsidR="004E4DDC" w:rsidRPr="00530E12" w14:paraId="48D5C15D" w14:textId="77777777" w:rsidTr="00147774">
        <w:trPr>
          <w:trHeight w:val="222"/>
        </w:trPr>
        <w:tc>
          <w:tcPr>
            <w:tcW w:w="6348" w:type="dxa"/>
            <w:tcBorders>
              <w:top w:val="single" w:sz="8" w:space="0" w:color="auto"/>
              <w:left w:val="single" w:sz="24" w:space="0" w:color="auto"/>
              <w:bottom w:val="single" w:sz="24" w:space="0" w:color="auto"/>
              <w:right w:val="single" w:sz="8" w:space="0" w:color="auto"/>
            </w:tcBorders>
            <w:shd w:val="clear" w:color="auto" w:fill="DAEEF3"/>
            <w:vAlign w:val="center"/>
          </w:tcPr>
          <w:p w14:paraId="0C0094BC" w14:textId="77777777" w:rsidR="004E4DDC" w:rsidRDefault="004E4DDC" w:rsidP="008C793E">
            <w:pPr>
              <w:spacing w:before="120" w:after="120"/>
              <w:rPr>
                <w:rFonts w:ascii="Calibri" w:hAnsi="Calibri"/>
              </w:rPr>
            </w:pPr>
            <w:r w:rsidRPr="001A4CF9">
              <w:rPr>
                <w:rFonts w:ascii="Calibri" w:hAnsi="Calibri"/>
                <w:sz w:val="22"/>
                <w:szCs w:val="22"/>
              </w:rPr>
              <w:t>FOMENTO DE LA COORDINACIÓN ENTRE FEDERACIONES DEPORTIVAS</w:t>
            </w:r>
            <w:r>
              <w:rPr>
                <w:rFonts w:ascii="Calibri" w:hAnsi="Calibri"/>
                <w:sz w:val="22"/>
                <w:szCs w:val="22"/>
              </w:rPr>
              <w:t xml:space="preserve"> Y ENTRE ÉSTAS </w:t>
            </w:r>
            <w:r w:rsidRPr="001A4CF9">
              <w:rPr>
                <w:rFonts w:ascii="Calibri" w:hAnsi="Calibri"/>
                <w:sz w:val="22"/>
                <w:szCs w:val="22"/>
              </w:rPr>
              <w:t xml:space="preserve"> Y SERVICIOS COMARCALES Ó MUNICIPALES DE DEPORTES.</w:t>
            </w:r>
          </w:p>
        </w:tc>
        <w:tc>
          <w:tcPr>
            <w:tcW w:w="2372" w:type="dxa"/>
            <w:tcBorders>
              <w:top w:val="single" w:sz="8" w:space="0" w:color="auto"/>
              <w:left w:val="single" w:sz="8" w:space="0" w:color="auto"/>
              <w:bottom w:val="single" w:sz="24" w:space="0" w:color="auto"/>
              <w:right w:val="single" w:sz="24" w:space="0" w:color="auto"/>
            </w:tcBorders>
            <w:shd w:val="clear" w:color="auto" w:fill="DAEEF3"/>
            <w:vAlign w:val="center"/>
          </w:tcPr>
          <w:p w14:paraId="0D56B695" w14:textId="77777777" w:rsidR="004E4DDC" w:rsidRDefault="004E4DDC" w:rsidP="008C793E">
            <w:pPr>
              <w:rPr>
                <w:rFonts w:ascii="Calibri" w:hAnsi="Calibri"/>
                <w:sz w:val="20"/>
                <w:szCs w:val="20"/>
              </w:rPr>
            </w:pPr>
            <w:r>
              <w:rPr>
                <w:rFonts w:ascii="Calibri" w:hAnsi="Calibri"/>
                <w:sz w:val="20"/>
                <w:szCs w:val="20"/>
              </w:rPr>
              <w:t xml:space="preserve">REUNIONES </w:t>
            </w:r>
          </w:p>
          <w:p w14:paraId="52A73424" w14:textId="77777777" w:rsidR="004E4DDC" w:rsidRDefault="004E4DDC" w:rsidP="008C793E">
            <w:pPr>
              <w:rPr>
                <w:rFonts w:ascii="Calibri" w:hAnsi="Calibri"/>
                <w:sz w:val="20"/>
                <w:szCs w:val="20"/>
              </w:rPr>
            </w:pPr>
            <w:r>
              <w:rPr>
                <w:rFonts w:ascii="Calibri" w:hAnsi="Calibri"/>
                <w:sz w:val="20"/>
                <w:szCs w:val="20"/>
              </w:rPr>
              <w:t>ACUERDOS</w:t>
            </w:r>
          </w:p>
          <w:p w14:paraId="738823E3" w14:textId="77777777" w:rsidR="004E4DDC" w:rsidRDefault="004E4DDC" w:rsidP="008C793E">
            <w:pPr>
              <w:rPr>
                <w:rFonts w:ascii="Calibri" w:hAnsi="Calibri"/>
                <w:sz w:val="20"/>
                <w:szCs w:val="20"/>
              </w:rPr>
            </w:pPr>
            <w:r>
              <w:rPr>
                <w:rFonts w:ascii="Calibri" w:hAnsi="Calibri"/>
                <w:sz w:val="20"/>
                <w:szCs w:val="20"/>
              </w:rPr>
              <w:t>Nº DE PROGRAMAS INICIADOS</w:t>
            </w:r>
          </w:p>
        </w:tc>
      </w:tr>
      <w:tr w:rsidR="004E4DDC" w:rsidRPr="005B33F0" w14:paraId="57D6B73D" w14:textId="77777777" w:rsidTr="00147774">
        <w:trPr>
          <w:trHeight w:val="222"/>
        </w:trPr>
        <w:tc>
          <w:tcPr>
            <w:tcW w:w="6348" w:type="dxa"/>
            <w:tcBorders>
              <w:top w:val="single" w:sz="24" w:space="0" w:color="auto"/>
              <w:left w:val="single" w:sz="24" w:space="0" w:color="auto"/>
              <w:bottom w:val="single" w:sz="18" w:space="0" w:color="auto"/>
              <w:right w:val="single" w:sz="8" w:space="0" w:color="auto"/>
            </w:tcBorders>
            <w:shd w:val="clear" w:color="auto" w:fill="DAEEF3"/>
            <w:vAlign w:val="center"/>
          </w:tcPr>
          <w:p w14:paraId="4B67D70A" w14:textId="77777777" w:rsidR="004E4DDC" w:rsidRPr="005B33F0" w:rsidRDefault="004E4DDC" w:rsidP="008C793E">
            <w:pPr>
              <w:spacing w:before="120" w:after="120"/>
              <w:rPr>
                <w:rFonts w:ascii="Calibri" w:hAnsi="Calibri"/>
                <w:b/>
              </w:rPr>
            </w:pPr>
            <w:r w:rsidRPr="005B33F0">
              <w:rPr>
                <w:rFonts w:ascii="Calibri" w:hAnsi="Calibri"/>
                <w:b/>
              </w:rPr>
              <w:lastRenderedPageBreak/>
              <w:t>LÍNEA DE ACTUACIÓN</w:t>
            </w:r>
          </w:p>
        </w:tc>
        <w:tc>
          <w:tcPr>
            <w:tcW w:w="2372" w:type="dxa"/>
            <w:tcBorders>
              <w:top w:val="single" w:sz="24" w:space="0" w:color="auto"/>
              <w:left w:val="single" w:sz="8" w:space="0" w:color="auto"/>
              <w:bottom w:val="single" w:sz="18" w:space="0" w:color="auto"/>
              <w:right w:val="single" w:sz="24" w:space="0" w:color="auto"/>
            </w:tcBorders>
            <w:shd w:val="clear" w:color="auto" w:fill="DAEEF3"/>
            <w:vAlign w:val="center"/>
          </w:tcPr>
          <w:p w14:paraId="69B174B2" w14:textId="77777777" w:rsidR="004E4DDC" w:rsidRPr="005B33F0" w:rsidRDefault="004E4DDC" w:rsidP="008C793E">
            <w:pPr>
              <w:spacing w:before="120" w:after="120"/>
              <w:rPr>
                <w:rFonts w:ascii="Calibri" w:hAnsi="Calibri"/>
                <w:b/>
              </w:rPr>
            </w:pPr>
            <w:r w:rsidRPr="005B33F0">
              <w:rPr>
                <w:rFonts w:ascii="Calibri" w:hAnsi="Calibri"/>
                <w:b/>
              </w:rPr>
              <w:t>INDICADORES</w:t>
            </w:r>
          </w:p>
        </w:tc>
      </w:tr>
      <w:tr w:rsidR="004E4DDC" w:rsidRPr="00206609" w14:paraId="07939A98" w14:textId="77777777" w:rsidTr="00147774">
        <w:trPr>
          <w:trHeight w:val="222"/>
        </w:trPr>
        <w:tc>
          <w:tcPr>
            <w:tcW w:w="6348" w:type="dxa"/>
            <w:tcBorders>
              <w:top w:val="single" w:sz="18" w:space="0" w:color="auto"/>
              <w:left w:val="single" w:sz="24" w:space="0" w:color="auto"/>
              <w:bottom w:val="single" w:sz="8" w:space="0" w:color="auto"/>
              <w:right w:val="single" w:sz="8" w:space="0" w:color="auto"/>
            </w:tcBorders>
            <w:shd w:val="clear" w:color="auto" w:fill="DAEEF3"/>
            <w:vAlign w:val="center"/>
          </w:tcPr>
          <w:p w14:paraId="6340928C" w14:textId="77777777" w:rsidR="004E4DDC" w:rsidRPr="00206609" w:rsidRDefault="004E4DDC" w:rsidP="008C793E">
            <w:pPr>
              <w:spacing w:before="120" w:after="120"/>
              <w:rPr>
                <w:rFonts w:ascii="Calibri" w:hAnsi="Calibri"/>
                <w:b/>
              </w:rPr>
            </w:pPr>
            <w:r>
              <w:rPr>
                <w:rFonts w:ascii="Calibri" w:hAnsi="Calibri"/>
                <w:b/>
              </w:rPr>
              <w:t>ADMINISTRACIÓN PÚBLICA</w:t>
            </w:r>
          </w:p>
        </w:tc>
        <w:tc>
          <w:tcPr>
            <w:tcW w:w="2372" w:type="dxa"/>
            <w:tcBorders>
              <w:top w:val="single" w:sz="18" w:space="0" w:color="auto"/>
              <w:left w:val="single" w:sz="8" w:space="0" w:color="auto"/>
              <w:bottom w:val="single" w:sz="8" w:space="0" w:color="auto"/>
              <w:right w:val="single" w:sz="24" w:space="0" w:color="auto"/>
            </w:tcBorders>
            <w:shd w:val="clear" w:color="auto" w:fill="DAEEF3"/>
            <w:vAlign w:val="center"/>
          </w:tcPr>
          <w:p w14:paraId="3F42FA92" w14:textId="77777777" w:rsidR="004E4DDC" w:rsidRPr="00C267D5" w:rsidRDefault="004E4DDC" w:rsidP="008C793E">
            <w:pPr>
              <w:spacing w:before="120" w:after="120"/>
              <w:rPr>
                <w:rFonts w:ascii="Calibri" w:hAnsi="Calibri"/>
              </w:rPr>
            </w:pPr>
          </w:p>
        </w:tc>
      </w:tr>
      <w:tr w:rsidR="004E4DDC" w:rsidRPr="00206609" w14:paraId="2338C7CB" w14:textId="77777777" w:rsidTr="00147774">
        <w:trPr>
          <w:trHeight w:val="222"/>
        </w:trPr>
        <w:tc>
          <w:tcPr>
            <w:tcW w:w="6348" w:type="dxa"/>
            <w:tcBorders>
              <w:top w:val="single" w:sz="8" w:space="0" w:color="auto"/>
              <w:left w:val="single" w:sz="24" w:space="0" w:color="auto"/>
              <w:bottom w:val="single" w:sz="8" w:space="0" w:color="auto"/>
              <w:right w:val="single" w:sz="8" w:space="0" w:color="auto"/>
            </w:tcBorders>
            <w:shd w:val="clear" w:color="auto" w:fill="DAEEF3"/>
            <w:vAlign w:val="center"/>
          </w:tcPr>
          <w:p w14:paraId="449E6DBE" w14:textId="77777777" w:rsidR="004E4DDC" w:rsidRDefault="004E4DDC" w:rsidP="008C793E">
            <w:pPr>
              <w:spacing w:before="120" w:after="120"/>
              <w:rPr>
                <w:rFonts w:ascii="Calibri" w:hAnsi="Calibri"/>
              </w:rPr>
            </w:pPr>
            <w:r w:rsidRPr="002C585A">
              <w:rPr>
                <w:rFonts w:ascii="Calibri" w:hAnsi="Calibri"/>
              </w:rPr>
              <w:t>ÓRGANOS COLEGIADOS</w:t>
            </w:r>
            <w:r>
              <w:rPr>
                <w:rFonts w:ascii="Calibri" w:hAnsi="Calibri"/>
              </w:rPr>
              <w:t xml:space="preserve"> ADSCRITOS A LA DGD</w:t>
            </w:r>
          </w:p>
          <w:p w14:paraId="0CE4F887" w14:textId="77777777" w:rsidR="004E4DDC" w:rsidRDefault="004E4DDC" w:rsidP="008C793E">
            <w:pPr>
              <w:spacing w:before="120" w:after="120"/>
              <w:rPr>
                <w:rFonts w:ascii="Calibri" w:hAnsi="Calibri"/>
              </w:rPr>
            </w:pPr>
            <w:r>
              <w:rPr>
                <w:rFonts w:ascii="Calibri" w:hAnsi="Calibri"/>
              </w:rPr>
              <w:t>MESA DEL DEPORTE ESCOLAR</w:t>
            </w:r>
          </w:p>
          <w:p w14:paraId="471F191A" w14:textId="77777777" w:rsidR="004E4DDC" w:rsidRPr="002C585A" w:rsidRDefault="004E4DDC" w:rsidP="008C793E">
            <w:pPr>
              <w:spacing w:before="120" w:after="120"/>
              <w:rPr>
                <w:rFonts w:ascii="Calibri" w:hAnsi="Calibri"/>
              </w:rPr>
            </w:pPr>
            <w:r>
              <w:rPr>
                <w:rFonts w:ascii="Calibri" w:hAnsi="Calibri"/>
              </w:rPr>
              <w:t>OBSERVATORIO ARAGONÉS DEL DEPORTE</w:t>
            </w:r>
          </w:p>
        </w:tc>
        <w:tc>
          <w:tcPr>
            <w:tcW w:w="2372" w:type="dxa"/>
            <w:tcBorders>
              <w:top w:val="single" w:sz="8" w:space="0" w:color="auto"/>
              <w:left w:val="single" w:sz="8" w:space="0" w:color="auto"/>
              <w:bottom w:val="single" w:sz="8" w:space="0" w:color="auto"/>
              <w:right w:val="single" w:sz="24" w:space="0" w:color="auto"/>
            </w:tcBorders>
            <w:shd w:val="clear" w:color="auto" w:fill="DAEEF3"/>
            <w:vAlign w:val="center"/>
          </w:tcPr>
          <w:p w14:paraId="0F12CDEB" w14:textId="77777777" w:rsidR="004E4DDC" w:rsidRPr="005F484F" w:rsidRDefault="004E4DDC" w:rsidP="008C793E">
            <w:pPr>
              <w:spacing w:before="120" w:after="120"/>
              <w:rPr>
                <w:rFonts w:ascii="Calibri" w:hAnsi="Calibri"/>
                <w:sz w:val="20"/>
                <w:szCs w:val="20"/>
              </w:rPr>
            </w:pPr>
            <w:r w:rsidRPr="005F484F">
              <w:rPr>
                <w:rFonts w:ascii="Calibri" w:hAnsi="Calibri"/>
                <w:sz w:val="20"/>
                <w:szCs w:val="20"/>
              </w:rPr>
              <w:t>PUBLICACIÓN DE CONVOCATORIAS</w:t>
            </w:r>
          </w:p>
          <w:p w14:paraId="5F72712F" w14:textId="77777777" w:rsidR="004E4DDC" w:rsidRPr="005F484F" w:rsidRDefault="004E4DDC" w:rsidP="008C793E">
            <w:pPr>
              <w:spacing w:before="120" w:after="120"/>
              <w:rPr>
                <w:rFonts w:ascii="Calibri" w:hAnsi="Calibri"/>
                <w:sz w:val="20"/>
                <w:szCs w:val="20"/>
              </w:rPr>
            </w:pPr>
            <w:r w:rsidRPr="005F484F">
              <w:rPr>
                <w:rFonts w:ascii="Calibri" w:hAnsi="Calibri"/>
                <w:sz w:val="20"/>
                <w:szCs w:val="20"/>
              </w:rPr>
              <w:t>ACUERDOS, Y SEGUIMIENTO DE LOS MISMOS</w:t>
            </w:r>
          </w:p>
          <w:p w14:paraId="446CF67C" w14:textId="77777777" w:rsidR="004E4DDC" w:rsidRPr="005F484F" w:rsidRDefault="004E4DDC" w:rsidP="008C793E">
            <w:pPr>
              <w:spacing w:before="120" w:after="120"/>
              <w:rPr>
                <w:rFonts w:ascii="Calibri" w:hAnsi="Calibri"/>
                <w:sz w:val="20"/>
                <w:szCs w:val="20"/>
              </w:rPr>
            </w:pPr>
            <w:r w:rsidRPr="005F484F">
              <w:rPr>
                <w:rFonts w:ascii="Calibri" w:hAnsi="Calibri"/>
                <w:sz w:val="20"/>
                <w:szCs w:val="20"/>
              </w:rPr>
              <w:t>VISIBILIZACIÓN DE LA ACTIVIDAD EN WEB</w:t>
            </w:r>
          </w:p>
        </w:tc>
      </w:tr>
      <w:tr w:rsidR="004E4DDC" w:rsidRPr="002C585A" w14:paraId="092E4640" w14:textId="77777777" w:rsidTr="00147774">
        <w:trPr>
          <w:trHeight w:val="222"/>
        </w:trPr>
        <w:tc>
          <w:tcPr>
            <w:tcW w:w="6348" w:type="dxa"/>
            <w:tcBorders>
              <w:top w:val="single" w:sz="8" w:space="0" w:color="auto"/>
              <w:left w:val="single" w:sz="24" w:space="0" w:color="auto"/>
              <w:bottom w:val="single" w:sz="8" w:space="0" w:color="auto"/>
              <w:right w:val="single" w:sz="8" w:space="0" w:color="auto"/>
            </w:tcBorders>
            <w:shd w:val="clear" w:color="auto" w:fill="DAEEF3"/>
            <w:vAlign w:val="center"/>
          </w:tcPr>
          <w:p w14:paraId="54557AEE" w14:textId="77777777" w:rsidR="004E4DDC" w:rsidRPr="002C585A" w:rsidRDefault="004E4DDC" w:rsidP="008C793E">
            <w:pPr>
              <w:spacing w:before="120" w:after="120"/>
              <w:rPr>
                <w:rFonts w:ascii="Calibri" w:hAnsi="Calibri"/>
              </w:rPr>
            </w:pPr>
            <w:r w:rsidRPr="002C585A">
              <w:rPr>
                <w:rFonts w:ascii="Calibri" w:hAnsi="Calibri"/>
              </w:rPr>
              <w:t>REGULACIÓN DE LOS COMITÉS DE LOS JJDDEE</w:t>
            </w:r>
          </w:p>
        </w:tc>
        <w:tc>
          <w:tcPr>
            <w:tcW w:w="2372" w:type="dxa"/>
            <w:tcBorders>
              <w:top w:val="single" w:sz="8" w:space="0" w:color="auto"/>
              <w:left w:val="single" w:sz="8" w:space="0" w:color="auto"/>
              <w:bottom w:val="single" w:sz="8" w:space="0" w:color="auto"/>
              <w:right w:val="single" w:sz="24" w:space="0" w:color="auto"/>
            </w:tcBorders>
            <w:shd w:val="clear" w:color="auto" w:fill="DAEEF3"/>
            <w:vAlign w:val="center"/>
          </w:tcPr>
          <w:p w14:paraId="6E59E189" w14:textId="77777777" w:rsidR="004E4DDC" w:rsidRPr="002C585A" w:rsidRDefault="004E4DDC" w:rsidP="008C793E">
            <w:pPr>
              <w:spacing w:before="120" w:after="120"/>
              <w:rPr>
                <w:rFonts w:ascii="Calibri" w:hAnsi="Calibri"/>
                <w:sz w:val="20"/>
                <w:szCs w:val="20"/>
              </w:rPr>
            </w:pPr>
            <w:r>
              <w:rPr>
                <w:rFonts w:ascii="Calibri" w:hAnsi="Calibri"/>
                <w:sz w:val="20"/>
                <w:szCs w:val="20"/>
              </w:rPr>
              <w:t>PUBLICACIÓN NORMATIVA</w:t>
            </w:r>
          </w:p>
        </w:tc>
      </w:tr>
      <w:tr w:rsidR="004E4DDC" w:rsidRPr="00206609" w14:paraId="67436FE9" w14:textId="77777777" w:rsidTr="00147774">
        <w:trPr>
          <w:trHeight w:val="222"/>
        </w:trPr>
        <w:tc>
          <w:tcPr>
            <w:tcW w:w="6348" w:type="dxa"/>
            <w:tcBorders>
              <w:top w:val="single" w:sz="8" w:space="0" w:color="auto"/>
              <w:left w:val="single" w:sz="24" w:space="0" w:color="auto"/>
              <w:bottom w:val="single" w:sz="8" w:space="0" w:color="auto"/>
              <w:right w:val="single" w:sz="8" w:space="0" w:color="auto"/>
            </w:tcBorders>
            <w:shd w:val="clear" w:color="auto" w:fill="DAEEF3"/>
            <w:vAlign w:val="center"/>
          </w:tcPr>
          <w:p w14:paraId="4F49B3EE" w14:textId="77777777" w:rsidR="004E4DDC" w:rsidRPr="00206609" w:rsidRDefault="004E4DDC" w:rsidP="008C793E">
            <w:pPr>
              <w:spacing w:before="120" w:after="120"/>
              <w:rPr>
                <w:rFonts w:ascii="Calibri" w:hAnsi="Calibri"/>
              </w:rPr>
            </w:pPr>
            <w:r w:rsidRPr="00206609">
              <w:rPr>
                <w:rFonts w:ascii="Calibri" w:hAnsi="Calibri"/>
                <w:b/>
              </w:rPr>
              <w:t>IMPULSO DE LA PROFESIONALIZACIÓN DEL SECTOR TÉCNICO</w:t>
            </w:r>
          </w:p>
        </w:tc>
        <w:tc>
          <w:tcPr>
            <w:tcW w:w="2372" w:type="dxa"/>
            <w:tcBorders>
              <w:top w:val="single" w:sz="8" w:space="0" w:color="auto"/>
              <w:left w:val="single" w:sz="8" w:space="0" w:color="auto"/>
              <w:bottom w:val="single" w:sz="8" w:space="0" w:color="auto"/>
              <w:right w:val="single" w:sz="24" w:space="0" w:color="auto"/>
            </w:tcBorders>
            <w:shd w:val="clear" w:color="auto" w:fill="DAEEF3"/>
            <w:vAlign w:val="center"/>
          </w:tcPr>
          <w:p w14:paraId="59889185" w14:textId="77777777" w:rsidR="004E4DDC" w:rsidRPr="00C267D5" w:rsidRDefault="004E4DDC" w:rsidP="008C793E">
            <w:pPr>
              <w:spacing w:before="120" w:after="120"/>
              <w:rPr>
                <w:rFonts w:ascii="Calibri" w:hAnsi="Calibri"/>
              </w:rPr>
            </w:pPr>
          </w:p>
        </w:tc>
      </w:tr>
      <w:tr w:rsidR="004E4DDC" w:rsidRPr="002C585A" w14:paraId="26B56E57" w14:textId="77777777" w:rsidTr="00147774">
        <w:trPr>
          <w:trHeight w:val="222"/>
        </w:trPr>
        <w:tc>
          <w:tcPr>
            <w:tcW w:w="6348" w:type="dxa"/>
            <w:tcBorders>
              <w:top w:val="single" w:sz="8" w:space="0" w:color="auto"/>
              <w:left w:val="single" w:sz="24" w:space="0" w:color="auto"/>
              <w:bottom w:val="single" w:sz="8" w:space="0" w:color="auto"/>
              <w:right w:val="single" w:sz="8" w:space="0" w:color="auto"/>
            </w:tcBorders>
            <w:shd w:val="clear" w:color="auto" w:fill="DAEEF3"/>
            <w:vAlign w:val="center"/>
          </w:tcPr>
          <w:p w14:paraId="21291A42" w14:textId="77777777" w:rsidR="004E4DDC" w:rsidRPr="002C585A" w:rsidRDefault="004E4DDC" w:rsidP="008C793E">
            <w:pPr>
              <w:spacing w:before="120" w:after="120"/>
              <w:rPr>
                <w:rFonts w:ascii="Calibri" w:hAnsi="Calibri"/>
              </w:rPr>
            </w:pPr>
            <w:r w:rsidRPr="002C585A">
              <w:rPr>
                <w:rFonts w:ascii="Calibri" w:hAnsi="Calibri"/>
              </w:rPr>
              <w:t>FORMACIÓN DE COMISIONES DE TRABAJO</w:t>
            </w:r>
          </w:p>
        </w:tc>
        <w:tc>
          <w:tcPr>
            <w:tcW w:w="2372" w:type="dxa"/>
            <w:tcBorders>
              <w:top w:val="single" w:sz="8" w:space="0" w:color="auto"/>
              <w:left w:val="single" w:sz="8" w:space="0" w:color="auto"/>
              <w:bottom w:val="single" w:sz="8" w:space="0" w:color="auto"/>
              <w:right w:val="single" w:sz="24" w:space="0" w:color="auto"/>
            </w:tcBorders>
            <w:shd w:val="clear" w:color="auto" w:fill="DAEEF3"/>
            <w:vAlign w:val="center"/>
          </w:tcPr>
          <w:p w14:paraId="40E11CEF" w14:textId="77777777" w:rsidR="004E4DDC" w:rsidRDefault="004E4DDC" w:rsidP="008C793E">
            <w:pPr>
              <w:spacing w:before="120" w:after="120"/>
              <w:rPr>
                <w:rFonts w:ascii="Calibri" w:hAnsi="Calibri"/>
                <w:sz w:val="20"/>
                <w:szCs w:val="20"/>
              </w:rPr>
            </w:pPr>
            <w:r w:rsidRPr="00530E12">
              <w:rPr>
                <w:rFonts w:ascii="Calibri" w:hAnsi="Calibri"/>
                <w:sz w:val="20"/>
                <w:szCs w:val="20"/>
              </w:rPr>
              <w:t>FECHA DE CREACIÓN</w:t>
            </w:r>
          </w:p>
          <w:p w14:paraId="171FD731" w14:textId="77777777" w:rsidR="004E4DDC" w:rsidRDefault="004E4DDC" w:rsidP="008C793E">
            <w:pPr>
              <w:spacing w:before="120" w:after="120"/>
              <w:rPr>
                <w:rFonts w:ascii="Calibri" w:hAnsi="Calibri"/>
                <w:sz w:val="20"/>
                <w:szCs w:val="20"/>
              </w:rPr>
            </w:pPr>
            <w:r>
              <w:rPr>
                <w:rFonts w:ascii="Calibri" w:hAnsi="Calibri"/>
                <w:sz w:val="20"/>
                <w:szCs w:val="20"/>
              </w:rPr>
              <w:t>ACTAS DE REUNIONES</w:t>
            </w:r>
          </w:p>
          <w:p w14:paraId="3B8F2886" w14:textId="77777777" w:rsidR="004E4DDC" w:rsidRDefault="004E4DDC" w:rsidP="008C793E">
            <w:pPr>
              <w:spacing w:before="120" w:after="120"/>
              <w:rPr>
                <w:rFonts w:ascii="Calibri" w:hAnsi="Calibri"/>
                <w:sz w:val="20"/>
                <w:szCs w:val="20"/>
              </w:rPr>
            </w:pPr>
            <w:r>
              <w:rPr>
                <w:rFonts w:ascii="Calibri" w:hAnsi="Calibri"/>
                <w:sz w:val="20"/>
                <w:szCs w:val="20"/>
              </w:rPr>
              <w:t>ACUERDOS ADOPTADOS</w:t>
            </w:r>
          </w:p>
          <w:p w14:paraId="7E127F95" w14:textId="77777777" w:rsidR="004E4DDC" w:rsidRPr="001F73B7" w:rsidRDefault="004E4DDC" w:rsidP="008C793E">
            <w:pPr>
              <w:spacing w:before="120" w:after="120"/>
              <w:rPr>
                <w:rFonts w:ascii="Calibri" w:hAnsi="Calibri"/>
                <w:sz w:val="20"/>
                <w:szCs w:val="20"/>
              </w:rPr>
            </w:pPr>
            <w:r>
              <w:rPr>
                <w:rFonts w:ascii="Calibri" w:hAnsi="Calibri"/>
                <w:sz w:val="20"/>
                <w:szCs w:val="20"/>
              </w:rPr>
              <w:t>ACCIONES EMPRENDIDAS</w:t>
            </w:r>
          </w:p>
        </w:tc>
      </w:tr>
      <w:tr w:rsidR="004E4DDC" w:rsidRPr="00206609" w14:paraId="1682C9D2" w14:textId="77777777" w:rsidTr="00147774">
        <w:trPr>
          <w:trHeight w:val="222"/>
        </w:trPr>
        <w:tc>
          <w:tcPr>
            <w:tcW w:w="6348" w:type="dxa"/>
            <w:tcBorders>
              <w:top w:val="single" w:sz="8" w:space="0" w:color="auto"/>
              <w:left w:val="single" w:sz="24" w:space="0" w:color="auto"/>
              <w:bottom w:val="single" w:sz="8" w:space="0" w:color="auto"/>
              <w:right w:val="single" w:sz="8" w:space="0" w:color="auto"/>
            </w:tcBorders>
            <w:shd w:val="clear" w:color="auto" w:fill="DAEEF3"/>
            <w:vAlign w:val="center"/>
          </w:tcPr>
          <w:p w14:paraId="1956D926" w14:textId="77777777" w:rsidR="004E4DDC" w:rsidRPr="001F73B7" w:rsidRDefault="004E4DDC" w:rsidP="008C793E">
            <w:pPr>
              <w:spacing w:before="120" w:after="120"/>
              <w:rPr>
                <w:rFonts w:ascii="Calibri" w:hAnsi="Calibri"/>
              </w:rPr>
            </w:pPr>
            <w:r w:rsidRPr="001A4CF9">
              <w:rPr>
                <w:rFonts w:ascii="Calibri" w:hAnsi="Calibri"/>
                <w:sz w:val="22"/>
                <w:szCs w:val="22"/>
              </w:rPr>
              <w:t>MEDIDAS DE ESTÍMULO DE LAS ASOCIACIONES PROFESIONALES</w:t>
            </w:r>
          </w:p>
        </w:tc>
        <w:tc>
          <w:tcPr>
            <w:tcW w:w="2372" w:type="dxa"/>
            <w:tcBorders>
              <w:top w:val="single" w:sz="8" w:space="0" w:color="auto"/>
              <w:left w:val="single" w:sz="8" w:space="0" w:color="auto"/>
              <w:bottom w:val="single" w:sz="8" w:space="0" w:color="auto"/>
              <w:right w:val="single" w:sz="24" w:space="0" w:color="auto"/>
            </w:tcBorders>
            <w:shd w:val="clear" w:color="auto" w:fill="DAEEF3"/>
            <w:vAlign w:val="center"/>
          </w:tcPr>
          <w:p w14:paraId="33D53C9B" w14:textId="77777777" w:rsidR="004E4DDC" w:rsidRPr="001F73B7" w:rsidRDefault="004E4DDC" w:rsidP="008C793E">
            <w:pPr>
              <w:spacing w:before="120" w:after="120"/>
              <w:rPr>
                <w:rFonts w:ascii="Calibri" w:hAnsi="Calibri"/>
                <w:sz w:val="20"/>
                <w:szCs w:val="20"/>
              </w:rPr>
            </w:pPr>
            <w:r w:rsidRPr="001F73B7">
              <w:rPr>
                <w:rFonts w:ascii="Calibri" w:hAnsi="Calibri"/>
                <w:sz w:val="20"/>
                <w:szCs w:val="20"/>
              </w:rPr>
              <w:t>ACTUACIONES DESARROLLADAS</w:t>
            </w:r>
          </w:p>
        </w:tc>
      </w:tr>
      <w:tr w:rsidR="004E4DDC" w:rsidRPr="00206609" w14:paraId="3655EFEB" w14:textId="77777777" w:rsidTr="00147774">
        <w:trPr>
          <w:trHeight w:val="222"/>
        </w:trPr>
        <w:tc>
          <w:tcPr>
            <w:tcW w:w="6348" w:type="dxa"/>
            <w:tcBorders>
              <w:top w:val="single" w:sz="8" w:space="0" w:color="auto"/>
              <w:left w:val="single" w:sz="24" w:space="0" w:color="auto"/>
              <w:bottom w:val="single" w:sz="8" w:space="0" w:color="auto"/>
              <w:right w:val="single" w:sz="8" w:space="0" w:color="auto"/>
            </w:tcBorders>
            <w:shd w:val="clear" w:color="auto" w:fill="DAEEF3"/>
            <w:vAlign w:val="center"/>
          </w:tcPr>
          <w:p w14:paraId="32854A04" w14:textId="77777777" w:rsidR="004E4DDC" w:rsidRPr="00206609" w:rsidRDefault="004E4DDC" w:rsidP="008C793E">
            <w:pPr>
              <w:spacing w:before="120" w:after="120"/>
              <w:rPr>
                <w:rFonts w:ascii="Calibri" w:hAnsi="Calibri"/>
              </w:rPr>
            </w:pPr>
            <w:r w:rsidRPr="00206609">
              <w:rPr>
                <w:rFonts w:ascii="Calibri" w:hAnsi="Calibri"/>
                <w:b/>
              </w:rPr>
              <w:t>MEJORA DE LAS COMPETENCIAS DIRECTIVAS</w:t>
            </w:r>
          </w:p>
        </w:tc>
        <w:tc>
          <w:tcPr>
            <w:tcW w:w="2372" w:type="dxa"/>
            <w:tcBorders>
              <w:top w:val="single" w:sz="8" w:space="0" w:color="auto"/>
              <w:left w:val="single" w:sz="8" w:space="0" w:color="auto"/>
              <w:bottom w:val="single" w:sz="8" w:space="0" w:color="auto"/>
              <w:right w:val="single" w:sz="24" w:space="0" w:color="auto"/>
            </w:tcBorders>
            <w:shd w:val="clear" w:color="auto" w:fill="DAEEF3"/>
            <w:vAlign w:val="center"/>
          </w:tcPr>
          <w:p w14:paraId="3E75554B" w14:textId="77777777" w:rsidR="004E4DDC" w:rsidRPr="00C267D5" w:rsidRDefault="004E4DDC" w:rsidP="008C793E">
            <w:pPr>
              <w:spacing w:before="120" w:after="120"/>
              <w:rPr>
                <w:rFonts w:ascii="Calibri" w:hAnsi="Calibri"/>
              </w:rPr>
            </w:pPr>
          </w:p>
        </w:tc>
      </w:tr>
      <w:tr w:rsidR="004E4DDC" w:rsidRPr="005F484F" w14:paraId="2E8C4C92" w14:textId="77777777" w:rsidTr="00147774">
        <w:trPr>
          <w:trHeight w:val="222"/>
        </w:trPr>
        <w:tc>
          <w:tcPr>
            <w:tcW w:w="6348" w:type="dxa"/>
            <w:tcBorders>
              <w:top w:val="single" w:sz="8" w:space="0" w:color="auto"/>
              <w:left w:val="single" w:sz="24" w:space="0" w:color="auto"/>
              <w:bottom w:val="single" w:sz="8" w:space="0" w:color="auto"/>
              <w:right w:val="single" w:sz="8" w:space="0" w:color="auto"/>
            </w:tcBorders>
            <w:shd w:val="clear" w:color="auto" w:fill="DAEEF3"/>
            <w:vAlign w:val="center"/>
          </w:tcPr>
          <w:p w14:paraId="19E1E3C3" w14:textId="77777777" w:rsidR="004E4DDC" w:rsidRPr="005F484F" w:rsidRDefault="004E4DDC" w:rsidP="008C793E">
            <w:pPr>
              <w:spacing w:before="120" w:after="120"/>
              <w:rPr>
                <w:rFonts w:ascii="Calibri" w:hAnsi="Calibri"/>
              </w:rPr>
            </w:pPr>
            <w:r w:rsidRPr="005F484F">
              <w:rPr>
                <w:rFonts w:ascii="Calibri" w:hAnsi="Calibri"/>
              </w:rPr>
              <w:t>PROMOCIÓN DE LA FORMACIÓN DE LOS GESTORES DEPORTIVOS</w:t>
            </w:r>
          </w:p>
        </w:tc>
        <w:tc>
          <w:tcPr>
            <w:tcW w:w="2372" w:type="dxa"/>
            <w:tcBorders>
              <w:top w:val="single" w:sz="8" w:space="0" w:color="auto"/>
              <w:left w:val="single" w:sz="8" w:space="0" w:color="auto"/>
              <w:bottom w:val="single" w:sz="8" w:space="0" w:color="auto"/>
              <w:right w:val="single" w:sz="24" w:space="0" w:color="auto"/>
            </w:tcBorders>
            <w:shd w:val="clear" w:color="auto" w:fill="DAEEF3"/>
            <w:vAlign w:val="center"/>
          </w:tcPr>
          <w:p w14:paraId="09EB7E12" w14:textId="77777777" w:rsidR="004E4DDC" w:rsidRPr="005F484F" w:rsidRDefault="004E4DDC" w:rsidP="008C793E">
            <w:pPr>
              <w:spacing w:before="120" w:after="120"/>
              <w:rPr>
                <w:rFonts w:ascii="Calibri" w:hAnsi="Calibri"/>
                <w:sz w:val="20"/>
                <w:szCs w:val="20"/>
              </w:rPr>
            </w:pPr>
            <w:r w:rsidRPr="005F484F">
              <w:rPr>
                <w:rFonts w:ascii="Calibri" w:hAnsi="Calibri"/>
                <w:sz w:val="20"/>
                <w:szCs w:val="20"/>
              </w:rPr>
              <w:t>ACCIONES EMPRENDIDAS</w:t>
            </w:r>
          </w:p>
          <w:p w14:paraId="2A501DEE" w14:textId="77777777" w:rsidR="004E4DDC" w:rsidRPr="005F484F" w:rsidRDefault="004E4DDC" w:rsidP="008C793E">
            <w:pPr>
              <w:spacing w:before="120" w:after="120"/>
              <w:rPr>
                <w:rFonts w:ascii="Calibri" w:hAnsi="Calibri"/>
                <w:sz w:val="20"/>
                <w:szCs w:val="20"/>
              </w:rPr>
            </w:pPr>
            <w:r w:rsidRPr="005F484F">
              <w:rPr>
                <w:rFonts w:ascii="Calibri" w:hAnsi="Calibri"/>
                <w:sz w:val="20"/>
                <w:szCs w:val="20"/>
              </w:rPr>
              <w:t>ALCANCE DE DICHAS MEDIDAS (PARTICIPACIÓN, ACCESIBILIDAD, VALORACIÓN)</w:t>
            </w:r>
          </w:p>
          <w:p w14:paraId="5E98FF70" w14:textId="77777777" w:rsidR="004E4DDC" w:rsidRPr="005F484F" w:rsidRDefault="004E4DDC" w:rsidP="008C793E">
            <w:pPr>
              <w:spacing w:before="120" w:after="120"/>
              <w:rPr>
                <w:rFonts w:ascii="Calibri" w:hAnsi="Calibri"/>
                <w:sz w:val="20"/>
                <w:szCs w:val="20"/>
              </w:rPr>
            </w:pPr>
            <w:r w:rsidRPr="005F484F">
              <w:rPr>
                <w:rFonts w:ascii="Calibri" w:hAnsi="Calibri"/>
                <w:sz w:val="20"/>
                <w:szCs w:val="20"/>
              </w:rPr>
              <w:t>Nº Y TIPOLOGÍA DE PARTICIPANTES</w:t>
            </w:r>
          </w:p>
        </w:tc>
      </w:tr>
      <w:tr w:rsidR="004E4DDC" w:rsidRPr="00833D51" w14:paraId="2D86824C" w14:textId="77777777" w:rsidTr="00147774">
        <w:trPr>
          <w:trHeight w:val="870"/>
        </w:trPr>
        <w:tc>
          <w:tcPr>
            <w:tcW w:w="6348" w:type="dxa"/>
            <w:tcBorders>
              <w:top w:val="single" w:sz="8" w:space="0" w:color="auto"/>
              <w:left w:val="single" w:sz="24" w:space="0" w:color="auto"/>
              <w:bottom w:val="single" w:sz="8" w:space="0" w:color="auto"/>
              <w:right w:val="single" w:sz="8" w:space="0" w:color="auto"/>
            </w:tcBorders>
            <w:shd w:val="clear" w:color="auto" w:fill="DAEEF3"/>
            <w:vAlign w:val="center"/>
          </w:tcPr>
          <w:p w14:paraId="5762518F" w14:textId="77777777" w:rsidR="004E4DDC" w:rsidRPr="00D16E8F" w:rsidRDefault="004E4DDC" w:rsidP="008C793E">
            <w:pPr>
              <w:spacing w:before="120" w:after="120"/>
              <w:rPr>
                <w:rFonts w:ascii="Calibri" w:hAnsi="Calibri"/>
                <w:b/>
              </w:rPr>
            </w:pPr>
            <w:r w:rsidRPr="00D16E8F">
              <w:rPr>
                <w:rFonts w:ascii="Calibri" w:hAnsi="Calibri"/>
                <w:b/>
              </w:rPr>
              <w:t>INCREMENTO PROGRESIVO DEL PRESUPUESTO DEL GOBIERNO DE ARAGÓN DESTINADO A DEPORTE</w:t>
            </w:r>
          </w:p>
        </w:tc>
        <w:tc>
          <w:tcPr>
            <w:tcW w:w="2372" w:type="dxa"/>
            <w:tcBorders>
              <w:top w:val="single" w:sz="8" w:space="0" w:color="auto"/>
              <w:left w:val="single" w:sz="8" w:space="0" w:color="auto"/>
              <w:bottom w:val="single" w:sz="8" w:space="0" w:color="auto"/>
              <w:right w:val="single" w:sz="24" w:space="0" w:color="auto"/>
            </w:tcBorders>
            <w:shd w:val="clear" w:color="auto" w:fill="DAEEF3"/>
            <w:vAlign w:val="center"/>
          </w:tcPr>
          <w:p w14:paraId="71DFB097" w14:textId="77777777" w:rsidR="004E4DDC" w:rsidRPr="00530E12" w:rsidRDefault="004E4DDC" w:rsidP="008C793E">
            <w:pPr>
              <w:rPr>
                <w:rFonts w:ascii="Calibri" w:hAnsi="Calibri"/>
                <w:sz w:val="20"/>
                <w:szCs w:val="20"/>
              </w:rPr>
            </w:pPr>
            <w:r>
              <w:rPr>
                <w:rFonts w:ascii="Calibri" w:hAnsi="Calibri"/>
                <w:sz w:val="20"/>
                <w:szCs w:val="20"/>
              </w:rPr>
              <w:t>EVOLUCIÓN PRESUPUESTARIA</w:t>
            </w:r>
          </w:p>
        </w:tc>
      </w:tr>
      <w:tr w:rsidR="004E4DDC" w:rsidRPr="00206609" w14:paraId="13397610" w14:textId="77777777" w:rsidTr="00147774">
        <w:trPr>
          <w:trHeight w:val="222"/>
        </w:trPr>
        <w:tc>
          <w:tcPr>
            <w:tcW w:w="6348" w:type="dxa"/>
            <w:tcBorders>
              <w:top w:val="single" w:sz="8" w:space="0" w:color="auto"/>
              <w:left w:val="single" w:sz="24" w:space="0" w:color="auto"/>
              <w:bottom w:val="single" w:sz="24" w:space="0" w:color="auto"/>
              <w:right w:val="single" w:sz="8" w:space="0" w:color="auto"/>
            </w:tcBorders>
            <w:shd w:val="clear" w:color="auto" w:fill="DAEEF3"/>
            <w:vAlign w:val="center"/>
          </w:tcPr>
          <w:p w14:paraId="1C4177C0" w14:textId="77777777" w:rsidR="004E4DDC" w:rsidRPr="00206609" w:rsidRDefault="004E4DDC" w:rsidP="008C793E">
            <w:pPr>
              <w:spacing w:before="120" w:after="120"/>
              <w:rPr>
                <w:rFonts w:ascii="Calibri" w:hAnsi="Calibri"/>
                <w:b/>
              </w:rPr>
            </w:pPr>
            <w:r w:rsidRPr="00206609">
              <w:rPr>
                <w:rFonts w:ascii="Calibri" w:hAnsi="Calibri"/>
                <w:b/>
              </w:rPr>
              <w:t>ESTÍMULO DE LA FINANCIACIÓN PRIVADA</w:t>
            </w:r>
          </w:p>
        </w:tc>
        <w:tc>
          <w:tcPr>
            <w:tcW w:w="2372" w:type="dxa"/>
            <w:tcBorders>
              <w:top w:val="single" w:sz="8" w:space="0" w:color="auto"/>
              <w:left w:val="single" w:sz="8" w:space="0" w:color="auto"/>
              <w:bottom w:val="single" w:sz="24" w:space="0" w:color="auto"/>
              <w:right w:val="single" w:sz="24" w:space="0" w:color="auto"/>
            </w:tcBorders>
            <w:shd w:val="clear" w:color="auto" w:fill="DAEEF3"/>
            <w:vAlign w:val="center"/>
          </w:tcPr>
          <w:p w14:paraId="169BC7EF" w14:textId="77777777" w:rsidR="004E4DDC" w:rsidRDefault="004E4DDC" w:rsidP="008C793E">
            <w:pPr>
              <w:spacing w:before="120" w:after="120"/>
              <w:rPr>
                <w:rFonts w:ascii="Calibri" w:hAnsi="Calibri"/>
                <w:sz w:val="20"/>
                <w:szCs w:val="20"/>
              </w:rPr>
            </w:pPr>
            <w:r w:rsidRPr="0037716E">
              <w:rPr>
                <w:rFonts w:ascii="Calibri" w:hAnsi="Calibri"/>
                <w:sz w:val="20"/>
                <w:szCs w:val="20"/>
              </w:rPr>
              <w:t>NÚMERO DE ACTUACIONES</w:t>
            </w:r>
          </w:p>
          <w:p w14:paraId="7151E4BA" w14:textId="77777777" w:rsidR="004E4DDC" w:rsidRDefault="004E4DDC" w:rsidP="008C793E">
            <w:pPr>
              <w:spacing w:before="120" w:after="120"/>
              <w:rPr>
                <w:rFonts w:ascii="Calibri" w:hAnsi="Calibri"/>
                <w:sz w:val="20"/>
                <w:szCs w:val="20"/>
              </w:rPr>
            </w:pPr>
            <w:r>
              <w:rPr>
                <w:rFonts w:ascii="Calibri" w:hAnsi="Calibri"/>
                <w:sz w:val="20"/>
                <w:szCs w:val="20"/>
              </w:rPr>
              <w:t>INCORPORACIÓN DE NUEVOS PATROCINADORES</w:t>
            </w:r>
          </w:p>
          <w:p w14:paraId="6DC0A9A8" w14:textId="77777777" w:rsidR="004E4DDC" w:rsidRPr="0037716E" w:rsidRDefault="004E4DDC" w:rsidP="008C793E">
            <w:pPr>
              <w:spacing w:before="120" w:after="120"/>
              <w:rPr>
                <w:rFonts w:ascii="Calibri" w:hAnsi="Calibri"/>
                <w:sz w:val="20"/>
                <w:szCs w:val="20"/>
              </w:rPr>
            </w:pPr>
            <w:r>
              <w:rPr>
                <w:rFonts w:ascii="Calibri" w:hAnsi="Calibri"/>
                <w:sz w:val="20"/>
                <w:szCs w:val="20"/>
              </w:rPr>
              <w:t>INCREMENTO DE LA FINANCIACIÓN</w:t>
            </w:r>
          </w:p>
        </w:tc>
      </w:tr>
    </w:tbl>
    <w:p w14:paraId="1E730A2C" w14:textId="77777777" w:rsidR="004E4DDC" w:rsidRDefault="004E4DDC" w:rsidP="00D8409E"/>
    <w:p w14:paraId="3E5A02F7" w14:textId="77777777" w:rsidR="004E4DDC" w:rsidRDefault="004E4DDC" w:rsidP="00D8409E"/>
    <w:tbl>
      <w:tblPr>
        <w:tblW w:w="0" w:type="auto"/>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Look w:val="00A0" w:firstRow="1" w:lastRow="0" w:firstColumn="1" w:lastColumn="0" w:noHBand="0" w:noVBand="0"/>
      </w:tblPr>
      <w:tblGrid>
        <w:gridCol w:w="6348"/>
        <w:gridCol w:w="2372"/>
      </w:tblGrid>
      <w:tr w:rsidR="004E4DDC" w:rsidRPr="00530E12" w14:paraId="4242F919" w14:textId="77777777" w:rsidTr="00147774">
        <w:trPr>
          <w:trHeight w:val="222"/>
        </w:trPr>
        <w:tc>
          <w:tcPr>
            <w:tcW w:w="6348" w:type="dxa"/>
            <w:tcBorders>
              <w:top w:val="single" w:sz="24" w:space="0" w:color="auto"/>
              <w:bottom w:val="single" w:sz="18" w:space="0" w:color="auto"/>
            </w:tcBorders>
            <w:shd w:val="clear" w:color="auto" w:fill="DAEEF3"/>
            <w:vAlign w:val="center"/>
          </w:tcPr>
          <w:p w14:paraId="1E30946D" w14:textId="77777777" w:rsidR="004E4DDC" w:rsidRPr="00AA699D" w:rsidRDefault="004E4DDC" w:rsidP="008C793E">
            <w:pPr>
              <w:spacing w:before="120" w:after="120"/>
              <w:rPr>
                <w:rFonts w:ascii="Calibri" w:hAnsi="Calibri"/>
                <w:b/>
              </w:rPr>
            </w:pPr>
            <w:r w:rsidRPr="00AA699D">
              <w:rPr>
                <w:rFonts w:ascii="Calibri" w:hAnsi="Calibri"/>
                <w:b/>
              </w:rPr>
              <w:lastRenderedPageBreak/>
              <w:t>LÍNEA DE ACTUACIÓN</w:t>
            </w:r>
          </w:p>
        </w:tc>
        <w:tc>
          <w:tcPr>
            <w:tcW w:w="2372" w:type="dxa"/>
            <w:tcBorders>
              <w:top w:val="single" w:sz="24" w:space="0" w:color="auto"/>
              <w:bottom w:val="single" w:sz="18" w:space="0" w:color="auto"/>
            </w:tcBorders>
            <w:shd w:val="clear" w:color="auto" w:fill="DAEEF3"/>
            <w:vAlign w:val="center"/>
          </w:tcPr>
          <w:p w14:paraId="48BAD324" w14:textId="77777777" w:rsidR="004E4DDC" w:rsidRPr="00AA699D" w:rsidRDefault="004E4DDC" w:rsidP="008C793E">
            <w:pPr>
              <w:spacing w:before="120" w:after="120"/>
              <w:rPr>
                <w:rFonts w:ascii="Calibri" w:hAnsi="Calibri"/>
                <w:b/>
              </w:rPr>
            </w:pPr>
            <w:r w:rsidRPr="00AA699D">
              <w:rPr>
                <w:rFonts w:ascii="Calibri" w:hAnsi="Calibri"/>
                <w:b/>
              </w:rPr>
              <w:t>INDICADORES</w:t>
            </w:r>
          </w:p>
        </w:tc>
      </w:tr>
      <w:tr w:rsidR="004E4DDC" w:rsidRPr="00530E12" w14:paraId="7F2AEF03" w14:textId="77777777" w:rsidTr="00147774">
        <w:trPr>
          <w:trHeight w:val="222"/>
        </w:trPr>
        <w:tc>
          <w:tcPr>
            <w:tcW w:w="6348" w:type="dxa"/>
            <w:tcBorders>
              <w:top w:val="single" w:sz="18" w:space="0" w:color="auto"/>
            </w:tcBorders>
            <w:shd w:val="clear" w:color="auto" w:fill="DAEEF3"/>
            <w:vAlign w:val="center"/>
          </w:tcPr>
          <w:p w14:paraId="1E5B18F0" w14:textId="77777777" w:rsidR="004E4DDC" w:rsidRPr="00530E12" w:rsidRDefault="004E4DDC" w:rsidP="008C793E">
            <w:pPr>
              <w:spacing w:before="120" w:after="120"/>
              <w:rPr>
                <w:rFonts w:ascii="Calibri" w:hAnsi="Calibri"/>
              </w:rPr>
            </w:pPr>
            <w:r w:rsidRPr="00206609">
              <w:rPr>
                <w:rFonts w:ascii="Calibri" w:hAnsi="Calibri"/>
                <w:b/>
              </w:rPr>
              <w:t>REVISIÓN DEL ACTUAL MODELO DE SUBVENCIONES</w:t>
            </w:r>
          </w:p>
        </w:tc>
        <w:tc>
          <w:tcPr>
            <w:tcW w:w="2372" w:type="dxa"/>
            <w:tcBorders>
              <w:top w:val="single" w:sz="18" w:space="0" w:color="auto"/>
            </w:tcBorders>
            <w:shd w:val="clear" w:color="auto" w:fill="DAEEF3"/>
            <w:vAlign w:val="center"/>
          </w:tcPr>
          <w:p w14:paraId="27D87566" w14:textId="77777777" w:rsidR="004E4DDC" w:rsidRDefault="004E4DDC" w:rsidP="008C793E">
            <w:pPr>
              <w:spacing w:before="120" w:after="120"/>
              <w:rPr>
                <w:rFonts w:ascii="Calibri" w:hAnsi="Calibri"/>
                <w:sz w:val="20"/>
                <w:szCs w:val="20"/>
              </w:rPr>
            </w:pPr>
            <w:r>
              <w:rPr>
                <w:rFonts w:ascii="Calibri" w:hAnsi="Calibri"/>
                <w:sz w:val="20"/>
                <w:szCs w:val="20"/>
              </w:rPr>
              <w:t>MODIFICACIONES REALIZADAS</w:t>
            </w:r>
          </w:p>
          <w:p w14:paraId="361C8519" w14:textId="77777777" w:rsidR="004E4DDC" w:rsidRPr="00530E12" w:rsidRDefault="004E4DDC" w:rsidP="008C793E">
            <w:pPr>
              <w:spacing w:before="120" w:after="120"/>
              <w:rPr>
                <w:rFonts w:ascii="Calibri" w:hAnsi="Calibri"/>
                <w:sz w:val="20"/>
                <w:szCs w:val="20"/>
              </w:rPr>
            </w:pPr>
            <w:r>
              <w:rPr>
                <w:rFonts w:ascii="Calibri" w:hAnsi="Calibri"/>
                <w:sz w:val="20"/>
                <w:szCs w:val="20"/>
              </w:rPr>
              <w:t>VALORACIÓN DEL MODELO</w:t>
            </w:r>
          </w:p>
        </w:tc>
      </w:tr>
      <w:tr w:rsidR="004E4DDC" w:rsidRPr="00530E12" w14:paraId="480A3A88" w14:textId="77777777" w:rsidTr="00147774">
        <w:trPr>
          <w:trHeight w:val="222"/>
        </w:trPr>
        <w:tc>
          <w:tcPr>
            <w:tcW w:w="6348" w:type="dxa"/>
            <w:shd w:val="clear" w:color="auto" w:fill="DAEEF3"/>
            <w:vAlign w:val="center"/>
          </w:tcPr>
          <w:p w14:paraId="2D204B9D" w14:textId="77777777" w:rsidR="004E4DDC" w:rsidRPr="00530E12" w:rsidRDefault="004E4DDC" w:rsidP="008C793E">
            <w:pPr>
              <w:spacing w:before="120" w:after="120"/>
              <w:rPr>
                <w:rFonts w:ascii="Calibri" w:hAnsi="Calibri"/>
              </w:rPr>
            </w:pPr>
            <w:r w:rsidRPr="00206609">
              <w:rPr>
                <w:rFonts w:ascii="Calibri" w:hAnsi="Calibri"/>
                <w:b/>
              </w:rPr>
              <w:t>IMPACTO ECONÓMICO DERIVADO DE LA PRÁCTICA DEPORTIVA</w:t>
            </w:r>
          </w:p>
        </w:tc>
        <w:tc>
          <w:tcPr>
            <w:tcW w:w="2372" w:type="dxa"/>
            <w:shd w:val="clear" w:color="auto" w:fill="DAEEF3"/>
            <w:vAlign w:val="center"/>
          </w:tcPr>
          <w:p w14:paraId="4B0193E3" w14:textId="77777777" w:rsidR="004E4DDC" w:rsidRDefault="004E4DDC" w:rsidP="008C793E">
            <w:pPr>
              <w:spacing w:after="120"/>
              <w:rPr>
                <w:rFonts w:ascii="Calibri" w:hAnsi="Calibri"/>
                <w:sz w:val="20"/>
                <w:szCs w:val="20"/>
              </w:rPr>
            </w:pPr>
            <w:r>
              <w:rPr>
                <w:rFonts w:ascii="Calibri" w:hAnsi="Calibri"/>
                <w:sz w:val="20"/>
                <w:szCs w:val="20"/>
              </w:rPr>
              <w:t>ACUERDOS CON UNIVERSIDADES E INSTITUCIONES PARA REALIZACIÓN DE ESTUDIOS</w:t>
            </w:r>
          </w:p>
          <w:p w14:paraId="16933ABE" w14:textId="77777777" w:rsidR="004E4DDC" w:rsidRDefault="004E4DDC" w:rsidP="008C793E">
            <w:pPr>
              <w:spacing w:after="120"/>
              <w:rPr>
                <w:rFonts w:ascii="Calibri" w:hAnsi="Calibri"/>
                <w:sz w:val="20"/>
                <w:szCs w:val="20"/>
              </w:rPr>
            </w:pPr>
            <w:r>
              <w:rPr>
                <w:rFonts w:ascii="Calibri" w:hAnsi="Calibri"/>
                <w:sz w:val="20"/>
                <w:szCs w:val="20"/>
              </w:rPr>
              <w:t>Nº DE ESTUDIOS</w:t>
            </w:r>
          </w:p>
          <w:p w14:paraId="2941453F" w14:textId="77777777" w:rsidR="004E4DDC" w:rsidRPr="00530E12" w:rsidRDefault="004E4DDC" w:rsidP="008C793E">
            <w:pPr>
              <w:spacing w:after="120"/>
              <w:rPr>
                <w:rFonts w:ascii="Calibri" w:hAnsi="Calibri"/>
                <w:sz w:val="20"/>
                <w:szCs w:val="20"/>
              </w:rPr>
            </w:pPr>
            <w:r>
              <w:rPr>
                <w:rFonts w:ascii="Calibri" w:hAnsi="Calibri"/>
                <w:sz w:val="20"/>
                <w:szCs w:val="20"/>
              </w:rPr>
              <w:t xml:space="preserve">VISIBILIZACIÓN DE RESULTADOS </w:t>
            </w:r>
          </w:p>
        </w:tc>
      </w:tr>
      <w:tr w:rsidR="004E4DDC" w:rsidRPr="00206609" w14:paraId="73C5B0A5" w14:textId="77777777" w:rsidTr="00147774">
        <w:trPr>
          <w:trHeight w:val="222"/>
        </w:trPr>
        <w:tc>
          <w:tcPr>
            <w:tcW w:w="6348" w:type="dxa"/>
            <w:shd w:val="clear" w:color="auto" w:fill="DAEEF3"/>
            <w:vAlign w:val="center"/>
          </w:tcPr>
          <w:p w14:paraId="4B745988" w14:textId="77777777" w:rsidR="004E4DDC" w:rsidRPr="00206609" w:rsidRDefault="004E4DDC" w:rsidP="008C793E">
            <w:pPr>
              <w:spacing w:before="120" w:after="120"/>
              <w:rPr>
                <w:rFonts w:ascii="Calibri" w:hAnsi="Calibri"/>
                <w:b/>
              </w:rPr>
            </w:pPr>
            <w:r w:rsidRPr="00206609">
              <w:rPr>
                <w:rFonts w:ascii="Calibri" w:hAnsi="Calibri"/>
                <w:b/>
              </w:rPr>
              <w:t>CONTROL Y GESTIÓN DEL PLAN DE INVERSIONES EN VIGOR</w:t>
            </w:r>
          </w:p>
        </w:tc>
        <w:tc>
          <w:tcPr>
            <w:tcW w:w="2372" w:type="dxa"/>
            <w:shd w:val="clear" w:color="auto" w:fill="DAEEF3"/>
            <w:vAlign w:val="center"/>
          </w:tcPr>
          <w:p w14:paraId="499BA659" w14:textId="77777777" w:rsidR="004E4DDC" w:rsidRDefault="004E4DDC" w:rsidP="008C793E">
            <w:pPr>
              <w:spacing w:before="120" w:after="120"/>
              <w:rPr>
                <w:rFonts w:ascii="Calibri" w:hAnsi="Calibri"/>
                <w:sz w:val="20"/>
                <w:szCs w:val="20"/>
              </w:rPr>
            </w:pPr>
            <w:r w:rsidRPr="004B0303">
              <w:rPr>
                <w:rFonts w:ascii="Calibri" w:hAnsi="Calibri"/>
                <w:sz w:val="20"/>
                <w:szCs w:val="20"/>
              </w:rPr>
              <w:t>INVERSIÓN REALIZADA</w:t>
            </w:r>
          </w:p>
          <w:p w14:paraId="73498C68" w14:textId="77777777" w:rsidR="004E4DDC" w:rsidRDefault="004E4DDC" w:rsidP="008C793E">
            <w:pPr>
              <w:spacing w:before="120" w:after="120"/>
              <w:rPr>
                <w:rFonts w:ascii="Calibri" w:hAnsi="Calibri"/>
                <w:sz w:val="20"/>
                <w:szCs w:val="20"/>
              </w:rPr>
            </w:pPr>
            <w:r>
              <w:rPr>
                <w:rFonts w:ascii="Calibri" w:hAnsi="Calibri"/>
                <w:sz w:val="20"/>
                <w:szCs w:val="20"/>
              </w:rPr>
              <w:t>ACTUACIONES</w:t>
            </w:r>
          </w:p>
          <w:p w14:paraId="679C5715" w14:textId="77777777" w:rsidR="004E4DDC" w:rsidRPr="004B0303" w:rsidRDefault="004E4DDC" w:rsidP="008C793E">
            <w:pPr>
              <w:spacing w:before="120" w:after="120"/>
              <w:rPr>
                <w:rFonts w:ascii="Calibri" w:hAnsi="Calibri"/>
                <w:sz w:val="20"/>
                <w:szCs w:val="20"/>
              </w:rPr>
            </w:pPr>
            <w:r>
              <w:rPr>
                <w:rFonts w:ascii="Calibri" w:hAnsi="Calibri"/>
                <w:sz w:val="20"/>
                <w:szCs w:val="20"/>
              </w:rPr>
              <w:t>CUMPLIMIENTO DE PLAZOS</w:t>
            </w:r>
          </w:p>
        </w:tc>
      </w:tr>
      <w:tr w:rsidR="004E4DDC" w:rsidRPr="00206609" w14:paraId="5E948B1B" w14:textId="77777777" w:rsidTr="00147774">
        <w:trPr>
          <w:trHeight w:val="222"/>
        </w:trPr>
        <w:tc>
          <w:tcPr>
            <w:tcW w:w="6348" w:type="dxa"/>
            <w:shd w:val="clear" w:color="auto" w:fill="DAEEF3"/>
            <w:vAlign w:val="center"/>
          </w:tcPr>
          <w:p w14:paraId="021698FD" w14:textId="77777777" w:rsidR="004E4DDC" w:rsidRPr="00206609" w:rsidRDefault="004E4DDC" w:rsidP="008C793E">
            <w:pPr>
              <w:spacing w:before="120" w:after="120"/>
              <w:rPr>
                <w:rFonts w:ascii="Calibri" w:hAnsi="Calibri"/>
              </w:rPr>
            </w:pPr>
            <w:r w:rsidRPr="00206609">
              <w:rPr>
                <w:rFonts w:ascii="Calibri" w:hAnsi="Calibri"/>
                <w:b/>
              </w:rPr>
              <w:t>CENSO DE INSTALACIONES DEPORTIVAS</w:t>
            </w:r>
          </w:p>
        </w:tc>
        <w:tc>
          <w:tcPr>
            <w:tcW w:w="2372" w:type="dxa"/>
            <w:shd w:val="clear" w:color="auto" w:fill="DAEEF3"/>
            <w:vAlign w:val="center"/>
          </w:tcPr>
          <w:p w14:paraId="37F7DCE1" w14:textId="77777777" w:rsidR="004E4DDC" w:rsidRPr="006E7AB2" w:rsidRDefault="004E4DDC" w:rsidP="008C793E">
            <w:pPr>
              <w:spacing w:before="120" w:after="120"/>
              <w:rPr>
                <w:rFonts w:ascii="Calibri" w:hAnsi="Calibri"/>
                <w:sz w:val="20"/>
                <w:szCs w:val="20"/>
              </w:rPr>
            </w:pPr>
            <w:r w:rsidRPr="006E7AB2">
              <w:rPr>
                <w:rFonts w:ascii="Calibri" w:hAnsi="Calibri"/>
                <w:sz w:val="20"/>
                <w:szCs w:val="20"/>
              </w:rPr>
              <w:t>EJECUCIÓN DEL MISMO</w:t>
            </w:r>
          </w:p>
          <w:p w14:paraId="3AE17BB5" w14:textId="77777777" w:rsidR="004E4DDC" w:rsidRPr="006E7AB2" w:rsidRDefault="004E4DDC" w:rsidP="008C793E">
            <w:pPr>
              <w:spacing w:before="120" w:after="120"/>
              <w:rPr>
                <w:rFonts w:ascii="Calibri" w:hAnsi="Calibri"/>
                <w:sz w:val="20"/>
                <w:szCs w:val="20"/>
              </w:rPr>
            </w:pPr>
            <w:r w:rsidRPr="006E7AB2">
              <w:rPr>
                <w:rFonts w:ascii="Calibri" w:hAnsi="Calibri"/>
                <w:sz w:val="20"/>
                <w:szCs w:val="20"/>
              </w:rPr>
              <w:t>CUMPLIMIENTO DE PLAZOS</w:t>
            </w:r>
          </w:p>
          <w:p w14:paraId="7753A2AC" w14:textId="77777777" w:rsidR="004E4DDC" w:rsidRPr="006E7AB2" w:rsidRDefault="004E4DDC" w:rsidP="008C793E">
            <w:pPr>
              <w:spacing w:before="120" w:after="120"/>
              <w:rPr>
                <w:rFonts w:ascii="Calibri" w:hAnsi="Calibri"/>
                <w:sz w:val="20"/>
                <w:szCs w:val="20"/>
              </w:rPr>
            </w:pPr>
            <w:r w:rsidRPr="006E7AB2">
              <w:rPr>
                <w:rFonts w:ascii="Calibri" w:hAnsi="Calibri"/>
                <w:sz w:val="20"/>
                <w:szCs w:val="20"/>
              </w:rPr>
              <w:t>PUBLICACION</w:t>
            </w:r>
          </w:p>
        </w:tc>
      </w:tr>
      <w:tr w:rsidR="004E4DDC" w:rsidRPr="00206609" w14:paraId="361A0E88" w14:textId="77777777" w:rsidTr="00147774">
        <w:trPr>
          <w:trHeight w:val="222"/>
        </w:trPr>
        <w:tc>
          <w:tcPr>
            <w:tcW w:w="6348" w:type="dxa"/>
            <w:shd w:val="clear" w:color="auto" w:fill="DAEEF3"/>
            <w:vAlign w:val="center"/>
          </w:tcPr>
          <w:p w14:paraId="03A976EF" w14:textId="77777777" w:rsidR="004E4DDC" w:rsidRPr="00206609" w:rsidRDefault="004E4DDC" w:rsidP="008C793E">
            <w:pPr>
              <w:spacing w:before="120" w:after="120"/>
              <w:rPr>
                <w:rFonts w:ascii="Calibri" w:hAnsi="Calibri"/>
                <w:b/>
              </w:rPr>
            </w:pPr>
            <w:r>
              <w:rPr>
                <w:rFonts w:ascii="Calibri" w:hAnsi="Calibri"/>
                <w:b/>
              </w:rPr>
              <w:t>OPTIMIZACIÓN DE ESPACIOS</w:t>
            </w:r>
          </w:p>
        </w:tc>
        <w:tc>
          <w:tcPr>
            <w:tcW w:w="2372" w:type="dxa"/>
            <w:shd w:val="clear" w:color="auto" w:fill="DAEEF3"/>
            <w:vAlign w:val="center"/>
          </w:tcPr>
          <w:p w14:paraId="1744666C" w14:textId="77777777" w:rsidR="004E4DDC" w:rsidRPr="004B0303" w:rsidRDefault="004E4DDC" w:rsidP="008C793E">
            <w:pPr>
              <w:spacing w:before="120" w:after="120"/>
              <w:rPr>
                <w:rFonts w:ascii="Calibri" w:hAnsi="Calibri"/>
                <w:sz w:val="20"/>
                <w:szCs w:val="20"/>
              </w:rPr>
            </w:pPr>
          </w:p>
        </w:tc>
      </w:tr>
      <w:tr w:rsidR="004E4DDC" w:rsidRPr="002C585A" w14:paraId="60D57A42" w14:textId="77777777" w:rsidTr="00147774">
        <w:trPr>
          <w:trHeight w:val="222"/>
        </w:trPr>
        <w:tc>
          <w:tcPr>
            <w:tcW w:w="6348" w:type="dxa"/>
            <w:shd w:val="clear" w:color="auto" w:fill="DAEEF3"/>
            <w:vAlign w:val="center"/>
          </w:tcPr>
          <w:p w14:paraId="20AC5452" w14:textId="77777777" w:rsidR="004E4DDC" w:rsidRPr="002C585A" w:rsidRDefault="004E4DDC" w:rsidP="008C793E">
            <w:pPr>
              <w:spacing w:before="120" w:after="120"/>
              <w:rPr>
                <w:rFonts w:ascii="Calibri" w:hAnsi="Calibri"/>
              </w:rPr>
            </w:pPr>
            <w:r>
              <w:rPr>
                <w:rFonts w:ascii="Calibri" w:hAnsi="Calibri"/>
              </w:rPr>
              <w:t>USO DE ESPACIOS DEPORTIVOS ESCOLARES</w:t>
            </w:r>
          </w:p>
        </w:tc>
        <w:tc>
          <w:tcPr>
            <w:tcW w:w="2372" w:type="dxa"/>
            <w:shd w:val="clear" w:color="auto" w:fill="DAEEF3"/>
            <w:vAlign w:val="center"/>
          </w:tcPr>
          <w:p w14:paraId="0E2B8A42" w14:textId="77777777" w:rsidR="004E4DDC" w:rsidRDefault="004E4DDC" w:rsidP="008C793E">
            <w:pPr>
              <w:spacing w:before="120" w:after="120"/>
              <w:rPr>
                <w:rFonts w:ascii="Calibri" w:hAnsi="Calibri"/>
                <w:sz w:val="20"/>
                <w:szCs w:val="20"/>
              </w:rPr>
            </w:pPr>
            <w:r>
              <w:rPr>
                <w:rFonts w:ascii="Calibri" w:hAnsi="Calibri"/>
                <w:sz w:val="20"/>
                <w:szCs w:val="20"/>
              </w:rPr>
              <w:t>Nº DE CENTROS</w:t>
            </w:r>
          </w:p>
          <w:p w14:paraId="3763CFDB" w14:textId="77777777" w:rsidR="004E4DDC" w:rsidRDefault="004E4DDC" w:rsidP="008C793E">
            <w:pPr>
              <w:spacing w:before="120" w:after="120"/>
              <w:rPr>
                <w:rFonts w:ascii="Calibri" w:hAnsi="Calibri"/>
                <w:sz w:val="20"/>
                <w:szCs w:val="20"/>
              </w:rPr>
            </w:pPr>
            <w:r>
              <w:rPr>
                <w:rFonts w:ascii="Calibri" w:hAnsi="Calibri"/>
                <w:sz w:val="20"/>
                <w:szCs w:val="20"/>
              </w:rPr>
              <w:t>AMPLIACIÓN DE HORARIOS</w:t>
            </w:r>
          </w:p>
          <w:p w14:paraId="0B29E226" w14:textId="77777777" w:rsidR="004E4DDC" w:rsidRPr="004B0303" w:rsidRDefault="004E4DDC" w:rsidP="008C793E">
            <w:pPr>
              <w:spacing w:before="120" w:after="120"/>
              <w:rPr>
                <w:rFonts w:ascii="Calibri" w:hAnsi="Calibri"/>
                <w:sz w:val="20"/>
                <w:szCs w:val="20"/>
              </w:rPr>
            </w:pPr>
            <w:r>
              <w:rPr>
                <w:rFonts w:ascii="Calibri" w:hAnsi="Calibri"/>
                <w:sz w:val="20"/>
                <w:szCs w:val="20"/>
              </w:rPr>
              <w:t>ENTIDADES QUE INTERVIENEN</w:t>
            </w:r>
          </w:p>
        </w:tc>
      </w:tr>
      <w:tr w:rsidR="004E4DDC" w:rsidRPr="00206609" w14:paraId="0137DBA9" w14:textId="77777777" w:rsidTr="00147774">
        <w:trPr>
          <w:trHeight w:val="222"/>
        </w:trPr>
        <w:tc>
          <w:tcPr>
            <w:tcW w:w="6348" w:type="dxa"/>
            <w:shd w:val="clear" w:color="auto" w:fill="DAEEF3"/>
            <w:vAlign w:val="center"/>
          </w:tcPr>
          <w:p w14:paraId="78C0277D" w14:textId="77777777" w:rsidR="004E4DDC" w:rsidRPr="00206609" w:rsidRDefault="004E4DDC" w:rsidP="008C793E">
            <w:pPr>
              <w:spacing w:before="120" w:after="120"/>
              <w:rPr>
                <w:rFonts w:ascii="Calibri" w:hAnsi="Calibri"/>
              </w:rPr>
            </w:pPr>
            <w:r w:rsidRPr="001A5FD5">
              <w:rPr>
                <w:rFonts w:ascii="Calibri" w:hAnsi="Calibri"/>
                <w:b/>
              </w:rPr>
              <w:t>PLANIFICACIÓN Y COORDINACIÓN EN LA CONSTRUCCIÓN Y REMODELACIÓN DE INSTALACIONES</w:t>
            </w:r>
          </w:p>
        </w:tc>
        <w:tc>
          <w:tcPr>
            <w:tcW w:w="2372" w:type="dxa"/>
            <w:shd w:val="clear" w:color="auto" w:fill="DAEEF3"/>
            <w:vAlign w:val="center"/>
          </w:tcPr>
          <w:p w14:paraId="7EB7EDBA" w14:textId="77777777" w:rsidR="004E4DDC" w:rsidRDefault="004E4DDC" w:rsidP="008C793E">
            <w:pPr>
              <w:spacing w:before="120" w:after="120"/>
              <w:rPr>
                <w:rFonts w:ascii="Calibri" w:hAnsi="Calibri"/>
                <w:sz w:val="20"/>
                <w:szCs w:val="20"/>
              </w:rPr>
            </w:pPr>
            <w:r>
              <w:rPr>
                <w:rFonts w:ascii="Calibri" w:hAnsi="Calibri"/>
                <w:sz w:val="20"/>
                <w:szCs w:val="20"/>
              </w:rPr>
              <w:t>CONSTITUCIÓN GRUPO DE TRABAJO</w:t>
            </w:r>
          </w:p>
          <w:p w14:paraId="7127FA91" w14:textId="77777777" w:rsidR="004E4DDC" w:rsidRDefault="004E4DDC" w:rsidP="008C793E">
            <w:pPr>
              <w:spacing w:before="120" w:after="120"/>
              <w:rPr>
                <w:rFonts w:ascii="Calibri" w:hAnsi="Calibri"/>
                <w:sz w:val="20"/>
                <w:szCs w:val="20"/>
              </w:rPr>
            </w:pPr>
            <w:r>
              <w:rPr>
                <w:rFonts w:ascii="Calibri" w:hAnsi="Calibri"/>
                <w:sz w:val="20"/>
                <w:szCs w:val="20"/>
              </w:rPr>
              <w:t>APROBACIÓN DEL PGID</w:t>
            </w:r>
          </w:p>
          <w:p w14:paraId="25C49293" w14:textId="77777777" w:rsidR="004E4DDC" w:rsidRPr="004B0303" w:rsidRDefault="004E4DDC" w:rsidP="008C793E">
            <w:pPr>
              <w:spacing w:before="120" w:after="120"/>
              <w:rPr>
                <w:rFonts w:ascii="Calibri" w:hAnsi="Calibri"/>
                <w:sz w:val="20"/>
                <w:szCs w:val="20"/>
              </w:rPr>
            </w:pPr>
            <w:r>
              <w:rPr>
                <w:rFonts w:ascii="Calibri" w:hAnsi="Calibri"/>
                <w:sz w:val="20"/>
                <w:szCs w:val="20"/>
              </w:rPr>
              <w:t>CUMPLIMIENTO DE PLAZOS</w:t>
            </w:r>
          </w:p>
        </w:tc>
      </w:tr>
      <w:tr w:rsidR="004E4DDC" w:rsidRPr="002C585A" w14:paraId="146A1DC8" w14:textId="77777777" w:rsidTr="00147774">
        <w:trPr>
          <w:trHeight w:val="222"/>
        </w:trPr>
        <w:tc>
          <w:tcPr>
            <w:tcW w:w="6348" w:type="dxa"/>
            <w:tcBorders>
              <w:bottom w:val="single" w:sz="24" w:space="0" w:color="auto"/>
            </w:tcBorders>
            <w:shd w:val="clear" w:color="auto" w:fill="DAEEF3"/>
            <w:vAlign w:val="center"/>
          </w:tcPr>
          <w:p w14:paraId="56F29618" w14:textId="77777777" w:rsidR="004E4DDC" w:rsidRPr="00206609" w:rsidRDefault="004E4DDC" w:rsidP="008C793E">
            <w:pPr>
              <w:spacing w:before="120" w:after="120"/>
              <w:rPr>
                <w:rFonts w:ascii="Calibri" w:hAnsi="Calibri"/>
              </w:rPr>
            </w:pPr>
            <w:r>
              <w:rPr>
                <w:rFonts w:ascii="Calibri" w:hAnsi="Calibri"/>
                <w:b/>
              </w:rPr>
              <w:t xml:space="preserve">PROGRAMA DE CALIDAD </w:t>
            </w:r>
            <w:r w:rsidRPr="00206609">
              <w:rPr>
                <w:rFonts w:ascii="Calibri" w:hAnsi="Calibri"/>
                <w:b/>
              </w:rPr>
              <w:t>EN LAS INSTALACIONES DEPORTIVAS</w:t>
            </w:r>
          </w:p>
        </w:tc>
        <w:tc>
          <w:tcPr>
            <w:tcW w:w="2372" w:type="dxa"/>
            <w:tcBorders>
              <w:bottom w:val="single" w:sz="24" w:space="0" w:color="auto"/>
            </w:tcBorders>
            <w:shd w:val="clear" w:color="auto" w:fill="DAEEF3"/>
            <w:vAlign w:val="center"/>
          </w:tcPr>
          <w:p w14:paraId="3374FD4C" w14:textId="77777777" w:rsidR="004E4DDC" w:rsidRDefault="004E4DDC" w:rsidP="008C793E">
            <w:pPr>
              <w:spacing w:before="120" w:after="120"/>
              <w:rPr>
                <w:rFonts w:ascii="Calibri" w:hAnsi="Calibri"/>
                <w:sz w:val="20"/>
                <w:szCs w:val="20"/>
              </w:rPr>
            </w:pPr>
            <w:r>
              <w:rPr>
                <w:rFonts w:ascii="Calibri" w:hAnsi="Calibri"/>
                <w:sz w:val="20"/>
                <w:szCs w:val="20"/>
              </w:rPr>
              <w:t>PUBLICACIÓN DEL CATÁLOGO DE REQUISITOS</w:t>
            </w:r>
          </w:p>
          <w:p w14:paraId="2A26251A" w14:textId="77777777" w:rsidR="004E4DDC" w:rsidRPr="001F73B7" w:rsidRDefault="004E4DDC" w:rsidP="008C793E">
            <w:pPr>
              <w:spacing w:before="120" w:after="120"/>
              <w:rPr>
                <w:rFonts w:ascii="Calibri" w:hAnsi="Calibri"/>
                <w:sz w:val="20"/>
                <w:szCs w:val="20"/>
              </w:rPr>
            </w:pPr>
            <w:r>
              <w:rPr>
                <w:rFonts w:ascii="Calibri" w:hAnsi="Calibri"/>
                <w:sz w:val="20"/>
                <w:szCs w:val="20"/>
              </w:rPr>
              <w:t>SELLOS DE CALIDAD SOLICITADOS - OTORGADOS</w:t>
            </w:r>
          </w:p>
        </w:tc>
      </w:tr>
    </w:tbl>
    <w:p w14:paraId="46053223" w14:textId="77777777" w:rsidR="004E4DDC" w:rsidRDefault="004E4DDC" w:rsidP="00D8409E"/>
    <w:p w14:paraId="50613032" w14:textId="77777777" w:rsidR="004E4DDC" w:rsidRDefault="004E4DDC" w:rsidP="00D8409E"/>
    <w:p w14:paraId="3B82D2F1" w14:textId="77777777" w:rsidR="004E4DDC" w:rsidRDefault="004E4DDC" w:rsidP="00D8409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48"/>
        <w:gridCol w:w="2372"/>
      </w:tblGrid>
      <w:tr w:rsidR="004E4DDC" w:rsidRPr="00833D51" w14:paraId="7254A939" w14:textId="77777777" w:rsidTr="00147774">
        <w:trPr>
          <w:trHeight w:val="222"/>
        </w:trPr>
        <w:tc>
          <w:tcPr>
            <w:tcW w:w="6348" w:type="dxa"/>
            <w:tcBorders>
              <w:top w:val="single" w:sz="24" w:space="0" w:color="auto"/>
              <w:left w:val="single" w:sz="24" w:space="0" w:color="auto"/>
              <w:bottom w:val="single" w:sz="18" w:space="0" w:color="auto"/>
              <w:right w:val="single" w:sz="8" w:space="0" w:color="auto"/>
            </w:tcBorders>
            <w:shd w:val="clear" w:color="auto" w:fill="DAEEF3"/>
            <w:vAlign w:val="center"/>
          </w:tcPr>
          <w:p w14:paraId="24E34D28" w14:textId="77777777" w:rsidR="004E4DDC" w:rsidRPr="00AA699D" w:rsidRDefault="004E4DDC" w:rsidP="008C793E">
            <w:pPr>
              <w:spacing w:before="120" w:after="120"/>
              <w:rPr>
                <w:rFonts w:ascii="Calibri" w:hAnsi="Calibri"/>
                <w:b/>
              </w:rPr>
            </w:pPr>
            <w:r w:rsidRPr="00AA699D">
              <w:rPr>
                <w:rFonts w:ascii="Calibri" w:hAnsi="Calibri"/>
                <w:b/>
              </w:rPr>
              <w:lastRenderedPageBreak/>
              <w:t>LÍNEA DE ACTUACIÓN</w:t>
            </w:r>
          </w:p>
        </w:tc>
        <w:tc>
          <w:tcPr>
            <w:tcW w:w="2372" w:type="dxa"/>
            <w:tcBorders>
              <w:top w:val="single" w:sz="24" w:space="0" w:color="auto"/>
              <w:left w:val="single" w:sz="8" w:space="0" w:color="auto"/>
              <w:bottom w:val="single" w:sz="18" w:space="0" w:color="auto"/>
              <w:right w:val="single" w:sz="24" w:space="0" w:color="auto"/>
            </w:tcBorders>
            <w:shd w:val="clear" w:color="auto" w:fill="DAEEF3"/>
            <w:vAlign w:val="center"/>
          </w:tcPr>
          <w:p w14:paraId="3F13B6B2" w14:textId="77777777" w:rsidR="004E4DDC" w:rsidRPr="00AA699D" w:rsidRDefault="004E4DDC" w:rsidP="008C793E">
            <w:pPr>
              <w:spacing w:before="120" w:after="120"/>
              <w:rPr>
                <w:rFonts w:ascii="Calibri" w:hAnsi="Calibri"/>
                <w:b/>
              </w:rPr>
            </w:pPr>
            <w:r w:rsidRPr="00AA699D">
              <w:rPr>
                <w:rFonts w:ascii="Calibri" w:hAnsi="Calibri"/>
                <w:b/>
              </w:rPr>
              <w:t>INDICADORES</w:t>
            </w:r>
          </w:p>
        </w:tc>
      </w:tr>
      <w:tr w:rsidR="004E4DDC" w:rsidRPr="00206609" w14:paraId="7E19ED26" w14:textId="77777777" w:rsidTr="00147774">
        <w:trPr>
          <w:trHeight w:val="222"/>
        </w:trPr>
        <w:tc>
          <w:tcPr>
            <w:tcW w:w="6348" w:type="dxa"/>
            <w:tcBorders>
              <w:top w:val="single" w:sz="18" w:space="0" w:color="auto"/>
              <w:left w:val="single" w:sz="24" w:space="0" w:color="auto"/>
              <w:right w:val="single" w:sz="8" w:space="0" w:color="auto"/>
            </w:tcBorders>
            <w:shd w:val="clear" w:color="auto" w:fill="DAEEF3"/>
            <w:vAlign w:val="center"/>
          </w:tcPr>
          <w:p w14:paraId="34ECD263" w14:textId="77777777" w:rsidR="004E4DDC" w:rsidRPr="006E7AB2" w:rsidRDefault="004E4DDC" w:rsidP="008C793E">
            <w:pPr>
              <w:spacing w:before="120" w:after="120"/>
              <w:rPr>
                <w:rFonts w:ascii="Calibri" w:hAnsi="Calibri"/>
                <w:b/>
              </w:rPr>
            </w:pPr>
            <w:r>
              <w:rPr>
                <w:rFonts w:ascii="Calibri" w:hAnsi="Calibri"/>
                <w:b/>
              </w:rPr>
              <w:t xml:space="preserve">SEGURIDAD </w:t>
            </w:r>
            <w:r w:rsidRPr="00206609">
              <w:rPr>
                <w:rFonts w:ascii="Calibri" w:hAnsi="Calibri"/>
                <w:b/>
              </w:rPr>
              <w:t>EN LAS INSTALACIO</w:t>
            </w:r>
            <w:r>
              <w:rPr>
                <w:rFonts w:ascii="Calibri" w:hAnsi="Calibri"/>
                <w:b/>
              </w:rPr>
              <w:t>N</w:t>
            </w:r>
            <w:r w:rsidRPr="00206609">
              <w:rPr>
                <w:rFonts w:ascii="Calibri" w:hAnsi="Calibri"/>
                <w:b/>
              </w:rPr>
              <w:t>ES DEPORTIVAS</w:t>
            </w:r>
          </w:p>
        </w:tc>
        <w:tc>
          <w:tcPr>
            <w:tcW w:w="2372" w:type="dxa"/>
            <w:tcBorders>
              <w:top w:val="single" w:sz="18" w:space="0" w:color="auto"/>
              <w:left w:val="single" w:sz="8" w:space="0" w:color="auto"/>
              <w:right w:val="single" w:sz="24" w:space="0" w:color="auto"/>
            </w:tcBorders>
            <w:shd w:val="clear" w:color="auto" w:fill="DAEEF3"/>
            <w:vAlign w:val="center"/>
          </w:tcPr>
          <w:p w14:paraId="7C500258"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 xml:space="preserve"> PUBLICACION DE RECOMENDACIONES.</w:t>
            </w:r>
          </w:p>
          <w:p w14:paraId="2476D6C4"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PUBLICACIÓN DECRETO QUE REGULE  REQUISITOS BÁSICOS DE SEGURIDAD. FECHA</w:t>
            </w:r>
          </w:p>
        </w:tc>
      </w:tr>
      <w:tr w:rsidR="004E4DDC" w:rsidRPr="00206609" w14:paraId="1CFD6824" w14:textId="77777777" w:rsidTr="008C793E">
        <w:trPr>
          <w:trHeight w:val="222"/>
        </w:trPr>
        <w:tc>
          <w:tcPr>
            <w:tcW w:w="6348" w:type="dxa"/>
            <w:tcBorders>
              <w:left w:val="single" w:sz="24" w:space="0" w:color="auto"/>
              <w:bottom w:val="single" w:sz="8" w:space="0" w:color="auto"/>
              <w:right w:val="single" w:sz="8" w:space="0" w:color="auto"/>
            </w:tcBorders>
            <w:shd w:val="clear" w:color="auto" w:fill="DAEEF3"/>
            <w:vAlign w:val="center"/>
          </w:tcPr>
          <w:p w14:paraId="43ABC3BD" w14:textId="77777777" w:rsidR="004E4DDC" w:rsidRPr="002F3FAA" w:rsidRDefault="004E4DDC" w:rsidP="008C793E">
            <w:pPr>
              <w:spacing w:before="120" w:after="120"/>
              <w:rPr>
                <w:rFonts w:ascii="Calibri" w:hAnsi="Calibri"/>
                <w:b/>
              </w:rPr>
            </w:pPr>
            <w:r w:rsidRPr="00206609">
              <w:rPr>
                <w:rFonts w:ascii="Calibri" w:hAnsi="Calibri"/>
                <w:b/>
              </w:rPr>
              <w:t>FORMACIÓN REGLADA</w:t>
            </w:r>
          </w:p>
        </w:tc>
        <w:tc>
          <w:tcPr>
            <w:tcW w:w="2372" w:type="dxa"/>
            <w:tcBorders>
              <w:left w:val="single" w:sz="8" w:space="0" w:color="auto"/>
              <w:bottom w:val="single" w:sz="8" w:space="0" w:color="auto"/>
              <w:right w:val="single" w:sz="24" w:space="0" w:color="auto"/>
            </w:tcBorders>
            <w:shd w:val="clear" w:color="auto" w:fill="DAEEF3"/>
            <w:vAlign w:val="center"/>
          </w:tcPr>
          <w:p w14:paraId="2F810A18"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REGLAMENTO NORMATIVO EAD</w:t>
            </w:r>
          </w:p>
          <w:p w14:paraId="046D0BCC"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EDRE INCORPORADAS</w:t>
            </w:r>
          </w:p>
          <w:p w14:paraId="666A32C0"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 xml:space="preserve">Nº DE ACCIONES DESARROLLADAS </w:t>
            </w:r>
          </w:p>
          <w:p w14:paraId="1329DEF2"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FFDD CONVENIADAS</w:t>
            </w:r>
          </w:p>
          <w:p w14:paraId="485AB2AB"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TITULACIONES EXPEDIDAS</w:t>
            </w:r>
          </w:p>
          <w:p w14:paraId="5A853245"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EVALUACIÓN ACCIONES FORMATIVAS</w:t>
            </w:r>
          </w:p>
          <w:p w14:paraId="42E66D57"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MISMO SEGUIMIENTO OTROS CENTROS</w:t>
            </w:r>
          </w:p>
        </w:tc>
      </w:tr>
      <w:tr w:rsidR="004E4DDC" w:rsidRPr="002C585A" w14:paraId="5C86D2E0" w14:textId="77777777" w:rsidTr="008C793E">
        <w:trPr>
          <w:trHeight w:val="222"/>
        </w:trPr>
        <w:tc>
          <w:tcPr>
            <w:tcW w:w="6348" w:type="dxa"/>
            <w:tcBorders>
              <w:top w:val="single" w:sz="6" w:space="0" w:color="auto"/>
              <w:left w:val="single" w:sz="24" w:space="0" w:color="auto"/>
              <w:right w:val="single" w:sz="8" w:space="0" w:color="auto"/>
            </w:tcBorders>
            <w:shd w:val="clear" w:color="auto" w:fill="DAEEF3"/>
            <w:vAlign w:val="center"/>
          </w:tcPr>
          <w:p w14:paraId="4090F622" w14:textId="77777777" w:rsidR="004E4DDC" w:rsidRPr="002B3B02" w:rsidRDefault="004E4DDC" w:rsidP="008C793E">
            <w:pPr>
              <w:spacing w:before="120" w:after="120"/>
              <w:rPr>
                <w:rFonts w:ascii="Calibri" w:hAnsi="Calibri"/>
              </w:rPr>
            </w:pPr>
            <w:r w:rsidRPr="00206609">
              <w:rPr>
                <w:rFonts w:ascii="Calibri" w:hAnsi="Calibri"/>
                <w:b/>
              </w:rPr>
              <w:t>FORMACIÓN PERMANENTE</w:t>
            </w:r>
          </w:p>
        </w:tc>
        <w:tc>
          <w:tcPr>
            <w:tcW w:w="2372" w:type="dxa"/>
            <w:tcBorders>
              <w:top w:val="single" w:sz="6" w:space="0" w:color="auto"/>
              <w:left w:val="single" w:sz="8" w:space="0" w:color="auto"/>
              <w:right w:val="single" w:sz="24" w:space="0" w:color="auto"/>
            </w:tcBorders>
            <w:shd w:val="clear" w:color="auto" w:fill="DAEEF3"/>
            <w:vAlign w:val="center"/>
          </w:tcPr>
          <w:p w14:paraId="143F5404" w14:textId="77777777" w:rsidR="004E4DDC" w:rsidRPr="001F73B7" w:rsidRDefault="004E4DDC" w:rsidP="008C793E">
            <w:pPr>
              <w:spacing w:before="120" w:after="120"/>
              <w:rPr>
                <w:rFonts w:ascii="Calibri" w:hAnsi="Calibri"/>
                <w:sz w:val="20"/>
                <w:szCs w:val="20"/>
              </w:rPr>
            </w:pPr>
          </w:p>
        </w:tc>
      </w:tr>
      <w:tr w:rsidR="004E4DDC" w:rsidRPr="00206609" w14:paraId="72805380" w14:textId="77777777" w:rsidTr="008C793E">
        <w:trPr>
          <w:trHeight w:val="222"/>
        </w:trPr>
        <w:tc>
          <w:tcPr>
            <w:tcW w:w="6348" w:type="dxa"/>
            <w:tcBorders>
              <w:left w:val="single" w:sz="24" w:space="0" w:color="auto"/>
              <w:right w:val="single" w:sz="8" w:space="0" w:color="auto"/>
            </w:tcBorders>
            <w:shd w:val="clear" w:color="auto" w:fill="DAEEF3"/>
            <w:vAlign w:val="center"/>
          </w:tcPr>
          <w:p w14:paraId="3B54C8C5" w14:textId="77777777" w:rsidR="004E4DDC" w:rsidRPr="002F3FAA" w:rsidRDefault="004E4DDC" w:rsidP="008C793E">
            <w:pPr>
              <w:spacing w:before="120" w:after="120"/>
              <w:rPr>
                <w:rFonts w:ascii="Calibri" w:hAnsi="Calibri"/>
                <w:b/>
              </w:rPr>
            </w:pPr>
            <w:r w:rsidRPr="002F3FAA">
              <w:rPr>
                <w:rFonts w:ascii="Calibri" w:hAnsi="Calibri"/>
              </w:rPr>
              <w:t>PLAN DE FORMACIÓN PERMANENTE</w:t>
            </w:r>
          </w:p>
        </w:tc>
        <w:tc>
          <w:tcPr>
            <w:tcW w:w="2372" w:type="dxa"/>
            <w:tcBorders>
              <w:left w:val="single" w:sz="8" w:space="0" w:color="auto"/>
              <w:right w:val="single" w:sz="24" w:space="0" w:color="auto"/>
            </w:tcBorders>
            <w:shd w:val="clear" w:color="auto" w:fill="DAEEF3"/>
            <w:vAlign w:val="center"/>
          </w:tcPr>
          <w:p w14:paraId="3EA70EE6"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PUBLICACIÓN DEL PLAN</w:t>
            </w:r>
          </w:p>
          <w:p w14:paraId="29F36586"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EVALUACIÓN DE ACCIONES FORMATIVAS</w:t>
            </w:r>
          </w:p>
          <w:p w14:paraId="798A8298"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NUMERO DE ACCIONES</w:t>
            </w:r>
          </w:p>
          <w:p w14:paraId="51C0F4E8"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Nº DE PARTICPANTES</w:t>
            </w:r>
          </w:p>
        </w:tc>
      </w:tr>
      <w:tr w:rsidR="004E4DDC" w:rsidRPr="00206609" w14:paraId="363D7FD9" w14:textId="77777777" w:rsidTr="008C793E">
        <w:trPr>
          <w:trHeight w:val="222"/>
        </w:trPr>
        <w:tc>
          <w:tcPr>
            <w:tcW w:w="6348" w:type="dxa"/>
            <w:tcBorders>
              <w:left w:val="single" w:sz="24" w:space="0" w:color="auto"/>
              <w:right w:val="single" w:sz="8" w:space="0" w:color="auto"/>
            </w:tcBorders>
            <w:shd w:val="clear" w:color="auto" w:fill="DAEEF3"/>
            <w:vAlign w:val="center"/>
          </w:tcPr>
          <w:p w14:paraId="401052EE" w14:textId="77777777" w:rsidR="004E4DDC" w:rsidRPr="002F3FAA" w:rsidRDefault="004E4DDC" w:rsidP="008C793E">
            <w:pPr>
              <w:spacing w:before="120" w:after="120"/>
              <w:rPr>
                <w:rFonts w:ascii="Calibri" w:hAnsi="Calibri"/>
              </w:rPr>
            </w:pPr>
            <w:r>
              <w:rPr>
                <w:rFonts w:ascii="Calibri" w:hAnsi="Calibri"/>
              </w:rPr>
              <w:t>FORMACIÓN ESPECÍFICA ÁMBITOS RURAL Y ESCOLAR</w:t>
            </w:r>
          </w:p>
        </w:tc>
        <w:tc>
          <w:tcPr>
            <w:tcW w:w="2372" w:type="dxa"/>
            <w:tcBorders>
              <w:left w:val="single" w:sz="8" w:space="0" w:color="auto"/>
              <w:right w:val="single" w:sz="24" w:space="0" w:color="auto"/>
            </w:tcBorders>
            <w:shd w:val="clear" w:color="auto" w:fill="DAEEF3"/>
            <w:vAlign w:val="center"/>
          </w:tcPr>
          <w:p w14:paraId="4D4A50FF" w14:textId="77777777" w:rsidR="004E4DDC" w:rsidRDefault="004E4DDC" w:rsidP="008C793E">
            <w:pPr>
              <w:spacing w:before="120" w:after="120"/>
              <w:rPr>
                <w:rFonts w:ascii="Calibri" w:hAnsi="Calibri"/>
                <w:sz w:val="20"/>
                <w:szCs w:val="20"/>
              </w:rPr>
            </w:pPr>
            <w:r>
              <w:rPr>
                <w:rFonts w:ascii="Calibri" w:hAnsi="Calibri"/>
                <w:sz w:val="20"/>
                <w:szCs w:val="20"/>
              </w:rPr>
              <w:t>Nº DE ACCIONES</w:t>
            </w:r>
          </w:p>
          <w:p w14:paraId="37122CFD" w14:textId="77777777" w:rsidR="004E4DDC" w:rsidRDefault="004E4DDC" w:rsidP="008C793E">
            <w:pPr>
              <w:spacing w:before="120" w:after="120"/>
              <w:rPr>
                <w:rFonts w:ascii="Calibri" w:hAnsi="Calibri"/>
                <w:sz w:val="20"/>
                <w:szCs w:val="20"/>
              </w:rPr>
            </w:pPr>
            <w:r>
              <w:rPr>
                <w:rFonts w:ascii="Calibri" w:hAnsi="Calibri"/>
                <w:sz w:val="20"/>
                <w:szCs w:val="20"/>
              </w:rPr>
              <w:t>Nº DE PARTICIPANTES</w:t>
            </w:r>
          </w:p>
          <w:p w14:paraId="4F54C465" w14:textId="77777777" w:rsidR="004E4DDC" w:rsidRDefault="004E4DDC" w:rsidP="008C793E">
            <w:pPr>
              <w:spacing w:before="120" w:after="120"/>
              <w:rPr>
                <w:rFonts w:ascii="Calibri" w:hAnsi="Calibri"/>
                <w:sz w:val="20"/>
                <w:szCs w:val="20"/>
              </w:rPr>
            </w:pPr>
            <w:r>
              <w:rPr>
                <w:rFonts w:ascii="Calibri" w:hAnsi="Calibri"/>
                <w:sz w:val="20"/>
                <w:szCs w:val="20"/>
              </w:rPr>
              <w:t>PROGRAMAS ESPECÍFICOS DESARROLLADOS</w:t>
            </w:r>
          </w:p>
          <w:p w14:paraId="01FF3268" w14:textId="77777777" w:rsidR="004E4DDC" w:rsidRPr="002F3FAA" w:rsidRDefault="004E4DDC" w:rsidP="008C793E">
            <w:pPr>
              <w:spacing w:before="120" w:after="120"/>
              <w:rPr>
                <w:rFonts w:ascii="Calibri" w:hAnsi="Calibri"/>
                <w:sz w:val="20"/>
                <w:szCs w:val="20"/>
              </w:rPr>
            </w:pPr>
            <w:r>
              <w:rPr>
                <w:rFonts w:ascii="Calibri" w:hAnsi="Calibri"/>
                <w:sz w:val="20"/>
                <w:szCs w:val="20"/>
              </w:rPr>
              <w:t>EVALUACIÓN DE LAS ACCIONES FORMATIVAS</w:t>
            </w:r>
          </w:p>
        </w:tc>
      </w:tr>
      <w:tr w:rsidR="004E4DDC" w:rsidRPr="00206609" w14:paraId="2C592641" w14:textId="77777777" w:rsidTr="008C793E">
        <w:trPr>
          <w:trHeight w:val="222"/>
        </w:trPr>
        <w:tc>
          <w:tcPr>
            <w:tcW w:w="6348" w:type="dxa"/>
            <w:tcBorders>
              <w:left w:val="single" w:sz="24" w:space="0" w:color="auto"/>
              <w:right w:val="single" w:sz="8" w:space="0" w:color="auto"/>
            </w:tcBorders>
            <w:shd w:val="clear" w:color="auto" w:fill="DAEEF3"/>
            <w:vAlign w:val="center"/>
          </w:tcPr>
          <w:p w14:paraId="705E66EC" w14:textId="77777777" w:rsidR="004E4DDC" w:rsidRPr="00206609" w:rsidRDefault="004E4DDC" w:rsidP="008C793E">
            <w:pPr>
              <w:spacing w:before="120" w:after="120"/>
              <w:rPr>
                <w:rFonts w:ascii="Calibri" w:hAnsi="Calibri"/>
                <w:b/>
              </w:rPr>
            </w:pPr>
            <w:r w:rsidRPr="00206609">
              <w:rPr>
                <w:rFonts w:ascii="Calibri" w:hAnsi="Calibri"/>
                <w:b/>
              </w:rPr>
              <w:t>INVESTIGACIÓN</w:t>
            </w:r>
            <w:r>
              <w:rPr>
                <w:rFonts w:ascii="Calibri" w:hAnsi="Calibri"/>
                <w:b/>
              </w:rPr>
              <w:t xml:space="preserve"> Y TRANSMISIÓN DE CONOCIMIENTOS</w:t>
            </w:r>
          </w:p>
        </w:tc>
        <w:tc>
          <w:tcPr>
            <w:tcW w:w="2372" w:type="dxa"/>
            <w:tcBorders>
              <w:left w:val="single" w:sz="8" w:space="0" w:color="auto"/>
              <w:right w:val="single" w:sz="24" w:space="0" w:color="auto"/>
            </w:tcBorders>
            <w:shd w:val="clear" w:color="auto" w:fill="DAEEF3"/>
            <w:vAlign w:val="center"/>
          </w:tcPr>
          <w:p w14:paraId="709F5A53" w14:textId="77777777" w:rsidR="004E4DDC" w:rsidRPr="00206609" w:rsidRDefault="004E4DDC" w:rsidP="008C793E">
            <w:pPr>
              <w:spacing w:before="120" w:after="120"/>
              <w:rPr>
                <w:rFonts w:ascii="Calibri" w:hAnsi="Calibri"/>
              </w:rPr>
            </w:pPr>
          </w:p>
        </w:tc>
      </w:tr>
      <w:tr w:rsidR="004E4DDC" w:rsidRPr="00206609" w14:paraId="18EE3E7B" w14:textId="77777777" w:rsidTr="008C793E">
        <w:trPr>
          <w:trHeight w:val="222"/>
        </w:trPr>
        <w:tc>
          <w:tcPr>
            <w:tcW w:w="6348" w:type="dxa"/>
            <w:tcBorders>
              <w:left w:val="single" w:sz="24" w:space="0" w:color="auto"/>
              <w:bottom w:val="single" w:sz="24" w:space="0" w:color="auto"/>
              <w:right w:val="single" w:sz="8" w:space="0" w:color="auto"/>
            </w:tcBorders>
            <w:shd w:val="clear" w:color="auto" w:fill="DAEEF3"/>
            <w:vAlign w:val="center"/>
          </w:tcPr>
          <w:p w14:paraId="731D4814" w14:textId="77777777" w:rsidR="004E4DDC" w:rsidRPr="00AA699D" w:rsidRDefault="004E4DDC" w:rsidP="008C793E">
            <w:pPr>
              <w:rPr>
                <w:rFonts w:ascii="Calibri" w:hAnsi="Calibri"/>
              </w:rPr>
            </w:pPr>
            <w:r w:rsidRPr="00AA699D">
              <w:rPr>
                <w:rFonts w:ascii="Calibri" w:hAnsi="Calibri"/>
              </w:rPr>
              <w:t xml:space="preserve">CONGRESO ARAGONÉS DEL DEPORTE </w:t>
            </w:r>
          </w:p>
        </w:tc>
        <w:tc>
          <w:tcPr>
            <w:tcW w:w="2372" w:type="dxa"/>
            <w:tcBorders>
              <w:left w:val="single" w:sz="8" w:space="0" w:color="auto"/>
              <w:bottom w:val="single" w:sz="24" w:space="0" w:color="auto"/>
              <w:right w:val="single" w:sz="24" w:space="0" w:color="auto"/>
            </w:tcBorders>
            <w:shd w:val="clear" w:color="auto" w:fill="DAEEF3"/>
            <w:vAlign w:val="center"/>
          </w:tcPr>
          <w:p w14:paraId="45631782"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FECHA DE CELEBRACIÓN</w:t>
            </w:r>
          </w:p>
          <w:p w14:paraId="0589B3F7"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Nº DE PONENCIAS</w:t>
            </w:r>
          </w:p>
          <w:p w14:paraId="0EC9C720"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Nº DE ASISTENTES Y TIPOLOGÍA</w:t>
            </w:r>
          </w:p>
          <w:p w14:paraId="6DE8D989" w14:textId="77777777" w:rsidR="004E4DDC" w:rsidRPr="00040875" w:rsidRDefault="004E4DDC" w:rsidP="008C793E">
            <w:pPr>
              <w:spacing w:before="120" w:after="120"/>
              <w:rPr>
                <w:rFonts w:ascii="Calibri" w:hAnsi="Calibri"/>
                <w:sz w:val="20"/>
                <w:szCs w:val="20"/>
              </w:rPr>
            </w:pPr>
            <w:r w:rsidRPr="00040875">
              <w:rPr>
                <w:rFonts w:ascii="Calibri" w:hAnsi="Calibri"/>
                <w:sz w:val="20"/>
                <w:szCs w:val="20"/>
              </w:rPr>
              <w:t>VALORACIÓN ASISTENTES</w:t>
            </w:r>
          </w:p>
        </w:tc>
      </w:tr>
    </w:tbl>
    <w:p w14:paraId="06DFA2C5" w14:textId="77777777" w:rsidR="004E4DDC" w:rsidRDefault="004E4DDC" w:rsidP="00D8409E"/>
    <w:p w14:paraId="4C7407E1" w14:textId="77777777" w:rsidR="004E4DDC" w:rsidRDefault="004E4DDC" w:rsidP="00D8409E"/>
    <w:p w14:paraId="1A5F11F1" w14:textId="77777777" w:rsidR="004E4DDC" w:rsidRDefault="004E4DDC" w:rsidP="00D8409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48"/>
        <w:gridCol w:w="2372"/>
      </w:tblGrid>
      <w:tr w:rsidR="004E4DDC" w:rsidRPr="00833D51" w14:paraId="5203EDB2" w14:textId="77777777" w:rsidTr="00147774">
        <w:trPr>
          <w:trHeight w:val="222"/>
        </w:trPr>
        <w:tc>
          <w:tcPr>
            <w:tcW w:w="6348" w:type="dxa"/>
            <w:tcBorders>
              <w:top w:val="single" w:sz="24" w:space="0" w:color="auto"/>
              <w:left w:val="single" w:sz="24" w:space="0" w:color="auto"/>
              <w:bottom w:val="single" w:sz="18" w:space="0" w:color="auto"/>
              <w:right w:val="single" w:sz="8" w:space="0" w:color="auto"/>
            </w:tcBorders>
            <w:shd w:val="clear" w:color="auto" w:fill="DAEEF3"/>
            <w:vAlign w:val="center"/>
          </w:tcPr>
          <w:p w14:paraId="4C3FFDCD" w14:textId="77777777" w:rsidR="004E4DDC" w:rsidRPr="00AA699D" w:rsidRDefault="004E4DDC" w:rsidP="008C793E">
            <w:pPr>
              <w:spacing w:before="120" w:after="120"/>
              <w:rPr>
                <w:rFonts w:ascii="Calibri" w:hAnsi="Calibri"/>
                <w:b/>
              </w:rPr>
            </w:pPr>
            <w:r w:rsidRPr="00AA699D">
              <w:rPr>
                <w:rFonts w:ascii="Calibri" w:hAnsi="Calibri"/>
                <w:b/>
              </w:rPr>
              <w:lastRenderedPageBreak/>
              <w:t>LÍNEA DE ACTUACIÓN</w:t>
            </w:r>
          </w:p>
        </w:tc>
        <w:tc>
          <w:tcPr>
            <w:tcW w:w="2372" w:type="dxa"/>
            <w:tcBorders>
              <w:top w:val="single" w:sz="24" w:space="0" w:color="auto"/>
              <w:left w:val="single" w:sz="8" w:space="0" w:color="auto"/>
              <w:bottom w:val="single" w:sz="18" w:space="0" w:color="auto"/>
              <w:right w:val="single" w:sz="24" w:space="0" w:color="auto"/>
            </w:tcBorders>
            <w:shd w:val="clear" w:color="auto" w:fill="DAEEF3"/>
            <w:vAlign w:val="center"/>
          </w:tcPr>
          <w:p w14:paraId="4DF8849A" w14:textId="77777777" w:rsidR="004E4DDC" w:rsidRPr="00AA699D" w:rsidRDefault="004E4DDC" w:rsidP="008C793E">
            <w:pPr>
              <w:spacing w:before="120" w:after="120"/>
              <w:rPr>
                <w:rFonts w:ascii="Calibri" w:hAnsi="Calibri"/>
                <w:b/>
              </w:rPr>
            </w:pPr>
            <w:r w:rsidRPr="00AA699D">
              <w:rPr>
                <w:rFonts w:ascii="Calibri" w:hAnsi="Calibri"/>
                <w:b/>
              </w:rPr>
              <w:t>INDICADORES</w:t>
            </w:r>
          </w:p>
        </w:tc>
      </w:tr>
      <w:tr w:rsidR="004E4DDC" w:rsidRPr="00206609" w14:paraId="38DD468B" w14:textId="77777777" w:rsidTr="00147774">
        <w:trPr>
          <w:trHeight w:val="222"/>
        </w:trPr>
        <w:tc>
          <w:tcPr>
            <w:tcW w:w="6348" w:type="dxa"/>
            <w:tcBorders>
              <w:top w:val="single" w:sz="18" w:space="0" w:color="auto"/>
              <w:left w:val="single" w:sz="24" w:space="0" w:color="auto"/>
              <w:right w:val="single" w:sz="8" w:space="0" w:color="auto"/>
            </w:tcBorders>
            <w:shd w:val="clear" w:color="auto" w:fill="DAEEF3"/>
            <w:vAlign w:val="center"/>
          </w:tcPr>
          <w:p w14:paraId="7BC2B920" w14:textId="77777777" w:rsidR="004E4DDC" w:rsidRPr="00AA699D" w:rsidRDefault="004E4DDC" w:rsidP="008C793E">
            <w:pPr>
              <w:rPr>
                <w:rFonts w:ascii="Calibri" w:hAnsi="Calibri"/>
              </w:rPr>
            </w:pPr>
            <w:r w:rsidRPr="00AA699D">
              <w:rPr>
                <w:rFonts w:ascii="Calibri" w:hAnsi="Calibri"/>
              </w:rPr>
              <w:t>DESARROLLO DE ACCIONES  DE I+D CON IMPLICACIÓN DE LA EMPRESA.</w:t>
            </w:r>
          </w:p>
        </w:tc>
        <w:tc>
          <w:tcPr>
            <w:tcW w:w="2372" w:type="dxa"/>
            <w:tcBorders>
              <w:top w:val="single" w:sz="18" w:space="0" w:color="auto"/>
              <w:left w:val="single" w:sz="8" w:space="0" w:color="auto"/>
              <w:right w:val="single" w:sz="24" w:space="0" w:color="auto"/>
            </w:tcBorders>
            <w:shd w:val="clear" w:color="auto" w:fill="DAEEF3"/>
            <w:vAlign w:val="center"/>
          </w:tcPr>
          <w:p w14:paraId="7844FD4D" w14:textId="77777777" w:rsidR="004E4DDC" w:rsidRPr="006E632C" w:rsidRDefault="004E4DDC" w:rsidP="008C793E">
            <w:pPr>
              <w:spacing w:before="120" w:after="120"/>
              <w:rPr>
                <w:rFonts w:ascii="Calibri" w:hAnsi="Calibri"/>
                <w:sz w:val="20"/>
                <w:szCs w:val="20"/>
              </w:rPr>
            </w:pPr>
            <w:r w:rsidRPr="006E632C">
              <w:rPr>
                <w:rFonts w:ascii="Calibri" w:hAnsi="Calibri"/>
                <w:sz w:val="20"/>
                <w:szCs w:val="20"/>
              </w:rPr>
              <w:t>Nº DE ACCIONES DESARROLLADAS</w:t>
            </w:r>
          </w:p>
          <w:p w14:paraId="09B67CC5" w14:textId="77777777" w:rsidR="004E4DDC" w:rsidRPr="006E632C" w:rsidRDefault="004E4DDC" w:rsidP="008C793E">
            <w:pPr>
              <w:spacing w:before="120" w:after="120"/>
              <w:rPr>
                <w:rFonts w:ascii="Calibri" w:hAnsi="Calibri"/>
                <w:sz w:val="20"/>
                <w:szCs w:val="20"/>
              </w:rPr>
            </w:pPr>
            <w:r w:rsidRPr="006E632C">
              <w:rPr>
                <w:rFonts w:ascii="Calibri" w:hAnsi="Calibri"/>
                <w:sz w:val="20"/>
                <w:szCs w:val="20"/>
              </w:rPr>
              <w:t>TIPOLOGÍA DE PROYECTOS</w:t>
            </w:r>
          </w:p>
        </w:tc>
      </w:tr>
      <w:tr w:rsidR="004E4DDC" w:rsidRPr="00206609" w14:paraId="61602E64" w14:textId="77777777" w:rsidTr="008C793E">
        <w:trPr>
          <w:trHeight w:val="222"/>
        </w:trPr>
        <w:tc>
          <w:tcPr>
            <w:tcW w:w="6348" w:type="dxa"/>
            <w:tcBorders>
              <w:left w:val="single" w:sz="24" w:space="0" w:color="auto"/>
              <w:right w:val="single" w:sz="8" w:space="0" w:color="auto"/>
            </w:tcBorders>
            <w:shd w:val="clear" w:color="auto" w:fill="DAEEF3"/>
            <w:vAlign w:val="center"/>
          </w:tcPr>
          <w:p w14:paraId="1BE80615" w14:textId="77777777" w:rsidR="004E4DDC" w:rsidRPr="00AA699D" w:rsidRDefault="004E4DDC" w:rsidP="008C793E">
            <w:pPr>
              <w:spacing w:before="120" w:after="120"/>
              <w:rPr>
                <w:rFonts w:ascii="Calibri" w:hAnsi="Calibri"/>
              </w:rPr>
            </w:pPr>
            <w:r w:rsidRPr="00AA699D">
              <w:rPr>
                <w:rFonts w:ascii="Calibri" w:hAnsi="Calibri"/>
              </w:rPr>
              <w:t xml:space="preserve">ELABORACIÓN DE PROGRAMAS DE INVESTIGACIÓN ESPECÍFICOS CON LAS UNIVERSIDADES ARAGONESAS. </w:t>
            </w:r>
          </w:p>
          <w:p w14:paraId="2F3E2753" w14:textId="77777777" w:rsidR="004E4DDC" w:rsidRPr="00AA699D" w:rsidRDefault="004E4DDC" w:rsidP="008C793E">
            <w:pPr>
              <w:spacing w:before="120" w:after="120"/>
              <w:rPr>
                <w:rFonts w:ascii="Calibri" w:hAnsi="Calibri"/>
              </w:rPr>
            </w:pPr>
            <w:r w:rsidRPr="00AA699D">
              <w:rPr>
                <w:rFonts w:ascii="Calibri" w:hAnsi="Calibri"/>
              </w:rPr>
              <w:t>INCORPORACIÓN DE ESTRATEGIAS EN MATERIA DE FORMACIÓN EN COLABORACIÓN CON LAS UNIVERSIDADES ARAGONESAS</w:t>
            </w:r>
          </w:p>
        </w:tc>
        <w:tc>
          <w:tcPr>
            <w:tcW w:w="2372" w:type="dxa"/>
            <w:tcBorders>
              <w:left w:val="single" w:sz="8" w:space="0" w:color="auto"/>
              <w:right w:val="single" w:sz="24" w:space="0" w:color="auto"/>
            </w:tcBorders>
            <w:shd w:val="clear" w:color="auto" w:fill="DAEEF3"/>
            <w:vAlign w:val="center"/>
          </w:tcPr>
          <w:p w14:paraId="7E7770DE" w14:textId="77777777" w:rsidR="004E4DDC" w:rsidRDefault="004E4DDC" w:rsidP="008C793E">
            <w:pPr>
              <w:spacing w:before="120" w:after="120"/>
              <w:rPr>
                <w:rFonts w:ascii="Calibri" w:hAnsi="Calibri"/>
                <w:sz w:val="20"/>
                <w:szCs w:val="20"/>
              </w:rPr>
            </w:pPr>
            <w:r w:rsidRPr="005B33F0">
              <w:rPr>
                <w:rFonts w:ascii="Calibri" w:hAnsi="Calibri"/>
                <w:sz w:val="20"/>
                <w:szCs w:val="20"/>
              </w:rPr>
              <w:t>Nº DE PROGRAMAS IMPULSADOS</w:t>
            </w:r>
          </w:p>
          <w:p w14:paraId="4731ED0F" w14:textId="77777777" w:rsidR="004E4DDC" w:rsidRPr="005B33F0" w:rsidRDefault="004E4DDC" w:rsidP="008C793E">
            <w:pPr>
              <w:spacing w:before="120" w:after="120"/>
              <w:rPr>
                <w:rFonts w:ascii="Calibri" w:hAnsi="Calibri"/>
                <w:sz w:val="20"/>
                <w:szCs w:val="20"/>
              </w:rPr>
            </w:pPr>
            <w:r>
              <w:rPr>
                <w:rFonts w:ascii="Calibri" w:hAnsi="Calibri"/>
                <w:sz w:val="20"/>
                <w:szCs w:val="20"/>
              </w:rPr>
              <w:t>ACCIONES DIVULGATIVAS</w:t>
            </w:r>
          </w:p>
        </w:tc>
      </w:tr>
      <w:tr w:rsidR="004E4DDC" w:rsidRPr="00206609" w14:paraId="6F4F0970" w14:textId="77777777" w:rsidTr="008C793E">
        <w:trPr>
          <w:trHeight w:val="222"/>
        </w:trPr>
        <w:tc>
          <w:tcPr>
            <w:tcW w:w="6348" w:type="dxa"/>
            <w:tcBorders>
              <w:left w:val="single" w:sz="24" w:space="0" w:color="auto"/>
              <w:bottom w:val="single" w:sz="8" w:space="0" w:color="auto"/>
              <w:right w:val="single" w:sz="8" w:space="0" w:color="auto"/>
            </w:tcBorders>
            <w:shd w:val="clear" w:color="auto" w:fill="DAEEF3"/>
            <w:vAlign w:val="center"/>
          </w:tcPr>
          <w:p w14:paraId="41E09948" w14:textId="77777777" w:rsidR="004E4DDC" w:rsidRPr="00206609" w:rsidRDefault="004E4DDC" w:rsidP="008C793E">
            <w:pPr>
              <w:spacing w:before="120" w:after="120"/>
              <w:rPr>
                <w:rFonts w:ascii="Calibri" w:hAnsi="Calibri"/>
              </w:rPr>
            </w:pPr>
            <w:r w:rsidRPr="00206609">
              <w:rPr>
                <w:rFonts w:ascii="Calibri" w:hAnsi="Calibri"/>
                <w:b/>
              </w:rPr>
              <w:t>INCORPORACIÓN DE NUEVAS TECNOLOGÍAS</w:t>
            </w:r>
          </w:p>
        </w:tc>
        <w:tc>
          <w:tcPr>
            <w:tcW w:w="2372" w:type="dxa"/>
            <w:tcBorders>
              <w:left w:val="single" w:sz="8" w:space="0" w:color="auto"/>
              <w:bottom w:val="single" w:sz="8" w:space="0" w:color="auto"/>
              <w:right w:val="single" w:sz="24" w:space="0" w:color="auto"/>
            </w:tcBorders>
            <w:shd w:val="clear" w:color="auto" w:fill="DAEEF3"/>
            <w:vAlign w:val="center"/>
          </w:tcPr>
          <w:p w14:paraId="606528A9" w14:textId="77777777" w:rsidR="004E4DDC" w:rsidRPr="006E632C" w:rsidRDefault="004E4DDC" w:rsidP="008C793E">
            <w:pPr>
              <w:spacing w:before="120" w:after="120"/>
              <w:rPr>
                <w:rFonts w:ascii="Calibri" w:hAnsi="Calibri"/>
                <w:sz w:val="20"/>
                <w:szCs w:val="20"/>
              </w:rPr>
            </w:pPr>
            <w:r w:rsidRPr="006E632C">
              <w:rPr>
                <w:rFonts w:ascii="Calibri" w:hAnsi="Calibri"/>
                <w:sz w:val="20"/>
                <w:szCs w:val="20"/>
              </w:rPr>
              <w:t>FECHA DE PUESTA EN MARCHA PLATAFORMA MOODLE</w:t>
            </w:r>
          </w:p>
          <w:p w14:paraId="23D5BC81" w14:textId="77777777" w:rsidR="004E4DDC" w:rsidRPr="006E632C" w:rsidRDefault="004E4DDC" w:rsidP="008C793E">
            <w:pPr>
              <w:spacing w:before="120" w:after="120"/>
              <w:rPr>
                <w:rFonts w:ascii="Calibri" w:hAnsi="Calibri"/>
                <w:sz w:val="20"/>
                <w:szCs w:val="20"/>
              </w:rPr>
            </w:pPr>
            <w:r w:rsidRPr="006E632C">
              <w:rPr>
                <w:rFonts w:ascii="Calibri" w:hAnsi="Calibri"/>
                <w:sz w:val="20"/>
                <w:szCs w:val="20"/>
              </w:rPr>
              <w:t>Nº DE ACCIONES FORMATIVAS ON LINE</w:t>
            </w:r>
          </w:p>
          <w:p w14:paraId="59AD63EC" w14:textId="77777777" w:rsidR="004E4DDC" w:rsidRPr="006E632C" w:rsidRDefault="004E4DDC" w:rsidP="008C793E">
            <w:pPr>
              <w:spacing w:before="120" w:after="120"/>
              <w:rPr>
                <w:rFonts w:ascii="Calibri" w:hAnsi="Calibri"/>
                <w:sz w:val="20"/>
                <w:szCs w:val="20"/>
              </w:rPr>
            </w:pPr>
            <w:r w:rsidRPr="006E632C">
              <w:rPr>
                <w:rFonts w:ascii="Calibri" w:hAnsi="Calibri"/>
                <w:sz w:val="20"/>
                <w:szCs w:val="20"/>
              </w:rPr>
              <w:t>Nº DE ALUMNOS</w:t>
            </w:r>
          </w:p>
          <w:p w14:paraId="6BDF4460" w14:textId="77777777" w:rsidR="004E4DDC" w:rsidRPr="006E632C" w:rsidRDefault="004E4DDC" w:rsidP="008C793E">
            <w:pPr>
              <w:spacing w:before="120" w:after="120"/>
              <w:rPr>
                <w:rFonts w:ascii="Calibri" w:hAnsi="Calibri"/>
                <w:sz w:val="20"/>
                <w:szCs w:val="20"/>
              </w:rPr>
            </w:pPr>
            <w:r w:rsidRPr="006E632C">
              <w:rPr>
                <w:rFonts w:ascii="Calibri" w:hAnsi="Calibri"/>
                <w:sz w:val="20"/>
                <w:szCs w:val="20"/>
              </w:rPr>
              <w:t>OTRAS ACCIONES</w:t>
            </w:r>
          </w:p>
        </w:tc>
      </w:tr>
      <w:tr w:rsidR="004E4DDC" w:rsidRPr="00206609" w14:paraId="584493D9" w14:textId="77777777" w:rsidTr="008C793E">
        <w:trPr>
          <w:trHeight w:val="222"/>
        </w:trPr>
        <w:tc>
          <w:tcPr>
            <w:tcW w:w="6348" w:type="dxa"/>
            <w:tcBorders>
              <w:left w:val="single" w:sz="24" w:space="0" w:color="auto"/>
              <w:right w:val="single" w:sz="8" w:space="0" w:color="auto"/>
            </w:tcBorders>
            <w:shd w:val="clear" w:color="auto" w:fill="DAEEF3"/>
            <w:vAlign w:val="center"/>
          </w:tcPr>
          <w:p w14:paraId="462A038D" w14:textId="77777777" w:rsidR="004E4DDC" w:rsidRPr="00701C20" w:rsidRDefault="004E4DDC" w:rsidP="008C793E">
            <w:pPr>
              <w:spacing w:before="120" w:after="120"/>
              <w:rPr>
                <w:rFonts w:ascii="Calibri" w:hAnsi="Calibri"/>
                <w:b/>
              </w:rPr>
            </w:pPr>
            <w:r w:rsidRPr="00701C20">
              <w:rPr>
                <w:rFonts w:ascii="Calibri" w:hAnsi="Calibri"/>
                <w:b/>
              </w:rPr>
              <w:t>FORTALECIMIENTO DEL TEJIDO ASOCIATIVO</w:t>
            </w:r>
          </w:p>
        </w:tc>
        <w:tc>
          <w:tcPr>
            <w:tcW w:w="2372" w:type="dxa"/>
            <w:tcBorders>
              <w:left w:val="single" w:sz="8" w:space="0" w:color="auto"/>
              <w:right w:val="single" w:sz="24" w:space="0" w:color="auto"/>
            </w:tcBorders>
            <w:shd w:val="clear" w:color="auto" w:fill="DAEEF3"/>
            <w:vAlign w:val="center"/>
          </w:tcPr>
          <w:p w14:paraId="54D7076C" w14:textId="77777777" w:rsidR="004E4DDC" w:rsidRPr="005B33F0" w:rsidRDefault="004E4DDC" w:rsidP="008C793E">
            <w:pPr>
              <w:spacing w:before="120" w:after="120"/>
              <w:rPr>
                <w:rFonts w:ascii="Calibri" w:hAnsi="Calibri"/>
                <w:sz w:val="20"/>
                <w:szCs w:val="20"/>
              </w:rPr>
            </w:pPr>
          </w:p>
        </w:tc>
      </w:tr>
      <w:tr w:rsidR="004E4DDC" w:rsidRPr="00206609" w14:paraId="07E2511B" w14:textId="77777777" w:rsidTr="008C793E">
        <w:trPr>
          <w:trHeight w:val="222"/>
        </w:trPr>
        <w:tc>
          <w:tcPr>
            <w:tcW w:w="6348" w:type="dxa"/>
            <w:tcBorders>
              <w:left w:val="single" w:sz="24" w:space="0" w:color="auto"/>
              <w:bottom w:val="single" w:sz="6" w:space="0" w:color="auto"/>
              <w:right w:val="single" w:sz="8" w:space="0" w:color="auto"/>
            </w:tcBorders>
            <w:shd w:val="clear" w:color="auto" w:fill="DAEEF3"/>
            <w:vAlign w:val="center"/>
          </w:tcPr>
          <w:p w14:paraId="59E8CEF6" w14:textId="77777777" w:rsidR="004E4DDC" w:rsidRPr="007C38A9" w:rsidRDefault="004E4DDC" w:rsidP="008C793E">
            <w:pPr>
              <w:rPr>
                <w:rFonts w:ascii="Calibri" w:hAnsi="Calibri"/>
              </w:rPr>
            </w:pPr>
            <w:r w:rsidRPr="007C38A9">
              <w:rPr>
                <w:rFonts w:ascii="Calibri" w:hAnsi="Calibri"/>
              </w:rPr>
              <w:t>ACTUALIZACIÓN DEL REGISTRO DE ASOCIACIONES</w:t>
            </w:r>
          </w:p>
        </w:tc>
        <w:tc>
          <w:tcPr>
            <w:tcW w:w="2372" w:type="dxa"/>
            <w:tcBorders>
              <w:left w:val="single" w:sz="8" w:space="0" w:color="auto"/>
              <w:bottom w:val="single" w:sz="6" w:space="0" w:color="auto"/>
              <w:right w:val="single" w:sz="24" w:space="0" w:color="auto"/>
            </w:tcBorders>
            <w:shd w:val="clear" w:color="auto" w:fill="DAEEF3"/>
            <w:vAlign w:val="center"/>
          </w:tcPr>
          <w:p w14:paraId="5358991E" w14:textId="77777777" w:rsidR="004E4DDC" w:rsidRDefault="004E4DDC" w:rsidP="008C793E">
            <w:pPr>
              <w:spacing w:before="120" w:after="120"/>
              <w:rPr>
                <w:rFonts w:ascii="Calibri" w:hAnsi="Calibri"/>
                <w:sz w:val="20"/>
                <w:szCs w:val="20"/>
              </w:rPr>
            </w:pPr>
            <w:r>
              <w:rPr>
                <w:rFonts w:ascii="Calibri" w:hAnsi="Calibri"/>
                <w:sz w:val="20"/>
                <w:szCs w:val="20"/>
              </w:rPr>
              <w:t>PUBLICACIÓN NORMATIVA</w:t>
            </w:r>
          </w:p>
          <w:p w14:paraId="08F7075E" w14:textId="77777777" w:rsidR="004E4DDC" w:rsidRPr="005B33F0" w:rsidRDefault="004E4DDC" w:rsidP="008C793E">
            <w:pPr>
              <w:spacing w:before="120" w:after="120"/>
              <w:rPr>
                <w:rFonts w:ascii="Calibri" w:hAnsi="Calibri"/>
                <w:sz w:val="20"/>
                <w:szCs w:val="20"/>
              </w:rPr>
            </w:pPr>
            <w:r>
              <w:rPr>
                <w:rFonts w:ascii="Calibri" w:hAnsi="Calibri"/>
                <w:sz w:val="20"/>
                <w:szCs w:val="20"/>
              </w:rPr>
              <w:t>DATOS DE ACTUALIZACIÓN</w:t>
            </w:r>
          </w:p>
        </w:tc>
      </w:tr>
      <w:tr w:rsidR="004E4DDC" w:rsidRPr="00206609" w14:paraId="4CA03AFB" w14:textId="77777777" w:rsidTr="008C793E">
        <w:trPr>
          <w:trHeight w:val="222"/>
        </w:trPr>
        <w:tc>
          <w:tcPr>
            <w:tcW w:w="6348" w:type="dxa"/>
            <w:tcBorders>
              <w:top w:val="single" w:sz="6" w:space="0" w:color="auto"/>
              <w:left w:val="single" w:sz="24" w:space="0" w:color="auto"/>
              <w:bottom w:val="single" w:sz="8" w:space="0" w:color="auto"/>
              <w:right w:val="single" w:sz="8" w:space="0" w:color="auto"/>
            </w:tcBorders>
            <w:shd w:val="clear" w:color="auto" w:fill="DAEEF3"/>
            <w:vAlign w:val="center"/>
          </w:tcPr>
          <w:p w14:paraId="104E35E1" w14:textId="77777777" w:rsidR="004E4DDC" w:rsidRPr="007C38A9" w:rsidRDefault="004E4DDC" w:rsidP="008C793E">
            <w:pPr>
              <w:rPr>
                <w:rFonts w:ascii="Calibri" w:hAnsi="Calibri"/>
              </w:rPr>
            </w:pPr>
            <w:r w:rsidRPr="007C38A9">
              <w:rPr>
                <w:rFonts w:ascii="Calibri" w:hAnsi="Calibri"/>
              </w:rPr>
              <w:t>OFICINA DE APOYO A LA ACTIVIDAD FEDERADA</w:t>
            </w:r>
          </w:p>
        </w:tc>
        <w:tc>
          <w:tcPr>
            <w:tcW w:w="2372" w:type="dxa"/>
            <w:tcBorders>
              <w:top w:val="single" w:sz="6" w:space="0" w:color="auto"/>
              <w:left w:val="single" w:sz="8" w:space="0" w:color="auto"/>
              <w:bottom w:val="single" w:sz="8" w:space="0" w:color="auto"/>
              <w:right w:val="single" w:sz="24" w:space="0" w:color="auto"/>
            </w:tcBorders>
            <w:shd w:val="clear" w:color="auto" w:fill="DAEEF3"/>
            <w:vAlign w:val="center"/>
          </w:tcPr>
          <w:p w14:paraId="2375ADA4" w14:textId="77777777" w:rsidR="004E4DDC" w:rsidRDefault="004E4DDC" w:rsidP="008C793E">
            <w:pPr>
              <w:spacing w:before="120" w:after="120"/>
              <w:rPr>
                <w:rFonts w:ascii="Calibri" w:hAnsi="Calibri"/>
                <w:sz w:val="20"/>
                <w:szCs w:val="20"/>
              </w:rPr>
            </w:pPr>
            <w:r>
              <w:rPr>
                <w:rFonts w:ascii="Calibri" w:hAnsi="Calibri"/>
                <w:sz w:val="20"/>
                <w:szCs w:val="20"/>
              </w:rPr>
              <w:t>Nº DE VISITAS WEB</w:t>
            </w:r>
          </w:p>
          <w:p w14:paraId="74932931" w14:textId="77777777" w:rsidR="004E4DDC" w:rsidRDefault="004E4DDC" w:rsidP="008C793E">
            <w:pPr>
              <w:spacing w:before="120" w:after="120"/>
              <w:rPr>
                <w:rFonts w:ascii="Calibri" w:hAnsi="Calibri"/>
                <w:sz w:val="20"/>
                <w:szCs w:val="20"/>
              </w:rPr>
            </w:pPr>
            <w:r>
              <w:rPr>
                <w:rFonts w:ascii="Calibri" w:hAnsi="Calibri"/>
                <w:sz w:val="20"/>
                <w:szCs w:val="20"/>
              </w:rPr>
              <w:t>EVOLUCIÓN DE LOS CONTENIDOS DE CONSULTA PUBLICADOS</w:t>
            </w:r>
          </w:p>
        </w:tc>
      </w:tr>
      <w:tr w:rsidR="004E4DDC" w:rsidRPr="00206609" w14:paraId="7FBDBF24" w14:textId="77777777" w:rsidTr="008C793E">
        <w:trPr>
          <w:trHeight w:val="222"/>
        </w:trPr>
        <w:tc>
          <w:tcPr>
            <w:tcW w:w="6348" w:type="dxa"/>
            <w:tcBorders>
              <w:left w:val="single" w:sz="24" w:space="0" w:color="auto"/>
              <w:right w:val="single" w:sz="8" w:space="0" w:color="auto"/>
            </w:tcBorders>
            <w:shd w:val="clear" w:color="auto" w:fill="DAEEF3"/>
            <w:vAlign w:val="center"/>
          </w:tcPr>
          <w:p w14:paraId="3A038487" w14:textId="77777777" w:rsidR="004E4DDC" w:rsidRPr="007C38A9" w:rsidRDefault="004E4DDC" w:rsidP="008C793E">
            <w:pPr>
              <w:rPr>
                <w:rFonts w:ascii="Calibri" w:hAnsi="Calibri"/>
              </w:rPr>
            </w:pPr>
            <w:r w:rsidRPr="007C38A9">
              <w:rPr>
                <w:rFonts w:ascii="Calibri" w:hAnsi="Calibri"/>
              </w:rPr>
              <w:t>PROGRAMAS DE SUBVENCIÓN</w:t>
            </w:r>
          </w:p>
        </w:tc>
        <w:tc>
          <w:tcPr>
            <w:tcW w:w="2372" w:type="dxa"/>
            <w:tcBorders>
              <w:left w:val="single" w:sz="8" w:space="0" w:color="auto"/>
              <w:right w:val="single" w:sz="24" w:space="0" w:color="auto"/>
            </w:tcBorders>
            <w:shd w:val="clear" w:color="auto" w:fill="DAEEF3"/>
            <w:vAlign w:val="center"/>
          </w:tcPr>
          <w:p w14:paraId="3400049D" w14:textId="77777777" w:rsidR="004E4DDC" w:rsidRDefault="004E4DDC" w:rsidP="008C793E">
            <w:pPr>
              <w:spacing w:before="120" w:after="120"/>
              <w:rPr>
                <w:rFonts w:ascii="Calibri" w:hAnsi="Calibri"/>
                <w:sz w:val="20"/>
                <w:szCs w:val="20"/>
              </w:rPr>
            </w:pPr>
            <w:r>
              <w:rPr>
                <w:rFonts w:ascii="Calibri" w:hAnsi="Calibri"/>
                <w:sz w:val="20"/>
                <w:szCs w:val="20"/>
              </w:rPr>
              <w:t>EVOLUCIÓN PREUSUPUESTO ASIGNADO</w:t>
            </w:r>
          </w:p>
        </w:tc>
      </w:tr>
      <w:tr w:rsidR="004E4DDC" w:rsidRPr="00206609" w14:paraId="54C14090" w14:textId="77777777" w:rsidTr="008C793E">
        <w:trPr>
          <w:trHeight w:val="222"/>
        </w:trPr>
        <w:tc>
          <w:tcPr>
            <w:tcW w:w="6348" w:type="dxa"/>
            <w:tcBorders>
              <w:left w:val="single" w:sz="24" w:space="0" w:color="auto"/>
              <w:bottom w:val="single" w:sz="24" w:space="0" w:color="auto"/>
              <w:right w:val="single" w:sz="8" w:space="0" w:color="auto"/>
            </w:tcBorders>
            <w:shd w:val="clear" w:color="auto" w:fill="DAEEF3"/>
            <w:vAlign w:val="center"/>
          </w:tcPr>
          <w:p w14:paraId="2D5ACC8E" w14:textId="77777777" w:rsidR="004E4DDC" w:rsidRPr="00746957" w:rsidRDefault="004E4DDC" w:rsidP="008C793E">
            <w:pPr>
              <w:rPr>
                <w:rFonts w:ascii="Calibri" w:hAnsi="Calibri"/>
              </w:rPr>
            </w:pPr>
            <w:r w:rsidRPr="00746957">
              <w:rPr>
                <w:rFonts w:ascii="Calibri" w:hAnsi="Calibri"/>
              </w:rPr>
              <w:t>AMPLIACIÓN DE PROGRAMAS DEPORTE SOCIAL Y  DEPORTE SALUD</w:t>
            </w:r>
          </w:p>
        </w:tc>
        <w:tc>
          <w:tcPr>
            <w:tcW w:w="2372" w:type="dxa"/>
            <w:tcBorders>
              <w:left w:val="single" w:sz="8" w:space="0" w:color="auto"/>
              <w:bottom w:val="single" w:sz="24" w:space="0" w:color="auto"/>
              <w:right w:val="single" w:sz="24" w:space="0" w:color="auto"/>
            </w:tcBorders>
            <w:shd w:val="clear" w:color="auto" w:fill="DAEEF3"/>
            <w:vAlign w:val="center"/>
          </w:tcPr>
          <w:p w14:paraId="0F661C76" w14:textId="77777777" w:rsidR="004E4DDC" w:rsidRDefault="004E4DDC" w:rsidP="008C793E">
            <w:pPr>
              <w:spacing w:before="120" w:after="120"/>
              <w:rPr>
                <w:rFonts w:ascii="Calibri" w:hAnsi="Calibri"/>
                <w:sz w:val="20"/>
                <w:szCs w:val="20"/>
              </w:rPr>
            </w:pPr>
            <w:r>
              <w:rPr>
                <w:rFonts w:ascii="Calibri" w:hAnsi="Calibri"/>
                <w:sz w:val="20"/>
                <w:szCs w:val="20"/>
              </w:rPr>
              <w:t>PROGRAMAS DESARROLLADOS</w:t>
            </w:r>
          </w:p>
          <w:p w14:paraId="5B5E892C" w14:textId="77777777" w:rsidR="004E4DDC" w:rsidRDefault="004E4DDC" w:rsidP="008C793E">
            <w:pPr>
              <w:spacing w:before="120" w:after="120"/>
              <w:rPr>
                <w:rFonts w:ascii="Calibri" w:hAnsi="Calibri"/>
                <w:sz w:val="20"/>
                <w:szCs w:val="20"/>
              </w:rPr>
            </w:pPr>
            <w:r>
              <w:rPr>
                <w:rFonts w:ascii="Calibri" w:hAnsi="Calibri"/>
                <w:sz w:val="20"/>
                <w:szCs w:val="20"/>
              </w:rPr>
              <w:t>ACCIONES INCENTIVADORAS</w:t>
            </w:r>
          </w:p>
        </w:tc>
      </w:tr>
    </w:tbl>
    <w:p w14:paraId="14D6BD84" w14:textId="77777777" w:rsidR="004E4DDC" w:rsidRDefault="004E4DDC" w:rsidP="00D8409E"/>
    <w:p w14:paraId="0D312555" w14:textId="77777777" w:rsidR="004E4DDC" w:rsidRDefault="004E4DDC" w:rsidP="00D8409E"/>
    <w:p w14:paraId="3171E015" w14:textId="77777777" w:rsidR="004E4DDC" w:rsidRDefault="004E4DDC" w:rsidP="00D8409E"/>
    <w:p w14:paraId="78AE53ED" w14:textId="77777777" w:rsidR="004E4DDC" w:rsidRDefault="004E4DDC" w:rsidP="00147774">
      <w:pPr>
        <w:jc w:val="center"/>
      </w:pPr>
    </w:p>
    <w:p w14:paraId="52D6A42E" w14:textId="77777777" w:rsidR="004E4DDC" w:rsidRDefault="004E4DDC" w:rsidP="00147774">
      <w:pPr>
        <w:jc w:val="center"/>
      </w:pPr>
    </w:p>
    <w:p w14:paraId="0F6566EF" w14:textId="77777777" w:rsidR="004E4DDC" w:rsidRDefault="004E4DDC" w:rsidP="00147774">
      <w:pPr>
        <w:jc w:val="center"/>
      </w:pPr>
    </w:p>
    <w:p w14:paraId="402A99B8" w14:textId="77777777" w:rsidR="004E4DDC" w:rsidRDefault="004E4DDC" w:rsidP="00D8409E">
      <w:pPr>
        <w:tabs>
          <w:tab w:val="left" w:pos="6128"/>
        </w:tabs>
      </w:pP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48"/>
        <w:gridCol w:w="2372"/>
      </w:tblGrid>
      <w:tr w:rsidR="004E4DDC" w:rsidRPr="00833D51" w14:paraId="5148432D" w14:textId="77777777" w:rsidTr="00147774">
        <w:trPr>
          <w:trHeight w:val="222"/>
        </w:trPr>
        <w:tc>
          <w:tcPr>
            <w:tcW w:w="6348" w:type="dxa"/>
            <w:tcBorders>
              <w:top w:val="single" w:sz="24" w:space="0" w:color="auto"/>
              <w:left w:val="single" w:sz="24" w:space="0" w:color="auto"/>
              <w:bottom w:val="single" w:sz="18" w:space="0" w:color="auto"/>
              <w:right w:val="single" w:sz="8" w:space="0" w:color="auto"/>
            </w:tcBorders>
            <w:shd w:val="clear" w:color="auto" w:fill="DAEEF3"/>
            <w:vAlign w:val="center"/>
          </w:tcPr>
          <w:p w14:paraId="3D57F8D7" w14:textId="77777777" w:rsidR="004E4DDC" w:rsidRPr="00AA699D" w:rsidRDefault="004E4DDC" w:rsidP="008C793E">
            <w:pPr>
              <w:spacing w:before="120" w:after="120"/>
              <w:rPr>
                <w:rFonts w:ascii="Calibri" w:hAnsi="Calibri"/>
                <w:b/>
              </w:rPr>
            </w:pPr>
            <w:r w:rsidRPr="00AA699D">
              <w:rPr>
                <w:rFonts w:ascii="Calibri" w:hAnsi="Calibri"/>
                <w:b/>
              </w:rPr>
              <w:lastRenderedPageBreak/>
              <w:t>LÍNEA DE ACTUACIÓN</w:t>
            </w:r>
          </w:p>
        </w:tc>
        <w:tc>
          <w:tcPr>
            <w:tcW w:w="2372" w:type="dxa"/>
            <w:tcBorders>
              <w:top w:val="single" w:sz="24" w:space="0" w:color="auto"/>
              <w:left w:val="single" w:sz="8" w:space="0" w:color="auto"/>
              <w:bottom w:val="single" w:sz="18" w:space="0" w:color="auto"/>
              <w:right w:val="single" w:sz="24" w:space="0" w:color="auto"/>
            </w:tcBorders>
            <w:shd w:val="clear" w:color="auto" w:fill="DAEEF3"/>
            <w:vAlign w:val="center"/>
          </w:tcPr>
          <w:p w14:paraId="72F23781" w14:textId="77777777" w:rsidR="004E4DDC" w:rsidRPr="00AA699D" w:rsidRDefault="004E4DDC" w:rsidP="008C793E">
            <w:pPr>
              <w:spacing w:before="120" w:after="120"/>
              <w:rPr>
                <w:rFonts w:ascii="Calibri" w:hAnsi="Calibri"/>
                <w:b/>
              </w:rPr>
            </w:pPr>
            <w:r w:rsidRPr="00AA699D">
              <w:rPr>
                <w:rFonts w:ascii="Calibri" w:hAnsi="Calibri"/>
                <w:b/>
              </w:rPr>
              <w:t>INDICADORES</w:t>
            </w:r>
          </w:p>
        </w:tc>
      </w:tr>
      <w:tr w:rsidR="004E4DDC" w:rsidRPr="00206609" w14:paraId="6C279AF2" w14:textId="77777777" w:rsidTr="00147774">
        <w:trPr>
          <w:trHeight w:val="222"/>
        </w:trPr>
        <w:tc>
          <w:tcPr>
            <w:tcW w:w="6348" w:type="dxa"/>
            <w:tcBorders>
              <w:top w:val="single" w:sz="18" w:space="0" w:color="auto"/>
              <w:left w:val="single" w:sz="24" w:space="0" w:color="auto"/>
              <w:right w:val="single" w:sz="8" w:space="0" w:color="auto"/>
            </w:tcBorders>
            <w:shd w:val="clear" w:color="auto" w:fill="DAEEF3"/>
            <w:vAlign w:val="center"/>
          </w:tcPr>
          <w:p w14:paraId="5C46042A" w14:textId="77777777" w:rsidR="004E4DDC" w:rsidRPr="00701C20" w:rsidRDefault="004E4DDC" w:rsidP="008C793E">
            <w:pPr>
              <w:spacing w:before="120" w:after="120"/>
              <w:rPr>
                <w:rFonts w:ascii="Calibri" w:hAnsi="Calibri"/>
                <w:b/>
              </w:rPr>
            </w:pPr>
            <w:r w:rsidRPr="00701C20">
              <w:rPr>
                <w:rFonts w:ascii="Calibri" w:hAnsi="Calibri"/>
                <w:b/>
              </w:rPr>
              <w:t>FORTALECIMIENTO DEL TEJIDO ASOCIATIVO</w:t>
            </w:r>
          </w:p>
        </w:tc>
        <w:tc>
          <w:tcPr>
            <w:tcW w:w="2372" w:type="dxa"/>
            <w:tcBorders>
              <w:top w:val="single" w:sz="18" w:space="0" w:color="auto"/>
              <w:left w:val="single" w:sz="8" w:space="0" w:color="auto"/>
              <w:right w:val="single" w:sz="24" w:space="0" w:color="auto"/>
            </w:tcBorders>
            <w:shd w:val="clear" w:color="auto" w:fill="DAEEF3"/>
            <w:vAlign w:val="center"/>
          </w:tcPr>
          <w:p w14:paraId="051AB1E7" w14:textId="77777777" w:rsidR="004E4DDC" w:rsidRPr="005B33F0" w:rsidRDefault="004E4DDC" w:rsidP="008C793E">
            <w:pPr>
              <w:spacing w:before="120" w:after="120"/>
              <w:rPr>
                <w:rFonts w:ascii="Calibri" w:hAnsi="Calibri"/>
                <w:sz w:val="20"/>
                <w:szCs w:val="20"/>
              </w:rPr>
            </w:pPr>
          </w:p>
        </w:tc>
      </w:tr>
      <w:tr w:rsidR="004E4DDC" w:rsidRPr="00206609" w14:paraId="15220902" w14:textId="77777777" w:rsidTr="008C793E">
        <w:trPr>
          <w:trHeight w:val="222"/>
        </w:trPr>
        <w:tc>
          <w:tcPr>
            <w:tcW w:w="6348" w:type="dxa"/>
            <w:tcBorders>
              <w:left w:val="single" w:sz="24" w:space="0" w:color="auto"/>
              <w:right w:val="single" w:sz="8" w:space="0" w:color="auto"/>
            </w:tcBorders>
            <w:shd w:val="clear" w:color="auto" w:fill="DAEEF3"/>
            <w:vAlign w:val="center"/>
          </w:tcPr>
          <w:p w14:paraId="46702050" w14:textId="77777777" w:rsidR="004E4DDC" w:rsidRPr="00701C20" w:rsidRDefault="004E4DDC" w:rsidP="008C793E">
            <w:pPr>
              <w:spacing w:before="120" w:after="120"/>
              <w:rPr>
                <w:rFonts w:ascii="Calibri" w:hAnsi="Calibri"/>
                <w:b/>
              </w:rPr>
            </w:pPr>
            <w:r w:rsidRPr="00701C20">
              <w:rPr>
                <w:rFonts w:ascii="Calibri" w:hAnsi="Calibri"/>
                <w:b/>
              </w:rPr>
              <w:t>TECNIFICACIÓN Y ALTO RENDIMIENTO</w:t>
            </w:r>
          </w:p>
        </w:tc>
        <w:tc>
          <w:tcPr>
            <w:tcW w:w="2372" w:type="dxa"/>
            <w:tcBorders>
              <w:left w:val="single" w:sz="8" w:space="0" w:color="auto"/>
              <w:right w:val="single" w:sz="24" w:space="0" w:color="auto"/>
            </w:tcBorders>
            <w:shd w:val="clear" w:color="auto" w:fill="DAEEF3"/>
            <w:vAlign w:val="center"/>
          </w:tcPr>
          <w:p w14:paraId="56947434"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INVERSIÓN EN TECNIFICACIÓN</w:t>
            </w:r>
          </w:p>
          <w:p w14:paraId="183AD240"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Nº DE FFDD IMPLICADAS</w:t>
            </w:r>
          </w:p>
          <w:p w14:paraId="23A08F2F"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Nº DE DEPORTISTAS</w:t>
            </w:r>
          </w:p>
          <w:p w14:paraId="61A1BECF"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EVOLUCIÓN DE RESULTADOS DEPORTIVOS</w:t>
            </w:r>
          </w:p>
        </w:tc>
      </w:tr>
      <w:tr w:rsidR="004E4DDC" w:rsidRPr="00206609" w14:paraId="67CA4850" w14:textId="77777777" w:rsidTr="008C793E">
        <w:trPr>
          <w:trHeight w:val="222"/>
        </w:trPr>
        <w:tc>
          <w:tcPr>
            <w:tcW w:w="6348" w:type="dxa"/>
            <w:tcBorders>
              <w:left w:val="single" w:sz="24" w:space="0" w:color="auto"/>
              <w:right w:val="single" w:sz="8" w:space="0" w:color="auto"/>
            </w:tcBorders>
            <w:shd w:val="clear" w:color="auto" w:fill="DAEEF3"/>
            <w:vAlign w:val="center"/>
          </w:tcPr>
          <w:p w14:paraId="55C0443A" w14:textId="77777777" w:rsidR="004E4DDC" w:rsidRPr="007C38A9" w:rsidRDefault="004E4DDC" w:rsidP="008C793E">
            <w:pPr>
              <w:rPr>
                <w:rFonts w:ascii="Calibri" w:hAnsi="Calibri"/>
              </w:rPr>
            </w:pPr>
            <w:r>
              <w:rPr>
                <w:rFonts w:ascii="Calibri" w:hAnsi="Calibri"/>
              </w:rPr>
              <w:t>AYUDA AL DEPORTISTA DE ALTO RENDIMIENTO</w:t>
            </w:r>
          </w:p>
        </w:tc>
        <w:tc>
          <w:tcPr>
            <w:tcW w:w="2372" w:type="dxa"/>
            <w:tcBorders>
              <w:left w:val="single" w:sz="8" w:space="0" w:color="auto"/>
              <w:right w:val="single" w:sz="24" w:space="0" w:color="auto"/>
            </w:tcBorders>
            <w:shd w:val="clear" w:color="auto" w:fill="DAEEF3"/>
            <w:vAlign w:val="center"/>
          </w:tcPr>
          <w:p w14:paraId="4C064F3E"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PREUPUESTO ASIGNADO</w:t>
            </w:r>
          </w:p>
          <w:p w14:paraId="291AE620"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PUBLICACIÓN NORMATIVA DAAR</w:t>
            </w:r>
          </w:p>
          <w:p w14:paraId="07FB22FC"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EVOLUCIÓN TASA DE ABNDONO</w:t>
            </w:r>
          </w:p>
          <w:p w14:paraId="4879CA5B"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Nº DE DEPORTISTAS AFECTADOS</w:t>
            </w:r>
          </w:p>
          <w:p w14:paraId="0354D05E"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INCORPORACIÓN DE OTRAS AYUDAS</w:t>
            </w:r>
          </w:p>
        </w:tc>
      </w:tr>
      <w:tr w:rsidR="004E4DDC" w:rsidRPr="00206609" w14:paraId="5B9C152F" w14:textId="77777777" w:rsidTr="008C793E">
        <w:trPr>
          <w:trHeight w:val="222"/>
        </w:trPr>
        <w:tc>
          <w:tcPr>
            <w:tcW w:w="6348" w:type="dxa"/>
            <w:tcBorders>
              <w:left w:val="single" w:sz="24" w:space="0" w:color="auto"/>
              <w:right w:val="single" w:sz="8" w:space="0" w:color="auto"/>
            </w:tcBorders>
            <w:shd w:val="clear" w:color="auto" w:fill="DAEEF3"/>
            <w:vAlign w:val="center"/>
          </w:tcPr>
          <w:p w14:paraId="56451EAC" w14:textId="77777777" w:rsidR="004E4DDC" w:rsidRPr="007C38A9" w:rsidRDefault="004E4DDC" w:rsidP="008C793E">
            <w:pPr>
              <w:rPr>
                <w:rFonts w:ascii="Calibri" w:hAnsi="Calibri"/>
              </w:rPr>
            </w:pPr>
            <w:r w:rsidRPr="00701C20">
              <w:rPr>
                <w:rFonts w:ascii="Calibri" w:hAnsi="Calibri"/>
                <w:b/>
              </w:rPr>
              <w:t>APROXIMACIÓN DEL DEPORTE FEDERADO AL CENTRO ESCOLAR Y AL ENTORNO</w:t>
            </w:r>
            <w:r>
              <w:rPr>
                <w:rFonts w:ascii="Calibri" w:hAnsi="Calibri"/>
                <w:b/>
              </w:rPr>
              <w:t xml:space="preserve"> RURAL</w:t>
            </w:r>
          </w:p>
        </w:tc>
        <w:tc>
          <w:tcPr>
            <w:tcW w:w="2372" w:type="dxa"/>
            <w:tcBorders>
              <w:left w:val="single" w:sz="8" w:space="0" w:color="auto"/>
              <w:right w:val="single" w:sz="24" w:space="0" w:color="auto"/>
            </w:tcBorders>
            <w:shd w:val="clear" w:color="auto" w:fill="DAEEF3"/>
            <w:vAlign w:val="center"/>
          </w:tcPr>
          <w:p w14:paraId="34B695C2" w14:textId="77777777" w:rsidR="004E4DDC" w:rsidRDefault="004E4DDC" w:rsidP="008C793E">
            <w:pPr>
              <w:spacing w:before="120" w:after="120"/>
              <w:rPr>
                <w:rFonts w:ascii="Calibri" w:hAnsi="Calibri"/>
                <w:sz w:val="20"/>
                <w:szCs w:val="20"/>
              </w:rPr>
            </w:pPr>
          </w:p>
        </w:tc>
      </w:tr>
      <w:tr w:rsidR="004E4DDC" w:rsidRPr="00206609" w14:paraId="169B362C" w14:textId="77777777" w:rsidTr="008C793E">
        <w:trPr>
          <w:trHeight w:val="222"/>
        </w:trPr>
        <w:tc>
          <w:tcPr>
            <w:tcW w:w="6348" w:type="dxa"/>
            <w:tcBorders>
              <w:left w:val="single" w:sz="24" w:space="0" w:color="auto"/>
              <w:right w:val="single" w:sz="8" w:space="0" w:color="auto"/>
            </w:tcBorders>
            <w:shd w:val="clear" w:color="auto" w:fill="DAEEF3"/>
            <w:vAlign w:val="center"/>
          </w:tcPr>
          <w:p w14:paraId="0DE58086" w14:textId="77777777" w:rsidR="004E4DDC" w:rsidRPr="009612A8" w:rsidRDefault="004E4DDC" w:rsidP="008C793E">
            <w:pPr>
              <w:rPr>
                <w:rFonts w:ascii="Calibri" w:hAnsi="Calibri"/>
                <w:b/>
              </w:rPr>
            </w:pPr>
            <w:r w:rsidRPr="009612A8">
              <w:rPr>
                <w:rFonts w:ascii="Calibri" w:hAnsi="Calibri"/>
              </w:rPr>
              <w:t xml:space="preserve">PROMOCIÓN DEL DEPORTE FEDERADO EN EL </w:t>
            </w:r>
            <w:r>
              <w:rPr>
                <w:rFonts w:ascii="Calibri" w:hAnsi="Calibri"/>
              </w:rPr>
              <w:t>MEDIO</w:t>
            </w:r>
            <w:r w:rsidRPr="009612A8">
              <w:rPr>
                <w:rFonts w:ascii="Calibri" w:hAnsi="Calibri"/>
              </w:rPr>
              <w:t xml:space="preserve"> RURAL</w:t>
            </w:r>
          </w:p>
        </w:tc>
        <w:tc>
          <w:tcPr>
            <w:tcW w:w="2372" w:type="dxa"/>
            <w:tcBorders>
              <w:left w:val="single" w:sz="8" w:space="0" w:color="auto"/>
              <w:right w:val="single" w:sz="24" w:space="0" w:color="auto"/>
            </w:tcBorders>
            <w:shd w:val="clear" w:color="auto" w:fill="DAEEF3"/>
            <w:vAlign w:val="center"/>
          </w:tcPr>
          <w:p w14:paraId="38803CFE"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Nº DE PROGRAMAS</w:t>
            </w:r>
          </w:p>
          <w:p w14:paraId="2AB0AB79"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FFDD – CLUBES-AYTOS IMPLICADOS</w:t>
            </w:r>
          </w:p>
          <w:p w14:paraId="56AF1A92"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Nº DE DEPORTISTAS</w:t>
            </w:r>
          </w:p>
        </w:tc>
      </w:tr>
      <w:tr w:rsidR="004E4DDC" w:rsidRPr="00206609" w14:paraId="737025B4" w14:textId="77777777" w:rsidTr="008C793E">
        <w:trPr>
          <w:trHeight w:val="222"/>
        </w:trPr>
        <w:tc>
          <w:tcPr>
            <w:tcW w:w="6348" w:type="dxa"/>
            <w:tcBorders>
              <w:left w:val="single" w:sz="24" w:space="0" w:color="auto"/>
              <w:bottom w:val="single" w:sz="8" w:space="0" w:color="auto"/>
              <w:right w:val="single" w:sz="8" w:space="0" w:color="auto"/>
            </w:tcBorders>
            <w:shd w:val="clear" w:color="auto" w:fill="DAEEF3"/>
            <w:vAlign w:val="center"/>
          </w:tcPr>
          <w:p w14:paraId="5B79F55F" w14:textId="77777777" w:rsidR="004E4DDC" w:rsidRPr="009612A8" w:rsidRDefault="004E4DDC" w:rsidP="008C793E">
            <w:pPr>
              <w:rPr>
                <w:rFonts w:ascii="Calibri" w:hAnsi="Calibri"/>
                <w:b/>
              </w:rPr>
            </w:pPr>
            <w:r w:rsidRPr="009612A8">
              <w:rPr>
                <w:rFonts w:ascii="Calibri" w:hAnsi="Calibri"/>
              </w:rPr>
              <w:t>PROGRAMAS DEPORTIVOS FEDERATIVOS EN CENTROS ESCOLARES</w:t>
            </w:r>
          </w:p>
        </w:tc>
        <w:tc>
          <w:tcPr>
            <w:tcW w:w="2372" w:type="dxa"/>
            <w:tcBorders>
              <w:left w:val="single" w:sz="8" w:space="0" w:color="auto"/>
              <w:bottom w:val="single" w:sz="8" w:space="0" w:color="auto"/>
              <w:right w:val="single" w:sz="24" w:space="0" w:color="auto"/>
            </w:tcBorders>
            <w:shd w:val="clear" w:color="auto" w:fill="DAEEF3"/>
            <w:vAlign w:val="center"/>
          </w:tcPr>
          <w:p w14:paraId="70C730F9"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Nº DE PROGRAMAS</w:t>
            </w:r>
          </w:p>
          <w:p w14:paraId="24AEBD24"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FFDD – CLUBES – COLEGIOS IMPLICADOS</w:t>
            </w:r>
          </w:p>
          <w:p w14:paraId="5E9ACB25" w14:textId="77777777" w:rsidR="004E4DDC" w:rsidRPr="00B27E48" w:rsidRDefault="004E4DDC" w:rsidP="008C793E">
            <w:pPr>
              <w:spacing w:before="120" w:after="120"/>
              <w:rPr>
                <w:rFonts w:ascii="Calibri" w:hAnsi="Calibri"/>
                <w:sz w:val="20"/>
                <w:szCs w:val="20"/>
              </w:rPr>
            </w:pPr>
            <w:r w:rsidRPr="00B27E48">
              <w:rPr>
                <w:rFonts w:ascii="Calibri" w:hAnsi="Calibri"/>
                <w:sz w:val="20"/>
                <w:szCs w:val="20"/>
              </w:rPr>
              <w:t>Nº DE PARTICIPANTES</w:t>
            </w:r>
          </w:p>
        </w:tc>
      </w:tr>
      <w:tr w:rsidR="004E4DDC" w:rsidRPr="00206609" w14:paraId="73E577C1" w14:textId="77777777" w:rsidTr="008C793E">
        <w:trPr>
          <w:trHeight w:val="222"/>
        </w:trPr>
        <w:tc>
          <w:tcPr>
            <w:tcW w:w="6348" w:type="dxa"/>
            <w:tcBorders>
              <w:top w:val="single" w:sz="8" w:space="0" w:color="auto"/>
              <w:left w:val="single" w:sz="24" w:space="0" w:color="auto"/>
              <w:bottom w:val="single" w:sz="24" w:space="0" w:color="auto"/>
              <w:right w:val="single" w:sz="8" w:space="0" w:color="auto"/>
            </w:tcBorders>
            <w:shd w:val="clear" w:color="auto" w:fill="DAEEF3"/>
            <w:vAlign w:val="center"/>
          </w:tcPr>
          <w:p w14:paraId="30634D5F" w14:textId="77777777" w:rsidR="004E4DDC" w:rsidRPr="003F6A6F" w:rsidRDefault="004E4DDC" w:rsidP="008C793E">
            <w:pPr>
              <w:rPr>
                <w:rFonts w:ascii="Calibri" w:hAnsi="Calibri"/>
              </w:rPr>
            </w:pPr>
            <w:r w:rsidRPr="003F6A6F">
              <w:rPr>
                <w:rFonts w:ascii="Calibri" w:hAnsi="Calibri"/>
              </w:rPr>
              <w:t>CONCILIACIÓN  ENTRENAMIENTO – ESTUDIOS – COMPETICIÓN – VALORES, PARA JÓVENES DEPORTISTAS  EN EDAD ESCOLAR</w:t>
            </w:r>
          </w:p>
        </w:tc>
        <w:tc>
          <w:tcPr>
            <w:tcW w:w="2372" w:type="dxa"/>
            <w:tcBorders>
              <w:top w:val="single" w:sz="8" w:space="0" w:color="auto"/>
              <w:left w:val="single" w:sz="8" w:space="0" w:color="auto"/>
              <w:bottom w:val="single" w:sz="24" w:space="0" w:color="auto"/>
              <w:right w:val="single" w:sz="24" w:space="0" w:color="auto"/>
            </w:tcBorders>
            <w:shd w:val="clear" w:color="auto" w:fill="DAEEF3"/>
            <w:vAlign w:val="center"/>
          </w:tcPr>
          <w:p w14:paraId="6C9C0D66"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PUBLICACIÓN NORMATIVA</w:t>
            </w:r>
          </w:p>
          <w:p w14:paraId="39BB04BB"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Nº DE CENTROS AUTORIZADOS</w:t>
            </w:r>
          </w:p>
          <w:p w14:paraId="56B14B61"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Nº DE ALUMNOS</w:t>
            </w:r>
          </w:p>
          <w:p w14:paraId="6AA5B315"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RATIO RESULTADOS DEPORTIVOS/RESULTADOS ACADÉMICOS.</w:t>
            </w:r>
          </w:p>
          <w:p w14:paraId="71D42D94"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VALORACIÓN POR LOS DEPORTISTAS INCORPORADOS</w:t>
            </w:r>
          </w:p>
        </w:tc>
      </w:tr>
    </w:tbl>
    <w:p w14:paraId="45302405" w14:textId="77777777" w:rsidR="004E4DDC" w:rsidRDefault="004E4DDC" w:rsidP="00D8409E"/>
    <w:tbl>
      <w:tblPr>
        <w:tblW w:w="0" w:type="auto"/>
        <w:tblBorders>
          <w:top w:val="single" w:sz="24" w:space="0" w:color="auto"/>
          <w:left w:val="single" w:sz="24" w:space="0" w:color="auto"/>
          <w:bottom w:val="single" w:sz="24" w:space="0" w:color="auto"/>
          <w:right w:val="single" w:sz="24" w:space="0" w:color="auto"/>
          <w:insideH w:val="single" w:sz="8" w:space="0" w:color="auto"/>
          <w:insideV w:val="single" w:sz="8" w:space="0" w:color="auto"/>
        </w:tblBorders>
        <w:tblLook w:val="00A0" w:firstRow="1" w:lastRow="0" w:firstColumn="1" w:lastColumn="0" w:noHBand="0" w:noVBand="0"/>
      </w:tblPr>
      <w:tblGrid>
        <w:gridCol w:w="6304"/>
        <w:gridCol w:w="2416"/>
      </w:tblGrid>
      <w:tr w:rsidR="004E4DDC" w:rsidRPr="00833D51" w14:paraId="5FC0E926" w14:textId="77777777" w:rsidTr="00147774">
        <w:trPr>
          <w:trHeight w:val="222"/>
        </w:trPr>
        <w:tc>
          <w:tcPr>
            <w:tcW w:w="6304" w:type="dxa"/>
            <w:tcBorders>
              <w:top w:val="single" w:sz="24" w:space="0" w:color="auto"/>
              <w:bottom w:val="single" w:sz="18" w:space="0" w:color="auto"/>
            </w:tcBorders>
            <w:shd w:val="clear" w:color="auto" w:fill="DAEEF3"/>
            <w:vAlign w:val="center"/>
          </w:tcPr>
          <w:p w14:paraId="62E2A5DC" w14:textId="77777777" w:rsidR="004E4DDC" w:rsidRPr="00C8355D" w:rsidRDefault="004E4DDC" w:rsidP="008C793E">
            <w:pPr>
              <w:rPr>
                <w:rFonts w:ascii="Calibri" w:hAnsi="Calibri"/>
                <w:b/>
              </w:rPr>
            </w:pPr>
            <w:r w:rsidRPr="00C8355D">
              <w:rPr>
                <w:rFonts w:ascii="Calibri" w:hAnsi="Calibri"/>
                <w:b/>
              </w:rPr>
              <w:lastRenderedPageBreak/>
              <w:t>LÍNEA DE ACTUACIÓN</w:t>
            </w:r>
          </w:p>
        </w:tc>
        <w:tc>
          <w:tcPr>
            <w:tcW w:w="2416" w:type="dxa"/>
            <w:tcBorders>
              <w:top w:val="single" w:sz="24" w:space="0" w:color="auto"/>
              <w:bottom w:val="single" w:sz="18" w:space="0" w:color="auto"/>
            </w:tcBorders>
            <w:shd w:val="clear" w:color="auto" w:fill="DAEEF3"/>
            <w:vAlign w:val="center"/>
          </w:tcPr>
          <w:p w14:paraId="2C01E528" w14:textId="77777777" w:rsidR="004E4DDC" w:rsidRPr="00C8355D" w:rsidRDefault="004E4DDC" w:rsidP="008C793E">
            <w:pPr>
              <w:spacing w:before="120" w:after="120"/>
              <w:rPr>
                <w:rFonts w:ascii="Calibri" w:hAnsi="Calibri"/>
                <w:b/>
              </w:rPr>
            </w:pPr>
            <w:r w:rsidRPr="00C8355D">
              <w:rPr>
                <w:rFonts w:ascii="Calibri" w:hAnsi="Calibri"/>
                <w:b/>
              </w:rPr>
              <w:t>INDICADORES</w:t>
            </w:r>
          </w:p>
        </w:tc>
      </w:tr>
      <w:tr w:rsidR="004E4DDC" w:rsidRPr="002C585A" w14:paraId="32CA601C" w14:textId="77777777" w:rsidTr="00147774">
        <w:trPr>
          <w:trHeight w:val="222"/>
        </w:trPr>
        <w:tc>
          <w:tcPr>
            <w:tcW w:w="6304" w:type="dxa"/>
            <w:tcBorders>
              <w:top w:val="single" w:sz="18" w:space="0" w:color="auto"/>
            </w:tcBorders>
            <w:shd w:val="clear" w:color="auto" w:fill="DAEEF3"/>
            <w:vAlign w:val="center"/>
          </w:tcPr>
          <w:p w14:paraId="06BD4ACC" w14:textId="77777777" w:rsidR="004E4DDC" w:rsidRPr="006A61CA" w:rsidRDefault="004E4DDC" w:rsidP="008C793E">
            <w:pPr>
              <w:rPr>
                <w:rFonts w:ascii="Calibri" w:hAnsi="Calibri"/>
                <w:b/>
              </w:rPr>
            </w:pPr>
            <w:r w:rsidRPr="00206609">
              <w:rPr>
                <w:rFonts w:ascii="Calibri" w:hAnsi="Calibri"/>
                <w:b/>
              </w:rPr>
              <w:t>JUEGOS DEPORTIVOS EN EDAD ESCOLAR</w:t>
            </w:r>
          </w:p>
        </w:tc>
        <w:tc>
          <w:tcPr>
            <w:tcW w:w="2416" w:type="dxa"/>
            <w:tcBorders>
              <w:top w:val="single" w:sz="18" w:space="0" w:color="auto"/>
            </w:tcBorders>
            <w:shd w:val="clear" w:color="auto" w:fill="DAEEF3"/>
            <w:vAlign w:val="center"/>
          </w:tcPr>
          <w:p w14:paraId="26EB2E7B"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PUBLICACIÓN NUEVAS BASES</w:t>
            </w:r>
          </w:p>
          <w:p w14:paraId="2762EB45"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 xml:space="preserve">Nº DE INNOVACIONES INCORPORADAS </w:t>
            </w:r>
          </w:p>
          <w:p w14:paraId="18E86D97"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EVOLUCIÓN PRESUPUESTARIA</w:t>
            </w:r>
          </w:p>
          <w:p w14:paraId="27C10430"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RESULTADOS DE LA INNOVACIÓN POR LA MESA</w:t>
            </w:r>
          </w:p>
        </w:tc>
      </w:tr>
      <w:tr w:rsidR="004E4DDC" w:rsidRPr="002C585A" w14:paraId="6713DBA2" w14:textId="77777777" w:rsidTr="00147774">
        <w:trPr>
          <w:trHeight w:val="222"/>
        </w:trPr>
        <w:tc>
          <w:tcPr>
            <w:tcW w:w="6304" w:type="dxa"/>
            <w:shd w:val="clear" w:color="auto" w:fill="DAEEF3"/>
            <w:vAlign w:val="center"/>
          </w:tcPr>
          <w:p w14:paraId="18D5CE44" w14:textId="77777777" w:rsidR="004E4DDC" w:rsidRPr="00206609" w:rsidRDefault="004E4DDC" w:rsidP="008C793E">
            <w:pPr>
              <w:spacing w:before="120" w:after="120"/>
              <w:rPr>
                <w:rFonts w:ascii="Calibri" w:hAnsi="Calibri"/>
              </w:rPr>
            </w:pPr>
            <w:r w:rsidRPr="00206609">
              <w:rPr>
                <w:rFonts w:ascii="Calibri" w:hAnsi="Calibri"/>
                <w:b/>
              </w:rPr>
              <w:t>PROGRAMAS DE PROMOCIÓN DEPORTIVA</w:t>
            </w:r>
          </w:p>
        </w:tc>
        <w:tc>
          <w:tcPr>
            <w:tcW w:w="2416" w:type="dxa"/>
            <w:shd w:val="clear" w:color="auto" w:fill="DAEEF3"/>
            <w:vAlign w:val="center"/>
          </w:tcPr>
          <w:p w14:paraId="5D56D41A" w14:textId="77777777" w:rsidR="004E4DDC" w:rsidRPr="006A61CA" w:rsidRDefault="004E4DDC" w:rsidP="008C793E">
            <w:pPr>
              <w:spacing w:before="120" w:after="120"/>
              <w:rPr>
                <w:rFonts w:ascii="Calibri" w:hAnsi="Calibri"/>
                <w:b/>
              </w:rPr>
            </w:pPr>
          </w:p>
        </w:tc>
      </w:tr>
      <w:tr w:rsidR="004E4DDC" w:rsidRPr="002C585A" w14:paraId="229066DF" w14:textId="77777777" w:rsidTr="00147774">
        <w:trPr>
          <w:trHeight w:val="222"/>
        </w:trPr>
        <w:tc>
          <w:tcPr>
            <w:tcW w:w="6304" w:type="dxa"/>
            <w:shd w:val="clear" w:color="auto" w:fill="DAEEF3"/>
            <w:vAlign w:val="center"/>
          </w:tcPr>
          <w:p w14:paraId="7FDDCF28" w14:textId="77777777" w:rsidR="004E4DDC" w:rsidRPr="00C8355D" w:rsidRDefault="004E4DDC" w:rsidP="008C793E">
            <w:pPr>
              <w:rPr>
                <w:rFonts w:ascii="Calibri" w:hAnsi="Calibri"/>
              </w:rPr>
            </w:pPr>
            <w:r w:rsidRPr="00C8355D">
              <w:rPr>
                <w:rFonts w:ascii="Calibri" w:hAnsi="Calibri"/>
              </w:rPr>
              <w:t>BANCO DE ACTIVIDADES.</w:t>
            </w:r>
          </w:p>
        </w:tc>
        <w:tc>
          <w:tcPr>
            <w:tcW w:w="2416" w:type="dxa"/>
            <w:shd w:val="clear" w:color="auto" w:fill="DAEEF3"/>
            <w:vAlign w:val="center"/>
          </w:tcPr>
          <w:p w14:paraId="7B6134A7"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Nº DE CENTROS ESCOLARES ADSCRITOS</w:t>
            </w:r>
          </w:p>
          <w:p w14:paraId="5B2DE613"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Nº DE PROGRAMAS</w:t>
            </w:r>
          </w:p>
          <w:p w14:paraId="0AE0470A"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Nº DE FEDERACIONES/CLUBES,</w:t>
            </w:r>
          </w:p>
          <w:p w14:paraId="5911FFD5"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Nº DE ALUMNOS</w:t>
            </w:r>
          </w:p>
        </w:tc>
      </w:tr>
      <w:tr w:rsidR="004E4DDC" w:rsidRPr="002C585A" w14:paraId="7E3D32EE" w14:textId="77777777" w:rsidTr="00147774">
        <w:trPr>
          <w:trHeight w:val="222"/>
        </w:trPr>
        <w:tc>
          <w:tcPr>
            <w:tcW w:w="6304" w:type="dxa"/>
            <w:shd w:val="clear" w:color="auto" w:fill="DAEEF3"/>
            <w:vAlign w:val="center"/>
          </w:tcPr>
          <w:p w14:paraId="18C74059" w14:textId="77777777" w:rsidR="004E4DDC" w:rsidRPr="00C8355D" w:rsidRDefault="004E4DDC" w:rsidP="008C793E">
            <w:pPr>
              <w:rPr>
                <w:rFonts w:ascii="Calibri" w:hAnsi="Calibri"/>
              </w:rPr>
            </w:pPr>
            <w:r w:rsidRPr="00C8355D">
              <w:rPr>
                <w:rFonts w:ascii="Calibri" w:hAnsi="Calibri"/>
              </w:rPr>
              <w:t>PREMIOS ESCUELA Y DEPORTE</w:t>
            </w:r>
          </w:p>
        </w:tc>
        <w:tc>
          <w:tcPr>
            <w:tcW w:w="2416" w:type="dxa"/>
            <w:shd w:val="clear" w:color="auto" w:fill="DAEEF3"/>
            <w:vAlign w:val="center"/>
          </w:tcPr>
          <w:p w14:paraId="2EFC46D0"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Nº DE CENTROS PARTICIPANTES</w:t>
            </w:r>
          </w:p>
          <w:p w14:paraId="1F35610C"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Nº DE ALUMNOS</w:t>
            </w:r>
          </w:p>
          <w:p w14:paraId="5DD8C7C6"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Nº DE PROFESORES IMPLICADOS</w:t>
            </w:r>
          </w:p>
          <w:p w14:paraId="6074DC88"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Nº DE ACTIVIDADES PROPUESTAS</w:t>
            </w:r>
          </w:p>
        </w:tc>
      </w:tr>
      <w:tr w:rsidR="004E4DDC" w:rsidRPr="002C585A" w14:paraId="637BD734" w14:textId="77777777" w:rsidTr="00147774">
        <w:trPr>
          <w:trHeight w:val="222"/>
        </w:trPr>
        <w:tc>
          <w:tcPr>
            <w:tcW w:w="6304" w:type="dxa"/>
            <w:shd w:val="clear" w:color="auto" w:fill="DAEEF3"/>
            <w:vAlign w:val="center"/>
          </w:tcPr>
          <w:p w14:paraId="0CD7D963" w14:textId="77777777" w:rsidR="004E4DDC" w:rsidRPr="00206609" w:rsidRDefault="004E4DDC" w:rsidP="008C793E">
            <w:pPr>
              <w:spacing w:before="120" w:after="120"/>
              <w:rPr>
                <w:rFonts w:ascii="Calibri" w:hAnsi="Calibri"/>
              </w:rPr>
            </w:pPr>
            <w:r w:rsidRPr="00206609">
              <w:rPr>
                <w:rFonts w:ascii="Calibri" w:hAnsi="Calibri"/>
                <w:b/>
              </w:rPr>
              <w:t>PROGRAMAS DE PROMOCIÓN DEPORTIVA</w:t>
            </w:r>
          </w:p>
        </w:tc>
        <w:tc>
          <w:tcPr>
            <w:tcW w:w="2416" w:type="dxa"/>
            <w:shd w:val="clear" w:color="auto" w:fill="DAEEF3"/>
            <w:vAlign w:val="center"/>
          </w:tcPr>
          <w:p w14:paraId="4FBB676E" w14:textId="77777777" w:rsidR="004E4DDC" w:rsidRPr="006A61CA" w:rsidRDefault="004E4DDC" w:rsidP="008C793E">
            <w:pPr>
              <w:spacing w:before="120" w:after="120"/>
              <w:rPr>
                <w:rFonts w:ascii="Calibri" w:hAnsi="Calibri"/>
                <w:b/>
              </w:rPr>
            </w:pPr>
          </w:p>
        </w:tc>
      </w:tr>
      <w:tr w:rsidR="004E4DDC" w:rsidRPr="002C585A" w14:paraId="004D03B1" w14:textId="77777777" w:rsidTr="00147774">
        <w:trPr>
          <w:trHeight w:val="222"/>
        </w:trPr>
        <w:tc>
          <w:tcPr>
            <w:tcW w:w="6304" w:type="dxa"/>
            <w:shd w:val="clear" w:color="auto" w:fill="DAEEF3"/>
            <w:vAlign w:val="center"/>
          </w:tcPr>
          <w:p w14:paraId="20FBC37A" w14:textId="77777777" w:rsidR="004E4DDC" w:rsidRPr="0056057A" w:rsidRDefault="004E4DDC" w:rsidP="008C793E">
            <w:pPr>
              <w:rPr>
                <w:rFonts w:ascii="Calibri" w:hAnsi="Calibri"/>
              </w:rPr>
            </w:pPr>
            <w:r>
              <w:rPr>
                <w:rFonts w:ascii="Calibri" w:hAnsi="Calibri"/>
              </w:rPr>
              <w:t>MESA DEL DEPORTE ESCOLAR</w:t>
            </w:r>
          </w:p>
        </w:tc>
        <w:tc>
          <w:tcPr>
            <w:tcW w:w="2416" w:type="dxa"/>
            <w:shd w:val="clear" w:color="auto" w:fill="DAEEF3"/>
            <w:vAlign w:val="center"/>
          </w:tcPr>
          <w:p w14:paraId="7586F423" w14:textId="77777777" w:rsidR="004E4DDC" w:rsidRDefault="004E4DDC" w:rsidP="008C793E">
            <w:pPr>
              <w:spacing w:before="120" w:after="120"/>
              <w:rPr>
                <w:rFonts w:ascii="Calibri" w:hAnsi="Calibri"/>
                <w:sz w:val="20"/>
                <w:szCs w:val="20"/>
              </w:rPr>
            </w:pPr>
            <w:r>
              <w:rPr>
                <w:rFonts w:ascii="Calibri" w:hAnsi="Calibri"/>
                <w:sz w:val="20"/>
                <w:szCs w:val="20"/>
              </w:rPr>
              <w:t>CONVOCATORIAS</w:t>
            </w:r>
          </w:p>
          <w:p w14:paraId="5550D43B" w14:textId="77777777" w:rsidR="004E4DDC" w:rsidRDefault="004E4DDC" w:rsidP="008C793E">
            <w:pPr>
              <w:spacing w:before="120" w:after="120"/>
              <w:rPr>
                <w:rFonts w:ascii="Calibri" w:hAnsi="Calibri"/>
                <w:sz w:val="20"/>
                <w:szCs w:val="20"/>
              </w:rPr>
            </w:pPr>
            <w:r>
              <w:rPr>
                <w:rFonts w:ascii="Calibri" w:hAnsi="Calibri"/>
                <w:sz w:val="20"/>
                <w:szCs w:val="20"/>
              </w:rPr>
              <w:t>ACUERDOS ADOPTADOS</w:t>
            </w:r>
          </w:p>
          <w:p w14:paraId="18EABC78" w14:textId="77777777" w:rsidR="004E4DDC" w:rsidRPr="0056057A" w:rsidRDefault="004E4DDC" w:rsidP="008C793E">
            <w:pPr>
              <w:spacing w:before="120" w:after="120"/>
              <w:rPr>
                <w:rFonts w:ascii="Calibri" w:hAnsi="Calibri"/>
                <w:sz w:val="20"/>
                <w:szCs w:val="20"/>
              </w:rPr>
            </w:pPr>
            <w:r>
              <w:rPr>
                <w:rFonts w:ascii="Calibri" w:hAnsi="Calibri"/>
                <w:sz w:val="20"/>
                <w:szCs w:val="20"/>
              </w:rPr>
              <w:t>MEDIDAS INICIADAS</w:t>
            </w:r>
          </w:p>
        </w:tc>
      </w:tr>
      <w:tr w:rsidR="004E4DDC" w:rsidRPr="002C585A" w14:paraId="4B3EA5C6" w14:textId="77777777" w:rsidTr="00147774">
        <w:trPr>
          <w:trHeight w:val="222"/>
        </w:trPr>
        <w:tc>
          <w:tcPr>
            <w:tcW w:w="6304" w:type="dxa"/>
            <w:tcBorders>
              <w:bottom w:val="single" w:sz="24" w:space="0" w:color="auto"/>
            </w:tcBorders>
            <w:shd w:val="clear" w:color="auto" w:fill="DAEEF3"/>
            <w:vAlign w:val="center"/>
          </w:tcPr>
          <w:p w14:paraId="25934457" w14:textId="77777777" w:rsidR="004E4DDC" w:rsidRPr="0056057A" w:rsidRDefault="004E4DDC" w:rsidP="008C793E">
            <w:pPr>
              <w:rPr>
                <w:rFonts w:ascii="Calibri" w:hAnsi="Calibri"/>
                <w:b/>
              </w:rPr>
            </w:pPr>
            <w:r w:rsidRPr="0056057A">
              <w:rPr>
                <w:rFonts w:ascii="Calibri" w:hAnsi="Calibri"/>
              </w:rPr>
              <w:t>PROMOCIÓN DEL DEPORTE EN EL ÁMBITO RURAL</w:t>
            </w:r>
          </w:p>
        </w:tc>
        <w:tc>
          <w:tcPr>
            <w:tcW w:w="2416" w:type="dxa"/>
            <w:tcBorders>
              <w:bottom w:val="single" w:sz="24" w:space="0" w:color="auto"/>
            </w:tcBorders>
            <w:shd w:val="clear" w:color="auto" w:fill="DAEEF3"/>
            <w:vAlign w:val="center"/>
          </w:tcPr>
          <w:p w14:paraId="1DB18970"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Nº DE PROGRAMAS</w:t>
            </w:r>
          </w:p>
          <w:p w14:paraId="3EF248A8"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ENTIDADES E INSTITUCIONES IMPLICADAS</w:t>
            </w:r>
          </w:p>
          <w:p w14:paraId="6FDA2CFF"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Nº DE USUARIOS</w:t>
            </w:r>
          </w:p>
          <w:p w14:paraId="1FFD15EB" w14:textId="77777777" w:rsidR="004E4DDC" w:rsidRPr="006441F9" w:rsidRDefault="004E4DDC" w:rsidP="008C793E">
            <w:pPr>
              <w:spacing w:before="120" w:after="120"/>
              <w:rPr>
                <w:rFonts w:ascii="Calibri" w:hAnsi="Calibri"/>
                <w:sz w:val="20"/>
                <w:szCs w:val="20"/>
              </w:rPr>
            </w:pPr>
            <w:r w:rsidRPr="006441F9">
              <w:rPr>
                <w:rFonts w:ascii="Calibri" w:hAnsi="Calibri"/>
                <w:sz w:val="20"/>
                <w:szCs w:val="20"/>
              </w:rPr>
              <w:t>EVALUACIÓN DE LOS PROGRAMAS</w:t>
            </w:r>
          </w:p>
        </w:tc>
      </w:tr>
    </w:tbl>
    <w:p w14:paraId="3D6A68C2" w14:textId="77777777" w:rsidR="004E4DDC" w:rsidRDefault="004E4DDC" w:rsidP="00D8409E"/>
    <w:p w14:paraId="3641AD6C" w14:textId="77777777" w:rsidR="004E4DDC" w:rsidRDefault="004E4DDC" w:rsidP="00D8409E"/>
    <w:p w14:paraId="10A6E500" w14:textId="77777777" w:rsidR="004E4DDC" w:rsidRDefault="004E4DDC" w:rsidP="00D8409E"/>
    <w:p w14:paraId="6DABDF87" w14:textId="77777777" w:rsidR="004E4DDC" w:rsidRDefault="004E4DDC" w:rsidP="00D8409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48"/>
        <w:gridCol w:w="2372"/>
      </w:tblGrid>
      <w:tr w:rsidR="004E4DDC" w:rsidRPr="00C8355D" w14:paraId="73E954AC" w14:textId="77777777" w:rsidTr="00147774">
        <w:trPr>
          <w:trHeight w:val="582"/>
        </w:trPr>
        <w:tc>
          <w:tcPr>
            <w:tcW w:w="6348" w:type="dxa"/>
            <w:tcBorders>
              <w:top w:val="single" w:sz="24" w:space="0" w:color="auto"/>
              <w:left w:val="single" w:sz="24" w:space="0" w:color="auto"/>
              <w:bottom w:val="single" w:sz="18" w:space="0" w:color="auto"/>
              <w:right w:val="single" w:sz="8" w:space="0" w:color="auto"/>
            </w:tcBorders>
            <w:shd w:val="clear" w:color="auto" w:fill="DAEEF3"/>
            <w:vAlign w:val="center"/>
          </w:tcPr>
          <w:p w14:paraId="75AB3686" w14:textId="77777777" w:rsidR="004E4DDC" w:rsidRPr="00C8355D" w:rsidRDefault="004E4DDC" w:rsidP="008C793E">
            <w:pPr>
              <w:rPr>
                <w:rFonts w:ascii="Calibri" w:hAnsi="Calibri"/>
                <w:b/>
              </w:rPr>
            </w:pPr>
            <w:r w:rsidRPr="00C8355D">
              <w:rPr>
                <w:rFonts w:ascii="Calibri" w:hAnsi="Calibri"/>
                <w:b/>
              </w:rPr>
              <w:lastRenderedPageBreak/>
              <w:t>LÍNEA DE ACTUACIÓN</w:t>
            </w:r>
          </w:p>
        </w:tc>
        <w:tc>
          <w:tcPr>
            <w:tcW w:w="2372" w:type="dxa"/>
            <w:tcBorders>
              <w:top w:val="single" w:sz="24" w:space="0" w:color="auto"/>
              <w:left w:val="single" w:sz="8" w:space="0" w:color="auto"/>
              <w:bottom w:val="single" w:sz="18" w:space="0" w:color="auto"/>
              <w:right w:val="single" w:sz="24" w:space="0" w:color="auto"/>
            </w:tcBorders>
            <w:shd w:val="clear" w:color="auto" w:fill="DAEEF3"/>
            <w:vAlign w:val="center"/>
          </w:tcPr>
          <w:p w14:paraId="4457B5E1" w14:textId="77777777" w:rsidR="004E4DDC" w:rsidRPr="00C8355D" w:rsidRDefault="004E4DDC" w:rsidP="008C793E">
            <w:pPr>
              <w:spacing w:before="120" w:after="120"/>
              <w:rPr>
                <w:rFonts w:ascii="Calibri" w:hAnsi="Calibri"/>
                <w:b/>
              </w:rPr>
            </w:pPr>
            <w:r w:rsidRPr="00C8355D">
              <w:rPr>
                <w:rFonts w:ascii="Calibri" w:hAnsi="Calibri"/>
                <w:b/>
              </w:rPr>
              <w:t>INDICADORES</w:t>
            </w:r>
          </w:p>
        </w:tc>
      </w:tr>
      <w:tr w:rsidR="004E4DDC" w:rsidRPr="002C585A" w14:paraId="3E99FDE9" w14:textId="77777777" w:rsidTr="00147774">
        <w:trPr>
          <w:trHeight w:val="222"/>
        </w:trPr>
        <w:tc>
          <w:tcPr>
            <w:tcW w:w="6348" w:type="dxa"/>
            <w:tcBorders>
              <w:top w:val="single" w:sz="18" w:space="0" w:color="auto"/>
              <w:left w:val="single" w:sz="24" w:space="0" w:color="auto"/>
              <w:right w:val="single" w:sz="8" w:space="0" w:color="auto"/>
            </w:tcBorders>
            <w:shd w:val="clear" w:color="auto" w:fill="DAEEF3"/>
            <w:vAlign w:val="center"/>
          </w:tcPr>
          <w:p w14:paraId="596245D1" w14:textId="77777777" w:rsidR="004E4DDC" w:rsidRPr="00D871B8" w:rsidRDefault="004E4DDC" w:rsidP="008C793E">
            <w:pPr>
              <w:spacing w:before="120" w:after="120"/>
              <w:rPr>
                <w:rFonts w:ascii="Calibri" w:hAnsi="Calibri"/>
                <w:b/>
              </w:rPr>
            </w:pPr>
            <w:r w:rsidRPr="00D871B8">
              <w:rPr>
                <w:rFonts w:ascii="Calibri" w:hAnsi="Calibri"/>
                <w:b/>
              </w:rPr>
              <w:t xml:space="preserve">ACTIVIDAD FÍSICA Y DEPORTIVA EN EL ÁMBITO ESCOLAR Y UNIVERSITARIO. </w:t>
            </w:r>
          </w:p>
        </w:tc>
        <w:tc>
          <w:tcPr>
            <w:tcW w:w="2372" w:type="dxa"/>
            <w:tcBorders>
              <w:top w:val="single" w:sz="18" w:space="0" w:color="auto"/>
              <w:left w:val="single" w:sz="8" w:space="0" w:color="auto"/>
              <w:right w:val="single" w:sz="24" w:space="0" w:color="auto"/>
            </w:tcBorders>
            <w:shd w:val="clear" w:color="auto" w:fill="DAEEF3"/>
            <w:vAlign w:val="center"/>
          </w:tcPr>
          <w:p w14:paraId="2A1D3C2B" w14:textId="77777777" w:rsidR="004E4DDC" w:rsidRDefault="004E4DDC" w:rsidP="008C793E">
            <w:pPr>
              <w:spacing w:before="120" w:after="120"/>
              <w:rPr>
                <w:rFonts w:ascii="Calibri" w:hAnsi="Calibri"/>
                <w:sz w:val="20"/>
                <w:szCs w:val="20"/>
              </w:rPr>
            </w:pPr>
          </w:p>
        </w:tc>
      </w:tr>
      <w:tr w:rsidR="004E4DDC" w:rsidRPr="002C585A" w14:paraId="419EFDD7" w14:textId="77777777" w:rsidTr="008C793E">
        <w:trPr>
          <w:trHeight w:val="222"/>
        </w:trPr>
        <w:tc>
          <w:tcPr>
            <w:tcW w:w="6348" w:type="dxa"/>
            <w:tcBorders>
              <w:left w:val="single" w:sz="24" w:space="0" w:color="auto"/>
              <w:bottom w:val="single" w:sz="8" w:space="0" w:color="auto"/>
              <w:right w:val="single" w:sz="8" w:space="0" w:color="auto"/>
            </w:tcBorders>
            <w:shd w:val="clear" w:color="auto" w:fill="DAEEF3"/>
            <w:vAlign w:val="center"/>
          </w:tcPr>
          <w:p w14:paraId="34AEA7A4" w14:textId="77777777" w:rsidR="004E4DDC" w:rsidRPr="003F6A6F" w:rsidRDefault="004E4DDC" w:rsidP="008C793E">
            <w:pPr>
              <w:rPr>
                <w:rFonts w:ascii="Calibri" w:hAnsi="Calibri"/>
              </w:rPr>
            </w:pPr>
            <w:r w:rsidRPr="003F6A6F">
              <w:rPr>
                <w:rFonts w:ascii="Calibri" w:hAnsi="Calibri"/>
              </w:rPr>
              <w:t>DESARROLLO DE PROGRAMAS DE DEPORTE Y SALUD EN LA ESCUELA</w:t>
            </w:r>
          </w:p>
        </w:tc>
        <w:tc>
          <w:tcPr>
            <w:tcW w:w="2372" w:type="dxa"/>
            <w:tcBorders>
              <w:left w:val="single" w:sz="8" w:space="0" w:color="auto"/>
              <w:bottom w:val="single" w:sz="8" w:space="0" w:color="auto"/>
              <w:right w:val="single" w:sz="24" w:space="0" w:color="auto"/>
            </w:tcBorders>
            <w:shd w:val="clear" w:color="auto" w:fill="DAEEF3"/>
            <w:vAlign w:val="center"/>
          </w:tcPr>
          <w:p w14:paraId="2B6209CF"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ACUERDOS CON SALUD</w:t>
            </w:r>
          </w:p>
          <w:p w14:paraId="6B1F0BC2"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Nº DE PROGRAMAS</w:t>
            </w:r>
          </w:p>
          <w:p w14:paraId="21130F35"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INVERSIÓN ECONÓMICA</w:t>
            </w:r>
          </w:p>
          <w:p w14:paraId="733B364C"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Nº DE USUARIOS</w:t>
            </w:r>
          </w:p>
        </w:tc>
      </w:tr>
      <w:tr w:rsidR="004E4DDC" w:rsidRPr="002C585A" w14:paraId="0C63F343" w14:textId="77777777" w:rsidTr="008C793E">
        <w:trPr>
          <w:trHeight w:val="582"/>
        </w:trPr>
        <w:tc>
          <w:tcPr>
            <w:tcW w:w="6348" w:type="dxa"/>
            <w:tcBorders>
              <w:left w:val="single" w:sz="24" w:space="0" w:color="auto"/>
              <w:right w:val="single" w:sz="8" w:space="0" w:color="auto"/>
            </w:tcBorders>
            <w:shd w:val="clear" w:color="auto" w:fill="DAEEF3"/>
            <w:vAlign w:val="center"/>
          </w:tcPr>
          <w:p w14:paraId="0B7D013E" w14:textId="77777777" w:rsidR="004E4DDC" w:rsidRPr="003F6A6F" w:rsidRDefault="004E4DDC" w:rsidP="008C793E">
            <w:pPr>
              <w:rPr>
                <w:rFonts w:ascii="Calibri" w:hAnsi="Calibri"/>
              </w:rPr>
            </w:pPr>
            <w:r w:rsidRPr="003F6A6F">
              <w:rPr>
                <w:rFonts w:ascii="Calibri" w:hAnsi="Calibri"/>
              </w:rPr>
              <w:t>PROGRAMAS ESPECÍFICOS DE PROMOCIÓN DE LA ACTIVIDAD FÍSICA EN LA ESO</w:t>
            </w:r>
          </w:p>
        </w:tc>
        <w:tc>
          <w:tcPr>
            <w:tcW w:w="2372" w:type="dxa"/>
            <w:vMerge w:val="restart"/>
            <w:tcBorders>
              <w:left w:val="single" w:sz="8" w:space="0" w:color="auto"/>
              <w:right w:val="single" w:sz="24" w:space="0" w:color="auto"/>
            </w:tcBorders>
            <w:shd w:val="clear" w:color="auto" w:fill="DAEEF3"/>
            <w:vAlign w:val="center"/>
          </w:tcPr>
          <w:p w14:paraId="55A55CB9" w14:textId="77777777" w:rsidR="004E4DDC" w:rsidRDefault="004E4DDC" w:rsidP="008C793E">
            <w:pPr>
              <w:spacing w:before="120" w:after="120"/>
              <w:rPr>
                <w:rFonts w:ascii="Calibri" w:hAnsi="Calibri"/>
                <w:sz w:val="20"/>
                <w:szCs w:val="20"/>
              </w:rPr>
            </w:pPr>
            <w:r>
              <w:rPr>
                <w:rFonts w:ascii="Calibri" w:hAnsi="Calibri"/>
                <w:sz w:val="20"/>
                <w:szCs w:val="20"/>
              </w:rPr>
              <w:t>Nº DE PROGRAMAS</w:t>
            </w:r>
          </w:p>
          <w:p w14:paraId="43E2FDB3" w14:textId="77777777" w:rsidR="004E4DDC" w:rsidRDefault="004E4DDC" w:rsidP="008C793E">
            <w:pPr>
              <w:spacing w:before="120" w:after="120"/>
              <w:rPr>
                <w:rFonts w:ascii="Calibri" w:hAnsi="Calibri"/>
                <w:sz w:val="20"/>
                <w:szCs w:val="20"/>
              </w:rPr>
            </w:pPr>
            <w:r>
              <w:rPr>
                <w:rFonts w:ascii="Calibri" w:hAnsi="Calibri"/>
                <w:sz w:val="20"/>
                <w:szCs w:val="20"/>
              </w:rPr>
              <w:t>PRESUPUESTO</w:t>
            </w:r>
          </w:p>
          <w:p w14:paraId="762B835B" w14:textId="77777777" w:rsidR="004E4DDC" w:rsidRDefault="004E4DDC" w:rsidP="008C793E">
            <w:pPr>
              <w:spacing w:before="120" w:after="120"/>
              <w:rPr>
                <w:rFonts w:ascii="Calibri" w:hAnsi="Calibri"/>
                <w:sz w:val="20"/>
                <w:szCs w:val="20"/>
              </w:rPr>
            </w:pPr>
            <w:r>
              <w:rPr>
                <w:rFonts w:ascii="Calibri" w:hAnsi="Calibri"/>
                <w:sz w:val="20"/>
                <w:szCs w:val="20"/>
              </w:rPr>
              <w:t>Nº DE PARTICIPANTES</w:t>
            </w:r>
          </w:p>
          <w:p w14:paraId="7E5B3743" w14:textId="77777777" w:rsidR="004E4DDC" w:rsidRDefault="004E4DDC" w:rsidP="008C793E">
            <w:pPr>
              <w:spacing w:before="120" w:after="120"/>
              <w:rPr>
                <w:rFonts w:ascii="Calibri" w:hAnsi="Calibri"/>
                <w:sz w:val="20"/>
                <w:szCs w:val="20"/>
              </w:rPr>
            </w:pPr>
            <w:r>
              <w:rPr>
                <w:rFonts w:ascii="Calibri" w:hAnsi="Calibri"/>
                <w:sz w:val="20"/>
                <w:szCs w:val="20"/>
              </w:rPr>
              <w:t>EVALUACIÓN DE LOS PROGRAMAS</w:t>
            </w:r>
          </w:p>
        </w:tc>
      </w:tr>
      <w:tr w:rsidR="004E4DDC" w:rsidRPr="002C585A" w14:paraId="1790E7E2" w14:textId="77777777" w:rsidTr="008C793E">
        <w:trPr>
          <w:trHeight w:val="582"/>
        </w:trPr>
        <w:tc>
          <w:tcPr>
            <w:tcW w:w="6348" w:type="dxa"/>
            <w:tcBorders>
              <w:left w:val="single" w:sz="24" w:space="0" w:color="auto"/>
              <w:right w:val="single" w:sz="8" w:space="0" w:color="auto"/>
            </w:tcBorders>
            <w:shd w:val="clear" w:color="auto" w:fill="DAEEF3"/>
            <w:vAlign w:val="center"/>
          </w:tcPr>
          <w:p w14:paraId="717816CC" w14:textId="77777777" w:rsidR="004E4DDC" w:rsidRPr="003F6A6F" w:rsidRDefault="004E4DDC" w:rsidP="008C793E">
            <w:pPr>
              <w:rPr>
                <w:rFonts w:ascii="Calibri" w:hAnsi="Calibri"/>
              </w:rPr>
            </w:pPr>
            <w:r w:rsidRPr="003F6A6F">
              <w:rPr>
                <w:rFonts w:ascii="Calibri" w:hAnsi="Calibri"/>
              </w:rPr>
              <w:t>PROGRAMAS DE DEPORTE Y ACTIVIDAD FÍSICA EN LA UNIVERSIDAD</w:t>
            </w:r>
          </w:p>
        </w:tc>
        <w:tc>
          <w:tcPr>
            <w:tcW w:w="2372" w:type="dxa"/>
            <w:vMerge/>
            <w:tcBorders>
              <w:left w:val="single" w:sz="8" w:space="0" w:color="auto"/>
              <w:right w:val="single" w:sz="24" w:space="0" w:color="auto"/>
            </w:tcBorders>
            <w:shd w:val="clear" w:color="auto" w:fill="DAEEF3"/>
            <w:vAlign w:val="center"/>
          </w:tcPr>
          <w:p w14:paraId="270F7890" w14:textId="77777777" w:rsidR="004E4DDC" w:rsidRDefault="004E4DDC" w:rsidP="008C793E">
            <w:pPr>
              <w:spacing w:before="120" w:after="120"/>
              <w:rPr>
                <w:rFonts w:ascii="Calibri" w:hAnsi="Calibri"/>
                <w:sz w:val="20"/>
                <w:szCs w:val="20"/>
              </w:rPr>
            </w:pPr>
          </w:p>
        </w:tc>
      </w:tr>
      <w:tr w:rsidR="004E4DDC" w:rsidRPr="002C585A" w14:paraId="4A874072" w14:textId="77777777" w:rsidTr="008C793E">
        <w:trPr>
          <w:trHeight w:val="582"/>
        </w:trPr>
        <w:tc>
          <w:tcPr>
            <w:tcW w:w="6348" w:type="dxa"/>
            <w:tcBorders>
              <w:left w:val="single" w:sz="24" w:space="0" w:color="auto"/>
              <w:bottom w:val="single" w:sz="8" w:space="0" w:color="auto"/>
              <w:right w:val="single" w:sz="8" w:space="0" w:color="auto"/>
            </w:tcBorders>
            <w:shd w:val="clear" w:color="auto" w:fill="DAEEF3"/>
            <w:vAlign w:val="center"/>
          </w:tcPr>
          <w:p w14:paraId="2D1C8C17" w14:textId="77777777" w:rsidR="004E4DDC" w:rsidRPr="00D920BC" w:rsidRDefault="004E4DDC" w:rsidP="008C793E">
            <w:pPr>
              <w:rPr>
                <w:rFonts w:ascii="Calibri" w:hAnsi="Calibri"/>
              </w:rPr>
            </w:pPr>
            <w:r w:rsidRPr="00D920BC">
              <w:rPr>
                <w:rFonts w:ascii="Calibri" w:hAnsi="Calibri"/>
              </w:rPr>
              <w:t>ACTIVIDADES EN EL MEDIO NATURAL</w:t>
            </w:r>
          </w:p>
        </w:tc>
        <w:tc>
          <w:tcPr>
            <w:tcW w:w="2372" w:type="dxa"/>
            <w:vMerge/>
            <w:tcBorders>
              <w:left w:val="single" w:sz="8" w:space="0" w:color="auto"/>
              <w:bottom w:val="single" w:sz="8" w:space="0" w:color="auto"/>
              <w:right w:val="single" w:sz="24" w:space="0" w:color="auto"/>
            </w:tcBorders>
            <w:shd w:val="clear" w:color="auto" w:fill="DAEEF3"/>
            <w:vAlign w:val="center"/>
          </w:tcPr>
          <w:p w14:paraId="3B3710AB" w14:textId="77777777" w:rsidR="004E4DDC" w:rsidRDefault="004E4DDC" w:rsidP="008C793E">
            <w:pPr>
              <w:spacing w:before="120" w:after="120"/>
              <w:rPr>
                <w:rFonts w:ascii="Calibri" w:hAnsi="Calibri"/>
                <w:sz w:val="20"/>
                <w:szCs w:val="20"/>
              </w:rPr>
            </w:pPr>
          </w:p>
        </w:tc>
      </w:tr>
      <w:tr w:rsidR="004E4DDC" w:rsidRPr="002C585A" w14:paraId="527C060F" w14:textId="77777777" w:rsidTr="008C793E">
        <w:trPr>
          <w:trHeight w:val="222"/>
        </w:trPr>
        <w:tc>
          <w:tcPr>
            <w:tcW w:w="6348" w:type="dxa"/>
            <w:tcBorders>
              <w:top w:val="single" w:sz="8" w:space="0" w:color="auto"/>
              <w:left w:val="single" w:sz="24" w:space="0" w:color="auto"/>
              <w:right w:val="single" w:sz="8" w:space="0" w:color="auto"/>
            </w:tcBorders>
            <w:shd w:val="clear" w:color="auto" w:fill="DAEEF3"/>
            <w:vAlign w:val="center"/>
          </w:tcPr>
          <w:p w14:paraId="41C02477" w14:textId="77777777" w:rsidR="004E4DDC" w:rsidRPr="00772511" w:rsidRDefault="004E4DDC" w:rsidP="008C793E">
            <w:pPr>
              <w:spacing w:before="120" w:after="120"/>
              <w:rPr>
                <w:rFonts w:ascii="Calibri" w:hAnsi="Calibri"/>
                <w:b/>
              </w:rPr>
            </w:pPr>
            <w:r>
              <w:rPr>
                <w:rFonts w:ascii="Calibri" w:hAnsi="Calibri"/>
                <w:b/>
              </w:rPr>
              <w:t>ACTIVIDAD FÍSICA CIUDADANA</w:t>
            </w:r>
          </w:p>
        </w:tc>
        <w:tc>
          <w:tcPr>
            <w:tcW w:w="2372" w:type="dxa"/>
            <w:tcBorders>
              <w:top w:val="single" w:sz="8" w:space="0" w:color="auto"/>
              <w:left w:val="single" w:sz="8" w:space="0" w:color="auto"/>
              <w:right w:val="single" w:sz="24" w:space="0" w:color="auto"/>
            </w:tcBorders>
            <w:shd w:val="clear" w:color="auto" w:fill="DAEEF3"/>
            <w:vAlign w:val="center"/>
          </w:tcPr>
          <w:p w14:paraId="0343B4E9"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ACUERDOS CON OTRAS INSTITUCIONES Y DEPRTAMENTOS</w:t>
            </w:r>
          </w:p>
          <w:p w14:paraId="578013A7"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Nº DE PROGRAMAS</w:t>
            </w:r>
          </w:p>
          <w:p w14:paraId="677ED2AC"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Nº DE USUSARIOS</w:t>
            </w:r>
          </w:p>
          <w:p w14:paraId="0764FBA3"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Nº DE ENTIDADES IMPLICADAS</w:t>
            </w:r>
          </w:p>
          <w:p w14:paraId="481645F3"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ACCIONES EMPRENDIDAS</w:t>
            </w:r>
          </w:p>
          <w:p w14:paraId="19865BCA"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INVERSIÓN ECONÓMICA</w:t>
            </w:r>
          </w:p>
        </w:tc>
      </w:tr>
      <w:tr w:rsidR="004E4DDC" w:rsidRPr="002C585A" w14:paraId="0EFEA7E0" w14:textId="77777777" w:rsidTr="008C793E">
        <w:trPr>
          <w:trHeight w:val="1087"/>
        </w:trPr>
        <w:tc>
          <w:tcPr>
            <w:tcW w:w="6348" w:type="dxa"/>
            <w:tcBorders>
              <w:top w:val="single" w:sz="6" w:space="0" w:color="auto"/>
              <w:left w:val="single" w:sz="24" w:space="0" w:color="auto"/>
              <w:right w:val="single" w:sz="8" w:space="0" w:color="auto"/>
            </w:tcBorders>
            <w:shd w:val="clear" w:color="auto" w:fill="DAEEF3"/>
            <w:vAlign w:val="center"/>
          </w:tcPr>
          <w:p w14:paraId="7B0157B2" w14:textId="77777777" w:rsidR="004E4DDC" w:rsidRDefault="004E4DDC" w:rsidP="008C793E">
            <w:pPr>
              <w:spacing w:before="120" w:after="120"/>
              <w:rPr>
                <w:rFonts w:ascii="Calibri" w:hAnsi="Calibri"/>
                <w:b/>
              </w:rPr>
            </w:pPr>
            <w:r>
              <w:rPr>
                <w:rFonts w:ascii="Calibri" w:hAnsi="Calibri"/>
                <w:b/>
              </w:rPr>
              <w:t>DEPORTE Y SALUD</w:t>
            </w:r>
          </w:p>
        </w:tc>
        <w:tc>
          <w:tcPr>
            <w:tcW w:w="2372" w:type="dxa"/>
            <w:tcBorders>
              <w:top w:val="single" w:sz="6" w:space="0" w:color="auto"/>
              <w:left w:val="single" w:sz="8" w:space="0" w:color="auto"/>
              <w:right w:val="single" w:sz="24" w:space="0" w:color="auto"/>
            </w:tcBorders>
            <w:shd w:val="clear" w:color="auto" w:fill="DAEEF3"/>
            <w:vAlign w:val="center"/>
          </w:tcPr>
          <w:p w14:paraId="7D8E373B"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ACUERDOS CON SALUD</w:t>
            </w:r>
          </w:p>
          <w:p w14:paraId="53E9BE1B"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Nº DE PROGRAMAS CONJUNTOS</w:t>
            </w:r>
          </w:p>
          <w:p w14:paraId="492EEC66"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ACTUACIONES ESPECÍFICAS EN EL ÁMBITO SANITARIO</w:t>
            </w:r>
          </w:p>
          <w:p w14:paraId="282FCFAF"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Nº DE USUARIOS</w:t>
            </w:r>
          </w:p>
          <w:p w14:paraId="4D3F431E"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Nº DE PROGRAMAS DE FORMACIÓN ESPECÍFICA DE PROFESIONALES</w:t>
            </w:r>
          </w:p>
        </w:tc>
      </w:tr>
      <w:tr w:rsidR="004E4DDC" w:rsidRPr="002C585A" w14:paraId="05B801F4" w14:textId="77777777" w:rsidTr="008C793E">
        <w:trPr>
          <w:trHeight w:val="222"/>
        </w:trPr>
        <w:tc>
          <w:tcPr>
            <w:tcW w:w="6348" w:type="dxa"/>
            <w:tcBorders>
              <w:top w:val="single" w:sz="6" w:space="0" w:color="auto"/>
              <w:left w:val="single" w:sz="24" w:space="0" w:color="auto"/>
              <w:bottom w:val="single" w:sz="24" w:space="0" w:color="auto"/>
              <w:right w:val="single" w:sz="8" w:space="0" w:color="auto"/>
            </w:tcBorders>
            <w:shd w:val="clear" w:color="auto" w:fill="DAEEF3"/>
            <w:vAlign w:val="center"/>
          </w:tcPr>
          <w:p w14:paraId="5A7AE4E9" w14:textId="77777777" w:rsidR="004E4DDC" w:rsidRDefault="004E4DDC" w:rsidP="008C793E">
            <w:pPr>
              <w:spacing w:before="120" w:after="120"/>
              <w:rPr>
                <w:rFonts w:ascii="Calibri" w:hAnsi="Calibri"/>
                <w:b/>
              </w:rPr>
            </w:pPr>
            <w:r>
              <w:rPr>
                <w:rFonts w:ascii="Calibri" w:hAnsi="Calibri"/>
                <w:b/>
              </w:rPr>
              <w:t>DEPORTE Y TURISMO</w:t>
            </w:r>
          </w:p>
        </w:tc>
        <w:tc>
          <w:tcPr>
            <w:tcW w:w="2372" w:type="dxa"/>
            <w:tcBorders>
              <w:top w:val="single" w:sz="6" w:space="0" w:color="auto"/>
              <w:left w:val="single" w:sz="8" w:space="0" w:color="auto"/>
              <w:bottom w:val="single" w:sz="24" w:space="0" w:color="auto"/>
              <w:right w:val="single" w:sz="24" w:space="0" w:color="auto"/>
            </w:tcBorders>
            <w:shd w:val="clear" w:color="auto" w:fill="DAEEF3"/>
            <w:vAlign w:val="center"/>
          </w:tcPr>
          <w:p w14:paraId="37ACA2C0"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ACUERDOS CON TURISMO Y LA CHE</w:t>
            </w:r>
          </w:p>
          <w:p w14:paraId="74EC6D00"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Nº DE PROGRAMAS ESPECÍFICOS.</w:t>
            </w:r>
          </w:p>
          <w:p w14:paraId="2D1E7D41" w14:textId="77777777" w:rsidR="004E4DDC" w:rsidRPr="00F87270" w:rsidRDefault="004E4DDC" w:rsidP="008C793E">
            <w:pPr>
              <w:spacing w:before="120" w:after="120"/>
              <w:rPr>
                <w:rFonts w:ascii="Calibri" w:hAnsi="Calibri"/>
                <w:sz w:val="20"/>
                <w:szCs w:val="20"/>
              </w:rPr>
            </w:pPr>
            <w:r w:rsidRPr="00F87270">
              <w:rPr>
                <w:rFonts w:ascii="Calibri" w:hAnsi="Calibri"/>
                <w:sz w:val="20"/>
                <w:szCs w:val="20"/>
              </w:rPr>
              <w:t>USUARIOS, ENTIDADES IMPLICADAS Y TIPOLOGÍA DE PROGRAMAS.</w:t>
            </w:r>
          </w:p>
        </w:tc>
      </w:tr>
    </w:tbl>
    <w:p w14:paraId="7F2FB139" w14:textId="77777777" w:rsidR="004E4DDC" w:rsidRDefault="004E4DDC" w:rsidP="00D8409E"/>
    <w:p w14:paraId="63AED1C3" w14:textId="77777777" w:rsidR="004E4DDC" w:rsidRDefault="004E4DDC" w:rsidP="00D8409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48"/>
        <w:gridCol w:w="2372"/>
      </w:tblGrid>
      <w:tr w:rsidR="004E4DDC" w:rsidRPr="00C8355D" w14:paraId="2225346B" w14:textId="77777777" w:rsidTr="008C793E">
        <w:trPr>
          <w:trHeight w:val="222"/>
        </w:trPr>
        <w:tc>
          <w:tcPr>
            <w:tcW w:w="6348" w:type="dxa"/>
            <w:tcBorders>
              <w:top w:val="single" w:sz="24" w:space="0" w:color="auto"/>
              <w:left w:val="single" w:sz="24" w:space="0" w:color="auto"/>
              <w:bottom w:val="single" w:sz="24" w:space="0" w:color="auto"/>
              <w:right w:val="single" w:sz="8" w:space="0" w:color="auto"/>
            </w:tcBorders>
            <w:shd w:val="clear" w:color="auto" w:fill="DAEEF3"/>
            <w:vAlign w:val="center"/>
          </w:tcPr>
          <w:p w14:paraId="44B221FF" w14:textId="77777777" w:rsidR="004E4DDC" w:rsidRPr="00C8355D" w:rsidRDefault="004E4DDC" w:rsidP="008C793E">
            <w:pPr>
              <w:spacing w:before="120" w:after="120"/>
              <w:rPr>
                <w:rFonts w:ascii="Calibri" w:hAnsi="Calibri"/>
                <w:b/>
              </w:rPr>
            </w:pPr>
            <w:r w:rsidRPr="00C8355D">
              <w:rPr>
                <w:rFonts w:ascii="Calibri" w:hAnsi="Calibri"/>
                <w:b/>
              </w:rPr>
              <w:lastRenderedPageBreak/>
              <w:t>LÍNEA DE ACTUACIÓN</w:t>
            </w:r>
          </w:p>
        </w:tc>
        <w:tc>
          <w:tcPr>
            <w:tcW w:w="2372" w:type="dxa"/>
            <w:tcBorders>
              <w:top w:val="single" w:sz="24" w:space="0" w:color="auto"/>
              <w:left w:val="single" w:sz="8" w:space="0" w:color="auto"/>
              <w:bottom w:val="single" w:sz="24" w:space="0" w:color="auto"/>
              <w:right w:val="single" w:sz="24" w:space="0" w:color="auto"/>
            </w:tcBorders>
            <w:shd w:val="clear" w:color="auto" w:fill="DAEEF3"/>
            <w:vAlign w:val="center"/>
          </w:tcPr>
          <w:p w14:paraId="00CF0CA8" w14:textId="77777777" w:rsidR="004E4DDC" w:rsidRPr="00C8355D" w:rsidRDefault="004E4DDC" w:rsidP="008C793E">
            <w:pPr>
              <w:spacing w:before="120" w:after="120"/>
              <w:rPr>
                <w:rFonts w:ascii="Calibri" w:hAnsi="Calibri"/>
                <w:b/>
              </w:rPr>
            </w:pPr>
            <w:r w:rsidRPr="00C8355D">
              <w:rPr>
                <w:rFonts w:ascii="Calibri" w:hAnsi="Calibri"/>
                <w:b/>
              </w:rPr>
              <w:t>INDICADORES</w:t>
            </w:r>
          </w:p>
        </w:tc>
      </w:tr>
      <w:tr w:rsidR="004E4DDC" w:rsidRPr="002C585A" w14:paraId="1C255C0B" w14:textId="77777777" w:rsidTr="008C793E">
        <w:trPr>
          <w:trHeight w:val="222"/>
        </w:trPr>
        <w:tc>
          <w:tcPr>
            <w:tcW w:w="6348" w:type="dxa"/>
            <w:tcBorders>
              <w:top w:val="single" w:sz="6" w:space="0" w:color="auto"/>
              <w:left w:val="single" w:sz="24" w:space="0" w:color="auto"/>
              <w:bottom w:val="single" w:sz="8" w:space="0" w:color="auto"/>
              <w:right w:val="single" w:sz="8" w:space="0" w:color="auto"/>
            </w:tcBorders>
            <w:shd w:val="clear" w:color="auto" w:fill="DAEEF3"/>
            <w:vAlign w:val="center"/>
          </w:tcPr>
          <w:p w14:paraId="0858A6DF" w14:textId="77777777" w:rsidR="004E4DDC" w:rsidRDefault="004E4DDC" w:rsidP="008C793E">
            <w:pPr>
              <w:spacing w:before="120" w:after="120"/>
              <w:rPr>
                <w:rFonts w:ascii="Calibri" w:hAnsi="Calibri"/>
                <w:b/>
              </w:rPr>
            </w:pPr>
            <w:r>
              <w:rPr>
                <w:rFonts w:ascii="Calibri" w:hAnsi="Calibri"/>
                <w:b/>
              </w:rPr>
              <w:t>INCORPORACIÓN DE LA PERSPECTIVA DE GÉNERO AL MODELO DEPORTIVO</w:t>
            </w:r>
          </w:p>
        </w:tc>
        <w:tc>
          <w:tcPr>
            <w:tcW w:w="2372" w:type="dxa"/>
            <w:tcBorders>
              <w:top w:val="single" w:sz="6" w:space="0" w:color="auto"/>
              <w:left w:val="single" w:sz="8" w:space="0" w:color="auto"/>
              <w:bottom w:val="single" w:sz="8" w:space="0" w:color="auto"/>
              <w:right w:val="single" w:sz="24" w:space="0" w:color="auto"/>
            </w:tcBorders>
            <w:shd w:val="clear" w:color="auto" w:fill="DAEEF3"/>
            <w:vAlign w:val="center"/>
          </w:tcPr>
          <w:p w14:paraId="4C066841" w14:textId="77777777" w:rsidR="004E4DDC" w:rsidRDefault="004E4DDC" w:rsidP="008C793E">
            <w:pPr>
              <w:spacing w:before="120" w:after="120"/>
              <w:rPr>
                <w:rFonts w:ascii="Calibri" w:hAnsi="Calibri"/>
                <w:sz w:val="20"/>
                <w:szCs w:val="20"/>
              </w:rPr>
            </w:pPr>
            <w:r>
              <w:rPr>
                <w:rFonts w:ascii="Calibri" w:hAnsi="Calibri"/>
                <w:sz w:val="20"/>
                <w:szCs w:val="20"/>
              </w:rPr>
              <w:t>DATOS ESTADÍSTICOS DE PARTICIPACIÓN DE LA MUJER:</w:t>
            </w:r>
          </w:p>
          <w:p w14:paraId="2CDA6064" w14:textId="77777777" w:rsidR="004E4DDC" w:rsidRDefault="004E4DDC" w:rsidP="008C793E">
            <w:pPr>
              <w:spacing w:before="120" w:after="120"/>
              <w:rPr>
                <w:rFonts w:ascii="Calibri" w:hAnsi="Calibri"/>
                <w:sz w:val="20"/>
                <w:szCs w:val="20"/>
              </w:rPr>
            </w:pPr>
            <w:r>
              <w:rPr>
                <w:rFonts w:ascii="Calibri" w:hAnsi="Calibri"/>
                <w:sz w:val="20"/>
                <w:szCs w:val="20"/>
              </w:rPr>
              <w:t>DEPORTE FEDERADO – EVOLUCIÓN Nº DE LICENCIAS</w:t>
            </w:r>
          </w:p>
          <w:p w14:paraId="50B0A528" w14:textId="77777777" w:rsidR="004E4DDC" w:rsidRDefault="004E4DDC" w:rsidP="008C793E">
            <w:pPr>
              <w:spacing w:before="120" w:after="120"/>
              <w:rPr>
                <w:rFonts w:ascii="Calibri" w:hAnsi="Calibri"/>
                <w:sz w:val="20"/>
                <w:szCs w:val="20"/>
              </w:rPr>
            </w:pPr>
            <w:r>
              <w:rPr>
                <w:rFonts w:ascii="Calibri" w:hAnsi="Calibri"/>
                <w:sz w:val="20"/>
                <w:szCs w:val="20"/>
              </w:rPr>
              <w:t>PUESTOS DE GESTIÓN EN EQUIPS DIRECTIVOS DE CLUBES Y FFDD</w:t>
            </w:r>
          </w:p>
          <w:p w14:paraId="23BCDEA7" w14:textId="77777777" w:rsidR="004E4DDC" w:rsidRDefault="004E4DDC" w:rsidP="008C793E">
            <w:pPr>
              <w:spacing w:before="120" w:after="120"/>
              <w:rPr>
                <w:rFonts w:ascii="Calibri" w:hAnsi="Calibri"/>
                <w:sz w:val="20"/>
                <w:szCs w:val="20"/>
              </w:rPr>
            </w:pPr>
            <w:r>
              <w:rPr>
                <w:rFonts w:ascii="Calibri" w:hAnsi="Calibri"/>
                <w:sz w:val="20"/>
                <w:szCs w:val="20"/>
              </w:rPr>
              <w:t>Nº DE PROGRAMAS DE PROMOCIÓN DE PRÁCTICA DEPORTIVA ENTRE MUJERES ADULTAS</w:t>
            </w:r>
          </w:p>
          <w:p w14:paraId="1FB66E75" w14:textId="77777777" w:rsidR="004E4DDC" w:rsidRDefault="004E4DDC" w:rsidP="008C793E">
            <w:pPr>
              <w:spacing w:before="120" w:after="120"/>
              <w:rPr>
                <w:rFonts w:ascii="Calibri" w:hAnsi="Calibri"/>
                <w:sz w:val="20"/>
                <w:szCs w:val="20"/>
              </w:rPr>
            </w:pPr>
            <w:r>
              <w:rPr>
                <w:rFonts w:ascii="Calibri" w:hAnsi="Calibri"/>
                <w:sz w:val="20"/>
                <w:szCs w:val="20"/>
              </w:rPr>
              <w:t>AYUDAS PARA LA IMPLEMENTACIÓN DE MEDIDAS DE ACCIÓN POSITIVA</w:t>
            </w:r>
          </w:p>
          <w:p w14:paraId="34B8446A" w14:textId="77777777" w:rsidR="004E4DDC" w:rsidRDefault="004E4DDC" w:rsidP="008C793E">
            <w:pPr>
              <w:spacing w:before="120" w:after="120"/>
              <w:rPr>
                <w:rFonts w:ascii="Calibri" w:hAnsi="Calibri"/>
                <w:sz w:val="20"/>
                <w:szCs w:val="20"/>
              </w:rPr>
            </w:pPr>
          </w:p>
        </w:tc>
      </w:tr>
      <w:tr w:rsidR="004E4DDC" w:rsidRPr="002C585A" w14:paraId="5608E714" w14:textId="77777777" w:rsidTr="008C793E">
        <w:trPr>
          <w:trHeight w:val="222"/>
        </w:trPr>
        <w:tc>
          <w:tcPr>
            <w:tcW w:w="6348" w:type="dxa"/>
            <w:tcBorders>
              <w:top w:val="single" w:sz="6" w:space="0" w:color="auto"/>
              <w:left w:val="single" w:sz="24" w:space="0" w:color="auto"/>
              <w:bottom w:val="single" w:sz="24" w:space="0" w:color="auto"/>
              <w:right w:val="single" w:sz="8" w:space="0" w:color="auto"/>
            </w:tcBorders>
            <w:shd w:val="clear" w:color="auto" w:fill="DAEEF3"/>
            <w:vAlign w:val="center"/>
          </w:tcPr>
          <w:p w14:paraId="6048DB0D" w14:textId="77777777" w:rsidR="004E4DDC" w:rsidRPr="00772511" w:rsidRDefault="004E4DDC" w:rsidP="008C793E">
            <w:pPr>
              <w:spacing w:before="120" w:after="120"/>
              <w:rPr>
                <w:rFonts w:ascii="Calibri" w:hAnsi="Calibri"/>
              </w:rPr>
            </w:pPr>
            <w:r>
              <w:tab/>
            </w:r>
            <w:r>
              <w:rPr>
                <w:rFonts w:ascii="Calibri" w:hAnsi="Calibri"/>
                <w:b/>
              </w:rPr>
              <w:t>INCLUSIÓN SOCIAL Y DEPORTE</w:t>
            </w:r>
          </w:p>
        </w:tc>
        <w:tc>
          <w:tcPr>
            <w:tcW w:w="2372" w:type="dxa"/>
            <w:tcBorders>
              <w:top w:val="single" w:sz="6" w:space="0" w:color="auto"/>
              <w:left w:val="single" w:sz="8" w:space="0" w:color="auto"/>
              <w:bottom w:val="single" w:sz="24" w:space="0" w:color="auto"/>
              <w:right w:val="single" w:sz="24" w:space="0" w:color="auto"/>
            </w:tcBorders>
            <w:shd w:val="clear" w:color="auto" w:fill="DAEEF3"/>
            <w:vAlign w:val="center"/>
          </w:tcPr>
          <w:p w14:paraId="66085F62" w14:textId="77777777" w:rsidR="004E4DDC" w:rsidRPr="00FC1675" w:rsidRDefault="004E4DDC" w:rsidP="008C793E">
            <w:pPr>
              <w:spacing w:before="120" w:after="120"/>
              <w:rPr>
                <w:rFonts w:ascii="Calibri" w:hAnsi="Calibri"/>
                <w:sz w:val="20"/>
                <w:szCs w:val="20"/>
              </w:rPr>
            </w:pPr>
            <w:r w:rsidRPr="00FC1675">
              <w:rPr>
                <w:rFonts w:ascii="Calibri" w:hAnsi="Calibri"/>
                <w:sz w:val="20"/>
                <w:szCs w:val="20"/>
              </w:rPr>
              <w:t>Nº DE PROGRAMAS</w:t>
            </w:r>
          </w:p>
          <w:p w14:paraId="6A400E63" w14:textId="77777777" w:rsidR="004E4DDC" w:rsidRPr="00FC1675" w:rsidRDefault="004E4DDC" w:rsidP="008C793E">
            <w:pPr>
              <w:spacing w:before="120" w:after="120"/>
              <w:rPr>
                <w:rFonts w:ascii="Calibri" w:hAnsi="Calibri"/>
                <w:sz w:val="20"/>
                <w:szCs w:val="20"/>
              </w:rPr>
            </w:pPr>
            <w:r w:rsidRPr="00FC1675">
              <w:rPr>
                <w:rFonts w:ascii="Calibri" w:hAnsi="Calibri"/>
                <w:sz w:val="20"/>
                <w:szCs w:val="20"/>
              </w:rPr>
              <w:t>Nº DE PARTICIPANTES</w:t>
            </w:r>
          </w:p>
          <w:p w14:paraId="3674D95C" w14:textId="77777777" w:rsidR="004E4DDC" w:rsidRPr="00FC1675" w:rsidRDefault="004E4DDC" w:rsidP="008C793E">
            <w:pPr>
              <w:spacing w:before="120" w:after="120"/>
              <w:rPr>
                <w:rFonts w:ascii="Calibri" w:hAnsi="Calibri"/>
                <w:sz w:val="20"/>
                <w:szCs w:val="20"/>
              </w:rPr>
            </w:pPr>
            <w:r w:rsidRPr="00FC1675">
              <w:rPr>
                <w:rFonts w:ascii="Calibri" w:hAnsi="Calibri"/>
                <w:sz w:val="20"/>
                <w:szCs w:val="20"/>
              </w:rPr>
              <w:t>ACCIONES FORMATIVAS ESPECÍFICASDE PROFESIONALES</w:t>
            </w:r>
          </w:p>
          <w:p w14:paraId="3BC37FC1" w14:textId="77777777" w:rsidR="004E4DDC" w:rsidRPr="00FC1675" w:rsidRDefault="004E4DDC" w:rsidP="008C793E">
            <w:pPr>
              <w:spacing w:before="120" w:after="120"/>
              <w:rPr>
                <w:rFonts w:ascii="Calibri" w:hAnsi="Calibri"/>
                <w:sz w:val="20"/>
                <w:szCs w:val="20"/>
              </w:rPr>
            </w:pPr>
            <w:r w:rsidRPr="00FC1675">
              <w:rPr>
                <w:rFonts w:ascii="Calibri" w:hAnsi="Calibri"/>
                <w:sz w:val="20"/>
                <w:szCs w:val="20"/>
              </w:rPr>
              <w:t>NUMERO DE ENTIDADES</w:t>
            </w:r>
          </w:p>
        </w:tc>
      </w:tr>
    </w:tbl>
    <w:p w14:paraId="2E95CD8C" w14:textId="77777777" w:rsidR="004E4DDC" w:rsidRDefault="004E4DDC" w:rsidP="00D8409E"/>
    <w:p w14:paraId="43FB412F" w14:textId="77777777" w:rsidR="004E4DDC" w:rsidRPr="00F52309" w:rsidRDefault="004E4DDC" w:rsidP="000D62BA">
      <w:pPr>
        <w:tabs>
          <w:tab w:val="left" w:pos="2252"/>
        </w:tabs>
        <w:rPr>
          <w:rFonts w:ascii="Calibri" w:hAnsi="Calibri" w:cs="Arial"/>
          <w:sz w:val="28"/>
          <w:szCs w:val="28"/>
        </w:rPr>
      </w:pPr>
    </w:p>
    <w:sectPr w:rsidR="004E4DDC" w:rsidRPr="00F52309" w:rsidSect="007D181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53782DD1" w14:textId="77777777" w:rsidR="00F52EF7" w:rsidRDefault="00F52EF7" w:rsidP="003C639E">
      <w:r>
        <w:separator/>
      </w:r>
    </w:p>
  </w:endnote>
  <w:endnote w:type="continuationSeparator" w:id="0">
    <w:p w14:paraId="61DDDA53" w14:textId="77777777" w:rsidR="00F52EF7" w:rsidRDefault="00F52EF7" w:rsidP="003C6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Narrow">
    <w:panose1 w:val="020B0506020202030204"/>
    <w:charset w:val="00"/>
    <w:family w:val="auto"/>
    <w:pitch w:val="variable"/>
    <w:sig w:usb0="00000287" w:usb1="00000800" w:usb2="00000000" w:usb3="00000000" w:csb0="0000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UniversLTStd-Light">
    <w:panose1 w:val="00000000000000000000"/>
    <w:charset w:val="00"/>
    <w:family w:val="swiss"/>
    <w:notTrueType/>
    <w:pitch w:val="default"/>
    <w:sig w:usb0="00000003" w:usb1="00000000" w:usb2="00000000" w:usb3="00000000" w:csb0="00000001" w:csb1="00000000"/>
  </w:font>
  <w:font w:name="TTE1F0FA58t00">
    <w:panose1 w:val="00000000000000000000"/>
    <w:charset w:val="00"/>
    <w:family w:val="auto"/>
    <w:notTrueType/>
    <w:pitch w:val="default"/>
    <w:sig w:usb0="00000003" w:usb1="00000000" w:usb2="00000000" w:usb3="00000000" w:csb0="00000001" w:csb1="00000000"/>
  </w:font>
  <w:font w:name="TTE1F854F0t00">
    <w:panose1 w:val="00000000000000000000"/>
    <w:charset w:val="00"/>
    <w:family w:val="auto"/>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DaxCondensed-Regular">
    <w:panose1 w:val="00000000000000000000"/>
    <w:charset w:val="00"/>
    <w:family w:val="auto"/>
    <w:notTrueType/>
    <w:pitch w:val="default"/>
    <w:sig w:usb0="00000003" w:usb1="00000000" w:usb2="00000000" w:usb3="00000000" w:csb0="00000001" w:csb1="00000000"/>
  </w:font>
  <w:font w:name="DaxCondensed-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120623" w14:textId="77777777" w:rsidR="00F52EF7" w:rsidRDefault="00F52EF7" w:rsidP="007D181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tbl>
    <w:tblPr>
      <w:tblW w:w="5000" w:type="pct"/>
      <w:tblCellMar>
        <w:top w:w="72" w:type="dxa"/>
        <w:left w:w="115" w:type="dxa"/>
        <w:bottom w:w="72" w:type="dxa"/>
        <w:right w:w="115" w:type="dxa"/>
      </w:tblCellMar>
      <w:tblLook w:val="00A0" w:firstRow="1" w:lastRow="0" w:firstColumn="1" w:lastColumn="0" w:noHBand="0" w:noVBand="0"/>
    </w:tblPr>
    <w:tblGrid>
      <w:gridCol w:w="7861"/>
      <w:gridCol w:w="873"/>
    </w:tblGrid>
    <w:tr w:rsidR="00F52EF7" w14:paraId="3FF03247" w14:textId="77777777" w:rsidTr="00682833">
      <w:tc>
        <w:tcPr>
          <w:tcW w:w="4500" w:type="pct"/>
          <w:tcBorders>
            <w:top w:val="single" w:sz="4" w:space="0" w:color="000000"/>
          </w:tcBorders>
        </w:tcPr>
        <w:p w14:paraId="7182571C" w14:textId="77777777" w:rsidR="00F52EF7" w:rsidRDefault="00F52EF7" w:rsidP="007D181A">
          <w:pPr>
            <w:pStyle w:val="Piedepgina"/>
            <w:ind w:right="360"/>
            <w:jc w:val="right"/>
          </w:pPr>
        </w:p>
      </w:tc>
      <w:tc>
        <w:tcPr>
          <w:tcW w:w="500" w:type="pct"/>
          <w:tcBorders>
            <w:top w:val="single" w:sz="4" w:space="0" w:color="C0504D"/>
          </w:tcBorders>
          <w:shd w:val="clear" w:color="auto" w:fill="943634"/>
        </w:tcPr>
        <w:p w14:paraId="3054CAAE" w14:textId="77777777" w:rsidR="00F52EF7" w:rsidRDefault="00F52EF7">
          <w:pPr>
            <w:pStyle w:val="Encabezado"/>
            <w:rPr>
              <w:color w:val="FFFFFF"/>
            </w:rPr>
          </w:pPr>
        </w:p>
      </w:tc>
    </w:tr>
  </w:tbl>
  <w:p w14:paraId="7CC5A90D" w14:textId="77777777" w:rsidR="00F52EF7" w:rsidRDefault="00F52EF7">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DFA112" w14:textId="77777777" w:rsidR="00F52EF7" w:rsidRDefault="00F52EF7" w:rsidP="0070079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60A66">
      <w:rPr>
        <w:rStyle w:val="Nmerodepgina"/>
        <w:noProof/>
      </w:rPr>
      <w:t>79</w:t>
    </w:r>
    <w:r>
      <w:rPr>
        <w:rStyle w:val="Nmerodepgina"/>
      </w:rPr>
      <w:fldChar w:fldCharType="end"/>
    </w:r>
  </w:p>
  <w:p w14:paraId="3232E57D" w14:textId="77777777" w:rsidR="00F52EF7" w:rsidRDefault="00F52EF7" w:rsidP="007D181A">
    <w:pPr>
      <w:pStyle w:val="Piedepgina"/>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26567" w14:textId="77777777" w:rsidR="00F52EF7" w:rsidRDefault="00F52EF7" w:rsidP="0070079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11D1A">
      <w:rPr>
        <w:rStyle w:val="Nmerodepgina"/>
        <w:noProof/>
      </w:rPr>
      <w:t>129</w:t>
    </w:r>
    <w:r>
      <w:rPr>
        <w:rStyle w:val="Nmerodepgina"/>
      </w:rPr>
      <w:fldChar w:fldCharType="end"/>
    </w:r>
  </w:p>
  <w:p w14:paraId="4BA9215F" w14:textId="77777777" w:rsidR="00F52EF7" w:rsidRPr="008852FC" w:rsidRDefault="00F52EF7" w:rsidP="007D181A">
    <w:pPr>
      <w:pStyle w:val="Piedepgina"/>
      <w:tabs>
        <w:tab w:val="clear" w:pos="8504"/>
        <w:tab w:val="left" w:pos="9850"/>
      </w:tabs>
      <w:ind w:right="360"/>
      <w:rPr>
        <w:sz w:val="16"/>
        <w:szCs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38D48740" w14:textId="77777777" w:rsidR="00F52EF7" w:rsidRDefault="00F52EF7" w:rsidP="003C639E">
      <w:r>
        <w:separator/>
      </w:r>
    </w:p>
  </w:footnote>
  <w:footnote w:type="continuationSeparator" w:id="0">
    <w:p w14:paraId="0666B174" w14:textId="77777777" w:rsidR="00F52EF7" w:rsidRDefault="00F52EF7" w:rsidP="003C639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2E95E7C"/>
    <w:multiLevelType w:val="hybridMultilevel"/>
    <w:tmpl w:val="FF562B62"/>
    <w:lvl w:ilvl="0" w:tplc="0C0A0005">
      <w:start w:val="1"/>
      <w:numFmt w:val="bullet"/>
      <w:lvlText w:val=""/>
      <w:lvlJc w:val="left"/>
      <w:pPr>
        <w:tabs>
          <w:tab w:val="num" w:pos="1069"/>
        </w:tabs>
        <w:ind w:left="1069" w:hanging="360"/>
      </w:pPr>
      <w:rPr>
        <w:rFonts w:ascii="Wingdings" w:hAnsi="Wingdings" w:hint="default"/>
      </w:rPr>
    </w:lvl>
    <w:lvl w:ilvl="1" w:tplc="0C0A0003" w:tentative="1">
      <w:start w:val="1"/>
      <w:numFmt w:val="bullet"/>
      <w:lvlText w:val="o"/>
      <w:lvlJc w:val="left"/>
      <w:pPr>
        <w:tabs>
          <w:tab w:val="num" w:pos="1789"/>
        </w:tabs>
        <w:ind w:left="1789"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
    <w:nsid w:val="03BC6691"/>
    <w:multiLevelType w:val="hybridMultilevel"/>
    <w:tmpl w:val="1C1A6B2E"/>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
    <w:nsid w:val="07545765"/>
    <w:multiLevelType w:val="hybridMultilevel"/>
    <w:tmpl w:val="F382612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FCE05CA"/>
    <w:multiLevelType w:val="hybridMultilevel"/>
    <w:tmpl w:val="94D07D6E"/>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nsid w:val="123533FD"/>
    <w:multiLevelType w:val="hybridMultilevel"/>
    <w:tmpl w:val="7B6A03EE"/>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5">
    <w:nsid w:val="149D731C"/>
    <w:multiLevelType w:val="hybridMultilevel"/>
    <w:tmpl w:val="19400910"/>
    <w:lvl w:ilvl="0" w:tplc="0C0A0005">
      <w:start w:val="1"/>
      <w:numFmt w:val="bullet"/>
      <w:lvlText w:val=""/>
      <w:lvlJc w:val="left"/>
      <w:pPr>
        <w:tabs>
          <w:tab w:val="num" w:pos="1069"/>
        </w:tabs>
        <w:ind w:left="1069" w:hanging="360"/>
      </w:pPr>
      <w:rPr>
        <w:rFonts w:ascii="Wingdings" w:hAnsi="Wingdings" w:hint="default"/>
      </w:rPr>
    </w:lvl>
    <w:lvl w:ilvl="1" w:tplc="0C0A0003" w:tentative="1">
      <w:start w:val="1"/>
      <w:numFmt w:val="bullet"/>
      <w:lvlText w:val="o"/>
      <w:lvlJc w:val="left"/>
      <w:pPr>
        <w:tabs>
          <w:tab w:val="num" w:pos="1789"/>
        </w:tabs>
        <w:ind w:left="1789"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6">
    <w:nsid w:val="16EC0301"/>
    <w:multiLevelType w:val="hybridMultilevel"/>
    <w:tmpl w:val="7DD847B4"/>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7">
    <w:nsid w:val="24DD6B30"/>
    <w:multiLevelType w:val="hybridMultilevel"/>
    <w:tmpl w:val="22DE0ED8"/>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
    <w:nsid w:val="277D22AA"/>
    <w:multiLevelType w:val="hybridMultilevel"/>
    <w:tmpl w:val="82962A7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79F37DC"/>
    <w:multiLevelType w:val="hybridMultilevel"/>
    <w:tmpl w:val="808C00A0"/>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
    <w:nsid w:val="2DBF37E2"/>
    <w:multiLevelType w:val="hybridMultilevel"/>
    <w:tmpl w:val="13E0E5D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0A574DC"/>
    <w:multiLevelType w:val="hybridMultilevel"/>
    <w:tmpl w:val="D6D06542"/>
    <w:lvl w:ilvl="0" w:tplc="0C0A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nsid w:val="31DD18B5"/>
    <w:multiLevelType w:val="hybridMultilevel"/>
    <w:tmpl w:val="3802F366"/>
    <w:lvl w:ilvl="0" w:tplc="0C0A0001">
      <w:start w:val="1"/>
      <w:numFmt w:val="bullet"/>
      <w:lvlText w:val=""/>
      <w:lvlJc w:val="left"/>
      <w:pPr>
        <w:tabs>
          <w:tab w:val="num" w:pos="720"/>
        </w:tabs>
        <w:ind w:left="720" w:hanging="360"/>
      </w:pPr>
      <w:rPr>
        <w:rFonts w:ascii="Symbol" w:hAnsi="Symbol" w:hint="default"/>
      </w:rPr>
    </w:lvl>
    <w:lvl w:ilvl="1" w:tplc="E066482C">
      <w:start w:val="2"/>
      <w:numFmt w:val="bullet"/>
      <w:lvlText w:val="-"/>
      <w:lvlJc w:val="left"/>
      <w:pPr>
        <w:tabs>
          <w:tab w:val="num" w:pos="1440"/>
        </w:tabs>
        <w:ind w:left="1440" w:hanging="360"/>
      </w:pPr>
      <w:rPr>
        <w:rFonts w:ascii="Arial Narrow" w:eastAsia="Times New Roman" w:hAnsi="Arial Narrow"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3FF0BE3"/>
    <w:multiLevelType w:val="hybridMultilevel"/>
    <w:tmpl w:val="4802C73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5DD21A3"/>
    <w:multiLevelType w:val="hybridMultilevel"/>
    <w:tmpl w:val="ADCE6DC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5F06570"/>
    <w:multiLevelType w:val="hybridMultilevel"/>
    <w:tmpl w:val="AC90A670"/>
    <w:lvl w:ilvl="0" w:tplc="249CCFD0">
      <w:start w:val="1"/>
      <w:numFmt w:val="bullet"/>
      <w:lvlText w:val=""/>
      <w:lvlJc w:val="left"/>
      <w:pPr>
        <w:tabs>
          <w:tab w:val="num" w:pos="720"/>
        </w:tabs>
        <w:ind w:left="720" w:hanging="360"/>
      </w:pPr>
      <w:rPr>
        <w:rFonts w:ascii="Wingdings" w:hAnsi="Wingdings"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26289C"/>
    <w:multiLevelType w:val="hybridMultilevel"/>
    <w:tmpl w:val="4AF61B68"/>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17">
    <w:nsid w:val="3BCD7022"/>
    <w:multiLevelType w:val="hybridMultilevel"/>
    <w:tmpl w:val="3828BB1C"/>
    <w:lvl w:ilvl="0" w:tplc="0C0A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nsid w:val="3CDB6F07"/>
    <w:multiLevelType w:val="hybridMultilevel"/>
    <w:tmpl w:val="E4B4683C"/>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9">
    <w:nsid w:val="3D437B4C"/>
    <w:multiLevelType w:val="hybridMultilevel"/>
    <w:tmpl w:val="7D049598"/>
    <w:lvl w:ilvl="0" w:tplc="910C07F8">
      <w:numFmt w:val="none"/>
      <w:lvlText w:val=""/>
      <w:lvlJc w:val="left"/>
      <w:pPr>
        <w:tabs>
          <w:tab w:val="num" w:pos="360"/>
        </w:tabs>
      </w:pPr>
      <w:rPr>
        <w:rFonts w:cs="Times New Roman"/>
      </w:rPr>
    </w:lvl>
    <w:lvl w:ilvl="1" w:tplc="3856B0C0" w:tentative="1">
      <w:start w:val="1"/>
      <w:numFmt w:val="lowerLetter"/>
      <w:lvlText w:val="%2."/>
      <w:lvlJc w:val="left"/>
      <w:pPr>
        <w:tabs>
          <w:tab w:val="num" w:pos="1080"/>
        </w:tabs>
        <w:ind w:left="1080" w:hanging="360"/>
      </w:pPr>
      <w:rPr>
        <w:rFonts w:cs="Times New Roman"/>
      </w:rPr>
    </w:lvl>
    <w:lvl w:ilvl="2" w:tplc="3EFCD152" w:tentative="1">
      <w:start w:val="1"/>
      <w:numFmt w:val="lowerRoman"/>
      <w:lvlText w:val="%3."/>
      <w:lvlJc w:val="right"/>
      <w:pPr>
        <w:tabs>
          <w:tab w:val="num" w:pos="1800"/>
        </w:tabs>
        <w:ind w:left="1800" w:hanging="180"/>
      </w:pPr>
      <w:rPr>
        <w:rFonts w:cs="Times New Roman"/>
      </w:rPr>
    </w:lvl>
    <w:lvl w:ilvl="3" w:tplc="E66EB8C8" w:tentative="1">
      <w:start w:val="1"/>
      <w:numFmt w:val="decimal"/>
      <w:lvlText w:val="%4."/>
      <w:lvlJc w:val="left"/>
      <w:pPr>
        <w:tabs>
          <w:tab w:val="num" w:pos="2520"/>
        </w:tabs>
        <w:ind w:left="2520" w:hanging="360"/>
      </w:pPr>
      <w:rPr>
        <w:rFonts w:cs="Times New Roman"/>
      </w:rPr>
    </w:lvl>
    <w:lvl w:ilvl="4" w:tplc="76FE71C2" w:tentative="1">
      <w:start w:val="1"/>
      <w:numFmt w:val="lowerLetter"/>
      <w:lvlText w:val="%5."/>
      <w:lvlJc w:val="left"/>
      <w:pPr>
        <w:tabs>
          <w:tab w:val="num" w:pos="3240"/>
        </w:tabs>
        <w:ind w:left="3240" w:hanging="360"/>
      </w:pPr>
      <w:rPr>
        <w:rFonts w:cs="Times New Roman"/>
      </w:rPr>
    </w:lvl>
    <w:lvl w:ilvl="5" w:tplc="8D104872" w:tentative="1">
      <w:start w:val="1"/>
      <w:numFmt w:val="lowerRoman"/>
      <w:lvlText w:val="%6."/>
      <w:lvlJc w:val="right"/>
      <w:pPr>
        <w:tabs>
          <w:tab w:val="num" w:pos="3960"/>
        </w:tabs>
        <w:ind w:left="3960" w:hanging="180"/>
      </w:pPr>
      <w:rPr>
        <w:rFonts w:cs="Times New Roman"/>
      </w:rPr>
    </w:lvl>
    <w:lvl w:ilvl="6" w:tplc="D308754C" w:tentative="1">
      <w:start w:val="1"/>
      <w:numFmt w:val="decimal"/>
      <w:lvlText w:val="%7."/>
      <w:lvlJc w:val="left"/>
      <w:pPr>
        <w:tabs>
          <w:tab w:val="num" w:pos="4680"/>
        </w:tabs>
        <w:ind w:left="4680" w:hanging="360"/>
      </w:pPr>
      <w:rPr>
        <w:rFonts w:cs="Times New Roman"/>
      </w:rPr>
    </w:lvl>
    <w:lvl w:ilvl="7" w:tplc="7FA0C192" w:tentative="1">
      <w:start w:val="1"/>
      <w:numFmt w:val="lowerLetter"/>
      <w:lvlText w:val="%8."/>
      <w:lvlJc w:val="left"/>
      <w:pPr>
        <w:tabs>
          <w:tab w:val="num" w:pos="5400"/>
        </w:tabs>
        <w:ind w:left="5400" w:hanging="360"/>
      </w:pPr>
      <w:rPr>
        <w:rFonts w:cs="Times New Roman"/>
      </w:rPr>
    </w:lvl>
    <w:lvl w:ilvl="8" w:tplc="90209B6C" w:tentative="1">
      <w:start w:val="1"/>
      <w:numFmt w:val="lowerRoman"/>
      <w:lvlText w:val="%9."/>
      <w:lvlJc w:val="right"/>
      <w:pPr>
        <w:tabs>
          <w:tab w:val="num" w:pos="6120"/>
        </w:tabs>
        <w:ind w:left="6120" w:hanging="180"/>
      </w:pPr>
      <w:rPr>
        <w:rFonts w:cs="Times New Roman"/>
      </w:rPr>
    </w:lvl>
  </w:abstractNum>
  <w:abstractNum w:abstractNumId="20">
    <w:nsid w:val="40681D63"/>
    <w:multiLevelType w:val="hybridMultilevel"/>
    <w:tmpl w:val="C1D82E5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9201A7D"/>
    <w:multiLevelType w:val="hybridMultilevel"/>
    <w:tmpl w:val="2C1A4F86"/>
    <w:lvl w:ilvl="0" w:tplc="249CCFD0">
      <w:start w:val="1"/>
      <w:numFmt w:val="bullet"/>
      <w:lvlText w:val=""/>
      <w:lvlJc w:val="left"/>
      <w:pPr>
        <w:ind w:left="720" w:hanging="360"/>
      </w:pPr>
      <w:rPr>
        <w:rFonts w:ascii="Wingdings" w:hAnsi="Wingdings" w:hint="default"/>
        <w:sz w:val="24"/>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C2A373D"/>
    <w:multiLevelType w:val="hybridMultilevel"/>
    <w:tmpl w:val="763EBAA8"/>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51AE3CE8"/>
    <w:multiLevelType w:val="hybridMultilevel"/>
    <w:tmpl w:val="9806B5B2"/>
    <w:lvl w:ilvl="0" w:tplc="0C0A0005">
      <w:start w:val="1"/>
      <w:numFmt w:val="bullet"/>
      <w:lvlText w:val=""/>
      <w:lvlJc w:val="left"/>
      <w:pPr>
        <w:tabs>
          <w:tab w:val="num" w:pos="1069"/>
        </w:tabs>
        <w:ind w:left="1069" w:hanging="360"/>
      </w:pPr>
      <w:rPr>
        <w:rFonts w:ascii="Wingdings" w:hAnsi="Wingdings" w:hint="default"/>
      </w:rPr>
    </w:lvl>
    <w:lvl w:ilvl="1" w:tplc="0C0A0003" w:tentative="1">
      <w:start w:val="1"/>
      <w:numFmt w:val="bullet"/>
      <w:lvlText w:val="o"/>
      <w:lvlJc w:val="left"/>
      <w:pPr>
        <w:tabs>
          <w:tab w:val="num" w:pos="1789"/>
        </w:tabs>
        <w:ind w:left="1789"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4">
    <w:nsid w:val="52990231"/>
    <w:multiLevelType w:val="hybridMultilevel"/>
    <w:tmpl w:val="8E5270E2"/>
    <w:lvl w:ilvl="0" w:tplc="0C0A0005">
      <w:start w:val="1"/>
      <w:numFmt w:val="bullet"/>
      <w:lvlText w:val=""/>
      <w:lvlJc w:val="left"/>
      <w:pPr>
        <w:ind w:left="720" w:hanging="360"/>
      </w:pPr>
      <w:rPr>
        <w:rFonts w:ascii="Wingdings" w:hAnsi="Wingdings" w:hint="default"/>
      </w:rPr>
    </w:lvl>
    <w:lvl w:ilvl="1" w:tplc="E066482C">
      <w:start w:val="2"/>
      <w:numFmt w:val="bullet"/>
      <w:lvlText w:val="-"/>
      <w:lvlJc w:val="left"/>
      <w:pPr>
        <w:ind w:left="1440" w:hanging="360"/>
      </w:pPr>
      <w:rPr>
        <w:rFonts w:ascii="Arial Narrow" w:eastAsia="Times New Roman" w:hAnsi="Arial Narro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5393D5A"/>
    <w:multiLevelType w:val="hybridMultilevel"/>
    <w:tmpl w:val="E576A426"/>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55A26693"/>
    <w:multiLevelType w:val="hybridMultilevel"/>
    <w:tmpl w:val="CACA2F50"/>
    <w:lvl w:ilvl="0" w:tplc="4596F792">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5BEF2611"/>
    <w:multiLevelType w:val="hybridMultilevel"/>
    <w:tmpl w:val="43FA2B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62FB1271"/>
    <w:multiLevelType w:val="hybridMultilevel"/>
    <w:tmpl w:val="62CEE748"/>
    <w:lvl w:ilvl="0" w:tplc="0C0A0005">
      <w:start w:val="1"/>
      <w:numFmt w:val="bullet"/>
      <w:lvlText w:val=""/>
      <w:lvlJc w:val="left"/>
      <w:pPr>
        <w:ind w:left="1425" w:hanging="360"/>
      </w:pPr>
      <w:rPr>
        <w:rFonts w:ascii="Wingdings" w:hAnsi="Wingdings" w:hint="default"/>
      </w:rPr>
    </w:lvl>
    <w:lvl w:ilvl="1" w:tplc="0C0A0003" w:tentative="1">
      <w:start w:val="1"/>
      <w:numFmt w:val="bullet"/>
      <w:lvlText w:val="o"/>
      <w:lvlJc w:val="left"/>
      <w:pPr>
        <w:ind w:left="2145" w:hanging="360"/>
      </w:pPr>
      <w:rPr>
        <w:rFonts w:ascii="Courier New" w:hAnsi="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9">
    <w:nsid w:val="6F3C228F"/>
    <w:multiLevelType w:val="hybridMultilevel"/>
    <w:tmpl w:val="F52C5FD4"/>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0570718"/>
    <w:multiLevelType w:val="hybridMultilevel"/>
    <w:tmpl w:val="9A52C1A0"/>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1">
    <w:nsid w:val="73305697"/>
    <w:multiLevelType w:val="hybridMultilevel"/>
    <w:tmpl w:val="644AF258"/>
    <w:lvl w:ilvl="0" w:tplc="249CCFD0">
      <w:start w:val="1"/>
      <w:numFmt w:val="bullet"/>
      <w:lvlText w:val=""/>
      <w:lvlJc w:val="left"/>
      <w:pPr>
        <w:tabs>
          <w:tab w:val="num" w:pos="720"/>
        </w:tabs>
        <w:ind w:left="720" w:hanging="360"/>
      </w:pPr>
      <w:rPr>
        <w:rFonts w:ascii="Wingdings" w:hAnsi="Wingdings"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73AF4F2B"/>
    <w:multiLevelType w:val="hybridMultilevel"/>
    <w:tmpl w:val="CA801FE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73E32D99"/>
    <w:multiLevelType w:val="hybridMultilevel"/>
    <w:tmpl w:val="2A68600C"/>
    <w:lvl w:ilvl="0" w:tplc="0C0A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4">
    <w:nsid w:val="752E26D9"/>
    <w:multiLevelType w:val="hybridMultilevel"/>
    <w:tmpl w:val="42B6BA44"/>
    <w:lvl w:ilvl="0" w:tplc="0C0A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nsid w:val="77C512C0"/>
    <w:multiLevelType w:val="hybridMultilevel"/>
    <w:tmpl w:val="FEACB4F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79242AA6"/>
    <w:multiLevelType w:val="hybridMultilevel"/>
    <w:tmpl w:val="8DEE7C52"/>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7">
    <w:nsid w:val="7B3866E9"/>
    <w:multiLevelType w:val="hybridMultilevel"/>
    <w:tmpl w:val="9CACF72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7D416B4E"/>
    <w:multiLevelType w:val="hybridMultilevel"/>
    <w:tmpl w:val="899E1DB8"/>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8"/>
  </w:num>
  <w:num w:numId="2">
    <w:abstractNumId w:val="6"/>
  </w:num>
  <w:num w:numId="3">
    <w:abstractNumId w:val="16"/>
  </w:num>
  <w:num w:numId="4">
    <w:abstractNumId w:val="26"/>
  </w:num>
  <w:num w:numId="5">
    <w:abstractNumId w:val="1"/>
  </w:num>
  <w:num w:numId="6">
    <w:abstractNumId w:val="35"/>
  </w:num>
  <w:num w:numId="7">
    <w:abstractNumId w:val="2"/>
  </w:num>
  <w:num w:numId="8">
    <w:abstractNumId w:val="38"/>
  </w:num>
  <w:num w:numId="9">
    <w:abstractNumId w:val="17"/>
  </w:num>
  <w:num w:numId="10">
    <w:abstractNumId w:val="11"/>
  </w:num>
  <w:num w:numId="11">
    <w:abstractNumId w:val="33"/>
  </w:num>
  <w:num w:numId="12">
    <w:abstractNumId w:val="34"/>
  </w:num>
  <w:num w:numId="13">
    <w:abstractNumId w:val="18"/>
  </w:num>
  <w:num w:numId="14">
    <w:abstractNumId w:val="36"/>
  </w:num>
  <w:num w:numId="15">
    <w:abstractNumId w:val="14"/>
  </w:num>
  <w:num w:numId="16">
    <w:abstractNumId w:val="27"/>
  </w:num>
  <w:num w:numId="17">
    <w:abstractNumId w:val="13"/>
  </w:num>
  <w:num w:numId="18">
    <w:abstractNumId w:val="4"/>
  </w:num>
  <w:num w:numId="19">
    <w:abstractNumId w:val="0"/>
  </w:num>
  <w:num w:numId="20">
    <w:abstractNumId w:val="5"/>
  </w:num>
  <w:num w:numId="21">
    <w:abstractNumId w:val="12"/>
  </w:num>
  <w:num w:numId="22">
    <w:abstractNumId w:val="25"/>
  </w:num>
  <w:num w:numId="23">
    <w:abstractNumId w:val="9"/>
  </w:num>
  <w:num w:numId="24">
    <w:abstractNumId w:val="21"/>
  </w:num>
  <w:num w:numId="25">
    <w:abstractNumId w:val="30"/>
  </w:num>
  <w:num w:numId="26">
    <w:abstractNumId w:val="7"/>
  </w:num>
  <w:num w:numId="27">
    <w:abstractNumId w:val="20"/>
  </w:num>
  <w:num w:numId="28">
    <w:abstractNumId w:val="29"/>
  </w:num>
  <w:num w:numId="29">
    <w:abstractNumId w:val="24"/>
  </w:num>
  <w:num w:numId="30">
    <w:abstractNumId w:val="23"/>
  </w:num>
  <w:num w:numId="31">
    <w:abstractNumId w:val="3"/>
  </w:num>
  <w:num w:numId="32">
    <w:abstractNumId w:val="8"/>
  </w:num>
  <w:num w:numId="33">
    <w:abstractNumId w:val="22"/>
  </w:num>
  <w:num w:numId="34">
    <w:abstractNumId w:val="37"/>
  </w:num>
  <w:num w:numId="35">
    <w:abstractNumId w:val="32"/>
  </w:num>
  <w:num w:numId="36">
    <w:abstractNumId w:val="10"/>
  </w:num>
  <w:num w:numId="37">
    <w:abstractNumId w:val="15"/>
  </w:num>
  <w:num w:numId="38">
    <w:abstractNumId w:val="19"/>
  </w:num>
  <w:num w:numId="39">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goxQbTa+nHKNbo7Bsatlodo96sw=" w:salt="0mxJFHK26a26XubWO87BAA=="/>
  <w:defaultTabStop w:val="708"/>
  <w:hyphenationZone w:val="425"/>
  <w:drawingGridHorizontalSpacing w:val="120"/>
  <w:displayHorizontalDrawingGridEvery w:val="2"/>
  <w:noPunctuationKerning/>
  <w:characterSpacingControl w:val="doNotCompress"/>
  <w:hdrShapeDefaults>
    <o:shapedefaults v:ext="edit" spidmax="2050">
      <o:colormenu v:ext="edit" fillcolor="none [660]"/>
    </o:shapedefaults>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0F15"/>
    <w:rsid w:val="0000091B"/>
    <w:rsid w:val="0000463F"/>
    <w:rsid w:val="000047EE"/>
    <w:rsid w:val="00005935"/>
    <w:rsid w:val="0000795D"/>
    <w:rsid w:val="000102D3"/>
    <w:rsid w:val="00012AE6"/>
    <w:rsid w:val="00015664"/>
    <w:rsid w:val="000203CB"/>
    <w:rsid w:val="00020A81"/>
    <w:rsid w:val="00020D2D"/>
    <w:rsid w:val="00020FFC"/>
    <w:rsid w:val="000241A4"/>
    <w:rsid w:val="00025A47"/>
    <w:rsid w:val="00032066"/>
    <w:rsid w:val="00035BB2"/>
    <w:rsid w:val="00035DD8"/>
    <w:rsid w:val="0003777D"/>
    <w:rsid w:val="00040099"/>
    <w:rsid w:val="00040875"/>
    <w:rsid w:val="000408E5"/>
    <w:rsid w:val="00040E1E"/>
    <w:rsid w:val="00040EC6"/>
    <w:rsid w:val="000410B0"/>
    <w:rsid w:val="000410C9"/>
    <w:rsid w:val="000411F6"/>
    <w:rsid w:val="000415F8"/>
    <w:rsid w:val="00044AA8"/>
    <w:rsid w:val="00047769"/>
    <w:rsid w:val="00050E99"/>
    <w:rsid w:val="000518A5"/>
    <w:rsid w:val="00052A41"/>
    <w:rsid w:val="00055A72"/>
    <w:rsid w:val="000608D6"/>
    <w:rsid w:val="00062322"/>
    <w:rsid w:val="000660B8"/>
    <w:rsid w:val="000661D1"/>
    <w:rsid w:val="000665CF"/>
    <w:rsid w:val="00067631"/>
    <w:rsid w:val="00070CED"/>
    <w:rsid w:val="000726A1"/>
    <w:rsid w:val="00073793"/>
    <w:rsid w:val="00074DD7"/>
    <w:rsid w:val="00076C18"/>
    <w:rsid w:val="000778BE"/>
    <w:rsid w:val="00081C87"/>
    <w:rsid w:val="000901BB"/>
    <w:rsid w:val="0009445B"/>
    <w:rsid w:val="000A0056"/>
    <w:rsid w:val="000A1958"/>
    <w:rsid w:val="000A22F5"/>
    <w:rsid w:val="000A2FAA"/>
    <w:rsid w:val="000A4542"/>
    <w:rsid w:val="000A4740"/>
    <w:rsid w:val="000A5069"/>
    <w:rsid w:val="000A58CA"/>
    <w:rsid w:val="000A59E2"/>
    <w:rsid w:val="000A5C8B"/>
    <w:rsid w:val="000B190F"/>
    <w:rsid w:val="000B3432"/>
    <w:rsid w:val="000B3B94"/>
    <w:rsid w:val="000B4813"/>
    <w:rsid w:val="000C232C"/>
    <w:rsid w:val="000C280A"/>
    <w:rsid w:val="000C2B73"/>
    <w:rsid w:val="000C4A1B"/>
    <w:rsid w:val="000C6A03"/>
    <w:rsid w:val="000D62BA"/>
    <w:rsid w:val="000D6A35"/>
    <w:rsid w:val="000E0B50"/>
    <w:rsid w:val="000E143E"/>
    <w:rsid w:val="000E16B1"/>
    <w:rsid w:val="000E304E"/>
    <w:rsid w:val="000F191E"/>
    <w:rsid w:val="000F3938"/>
    <w:rsid w:val="000F49D6"/>
    <w:rsid w:val="000F5D61"/>
    <w:rsid w:val="000F70B5"/>
    <w:rsid w:val="0010155B"/>
    <w:rsid w:val="001021ED"/>
    <w:rsid w:val="00102A26"/>
    <w:rsid w:val="00102B99"/>
    <w:rsid w:val="0010371C"/>
    <w:rsid w:val="0010634F"/>
    <w:rsid w:val="001068D9"/>
    <w:rsid w:val="001073BB"/>
    <w:rsid w:val="00113FC3"/>
    <w:rsid w:val="00117D0B"/>
    <w:rsid w:val="00126A80"/>
    <w:rsid w:val="00126F70"/>
    <w:rsid w:val="0013071D"/>
    <w:rsid w:val="00130DDF"/>
    <w:rsid w:val="00132158"/>
    <w:rsid w:val="00132DC6"/>
    <w:rsid w:val="00135C7E"/>
    <w:rsid w:val="00136A08"/>
    <w:rsid w:val="00136A4B"/>
    <w:rsid w:val="00140036"/>
    <w:rsid w:val="001400AA"/>
    <w:rsid w:val="001411BB"/>
    <w:rsid w:val="00141DAC"/>
    <w:rsid w:val="0014376C"/>
    <w:rsid w:val="00146EF1"/>
    <w:rsid w:val="00147774"/>
    <w:rsid w:val="00150581"/>
    <w:rsid w:val="00151AB6"/>
    <w:rsid w:val="00157811"/>
    <w:rsid w:val="00160445"/>
    <w:rsid w:val="0016361C"/>
    <w:rsid w:val="001647BB"/>
    <w:rsid w:val="0016709F"/>
    <w:rsid w:val="00167662"/>
    <w:rsid w:val="00172713"/>
    <w:rsid w:val="00173882"/>
    <w:rsid w:val="00176581"/>
    <w:rsid w:val="00176CDB"/>
    <w:rsid w:val="00177C68"/>
    <w:rsid w:val="00181EBB"/>
    <w:rsid w:val="0018398E"/>
    <w:rsid w:val="001906BC"/>
    <w:rsid w:val="00190DDC"/>
    <w:rsid w:val="00190F15"/>
    <w:rsid w:val="001913CD"/>
    <w:rsid w:val="0019210F"/>
    <w:rsid w:val="00193AA1"/>
    <w:rsid w:val="001960E7"/>
    <w:rsid w:val="00196783"/>
    <w:rsid w:val="001A2378"/>
    <w:rsid w:val="001A4089"/>
    <w:rsid w:val="001A4CF9"/>
    <w:rsid w:val="001A5C70"/>
    <w:rsid w:val="001A5FD5"/>
    <w:rsid w:val="001A771D"/>
    <w:rsid w:val="001A7ACB"/>
    <w:rsid w:val="001B0375"/>
    <w:rsid w:val="001B1F20"/>
    <w:rsid w:val="001B4C77"/>
    <w:rsid w:val="001B6C13"/>
    <w:rsid w:val="001B75CA"/>
    <w:rsid w:val="001C145F"/>
    <w:rsid w:val="001C5F49"/>
    <w:rsid w:val="001C674D"/>
    <w:rsid w:val="001C6F81"/>
    <w:rsid w:val="001C7B25"/>
    <w:rsid w:val="001D068B"/>
    <w:rsid w:val="001D11A0"/>
    <w:rsid w:val="001D27D7"/>
    <w:rsid w:val="001D2D10"/>
    <w:rsid w:val="001D34DA"/>
    <w:rsid w:val="001D3836"/>
    <w:rsid w:val="001D4A8F"/>
    <w:rsid w:val="001E2128"/>
    <w:rsid w:val="001E3B58"/>
    <w:rsid w:val="001E49E1"/>
    <w:rsid w:val="001E6D9F"/>
    <w:rsid w:val="001E7C35"/>
    <w:rsid w:val="001F0783"/>
    <w:rsid w:val="001F41A3"/>
    <w:rsid w:val="001F4449"/>
    <w:rsid w:val="001F46DD"/>
    <w:rsid w:val="001F4785"/>
    <w:rsid w:val="001F6D57"/>
    <w:rsid w:val="001F73B7"/>
    <w:rsid w:val="00200737"/>
    <w:rsid w:val="00201B0D"/>
    <w:rsid w:val="00201CF8"/>
    <w:rsid w:val="0020241C"/>
    <w:rsid w:val="00202D57"/>
    <w:rsid w:val="00203645"/>
    <w:rsid w:val="00204B56"/>
    <w:rsid w:val="00206609"/>
    <w:rsid w:val="0020666C"/>
    <w:rsid w:val="00207125"/>
    <w:rsid w:val="00207EBA"/>
    <w:rsid w:val="00210959"/>
    <w:rsid w:val="00211D1A"/>
    <w:rsid w:val="002120D4"/>
    <w:rsid w:val="00213BDC"/>
    <w:rsid w:val="00215029"/>
    <w:rsid w:val="00215C82"/>
    <w:rsid w:val="00217759"/>
    <w:rsid w:val="0022124C"/>
    <w:rsid w:val="0022240F"/>
    <w:rsid w:val="00224006"/>
    <w:rsid w:val="00224170"/>
    <w:rsid w:val="002320B4"/>
    <w:rsid w:val="00235ECE"/>
    <w:rsid w:val="00241544"/>
    <w:rsid w:val="0024227C"/>
    <w:rsid w:val="00242FD3"/>
    <w:rsid w:val="002448EF"/>
    <w:rsid w:val="00245063"/>
    <w:rsid w:val="00245122"/>
    <w:rsid w:val="00246876"/>
    <w:rsid w:val="002471F0"/>
    <w:rsid w:val="0024724E"/>
    <w:rsid w:val="0025094B"/>
    <w:rsid w:val="00250C28"/>
    <w:rsid w:val="002519EA"/>
    <w:rsid w:val="00254056"/>
    <w:rsid w:val="00255137"/>
    <w:rsid w:val="00256DC7"/>
    <w:rsid w:val="0026174F"/>
    <w:rsid w:val="00261F0B"/>
    <w:rsid w:val="0026521D"/>
    <w:rsid w:val="0026550B"/>
    <w:rsid w:val="0026678A"/>
    <w:rsid w:val="002702C6"/>
    <w:rsid w:val="00270323"/>
    <w:rsid w:val="00273C09"/>
    <w:rsid w:val="00274999"/>
    <w:rsid w:val="00276C7B"/>
    <w:rsid w:val="00281FAF"/>
    <w:rsid w:val="00284A88"/>
    <w:rsid w:val="0028569D"/>
    <w:rsid w:val="0028704A"/>
    <w:rsid w:val="00287365"/>
    <w:rsid w:val="00291C05"/>
    <w:rsid w:val="00291E15"/>
    <w:rsid w:val="0029216D"/>
    <w:rsid w:val="0029314A"/>
    <w:rsid w:val="0029472C"/>
    <w:rsid w:val="002952DB"/>
    <w:rsid w:val="00296D1A"/>
    <w:rsid w:val="00297201"/>
    <w:rsid w:val="002A4AAF"/>
    <w:rsid w:val="002A73C6"/>
    <w:rsid w:val="002A74DB"/>
    <w:rsid w:val="002B1416"/>
    <w:rsid w:val="002B36C4"/>
    <w:rsid w:val="002B37E9"/>
    <w:rsid w:val="002B3B02"/>
    <w:rsid w:val="002B43EA"/>
    <w:rsid w:val="002B4E16"/>
    <w:rsid w:val="002C3C21"/>
    <w:rsid w:val="002C462A"/>
    <w:rsid w:val="002C4CB5"/>
    <w:rsid w:val="002C585A"/>
    <w:rsid w:val="002C5D03"/>
    <w:rsid w:val="002D02FB"/>
    <w:rsid w:val="002D1EA3"/>
    <w:rsid w:val="002D469D"/>
    <w:rsid w:val="002D6BF0"/>
    <w:rsid w:val="002D7872"/>
    <w:rsid w:val="002E1A5B"/>
    <w:rsid w:val="002E2A6A"/>
    <w:rsid w:val="002E2D93"/>
    <w:rsid w:val="002E313D"/>
    <w:rsid w:val="002E47F8"/>
    <w:rsid w:val="002E4E89"/>
    <w:rsid w:val="002E6C46"/>
    <w:rsid w:val="002F1032"/>
    <w:rsid w:val="002F3577"/>
    <w:rsid w:val="002F358E"/>
    <w:rsid w:val="002F3FAA"/>
    <w:rsid w:val="002F40A8"/>
    <w:rsid w:val="002F424A"/>
    <w:rsid w:val="002F69A4"/>
    <w:rsid w:val="00301CA4"/>
    <w:rsid w:val="00302A8D"/>
    <w:rsid w:val="00304AC8"/>
    <w:rsid w:val="00304C1B"/>
    <w:rsid w:val="00304FC1"/>
    <w:rsid w:val="00306125"/>
    <w:rsid w:val="00306224"/>
    <w:rsid w:val="00306D67"/>
    <w:rsid w:val="00306EE7"/>
    <w:rsid w:val="0031081B"/>
    <w:rsid w:val="00314335"/>
    <w:rsid w:val="00315421"/>
    <w:rsid w:val="0031625F"/>
    <w:rsid w:val="00317C35"/>
    <w:rsid w:val="00317C41"/>
    <w:rsid w:val="00322A97"/>
    <w:rsid w:val="00324380"/>
    <w:rsid w:val="00324807"/>
    <w:rsid w:val="00326DD4"/>
    <w:rsid w:val="00336814"/>
    <w:rsid w:val="00337A32"/>
    <w:rsid w:val="00340122"/>
    <w:rsid w:val="003402AB"/>
    <w:rsid w:val="003404EA"/>
    <w:rsid w:val="00341773"/>
    <w:rsid w:val="00353259"/>
    <w:rsid w:val="00353AA3"/>
    <w:rsid w:val="00354F0D"/>
    <w:rsid w:val="00357999"/>
    <w:rsid w:val="0036054D"/>
    <w:rsid w:val="00363716"/>
    <w:rsid w:val="00367044"/>
    <w:rsid w:val="003671F8"/>
    <w:rsid w:val="00367240"/>
    <w:rsid w:val="00367A2D"/>
    <w:rsid w:val="00372A32"/>
    <w:rsid w:val="00372B56"/>
    <w:rsid w:val="00372EC3"/>
    <w:rsid w:val="00374CEE"/>
    <w:rsid w:val="00376BA1"/>
    <w:rsid w:val="0037716E"/>
    <w:rsid w:val="003779EC"/>
    <w:rsid w:val="00384659"/>
    <w:rsid w:val="00385EE6"/>
    <w:rsid w:val="0038665B"/>
    <w:rsid w:val="00386B2A"/>
    <w:rsid w:val="00387029"/>
    <w:rsid w:val="003905DD"/>
    <w:rsid w:val="00391030"/>
    <w:rsid w:val="0039245B"/>
    <w:rsid w:val="00394A21"/>
    <w:rsid w:val="003A0492"/>
    <w:rsid w:val="003A0BBE"/>
    <w:rsid w:val="003A1EB4"/>
    <w:rsid w:val="003A2F8A"/>
    <w:rsid w:val="003A69DA"/>
    <w:rsid w:val="003A7837"/>
    <w:rsid w:val="003A7C86"/>
    <w:rsid w:val="003B07E2"/>
    <w:rsid w:val="003B0A1A"/>
    <w:rsid w:val="003B2F9F"/>
    <w:rsid w:val="003B345A"/>
    <w:rsid w:val="003B5E40"/>
    <w:rsid w:val="003C0A1D"/>
    <w:rsid w:val="003C16F7"/>
    <w:rsid w:val="003C4CF1"/>
    <w:rsid w:val="003C639E"/>
    <w:rsid w:val="003C641B"/>
    <w:rsid w:val="003C683F"/>
    <w:rsid w:val="003D0743"/>
    <w:rsid w:val="003D0949"/>
    <w:rsid w:val="003D2BCE"/>
    <w:rsid w:val="003D6207"/>
    <w:rsid w:val="003E0C8E"/>
    <w:rsid w:val="003E17E9"/>
    <w:rsid w:val="003E1958"/>
    <w:rsid w:val="003F15FB"/>
    <w:rsid w:val="003F1EF3"/>
    <w:rsid w:val="003F45F3"/>
    <w:rsid w:val="003F5801"/>
    <w:rsid w:val="003F6A6F"/>
    <w:rsid w:val="0040115F"/>
    <w:rsid w:val="004114C3"/>
    <w:rsid w:val="00411543"/>
    <w:rsid w:val="0041256E"/>
    <w:rsid w:val="004134EB"/>
    <w:rsid w:val="004140CB"/>
    <w:rsid w:val="00414E3A"/>
    <w:rsid w:val="00415AFE"/>
    <w:rsid w:val="00415B6D"/>
    <w:rsid w:val="004167F6"/>
    <w:rsid w:val="00423FE3"/>
    <w:rsid w:val="00431BFB"/>
    <w:rsid w:val="00431E1F"/>
    <w:rsid w:val="00431F0A"/>
    <w:rsid w:val="00433158"/>
    <w:rsid w:val="00441C99"/>
    <w:rsid w:val="0044357D"/>
    <w:rsid w:val="00443C21"/>
    <w:rsid w:val="00443E17"/>
    <w:rsid w:val="0044607D"/>
    <w:rsid w:val="004466A8"/>
    <w:rsid w:val="004469C1"/>
    <w:rsid w:val="0045078D"/>
    <w:rsid w:val="0045192B"/>
    <w:rsid w:val="00451A6C"/>
    <w:rsid w:val="00452103"/>
    <w:rsid w:val="0045446F"/>
    <w:rsid w:val="00454A1A"/>
    <w:rsid w:val="00454F02"/>
    <w:rsid w:val="00455509"/>
    <w:rsid w:val="004563C0"/>
    <w:rsid w:val="00457D81"/>
    <w:rsid w:val="00460F73"/>
    <w:rsid w:val="00461EF8"/>
    <w:rsid w:val="00462B20"/>
    <w:rsid w:val="00463131"/>
    <w:rsid w:val="0046632F"/>
    <w:rsid w:val="004673CA"/>
    <w:rsid w:val="0047040D"/>
    <w:rsid w:val="00470F04"/>
    <w:rsid w:val="00471CF3"/>
    <w:rsid w:val="00480906"/>
    <w:rsid w:val="00481055"/>
    <w:rsid w:val="00481861"/>
    <w:rsid w:val="004825E2"/>
    <w:rsid w:val="0048288A"/>
    <w:rsid w:val="00485EBD"/>
    <w:rsid w:val="0049305D"/>
    <w:rsid w:val="00497586"/>
    <w:rsid w:val="004A2B8B"/>
    <w:rsid w:val="004A3D4F"/>
    <w:rsid w:val="004A6302"/>
    <w:rsid w:val="004A72E9"/>
    <w:rsid w:val="004A7F4E"/>
    <w:rsid w:val="004B0303"/>
    <w:rsid w:val="004B1CE5"/>
    <w:rsid w:val="004B397B"/>
    <w:rsid w:val="004B41DC"/>
    <w:rsid w:val="004B6FC1"/>
    <w:rsid w:val="004B7AB4"/>
    <w:rsid w:val="004C00CC"/>
    <w:rsid w:val="004C48CA"/>
    <w:rsid w:val="004C7290"/>
    <w:rsid w:val="004D14D1"/>
    <w:rsid w:val="004D202E"/>
    <w:rsid w:val="004D502A"/>
    <w:rsid w:val="004D528D"/>
    <w:rsid w:val="004D6B02"/>
    <w:rsid w:val="004D727D"/>
    <w:rsid w:val="004D7635"/>
    <w:rsid w:val="004E320A"/>
    <w:rsid w:val="004E4327"/>
    <w:rsid w:val="004E4DDC"/>
    <w:rsid w:val="004E53BC"/>
    <w:rsid w:val="004E5F40"/>
    <w:rsid w:val="004E7E10"/>
    <w:rsid w:val="004F0757"/>
    <w:rsid w:val="004F1DCF"/>
    <w:rsid w:val="004F3506"/>
    <w:rsid w:val="004F3E20"/>
    <w:rsid w:val="004F454F"/>
    <w:rsid w:val="0050288E"/>
    <w:rsid w:val="00504A58"/>
    <w:rsid w:val="00506A25"/>
    <w:rsid w:val="005113BB"/>
    <w:rsid w:val="005115AE"/>
    <w:rsid w:val="0051228F"/>
    <w:rsid w:val="00514ACF"/>
    <w:rsid w:val="0051692B"/>
    <w:rsid w:val="005175DE"/>
    <w:rsid w:val="0051787E"/>
    <w:rsid w:val="005211EF"/>
    <w:rsid w:val="00521BDB"/>
    <w:rsid w:val="0052346C"/>
    <w:rsid w:val="00525FEC"/>
    <w:rsid w:val="00527294"/>
    <w:rsid w:val="00527A7A"/>
    <w:rsid w:val="00530E12"/>
    <w:rsid w:val="00531B27"/>
    <w:rsid w:val="005320D0"/>
    <w:rsid w:val="00532B50"/>
    <w:rsid w:val="00532E50"/>
    <w:rsid w:val="005337F9"/>
    <w:rsid w:val="00534FBD"/>
    <w:rsid w:val="0053633A"/>
    <w:rsid w:val="00537BA2"/>
    <w:rsid w:val="005404B4"/>
    <w:rsid w:val="005411BC"/>
    <w:rsid w:val="0054189D"/>
    <w:rsid w:val="00542C36"/>
    <w:rsid w:val="00543B8E"/>
    <w:rsid w:val="00543CC0"/>
    <w:rsid w:val="00547714"/>
    <w:rsid w:val="00551FBA"/>
    <w:rsid w:val="00553B47"/>
    <w:rsid w:val="00553D7C"/>
    <w:rsid w:val="0055538F"/>
    <w:rsid w:val="005567B4"/>
    <w:rsid w:val="00557B61"/>
    <w:rsid w:val="0056057A"/>
    <w:rsid w:val="005615D3"/>
    <w:rsid w:val="00563309"/>
    <w:rsid w:val="00564C0D"/>
    <w:rsid w:val="00566852"/>
    <w:rsid w:val="00572231"/>
    <w:rsid w:val="00572889"/>
    <w:rsid w:val="00572BE2"/>
    <w:rsid w:val="00574CBC"/>
    <w:rsid w:val="0058006F"/>
    <w:rsid w:val="00580FCA"/>
    <w:rsid w:val="00581A81"/>
    <w:rsid w:val="00583028"/>
    <w:rsid w:val="00586AB6"/>
    <w:rsid w:val="005913CD"/>
    <w:rsid w:val="00592DA2"/>
    <w:rsid w:val="00594626"/>
    <w:rsid w:val="005950BF"/>
    <w:rsid w:val="00595B57"/>
    <w:rsid w:val="005965C3"/>
    <w:rsid w:val="005A0430"/>
    <w:rsid w:val="005A1FF5"/>
    <w:rsid w:val="005A2A28"/>
    <w:rsid w:val="005A411E"/>
    <w:rsid w:val="005A467D"/>
    <w:rsid w:val="005A4A81"/>
    <w:rsid w:val="005B1456"/>
    <w:rsid w:val="005B33F0"/>
    <w:rsid w:val="005B3748"/>
    <w:rsid w:val="005B3C7A"/>
    <w:rsid w:val="005B562A"/>
    <w:rsid w:val="005B6956"/>
    <w:rsid w:val="005B78FB"/>
    <w:rsid w:val="005C013C"/>
    <w:rsid w:val="005C7F4E"/>
    <w:rsid w:val="005D0166"/>
    <w:rsid w:val="005D05FC"/>
    <w:rsid w:val="005D0652"/>
    <w:rsid w:val="005D2A62"/>
    <w:rsid w:val="005D404E"/>
    <w:rsid w:val="005D4A96"/>
    <w:rsid w:val="005D4E81"/>
    <w:rsid w:val="005D584C"/>
    <w:rsid w:val="005D5B13"/>
    <w:rsid w:val="005E2399"/>
    <w:rsid w:val="005E2539"/>
    <w:rsid w:val="005E2939"/>
    <w:rsid w:val="005E2AB5"/>
    <w:rsid w:val="005E7908"/>
    <w:rsid w:val="005F04C5"/>
    <w:rsid w:val="005F0FD1"/>
    <w:rsid w:val="005F484F"/>
    <w:rsid w:val="005F6FE5"/>
    <w:rsid w:val="005F7C75"/>
    <w:rsid w:val="00602853"/>
    <w:rsid w:val="00603C75"/>
    <w:rsid w:val="0060479E"/>
    <w:rsid w:val="00605F04"/>
    <w:rsid w:val="00606B23"/>
    <w:rsid w:val="00610ABC"/>
    <w:rsid w:val="006112AE"/>
    <w:rsid w:val="006134AD"/>
    <w:rsid w:val="00615FFA"/>
    <w:rsid w:val="00616764"/>
    <w:rsid w:val="0061708B"/>
    <w:rsid w:val="00623D80"/>
    <w:rsid w:val="00624D62"/>
    <w:rsid w:val="006317D8"/>
    <w:rsid w:val="00631A5A"/>
    <w:rsid w:val="00632BC5"/>
    <w:rsid w:val="00632D33"/>
    <w:rsid w:val="00632D4D"/>
    <w:rsid w:val="00634531"/>
    <w:rsid w:val="00634B4F"/>
    <w:rsid w:val="0063652D"/>
    <w:rsid w:val="0063762A"/>
    <w:rsid w:val="00637C74"/>
    <w:rsid w:val="00641B32"/>
    <w:rsid w:val="006441F9"/>
    <w:rsid w:val="00647F1C"/>
    <w:rsid w:val="0065139A"/>
    <w:rsid w:val="00651E50"/>
    <w:rsid w:val="00652CC0"/>
    <w:rsid w:val="00653901"/>
    <w:rsid w:val="00654116"/>
    <w:rsid w:val="006541CC"/>
    <w:rsid w:val="00654733"/>
    <w:rsid w:val="0065587C"/>
    <w:rsid w:val="00655ABE"/>
    <w:rsid w:val="006569C1"/>
    <w:rsid w:val="006614BB"/>
    <w:rsid w:val="00661DF3"/>
    <w:rsid w:val="00664363"/>
    <w:rsid w:val="00665513"/>
    <w:rsid w:val="00666B32"/>
    <w:rsid w:val="00667078"/>
    <w:rsid w:val="00667960"/>
    <w:rsid w:val="00667B1C"/>
    <w:rsid w:val="006701DF"/>
    <w:rsid w:val="0067041B"/>
    <w:rsid w:val="00670DED"/>
    <w:rsid w:val="00673EE9"/>
    <w:rsid w:val="0067474B"/>
    <w:rsid w:val="00675E3B"/>
    <w:rsid w:val="00677120"/>
    <w:rsid w:val="00677E64"/>
    <w:rsid w:val="00680584"/>
    <w:rsid w:val="00682833"/>
    <w:rsid w:val="00684121"/>
    <w:rsid w:val="0068540B"/>
    <w:rsid w:val="00686597"/>
    <w:rsid w:val="00691032"/>
    <w:rsid w:val="00692744"/>
    <w:rsid w:val="00697C40"/>
    <w:rsid w:val="006A031F"/>
    <w:rsid w:val="006A11AB"/>
    <w:rsid w:val="006A1C7E"/>
    <w:rsid w:val="006A20F1"/>
    <w:rsid w:val="006A44A7"/>
    <w:rsid w:val="006A4860"/>
    <w:rsid w:val="006A5CEF"/>
    <w:rsid w:val="006A61CA"/>
    <w:rsid w:val="006B1684"/>
    <w:rsid w:val="006B2CB8"/>
    <w:rsid w:val="006B395F"/>
    <w:rsid w:val="006B39DA"/>
    <w:rsid w:val="006B3EF6"/>
    <w:rsid w:val="006B4B02"/>
    <w:rsid w:val="006B63E0"/>
    <w:rsid w:val="006B688B"/>
    <w:rsid w:val="006B7D13"/>
    <w:rsid w:val="006C0656"/>
    <w:rsid w:val="006C0DCA"/>
    <w:rsid w:val="006C1D30"/>
    <w:rsid w:val="006C3AEF"/>
    <w:rsid w:val="006C3AF2"/>
    <w:rsid w:val="006C3E36"/>
    <w:rsid w:val="006C7BBB"/>
    <w:rsid w:val="006D16F3"/>
    <w:rsid w:val="006D251B"/>
    <w:rsid w:val="006D50F4"/>
    <w:rsid w:val="006D660B"/>
    <w:rsid w:val="006D7326"/>
    <w:rsid w:val="006E13AE"/>
    <w:rsid w:val="006E1AE4"/>
    <w:rsid w:val="006E2372"/>
    <w:rsid w:val="006E516E"/>
    <w:rsid w:val="006E632C"/>
    <w:rsid w:val="006E6E9E"/>
    <w:rsid w:val="006E7AB2"/>
    <w:rsid w:val="006F6794"/>
    <w:rsid w:val="0070079C"/>
    <w:rsid w:val="00701C20"/>
    <w:rsid w:val="00701E7B"/>
    <w:rsid w:val="00703068"/>
    <w:rsid w:val="0070383D"/>
    <w:rsid w:val="00703939"/>
    <w:rsid w:val="00706525"/>
    <w:rsid w:val="00710D7B"/>
    <w:rsid w:val="00711B36"/>
    <w:rsid w:val="00711E68"/>
    <w:rsid w:val="00715DA6"/>
    <w:rsid w:val="00721D09"/>
    <w:rsid w:val="0072274D"/>
    <w:rsid w:val="0072283F"/>
    <w:rsid w:val="007239CD"/>
    <w:rsid w:val="00724579"/>
    <w:rsid w:val="00724B2D"/>
    <w:rsid w:val="00726C33"/>
    <w:rsid w:val="00727593"/>
    <w:rsid w:val="00730456"/>
    <w:rsid w:val="00732776"/>
    <w:rsid w:val="00735A3F"/>
    <w:rsid w:val="00741B82"/>
    <w:rsid w:val="00744643"/>
    <w:rsid w:val="0074528C"/>
    <w:rsid w:val="0074576D"/>
    <w:rsid w:val="007465C4"/>
    <w:rsid w:val="00746957"/>
    <w:rsid w:val="0075041C"/>
    <w:rsid w:val="00750CD0"/>
    <w:rsid w:val="0075415E"/>
    <w:rsid w:val="007550DC"/>
    <w:rsid w:val="00755786"/>
    <w:rsid w:val="00755BA7"/>
    <w:rsid w:val="00756A19"/>
    <w:rsid w:val="00756FF2"/>
    <w:rsid w:val="0076139C"/>
    <w:rsid w:val="00761A04"/>
    <w:rsid w:val="007621BA"/>
    <w:rsid w:val="00762818"/>
    <w:rsid w:val="00765197"/>
    <w:rsid w:val="007666F6"/>
    <w:rsid w:val="00771BF0"/>
    <w:rsid w:val="00772511"/>
    <w:rsid w:val="00776E9F"/>
    <w:rsid w:val="00777719"/>
    <w:rsid w:val="00781178"/>
    <w:rsid w:val="007815EF"/>
    <w:rsid w:val="007835CA"/>
    <w:rsid w:val="00784ECC"/>
    <w:rsid w:val="00785D49"/>
    <w:rsid w:val="007873F0"/>
    <w:rsid w:val="00793CCF"/>
    <w:rsid w:val="00794256"/>
    <w:rsid w:val="00795516"/>
    <w:rsid w:val="007957CB"/>
    <w:rsid w:val="00796C3B"/>
    <w:rsid w:val="007A3423"/>
    <w:rsid w:val="007A4277"/>
    <w:rsid w:val="007B1DF1"/>
    <w:rsid w:val="007B39C3"/>
    <w:rsid w:val="007B5458"/>
    <w:rsid w:val="007B79F9"/>
    <w:rsid w:val="007C29D5"/>
    <w:rsid w:val="007C3193"/>
    <w:rsid w:val="007C38A9"/>
    <w:rsid w:val="007C59F8"/>
    <w:rsid w:val="007C6F7A"/>
    <w:rsid w:val="007D181A"/>
    <w:rsid w:val="007D1D52"/>
    <w:rsid w:val="007D1FE1"/>
    <w:rsid w:val="007D34E4"/>
    <w:rsid w:val="007D4C89"/>
    <w:rsid w:val="007D59C1"/>
    <w:rsid w:val="007D5AED"/>
    <w:rsid w:val="007D60A5"/>
    <w:rsid w:val="007E0E2F"/>
    <w:rsid w:val="007E13ED"/>
    <w:rsid w:val="007E23B7"/>
    <w:rsid w:val="007E2A1D"/>
    <w:rsid w:val="007E411A"/>
    <w:rsid w:val="007E5C45"/>
    <w:rsid w:val="007E5DA0"/>
    <w:rsid w:val="007E6FA3"/>
    <w:rsid w:val="007F1886"/>
    <w:rsid w:val="007F1E14"/>
    <w:rsid w:val="007F2AC2"/>
    <w:rsid w:val="007F2B4F"/>
    <w:rsid w:val="007F3A47"/>
    <w:rsid w:val="007F3AC1"/>
    <w:rsid w:val="007F441B"/>
    <w:rsid w:val="0080395D"/>
    <w:rsid w:val="0080426A"/>
    <w:rsid w:val="00805162"/>
    <w:rsid w:val="00805A7D"/>
    <w:rsid w:val="00805D5E"/>
    <w:rsid w:val="0080639E"/>
    <w:rsid w:val="00807E0C"/>
    <w:rsid w:val="0081001E"/>
    <w:rsid w:val="00812DF8"/>
    <w:rsid w:val="00813743"/>
    <w:rsid w:val="008146F8"/>
    <w:rsid w:val="00815260"/>
    <w:rsid w:val="00815453"/>
    <w:rsid w:val="008157B4"/>
    <w:rsid w:val="00816D1F"/>
    <w:rsid w:val="008209A0"/>
    <w:rsid w:val="00822797"/>
    <w:rsid w:val="00825034"/>
    <w:rsid w:val="00825538"/>
    <w:rsid w:val="00825BA4"/>
    <w:rsid w:val="008269A8"/>
    <w:rsid w:val="00826E4B"/>
    <w:rsid w:val="00827240"/>
    <w:rsid w:val="008334EA"/>
    <w:rsid w:val="00833D51"/>
    <w:rsid w:val="00835E0B"/>
    <w:rsid w:val="00837A6F"/>
    <w:rsid w:val="00837B8C"/>
    <w:rsid w:val="00841884"/>
    <w:rsid w:val="00842201"/>
    <w:rsid w:val="0084344A"/>
    <w:rsid w:val="00844065"/>
    <w:rsid w:val="00847A40"/>
    <w:rsid w:val="00850161"/>
    <w:rsid w:val="008501A6"/>
    <w:rsid w:val="008506D3"/>
    <w:rsid w:val="00851400"/>
    <w:rsid w:val="00851D7D"/>
    <w:rsid w:val="00851E4B"/>
    <w:rsid w:val="00852DDE"/>
    <w:rsid w:val="00855341"/>
    <w:rsid w:val="008603F1"/>
    <w:rsid w:val="00860A66"/>
    <w:rsid w:val="00867A7C"/>
    <w:rsid w:val="00870BC4"/>
    <w:rsid w:val="00871F64"/>
    <w:rsid w:val="008739DF"/>
    <w:rsid w:val="008806B7"/>
    <w:rsid w:val="008808AE"/>
    <w:rsid w:val="00881989"/>
    <w:rsid w:val="00882239"/>
    <w:rsid w:val="0088384C"/>
    <w:rsid w:val="008852FC"/>
    <w:rsid w:val="00886A4B"/>
    <w:rsid w:val="00886FF8"/>
    <w:rsid w:val="008908CF"/>
    <w:rsid w:val="008933E5"/>
    <w:rsid w:val="008935D4"/>
    <w:rsid w:val="008943D6"/>
    <w:rsid w:val="0089553B"/>
    <w:rsid w:val="00896278"/>
    <w:rsid w:val="008A00A0"/>
    <w:rsid w:val="008A1DB4"/>
    <w:rsid w:val="008A31FF"/>
    <w:rsid w:val="008A3724"/>
    <w:rsid w:val="008A43A7"/>
    <w:rsid w:val="008A4FD8"/>
    <w:rsid w:val="008B404C"/>
    <w:rsid w:val="008B4132"/>
    <w:rsid w:val="008B419C"/>
    <w:rsid w:val="008B7867"/>
    <w:rsid w:val="008C2417"/>
    <w:rsid w:val="008C45E4"/>
    <w:rsid w:val="008C739D"/>
    <w:rsid w:val="008C793E"/>
    <w:rsid w:val="008D07F3"/>
    <w:rsid w:val="008D096E"/>
    <w:rsid w:val="008D18F3"/>
    <w:rsid w:val="008D1BE1"/>
    <w:rsid w:val="008D4AA0"/>
    <w:rsid w:val="008E0F0B"/>
    <w:rsid w:val="008E1189"/>
    <w:rsid w:val="008E2DB6"/>
    <w:rsid w:val="008E42A5"/>
    <w:rsid w:val="008E56AA"/>
    <w:rsid w:val="008E7895"/>
    <w:rsid w:val="008F0919"/>
    <w:rsid w:val="008F1497"/>
    <w:rsid w:val="008F450C"/>
    <w:rsid w:val="008F4AD1"/>
    <w:rsid w:val="008F6A09"/>
    <w:rsid w:val="008F6B54"/>
    <w:rsid w:val="008F7006"/>
    <w:rsid w:val="00902003"/>
    <w:rsid w:val="0090317B"/>
    <w:rsid w:val="0090492D"/>
    <w:rsid w:val="0090550E"/>
    <w:rsid w:val="00905C38"/>
    <w:rsid w:val="009112DF"/>
    <w:rsid w:val="00913E22"/>
    <w:rsid w:val="00915011"/>
    <w:rsid w:val="00915767"/>
    <w:rsid w:val="0091591F"/>
    <w:rsid w:val="00915B64"/>
    <w:rsid w:val="00916288"/>
    <w:rsid w:val="009162E6"/>
    <w:rsid w:val="00917D32"/>
    <w:rsid w:val="00923284"/>
    <w:rsid w:val="0092607B"/>
    <w:rsid w:val="00926ECA"/>
    <w:rsid w:val="009308E0"/>
    <w:rsid w:val="009331F3"/>
    <w:rsid w:val="009352B6"/>
    <w:rsid w:val="009364B1"/>
    <w:rsid w:val="00936F7E"/>
    <w:rsid w:val="00937C8F"/>
    <w:rsid w:val="009428FB"/>
    <w:rsid w:val="00943339"/>
    <w:rsid w:val="009447C2"/>
    <w:rsid w:val="00947067"/>
    <w:rsid w:val="00952E9F"/>
    <w:rsid w:val="009539E9"/>
    <w:rsid w:val="00953ABA"/>
    <w:rsid w:val="00953BD7"/>
    <w:rsid w:val="00957A4A"/>
    <w:rsid w:val="009603B5"/>
    <w:rsid w:val="009612A8"/>
    <w:rsid w:val="009624D6"/>
    <w:rsid w:val="00963F8F"/>
    <w:rsid w:val="00971DF2"/>
    <w:rsid w:val="00973834"/>
    <w:rsid w:val="00973B69"/>
    <w:rsid w:val="00975F7F"/>
    <w:rsid w:val="00981EDF"/>
    <w:rsid w:val="00985BB0"/>
    <w:rsid w:val="00986A73"/>
    <w:rsid w:val="00987786"/>
    <w:rsid w:val="009908C2"/>
    <w:rsid w:val="00992BE5"/>
    <w:rsid w:val="00993BD9"/>
    <w:rsid w:val="00994ECD"/>
    <w:rsid w:val="00995836"/>
    <w:rsid w:val="009959F0"/>
    <w:rsid w:val="00996A75"/>
    <w:rsid w:val="0099782D"/>
    <w:rsid w:val="009A2A0E"/>
    <w:rsid w:val="009A31F4"/>
    <w:rsid w:val="009A51F5"/>
    <w:rsid w:val="009A7C8A"/>
    <w:rsid w:val="009B1D31"/>
    <w:rsid w:val="009B2A32"/>
    <w:rsid w:val="009B6CD1"/>
    <w:rsid w:val="009B6D1D"/>
    <w:rsid w:val="009B7D90"/>
    <w:rsid w:val="009C0043"/>
    <w:rsid w:val="009C031E"/>
    <w:rsid w:val="009C12CE"/>
    <w:rsid w:val="009C4A36"/>
    <w:rsid w:val="009C50BE"/>
    <w:rsid w:val="009C5D7E"/>
    <w:rsid w:val="009D0D0F"/>
    <w:rsid w:val="009D215D"/>
    <w:rsid w:val="009D413D"/>
    <w:rsid w:val="009D5B99"/>
    <w:rsid w:val="009D610F"/>
    <w:rsid w:val="009E3AAB"/>
    <w:rsid w:val="009E52A2"/>
    <w:rsid w:val="009F020D"/>
    <w:rsid w:val="009F2F81"/>
    <w:rsid w:val="009F381A"/>
    <w:rsid w:val="009F6BDC"/>
    <w:rsid w:val="00A01B67"/>
    <w:rsid w:val="00A04215"/>
    <w:rsid w:val="00A04FC3"/>
    <w:rsid w:val="00A04FCD"/>
    <w:rsid w:val="00A059A4"/>
    <w:rsid w:val="00A104D8"/>
    <w:rsid w:val="00A1157D"/>
    <w:rsid w:val="00A13D71"/>
    <w:rsid w:val="00A1484C"/>
    <w:rsid w:val="00A15E8A"/>
    <w:rsid w:val="00A207AD"/>
    <w:rsid w:val="00A212E2"/>
    <w:rsid w:val="00A226D0"/>
    <w:rsid w:val="00A24455"/>
    <w:rsid w:val="00A2562E"/>
    <w:rsid w:val="00A25C6F"/>
    <w:rsid w:val="00A26570"/>
    <w:rsid w:val="00A30D13"/>
    <w:rsid w:val="00A317C1"/>
    <w:rsid w:val="00A3248C"/>
    <w:rsid w:val="00A35C77"/>
    <w:rsid w:val="00A36372"/>
    <w:rsid w:val="00A36F1D"/>
    <w:rsid w:val="00A37DF9"/>
    <w:rsid w:val="00A41133"/>
    <w:rsid w:val="00A42355"/>
    <w:rsid w:val="00A44D64"/>
    <w:rsid w:val="00A44DCD"/>
    <w:rsid w:val="00A457C8"/>
    <w:rsid w:val="00A45ED8"/>
    <w:rsid w:val="00A4635D"/>
    <w:rsid w:val="00A46DBC"/>
    <w:rsid w:val="00A507DB"/>
    <w:rsid w:val="00A5171E"/>
    <w:rsid w:val="00A53576"/>
    <w:rsid w:val="00A54DEF"/>
    <w:rsid w:val="00A553F0"/>
    <w:rsid w:val="00A55CBD"/>
    <w:rsid w:val="00A5631C"/>
    <w:rsid w:val="00A56B7C"/>
    <w:rsid w:val="00A61A74"/>
    <w:rsid w:val="00A6264B"/>
    <w:rsid w:val="00A63B7D"/>
    <w:rsid w:val="00A66341"/>
    <w:rsid w:val="00A712EF"/>
    <w:rsid w:val="00A713DC"/>
    <w:rsid w:val="00A72A81"/>
    <w:rsid w:val="00A73B02"/>
    <w:rsid w:val="00A74A0E"/>
    <w:rsid w:val="00A74A7F"/>
    <w:rsid w:val="00A80702"/>
    <w:rsid w:val="00A843CF"/>
    <w:rsid w:val="00A84976"/>
    <w:rsid w:val="00A858FC"/>
    <w:rsid w:val="00A85C45"/>
    <w:rsid w:val="00A87CFC"/>
    <w:rsid w:val="00A9029B"/>
    <w:rsid w:val="00A90977"/>
    <w:rsid w:val="00A914BA"/>
    <w:rsid w:val="00A92082"/>
    <w:rsid w:val="00A923A9"/>
    <w:rsid w:val="00A96FF6"/>
    <w:rsid w:val="00AA06FA"/>
    <w:rsid w:val="00AA1AFE"/>
    <w:rsid w:val="00AA2E98"/>
    <w:rsid w:val="00AA3FD8"/>
    <w:rsid w:val="00AA692F"/>
    <w:rsid w:val="00AA699D"/>
    <w:rsid w:val="00AA7B85"/>
    <w:rsid w:val="00AA7E51"/>
    <w:rsid w:val="00AB2A67"/>
    <w:rsid w:val="00AB2ED4"/>
    <w:rsid w:val="00AB3F63"/>
    <w:rsid w:val="00AB547D"/>
    <w:rsid w:val="00AB5787"/>
    <w:rsid w:val="00AB5F38"/>
    <w:rsid w:val="00AC68EA"/>
    <w:rsid w:val="00AC7E09"/>
    <w:rsid w:val="00AD0C17"/>
    <w:rsid w:val="00AD0D25"/>
    <w:rsid w:val="00AD1214"/>
    <w:rsid w:val="00AD381C"/>
    <w:rsid w:val="00AD3C32"/>
    <w:rsid w:val="00AD4DD9"/>
    <w:rsid w:val="00AD6873"/>
    <w:rsid w:val="00AE39D7"/>
    <w:rsid w:val="00AE3BA4"/>
    <w:rsid w:val="00AE514D"/>
    <w:rsid w:val="00AE678D"/>
    <w:rsid w:val="00AE7F5D"/>
    <w:rsid w:val="00AF2DF2"/>
    <w:rsid w:val="00AF4BEF"/>
    <w:rsid w:val="00AF4C09"/>
    <w:rsid w:val="00AF5EBF"/>
    <w:rsid w:val="00AF727A"/>
    <w:rsid w:val="00AF789D"/>
    <w:rsid w:val="00AF7E28"/>
    <w:rsid w:val="00B02901"/>
    <w:rsid w:val="00B04E4C"/>
    <w:rsid w:val="00B05287"/>
    <w:rsid w:val="00B06AFC"/>
    <w:rsid w:val="00B0752B"/>
    <w:rsid w:val="00B1020F"/>
    <w:rsid w:val="00B10951"/>
    <w:rsid w:val="00B11943"/>
    <w:rsid w:val="00B13AE8"/>
    <w:rsid w:val="00B13C6C"/>
    <w:rsid w:val="00B208A0"/>
    <w:rsid w:val="00B20E58"/>
    <w:rsid w:val="00B2432F"/>
    <w:rsid w:val="00B246CC"/>
    <w:rsid w:val="00B24DD3"/>
    <w:rsid w:val="00B267D9"/>
    <w:rsid w:val="00B268BB"/>
    <w:rsid w:val="00B27E48"/>
    <w:rsid w:val="00B30AEB"/>
    <w:rsid w:val="00B3217F"/>
    <w:rsid w:val="00B33FA5"/>
    <w:rsid w:val="00B366E5"/>
    <w:rsid w:val="00B4017D"/>
    <w:rsid w:val="00B41A6E"/>
    <w:rsid w:val="00B41D00"/>
    <w:rsid w:val="00B440B8"/>
    <w:rsid w:val="00B46D34"/>
    <w:rsid w:val="00B50A31"/>
    <w:rsid w:val="00B51EF5"/>
    <w:rsid w:val="00B52168"/>
    <w:rsid w:val="00B52A32"/>
    <w:rsid w:val="00B53405"/>
    <w:rsid w:val="00B555BB"/>
    <w:rsid w:val="00B559C3"/>
    <w:rsid w:val="00B601AC"/>
    <w:rsid w:val="00B601BE"/>
    <w:rsid w:val="00B61589"/>
    <w:rsid w:val="00B627E4"/>
    <w:rsid w:val="00B65110"/>
    <w:rsid w:val="00B65D33"/>
    <w:rsid w:val="00B66E53"/>
    <w:rsid w:val="00B67BBF"/>
    <w:rsid w:val="00B71141"/>
    <w:rsid w:val="00B71B78"/>
    <w:rsid w:val="00B72EF4"/>
    <w:rsid w:val="00B7561F"/>
    <w:rsid w:val="00B7775D"/>
    <w:rsid w:val="00B80AC8"/>
    <w:rsid w:val="00B817F5"/>
    <w:rsid w:val="00B829E6"/>
    <w:rsid w:val="00B8361E"/>
    <w:rsid w:val="00B85BF7"/>
    <w:rsid w:val="00B90ED9"/>
    <w:rsid w:val="00B919A8"/>
    <w:rsid w:val="00B936A7"/>
    <w:rsid w:val="00B93776"/>
    <w:rsid w:val="00B94205"/>
    <w:rsid w:val="00B946CC"/>
    <w:rsid w:val="00B954F0"/>
    <w:rsid w:val="00B96A4C"/>
    <w:rsid w:val="00B970E0"/>
    <w:rsid w:val="00B976DC"/>
    <w:rsid w:val="00BA10B9"/>
    <w:rsid w:val="00BA50C2"/>
    <w:rsid w:val="00BA59F8"/>
    <w:rsid w:val="00BA5D31"/>
    <w:rsid w:val="00BA718E"/>
    <w:rsid w:val="00BB2F6C"/>
    <w:rsid w:val="00BB3A69"/>
    <w:rsid w:val="00BB6F0C"/>
    <w:rsid w:val="00BC0443"/>
    <w:rsid w:val="00BC6F04"/>
    <w:rsid w:val="00BC7D24"/>
    <w:rsid w:val="00BD13B4"/>
    <w:rsid w:val="00BD1553"/>
    <w:rsid w:val="00BD5543"/>
    <w:rsid w:val="00BE4AC7"/>
    <w:rsid w:val="00BE5554"/>
    <w:rsid w:val="00BF030D"/>
    <w:rsid w:val="00BF036A"/>
    <w:rsid w:val="00BF1911"/>
    <w:rsid w:val="00BF28F1"/>
    <w:rsid w:val="00BF3F8E"/>
    <w:rsid w:val="00BF4C6B"/>
    <w:rsid w:val="00BF50A5"/>
    <w:rsid w:val="00BF5D92"/>
    <w:rsid w:val="00BF5EEB"/>
    <w:rsid w:val="00BF6008"/>
    <w:rsid w:val="00BF7454"/>
    <w:rsid w:val="00C002B9"/>
    <w:rsid w:val="00C00731"/>
    <w:rsid w:val="00C00F16"/>
    <w:rsid w:val="00C07E42"/>
    <w:rsid w:val="00C10CD5"/>
    <w:rsid w:val="00C12249"/>
    <w:rsid w:val="00C13778"/>
    <w:rsid w:val="00C151C9"/>
    <w:rsid w:val="00C15B11"/>
    <w:rsid w:val="00C1711F"/>
    <w:rsid w:val="00C17E2A"/>
    <w:rsid w:val="00C24DE6"/>
    <w:rsid w:val="00C25888"/>
    <w:rsid w:val="00C267D5"/>
    <w:rsid w:val="00C26A2C"/>
    <w:rsid w:val="00C36EE1"/>
    <w:rsid w:val="00C40E30"/>
    <w:rsid w:val="00C415F1"/>
    <w:rsid w:val="00C421FF"/>
    <w:rsid w:val="00C43C9F"/>
    <w:rsid w:val="00C43CAF"/>
    <w:rsid w:val="00C451A2"/>
    <w:rsid w:val="00C47925"/>
    <w:rsid w:val="00C51186"/>
    <w:rsid w:val="00C557B4"/>
    <w:rsid w:val="00C561BE"/>
    <w:rsid w:val="00C5652E"/>
    <w:rsid w:val="00C57E0C"/>
    <w:rsid w:val="00C61070"/>
    <w:rsid w:val="00C650BE"/>
    <w:rsid w:val="00C6676F"/>
    <w:rsid w:val="00C67B18"/>
    <w:rsid w:val="00C74692"/>
    <w:rsid w:val="00C74A03"/>
    <w:rsid w:val="00C75600"/>
    <w:rsid w:val="00C76AC0"/>
    <w:rsid w:val="00C770EA"/>
    <w:rsid w:val="00C770F7"/>
    <w:rsid w:val="00C77464"/>
    <w:rsid w:val="00C77B5D"/>
    <w:rsid w:val="00C813F6"/>
    <w:rsid w:val="00C8198C"/>
    <w:rsid w:val="00C8355D"/>
    <w:rsid w:val="00C84491"/>
    <w:rsid w:val="00C84A56"/>
    <w:rsid w:val="00C8524B"/>
    <w:rsid w:val="00C86560"/>
    <w:rsid w:val="00C921E4"/>
    <w:rsid w:val="00C93A61"/>
    <w:rsid w:val="00C9472E"/>
    <w:rsid w:val="00C94CAC"/>
    <w:rsid w:val="00C951E9"/>
    <w:rsid w:val="00C954D1"/>
    <w:rsid w:val="00C9684B"/>
    <w:rsid w:val="00C97D0F"/>
    <w:rsid w:val="00CA07FA"/>
    <w:rsid w:val="00CA0C72"/>
    <w:rsid w:val="00CA2FB3"/>
    <w:rsid w:val="00CA7B0A"/>
    <w:rsid w:val="00CB06AC"/>
    <w:rsid w:val="00CB17A3"/>
    <w:rsid w:val="00CB1874"/>
    <w:rsid w:val="00CB2E26"/>
    <w:rsid w:val="00CB471F"/>
    <w:rsid w:val="00CB64AD"/>
    <w:rsid w:val="00CB65D5"/>
    <w:rsid w:val="00CC0DDE"/>
    <w:rsid w:val="00CC2907"/>
    <w:rsid w:val="00CC34B6"/>
    <w:rsid w:val="00CC3F21"/>
    <w:rsid w:val="00CC61C8"/>
    <w:rsid w:val="00CC68B9"/>
    <w:rsid w:val="00CD1D80"/>
    <w:rsid w:val="00CD22D8"/>
    <w:rsid w:val="00CD239D"/>
    <w:rsid w:val="00CD31AA"/>
    <w:rsid w:val="00CD3B97"/>
    <w:rsid w:val="00CD4DC0"/>
    <w:rsid w:val="00CD500D"/>
    <w:rsid w:val="00CD7565"/>
    <w:rsid w:val="00CE2F31"/>
    <w:rsid w:val="00CE469D"/>
    <w:rsid w:val="00CF14A6"/>
    <w:rsid w:val="00CF2DF9"/>
    <w:rsid w:val="00CF71AE"/>
    <w:rsid w:val="00D0134F"/>
    <w:rsid w:val="00D013B6"/>
    <w:rsid w:val="00D02A93"/>
    <w:rsid w:val="00D0354B"/>
    <w:rsid w:val="00D05D7B"/>
    <w:rsid w:val="00D16E8F"/>
    <w:rsid w:val="00D20E01"/>
    <w:rsid w:val="00D246B3"/>
    <w:rsid w:val="00D25026"/>
    <w:rsid w:val="00D25D2F"/>
    <w:rsid w:val="00D268EB"/>
    <w:rsid w:val="00D27866"/>
    <w:rsid w:val="00D312A5"/>
    <w:rsid w:val="00D313F3"/>
    <w:rsid w:val="00D31583"/>
    <w:rsid w:val="00D316DF"/>
    <w:rsid w:val="00D324E5"/>
    <w:rsid w:val="00D34408"/>
    <w:rsid w:val="00D3462C"/>
    <w:rsid w:val="00D37003"/>
    <w:rsid w:val="00D41D65"/>
    <w:rsid w:val="00D41FCC"/>
    <w:rsid w:val="00D43056"/>
    <w:rsid w:val="00D454A0"/>
    <w:rsid w:val="00D46364"/>
    <w:rsid w:val="00D50539"/>
    <w:rsid w:val="00D5074E"/>
    <w:rsid w:val="00D521DA"/>
    <w:rsid w:val="00D54486"/>
    <w:rsid w:val="00D54789"/>
    <w:rsid w:val="00D54E76"/>
    <w:rsid w:val="00D56D0E"/>
    <w:rsid w:val="00D676D2"/>
    <w:rsid w:val="00D7002D"/>
    <w:rsid w:val="00D70CE4"/>
    <w:rsid w:val="00D731D5"/>
    <w:rsid w:val="00D7472D"/>
    <w:rsid w:val="00D74ABF"/>
    <w:rsid w:val="00D74ED8"/>
    <w:rsid w:val="00D75DA8"/>
    <w:rsid w:val="00D8150A"/>
    <w:rsid w:val="00D83050"/>
    <w:rsid w:val="00D83A00"/>
    <w:rsid w:val="00D8409E"/>
    <w:rsid w:val="00D8415B"/>
    <w:rsid w:val="00D84C52"/>
    <w:rsid w:val="00D871B8"/>
    <w:rsid w:val="00D874CD"/>
    <w:rsid w:val="00D920BC"/>
    <w:rsid w:val="00D9398B"/>
    <w:rsid w:val="00D93F25"/>
    <w:rsid w:val="00D958E1"/>
    <w:rsid w:val="00D96BE7"/>
    <w:rsid w:val="00D96F25"/>
    <w:rsid w:val="00DA0201"/>
    <w:rsid w:val="00DA1D3C"/>
    <w:rsid w:val="00DA2F0A"/>
    <w:rsid w:val="00DA41AA"/>
    <w:rsid w:val="00DA512B"/>
    <w:rsid w:val="00DA76D9"/>
    <w:rsid w:val="00DB5D1A"/>
    <w:rsid w:val="00DB72AB"/>
    <w:rsid w:val="00DB72B1"/>
    <w:rsid w:val="00DC1296"/>
    <w:rsid w:val="00DC2432"/>
    <w:rsid w:val="00DC39B3"/>
    <w:rsid w:val="00DC6994"/>
    <w:rsid w:val="00DC6DC9"/>
    <w:rsid w:val="00DC7056"/>
    <w:rsid w:val="00DC7728"/>
    <w:rsid w:val="00DC7891"/>
    <w:rsid w:val="00DD361D"/>
    <w:rsid w:val="00DD4AD5"/>
    <w:rsid w:val="00DD7ADB"/>
    <w:rsid w:val="00DE1DA1"/>
    <w:rsid w:val="00DE52B1"/>
    <w:rsid w:val="00DE59CE"/>
    <w:rsid w:val="00DE61FC"/>
    <w:rsid w:val="00DE6D23"/>
    <w:rsid w:val="00DF3C02"/>
    <w:rsid w:val="00DF464D"/>
    <w:rsid w:val="00DF4C6B"/>
    <w:rsid w:val="00DF5DB7"/>
    <w:rsid w:val="00DF6528"/>
    <w:rsid w:val="00E004B0"/>
    <w:rsid w:val="00E021D9"/>
    <w:rsid w:val="00E03EC9"/>
    <w:rsid w:val="00E05200"/>
    <w:rsid w:val="00E063C0"/>
    <w:rsid w:val="00E07564"/>
    <w:rsid w:val="00E10EEB"/>
    <w:rsid w:val="00E117E9"/>
    <w:rsid w:val="00E132EC"/>
    <w:rsid w:val="00E137E0"/>
    <w:rsid w:val="00E153CE"/>
    <w:rsid w:val="00E164F2"/>
    <w:rsid w:val="00E20D45"/>
    <w:rsid w:val="00E21214"/>
    <w:rsid w:val="00E26808"/>
    <w:rsid w:val="00E26C22"/>
    <w:rsid w:val="00E30714"/>
    <w:rsid w:val="00E31999"/>
    <w:rsid w:val="00E34971"/>
    <w:rsid w:val="00E35943"/>
    <w:rsid w:val="00E35DAC"/>
    <w:rsid w:val="00E42BB1"/>
    <w:rsid w:val="00E44385"/>
    <w:rsid w:val="00E44B59"/>
    <w:rsid w:val="00E45CD4"/>
    <w:rsid w:val="00E53F5E"/>
    <w:rsid w:val="00E550C9"/>
    <w:rsid w:val="00E55FFF"/>
    <w:rsid w:val="00E5610D"/>
    <w:rsid w:val="00E61EC2"/>
    <w:rsid w:val="00E65B15"/>
    <w:rsid w:val="00E6643E"/>
    <w:rsid w:val="00E6780B"/>
    <w:rsid w:val="00E700FB"/>
    <w:rsid w:val="00E71ADC"/>
    <w:rsid w:val="00E72B53"/>
    <w:rsid w:val="00E75B7C"/>
    <w:rsid w:val="00E76B00"/>
    <w:rsid w:val="00E76BE4"/>
    <w:rsid w:val="00E81812"/>
    <w:rsid w:val="00E84048"/>
    <w:rsid w:val="00E85A84"/>
    <w:rsid w:val="00E90880"/>
    <w:rsid w:val="00E90A58"/>
    <w:rsid w:val="00E93A7F"/>
    <w:rsid w:val="00E9533F"/>
    <w:rsid w:val="00E9755C"/>
    <w:rsid w:val="00EA5569"/>
    <w:rsid w:val="00EB158D"/>
    <w:rsid w:val="00EB2727"/>
    <w:rsid w:val="00EB297A"/>
    <w:rsid w:val="00EB2D3B"/>
    <w:rsid w:val="00EB2FCD"/>
    <w:rsid w:val="00EB42E7"/>
    <w:rsid w:val="00EB5101"/>
    <w:rsid w:val="00EB5697"/>
    <w:rsid w:val="00EB78CC"/>
    <w:rsid w:val="00EB7A08"/>
    <w:rsid w:val="00EC0040"/>
    <w:rsid w:val="00EC1496"/>
    <w:rsid w:val="00EC16E6"/>
    <w:rsid w:val="00EC36CD"/>
    <w:rsid w:val="00EC40C9"/>
    <w:rsid w:val="00EC491A"/>
    <w:rsid w:val="00EC50D2"/>
    <w:rsid w:val="00EC55FE"/>
    <w:rsid w:val="00EC6F0F"/>
    <w:rsid w:val="00ED0AA0"/>
    <w:rsid w:val="00ED1963"/>
    <w:rsid w:val="00ED1F87"/>
    <w:rsid w:val="00ED33FF"/>
    <w:rsid w:val="00ED4006"/>
    <w:rsid w:val="00ED5040"/>
    <w:rsid w:val="00ED5298"/>
    <w:rsid w:val="00EE061D"/>
    <w:rsid w:val="00EE07C4"/>
    <w:rsid w:val="00EE105C"/>
    <w:rsid w:val="00EE2B84"/>
    <w:rsid w:val="00EE3C5E"/>
    <w:rsid w:val="00EE401B"/>
    <w:rsid w:val="00EE4859"/>
    <w:rsid w:val="00EE5FDC"/>
    <w:rsid w:val="00EE6344"/>
    <w:rsid w:val="00EE79B2"/>
    <w:rsid w:val="00EF0E63"/>
    <w:rsid w:val="00EF117F"/>
    <w:rsid w:val="00EF5688"/>
    <w:rsid w:val="00EF661C"/>
    <w:rsid w:val="00EF750A"/>
    <w:rsid w:val="00F02169"/>
    <w:rsid w:val="00F032A2"/>
    <w:rsid w:val="00F07320"/>
    <w:rsid w:val="00F07401"/>
    <w:rsid w:val="00F12630"/>
    <w:rsid w:val="00F137C8"/>
    <w:rsid w:val="00F16266"/>
    <w:rsid w:val="00F16353"/>
    <w:rsid w:val="00F2162E"/>
    <w:rsid w:val="00F22993"/>
    <w:rsid w:val="00F23BDD"/>
    <w:rsid w:val="00F23DF4"/>
    <w:rsid w:val="00F24E10"/>
    <w:rsid w:val="00F25230"/>
    <w:rsid w:val="00F3379B"/>
    <w:rsid w:val="00F3392A"/>
    <w:rsid w:val="00F33ECB"/>
    <w:rsid w:val="00F362A9"/>
    <w:rsid w:val="00F37F94"/>
    <w:rsid w:val="00F432A7"/>
    <w:rsid w:val="00F454ED"/>
    <w:rsid w:val="00F45743"/>
    <w:rsid w:val="00F46B37"/>
    <w:rsid w:val="00F51B74"/>
    <w:rsid w:val="00F52309"/>
    <w:rsid w:val="00F5247B"/>
    <w:rsid w:val="00F52EF7"/>
    <w:rsid w:val="00F53FF9"/>
    <w:rsid w:val="00F545B9"/>
    <w:rsid w:val="00F54B6F"/>
    <w:rsid w:val="00F551C3"/>
    <w:rsid w:val="00F554A6"/>
    <w:rsid w:val="00F56DCC"/>
    <w:rsid w:val="00F605BC"/>
    <w:rsid w:val="00F6094C"/>
    <w:rsid w:val="00F6752F"/>
    <w:rsid w:val="00F72853"/>
    <w:rsid w:val="00F73128"/>
    <w:rsid w:val="00F7509B"/>
    <w:rsid w:val="00F7618E"/>
    <w:rsid w:val="00F7735F"/>
    <w:rsid w:val="00F77484"/>
    <w:rsid w:val="00F80F59"/>
    <w:rsid w:val="00F81D83"/>
    <w:rsid w:val="00F839FB"/>
    <w:rsid w:val="00F85263"/>
    <w:rsid w:val="00F860FE"/>
    <w:rsid w:val="00F87270"/>
    <w:rsid w:val="00F93EF4"/>
    <w:rsid w:val="00F97C2B"/>
    <w:rsid w:val="00FA156B"/>
    <w:rsid w:val="00FA1C2E"/>
    <w:rsid w:val="00FA20F6"/>
    <w:rsid w:val="00FA31CE"/>
    <w:rsid w:val="00FA43D7"/>
    <w:rsid w:val="00FA44C0"/>
    <w:rsid w:val="00FA60AD"/>
    <w:rsid w:val="00FB081A"/>
    <w:rsid w:val="00FB1D65"/>
    <w:rsid w:val="00FB3493"/>
    <w:rsid w:val="00FB5D8A"/>
    <w:rsid w:val="00FB7481"/>
    <w:rsid w:val="00FB7DEE"/>
    <w:rsid w:val="00FC090B"/>
    <w:rsid w:val="00FC1675"/>
    <w:rsid w:val="00FC26B8"/>
    <w:rsid w:val="00FC2FC2"/>
    <w:rsid w:val="00FC5870"/>
    <w:rsid w:val="00FC65FA"/>
    <w:rsid w:val="00FC71CB"/>
    <w:rsid w:val="00FC7EE6"/>
    <w:rsid w:val="00FD0157"/>
    <w:rsid w:val="00FD0FB7"/>
    <w:rsid w:val="00FD16C0"/>
    <w:rsid w:val="00FD204F"/>
    <w:rsid w:val="00FD2D95"/>
    <w:rsid w:val="00FD3436"/>
    <w:rsid w:val="00FD37BE"/>
    <w:rsid w:val="00FE2486"/>
    <w:rsid w:val="00FE2BCF"/>
    <w:rsid w:val="00FE3076"/>
    <w:rsid w:val="00FE62B7"/>
    <w:rsid w:val="00FE6B7D"/>
    <w:rsid w:val="00FE6F2D"/>
    <w:rsid w:val="00FE7A6F"/>
    <w:rsid w:val="00FE7DD1"/>
    <w:rsid w:val="00FE7FBA"/>
    <w:rsid w:val="00FF2BF3"/>
    <w:rsid w:val="00FF3E8B"/>
    <w:rsid w:val="00FF4A0F"/>
    <w:rsid w:val="00FF5C6E"/>
    <w:rsid w:val="00FF61BB"/>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enu v:ext="edit" fillcolor="none [660]"/>
    </o:shapedefaults>
    <o:shapelayout v:ext="edit">
      <o:idmap v:ext="edit" data="1"/>
      <o:rules v:ext="edit">
        <o:r id="V:Rule3" type="connector" idref="#_x0000_s1041"/>
        <o:r id="V:Rule4" type="connector" idref="#_x0000_s1042"/>
      </o:rules>
    </o:shapelayout>
  </w:shapeDefaults>
  <w:decimalSymbol w:val=","/>
  <w:listSeparator w:val=";"/>
  <w14:docId w14:val="163C3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F15"/>
    <w:rPr>
      <w:sz w:val="24"/>
      <w:szCs w:val="24"/>
    </w:rPr>
  </w:style>
  <w:style w:type="paragraph" w:styleId="Ttulo1">
    <w:name w:val="heading 1"/>
    <w:basedOn w:val="Normal"/>
    <w:next w:val="Normal"/>
    <w:link w:val="Ttulo1Car"/>
    <w:uiPriority w:val="99"/>
    <w:qFormat/>
    <w:rsid w:val="00FE2BCF"/>
    <w:pPr>
      <w:keepNext/>
      <w:tabs>
        <w:tab w:val="num" w:pos="720"/>
      </w:tabs>
      <w:spacing w:before="240" w:after="60"/>
      <w:ind w:left="720" w:hanging="720"/>
      <w:outlineLvl w:val="0"/>
    </w:pPr>
    <w:rPr>
      <w:rFonts w:ascii="Cambria" w:hAnsi="Cambria" w:cs="Arial"/>
      <w:b/>
      <w:bCs/>
      <w:i/>
      <w:kern w:val="32"/>
      <w:sz w:val="32"/>
      <w:szCs w:val="32"/>
    </w:rPr>
  </w:style>
  <w:style w:type="paragraph" w:styleId="Ttulo2">
    <w:name w:val="heading 2"/>
    <w:basedOn w:val="Normal"/>
    <w:next w:val="Normal"/>
    <w:link w:val="Ttulo2Car"/>
    <w:autoRedefine/>
    <w:uiPriority w:val="99"/>
    <w:qFormat/>
    <w:rsid w:val="0053633A"/>
    <w:pPr>
      <w:keepNext/>
      <w:spacing w:before="240" w:after="60"/>
      <w:ind w:left="780"/>
      <w:outlineLvl w:val="1"/>
    </w:pPr>
    <w:rPr>
      <w:rFonts w:ascii="Cambria" w:hAnsi="Cambria" w:cs="Arial"/>
      <w:b/>
      <w:bCs/>
      <w:iCs/>
      <w:sz w:val="28"/>
      <w:szCs w:val="28"/>
      <w:u w:val="single"/>
    </w:rPr>
  </w:style>
  <w:style w:type="paragraph" w:styleId="Ttulo3">
    <w:name w:val="heading 3"/>
    <w:basedOn w:val="Normal"/>
    <w:next w:val="Normal"/>
    <w:link w:val="Ttulo3Car"/>
    <w:unhideWhenUsed/>
    <w:qFormat/>
    <w:locked/>
    <w:rsid w:val="00B970E0"/>
    <w:pPr>
      <w:keepNext/>
      <w:spacing w:before="240" w:after="60"/>
      <w:outlineLvl w:val="2"/>
    </w:pPr>
    <w:rPr>
      <w:rFonts w:asciiTheme="majorHAnsi" w:eastAsiaTheme="majorEastAsia" w:hAnsiTheme="majorHAnsi" w:cstheme="majorBidi"/>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FE2BCF"/>
    <w:rPr>
      <w:rFonts w:ascii="Cambria" w:hAnsi="Cambria" w:cs="Arial"/>
      <w:b/>
      <w:bCs/>
      <w:i/>
      <w:kern w:val="32"/>
      <w:sz w:val="32"/>
      <w:szCs w:val="32"/>
    </w:rPr>
  </w:style>
  <w:style w:type="character" w:customStyle="1" w:styleId="Ttulo2Car">
    <w:name w:val="Título 2 Car"/>
    <w:basedOn w:val="Fuentedeprrafopredeter"/>
    <w:link w:val="Ttulo2"/>
    <w:uiPriority w:val="99"/>
    <w:locked/>
    <w:rsid w:val="0053633A"/>
    <w:rPr>
      <w:rFonts w:ascii="Cambria" w:hAnsi="Cambria" w:cs="Arial"/>
      <w:b/>
      <w:bCs/>
      <w:iCs/>
      <w:sz w:val="28"/>
      <w:szCs w:val="28"/>
      <w:u w:val="single"/>
    </w:rPr>
  </w:style>
  <w:style w:type="paragraph" w:customStyle="1" w:styleId="foral-f-parrafo-3lineas-t5-c">
    <w:name w:val="foral-f-parrafo-3lineas-t5-c"/>
    <w:basedOn w:val="Normal"/>
    <w:uiPriority w:val="99"/>
    <w:rsid w:val="00190F15"/>
    <w:pPr>
      <w:spacing w:before="100" w:beforeAutospacing="1" w:after="100" w:afterAutospacing="1"/>
    </w:pPr>
  </w:style>
  <w:style w:type="paragraph" w:customStyle="1" w:styleId="foral-f-parrafo-c">
    <w:name w:val="foral-f-parrafo-c"/>
    <w:basedOn w:val="Normal"/>
    <w:uiPriority w:val="99"/>
    <w:rsid w:val="00190F15"/>
    <w:pPr>
      <w:spacing w:before="100" w:beforeAutospacing="1" w:after="100" w:afterAutospacing="1"/>
    </w:pPr>
  </w:style>
  <w:style w:type="paragraph" w:styleId="Prrafodelista">
    <w:name w:val="List Paragraph"/>
    <w:basedOn w:val="Normal"/>
    <w:uiPriority w:val="99"/>
    <w:qFormat/>
    <w:rsid w:val="00146EF1"/>
    <w:pPr>
      <w:spacing w:after="200" w:line="276" w:lineRule="auto"/>
      <w:ind w:left="720"/>
    </w:pPr>
    <w:rPr>
      <w:rFonts w:ascii="Calibri" w:hAnsi="Calibri" w:cs="Calibri"/>
      <w:sz w:val="22"/>
      <w:szCs w:val="22"/>
      <w:lang w:eastAsia="en-US"/>
    </w:rPr>
  </w:style>
  <w:style w:type="paragraph" w:customStyle="1" w:styleId="Default">
    <w:name w:val="Default"/>
    <w:uiPriority w:val="99"/>
    <w:rsid w:val="007B79F9"/>
    <w:pPr>
      <w:autoSpaceDE w:val="0"/>
      <w:autoSpaceDN w:val="0"/>
      <w:adjustRightInd w:val="0"/>
    </w:pPr>
    <w:rPr>
      <w:rFonts w:ascii="Arial" w:hAnsi="Arial" w:cs="Arial"/>
      <w:color w:val="000000"/>
      <w:sz w:val="24"/>
      <w:szCs w:val="24"/>
    </w:rPr>
  </w:style>
  <w:style w:type="table" w:styleId="Tablaconcuadrcula">
    <w:name w:val="Table Grid"/>
    <w:basedOn w:val="Tablanormal"/>
    <w:uiPriority w:val="99"/>
    <w:rsid w:val="0026174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1">
    <w:name w:val="Párrafo de lista1"/>
    <w:basedOn w:val="Normal"/>
    <w:uiPriority w:val="99"/>
    <w:rsid w:val="00F72853"/>
    <w:pPr>
      <w:spacing w:after="200" w:line="276" w:lineRule="auto"/>
      <w:ind w:left="720"/>
    </w:pPr>
    <w:rPr>
      <w:rFonts w:ascii="Calibri" w:hAnsi="Calibri" w:cs="Calibri"/>
      <w:sz w:val="22"/>
      <w:szCs w:val="22"/>
      <w:lang w:eastAsia="en-US"/>
    </w:rPr>
  </w:style>
  <w:style w:type="paragraph" w:customStyle="1" w:styleId="Sinespaciado1">
    <w:name w:val="Sin espaciado1"/>
    <w:link w:val="SinespaciadoCar"/>
    <w:uiPriority w:val="99"/>
    <w:rsid w:val="00973834"/>
    <w:rPr>
      <w:rFonts w:ascii="Calibri" w:hAnsi="Calibri"/>
      <w:lang w:eastAsia="en-US"/>
    </w:rPr>
  </w:style>
  <w:style w:type="character" w:customStyle="1" w:styleId="SinespaciadoCar">
    <w:name w:val="Sin espaciado Car"/>
    <w:link w:val="Sinespaciado1"/>
    <w:uiPriority w:val="99"/>
    <w:locked/>
    <w:rsid w:val="00973834"/>
    <w:rPr>
      <w:rFonts w:ascii="Calibri" w:hAnsi="Calibri"/>
      <w:sz w:val="22"/>
      <w:lang w:val="es-ES" w:eastAsia="en-US"/>
    </w:rPr>
  </w:style>
  <w:style w:type="paragraph" w:styleId="Textodeglobo">
    <w:name w:val="Balloon Text"/>
    <w:basedOn w:val="Normal"/>
    <w:link w:val="TextodegloboCar"/>
    <w:uiPriority w:val="99"/>
    <w:rsid w:val="00973834"/>
    <w:rPr>
      <w:rFonts w:ascii="Tahoma" w:hAnsi="Tahoma"/>
      <w:sz w:val="16"/>
      <w:szCs w:val="16"/>
    </w:rPr>
  </w:style>
  <w:style w:type="character" w:customStyle="1" w:styleId="TextodegloboCar">
    <w:name w:val="Texto de globo Car"/>
    <w:basedOn w:val="Fuentedeprrafopredeter"/>
    <w:link w:val="Textodeglobo"/>
    <w:uiPriority w:val="99"/>
    <w:locked/>
    <w:rsid w:val="00973834"/>
    <w:rPr>
      <w:rFonts w:ascii="Tahoma" w:hAnsi="Tahoma" w:cs="Times New Roman"/>
      <w:sz w:val="16"/>
    </w:rPr>
  </w:style>
  <w:style w:type="paragraph" w:styleId="NormalWeb">
    <w:name w:val="Normal (Web)"/>
    <w:basedOn w:val="Normal"/>
    <w:uiPriority w:val="99"/>
    <w:rsid w:val="00605F04"/>
    <w:pPr>
      <w:spacing w:before="100" w:beforeAutospacing="1" w:after="100" w:afterAutospacing="1"/>
    </w:pPr>
  </w:style>
  <w:style w:type="character" w:styleId="Textoennegrita">
    <w:name w:val="Strong"/>
    <w:basedOn w:val="Fuentedeprrafopredeter"/>
    <w:uiPriority w:val="99"/>
    <w:qFormat/>
    <w:rsid w:val="00AA1AFE"/>
    <w:rPr>
      <w:rFonts w:cs="Times New Roman"/>
      <w:b/>
    </w:rPr>
  </w:style>
  <w:style w:type="paragraph" w:customStyle="1" w:styleId="Prrafodelista10">
    <w:name w:val="Párrafo de lista1"/>
    <w:basedOn w:val="Normal"/>
    <w:uiPriority w:val="99"/>
    <w:rsid w:val="00AA1AFE"/>
    <w:pPr>
      <w:spacing w:after="200" w:line="276" w:lineRule="auto"/>
      <w:ind w:left="720"/>
      <w:contextualSpacing/>
    </w:pPr>
    <w:rPr>
      <w:rFonts w:ascii="Calibri" w:hAnsi="Calibri"/>
      <w:sz w:val="22"/>
      <w:szCs w:val="22"/>
      <w:lang w:eastAsia="en-US"/>
    </w:rPr>
  </w:style>
  <w:style w:type="character" w:styleId="Enfasis">
    <w:name w:val="Emphasis"/>
    <w:basedOn w:val="Fuentedeprrafopredeter"/>
    <w:uiPriority w:val="99"/>
    <w:qFormat/>
    <w:rsid w:val="00E21214"/>
    <w:rPr>
      <w:rFonts w:cs="Times New Roman"/>
      <w:i/>
    </w:rPr>
  </w:style>
  <w:style w:type="paragraph" w:styleId="Encabezado">
    <w:name w:val="header"/>
    <w:basedOn w:val="Normal"/>
    <w:link w:val="EncabezadoCar"/>
    <w:uiPriority w:val="99"/>
    <w:rsid w:val="003C639E"/>
    <w:pPr>
      <w:tabs>
        <w:tab w:val="center" w:pos="4252"/>
        <w:tab w:val="right" w:pos="8504"/>
      </w:tabs>
    </w:pPr>
  </w:style>
  <w:style w:type="character" w:customStyle="1" w:styleId="EncabezadoCar">
    <w:name w:val="Encabezado Car"/>
    <w:basedOn w:val="Fuentedeprrafopredeter"/>
    <w:link w:val="Encabezado"/>
    <w:uiPriority w:val="99"/>
    <w:locked/>
    <w:rsid w:val="003C639E"/>
    <w:rPr>
      <w:rFonts w:cs="Times New Roman"/>
      <w:sz w:val="24"/>
    </w:rPr>
  </w:style>
  <w:style w:type="paragraph" w:styleId="Piedepgina">
    <w:name w:val="footer"/>
    <w:basedOn w:val="Normal"/>
    <w:link w:val="PiedepginaCar"/>
    <w:uiPriority w:val="99"/>
    <w:rsid w:val="003C639E"/>
    <w:pPr>
      <w:tabs>
        <w:tab w:val="center" w:pos="4252"/>
        <w:tab w:val="right" w:pos="8504"/>
      </w:tabs>
    </w:pPr>
  </w:style>
  <w:style w:type="character" w:customStyle="1" w:styleId="PiedepginaCar">
    <w:name w:val="Pie de página Car"/>
    <w:basedOn w:val="Fuentedeprrafopredeter"/>
    <w:link w:val="Piedepgina"/>
    <w:uiPriority w:val="99"/>
    <w:locked/>
    <w:rsid w:val="003C639E"/>
    <w:rPr>
      <w:rFonts w:cs="Times New Roman"/>
      <w:sz w:val="24"/>
    </w:rPr>
  </w:style>
  <w:style w:type="paragraph" w:styleId="Textocomentario">
    <w:name w:val="annotation text"/>
    <w:basedOn w:val="Normal"/>
    <w:link w:val="TextocomentarioCar"/>
    <w:uiPriority w:val="99"/>
    <w:rsid w:val="00822797"/>
  </w:style>
  <w:style w:type="character" w:customStyle="1" w:styleId="TextocomentarioCar">
    <w:name w:val="Texto comentario Car"/>
    <w:basedOn w:val="Fuentedeprrafopredeter"/>
    <w:link w:val="Textocomentario"/>
    <w:uiPriority w:val="99"/>
    <w:locked/>
    <w:rsid w:val="00822797"/>
    <w:rPr>
      <w:rFonts w:cs="Times New Roman"/>
      <w:sz w:val="24"/>
      <w:lang w:val="es-ES" w:eastAsia="es-ES"/>
    </w:rPr>
  </w:style>
  <w:style w:type="character" w:styleId="Refdecomentario">
    <w:name w:val="annotation reference"/>
    <w:basedOn w:val="Fuentedeprrafopredeter"/>
    <w:uiPriority w:val="99"/>
    <w:rsid w:val="00C1711F"/>
    <w:rPr>
      <w:rFonts w:cs="Times New Roman"/>
      <w:sz w:val="18"/>
    </w:rPr>
  </w:style>
  <w:style w:type="paragraph" w:styleId="Asuntodelcomentario">
    <w:name w:val="annotation subject"/>
    <w:basedOn w:val="Textocomentario"/>
    <w:next w:val="Textocomentario"/>
    <w:link w:val="AsuntodelcomentarioCar"/>
    <w:uiPriority w:val="99"/>
    <w:rsid w:val="00C1711F"/>
    <w:rPr>
      <w:b/>
      <w:bCs/>
    </w:rPr>
  </w:style>
  <w:style w:type="character" w:customStyle="1" w:styleId="AsuntodelcomentarioCar">
    <w:name w:val="Asunto del comentario Car"/>
    <w:basedOn w:val="TextocomentarioCar"/>
    <w:link w:val="Asuntodelcomentario"/>
    <w:uiPriority w:val="99"/>
    <w:locked/>
    <w:rsid w:val="00C1711F"/>
    <w:rPr>
      <w:rFonts w:cs="Times New Roman"/>
      <w:b/>
      <w:sz w:val="24"/>
      <w:lang w:val="es-ES" w:eastAsia="es-ES"/>
    </w:rPr>
  </w:style>
  <w:style w:type="character" w:styleId="Nmerodepgina">
    <w:name w:val="page number"/>
    <w:basedOn w:val="Fuentedeprrafopredeter"/>
    <w:uiPriority w:val="99"/>
    <w:rsid w:val="007D181A"/>
    <w:rPr>
      <w:rFonts w:cs="Times New Roman"/>
    </w:rPr>
  </w:style>
  <w:style w:type="character" w:customStyle="1" w:styleId="CarCar4">
    <w:name w:val="Car Car4"/>
    <w:basedOn w:val="Fuentedeprrafopredeter"/>
    <w:uiPriority w:val="99"/>
    <w:locked/>
    <w:rsid w:val="0047040D"/>
    <w:rPr>
      <w:rFonts w:ascii="Cambria" w:hAnsi="Cambria" w:cs="Times New Roman"/>
      <w:b/>
      <w:bCs/>
      <w:kern w:val="32"/>
      <w:sz w:val="32"/>
      <w:szCs w:val="32"/>
      <w:lang w:val="es-ES" w:eastAsia="es-ES" w:bidi="ar-SA"/>
    </w:rPr>
  </w:style>
  <w:style w:type="paragraph" w:styleId="Mapadeldocumento">
    <w:name w:val="Document Map"/>
    <w:basedOn w:val="Normal"/>
    <w:link w:val="MapadeldocumentoCar"/>
    <w:uiPriority w:val="99"/>
    <w:semiHidden/>
    <w:rsid w:val="006A20F1"/>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DE6D23"/>
    <w:rPr>
      <w:rFonts w:cs="Times New Roman"/>
      <w:sz w:val="2"/>
    </w:rPr>
  </w:style>
  <w:style w:type="paragraph" w:styleId="TDC1">
    <w:name w:val="toc 1"/>
    <w:basedOn w:val="Normal"/>
    <w:next w:val="Normal"/>
    <w:autoRedefine/>
    <w:uiPriority w:val="39"/>
    <w:locked/>
    <w:rsid w:val="00FE2BCF"/>
    <w:pPr>
      <w:spacing w:before="120"/>
    </w:pPr>
    <w:rPr>
      <w:rFonts w:asciiTheme="minorHAnsi" w:hAnsiTheme="minorHAnsi"/>
      <w:b/>
    </w:rPr>
  </w:style>
  <w:style w:type="paragraph" w:styleId="TDC2">
    <w:name w:val="toc 2"/>
    <w:basedOn w:val="Normal"/>
    <w:next w:val="Normal"/>
    <w:autoRedefine/>
    <w:uiPriority w:val="39"/>
    <w:locked/>
    <w:rsid w:val="00FE2BCF"/>
    <w:pPr>
      <w:ind w:left="240"/>
    </w:pPr>
    <w:rPr>
      <w:rFonts w:asciiTheme="minorHAnsi" w:hAnsiTheme="minorHAnsi"/>
      <w:b/>
      <w:sz w:val="22"/>
      <w:szCs w:val="22"/>
    </w:rPr>
  </w:style>
  <w:style w:type="paragraph" w:styleId="TDC3">
    <w:name w:val="toc 3"/>
    <w:basedOn w:val="Normal"/>
    <w:next w:val="Normal"/>
    <w:autoRedefine/>
    <w:uiPriority w:val="39"/>
    <w:qFormat/>
    <w:locked/>
    <w:rsid w:val="00FE2BCF"/>
    <w:pPr>
      <w:ind w:left="480"/>
    </w:pPr>
    <w:rPr>
      <w:rFonts w:asciiTheme="minorHAnsi" w:hAnsiTheme="minorHAnsi"/>
      <w:sz w:val="22"/>
      <w:szCs w:val="22"/>
    </w:rPr>
  </w:style>
  <w:style w:type="paragraph" w:styleId="TDC4">
    <w:name w:val="toc 4"/>
    <w:basedOn w:val="Normal"/>
    <w:next w:val="Normal"/>
    <w:autoRedefine/>
    <w:locked/>
    <w:rsid w:val="00FE2BCF"/>
    <w:pPr>
      <w:ind w:left="720"/>
    </w:pPr>
    <w:rPr>
      <w:rFonts w:asciiTheme="minorHAnsi" w:hAnsiTheme="minorHAnsi"/>
      <w:sz w:val="20"/>
      <w:szCs w:val="20"/>
    </w:rPr>
  </w:style>
  <w:style w:type="paragraph" w:styleId="TDC5">
    <w:name w:val="toc 5"/>
    <w:basedOn w:val="Normal"/>
    <w:next w:val="Normal"/>
    <w:autoRedefine/>
    <w:locked/>
    <w:rsid w:val="00FE2BCF"/>
    <w:pPr>
      <w:ind w:left="960"/>
    </w:pPr>
    <w:rPr>
      <w:rFonts w:asciiTheme="minorHAnsi" w:hAnsiTheme="minorHAnsi"/>
      <w:sz w:val="20"/>
      <w:szCs w:val="20"/>
    </w:rPr>
  </w:style>
  <w:style w:type="paragraph" w:styleId="TDC6">
    <w:name w:val="toc 6"/>
    <w:basedOn w:val="Normal"/>
    <w:next w:val="Normal"/>
    <w:autoRedefine/>
    <w:locked/>
    <w:rsid w:val="00FE2BCF"/>
    <w:pPr>
      <w:ind w:left="1200"/>
    </w:pPr>
    <w:rPr>
      <w:rFonts w:asciiTheme="minorHAnsi" w:hAnsiTheme="minorHAnsi"/>
      <w:sz w:val="20"/>
      <w:szCs w:val="20"/>
    </w:rPr>
  </w:style>
  <w:style w:type="paragraph" w:styleId="TDC7">
    <w:name w:val="toc 7"/>
    <w:basedOn w:val="Normal"/>
    <w:next w:val="Normal"/>
    <w:autoRedefine/>
    <w:locked/>
    <w:rsid w:val="00FE2BCF"/>
    <w:pPr>
      <w:ind w:left="1440"/>
    </w:pPr>
    <w:rPr>
      <w:rFonts w:asciiTheme="minorHAnsi" w:hAnsiTheme="minorHAnsi"/>
      <w:sz w:val="20"/>
      <w:szCs w:val="20"/>
    </w:rPr>
  </w:style>
  <w:style w:type="paragraph" w:styleId="TDC8">
    <w:name w:val="toc 8"/>
    <w:basedOn w:val="Normal"/>
    <w:next w:val="Normal"/>
    <w:autoRedefine/>
    <w:locked/>
    <w:rsid w:val="00FE2BCF"/>
    <w:pPr>
      <w:ind w:left="1680"/>
    </w:pPr>
    <w:rPr>
      <w:rFonts w:asciiTheme="minorHAnsi" w:hAnsiTheme="minorHAnsi"/>
      <w:sz w:val="20"/>
      <w:szCs w:val="20"/>
    </w:rPr>
  </w:style>
  <w:style w:type="paragraph" w:styleId="TDC9">
    <w:name w:val="toc 9"/>
    <w:basedOn w:val="Normal"/>
    <w:next w:val="Normal"/>
    <w:autoRedefine/>
    <w:locked/>
    <w:rsid w:val="00FE2BCF"/>
    <w:pPr>
      <w:ind w:left="1920"/>
    </w:pPr>
    <w:rPr>
      <w:rFonts w:asciiTheme="minorHAnsi" w:hAnsiTheme="minorHAnsi"/>
      <w:sz w:val="20"/>
      <w:szCs w:val="20"/>
    </w:rPr>
  </w:style>
  <w:style w:type="paragraph" w:styleId="ndice1">
    <w:name w:val="index 1"/>
    <w:basedOn w:val="Normal"/>
    <w:next w:val="Normal"/>
    <w:autoRedefine/>
    <w:uiPriority w:val="99"/>
    <w:unhideWhenUsed/>
    <w:rsid w:val="00FE2BCF"/>
    <w:pPr>
      <w:ind w:left="240" w:hanging="240"/>
    </w:pPr>
  </w:style>
  <w:style w:type="paragraph" w:styleId="ndice2">
    <w:name w:val="index 2"/>
    <w:basedOn w:val="Normal"/>
    <w:next w:val="Normal"/>
    <w:autoRedefine/>
    <w:uiPriority w:val="99"/>
    <w:unhideWhenUsed/>
    <w:rsid w:val="00FE2BCF"/>
    <w:pPr>
      <w:ind w:left="480" w:hanging="240"/>
    </w:pPr>
  </w:style>
  <w:style w:type="paragraph" w:styleId="ndice3">
    <w:name w:val="index 3"/>
    <w:basedOn w:val="Normal"/>
    <w:next w:val="Normal"/>
    <w:autoRedefine/>
    <w:uiPriority w:val="99"/>
    <w:unhideWhenUsed/>
    <w:rsid w:val="00FE2BCF"/>
    <w:pPr>
      <w:ind w:left="720" w:hanging="240"/>
    </w:pPr>
  </w:style>
  <w:style w:type="paragraph" w:styleId="ndice4">
    <w:name w:val="index 4"/>
    <w:basedOn w:val="Normal"/>
    <w:next w:val="Normal"/>
    <w:autoRedefine/>
    <w:uiPriority w:val="99"/>
    <w:unhideWhenUsed/>
    <w:rsid w:val="00FE2BCF"/>
    <w:pPr>
      <w:ind w:left="960" w:hanging="240"/>
    </w:pPr>
  </w:style>
  <w:style w:type="paragraph" w:styleId="ndice5">
    <w:name w:val="index 5"/>
    <w:basedOn w:val="Normal"/>
    <w:next w:val="Normal"/>
    <w:autoRedefine/>
    <w:uiPriority w:val="99"/>
    <w:unhideWhenUsed/>
    <w:rsid w:val="00FE2BCF"/>
    <w:pPr>
      <w:ind w:left="1200" w:hanging="240"/>
    </w:pPr>
  </w:style>
  <w:style w:type="paragraph" w:styleId="ndice6">
    <w:name w:val="index 6"/>
    <w:basedOn w:val="Normal"/>
    <w:next w:val="Normal"/>
    <w:autoRedefine/>
    <w:uiPriority w:val="99"/>
    <w:unhideWhenUsed/>
    <w:rsid w:val="00FE2BCF"/>
    <w:pPr>
      <w:ind w:left="1440" w:hanging="240"/>
    </w:pPr>
  </w:style>
  <w:style w:type="paragraph" w:styleId="ndice7">
    <w:name w:val="index 7"/>
    <w:basedOn w:val="Normal"/>
    <w:next w:val="Normal"/>
    <w:autoRedefine/>
    <w:uiPriority w:val="99"/>
    <w:unhideWhenUsed/>
    <w:rsid w:val="00FE2BCF"/>
    <w:pPr>
      <w:ind w:left="1680" w:hanging="240"/>
    </w:pPr>
  </w:style>
  <w:style w:type="paragraph" w:styleId="ndice8">
    <w:name w:val="index 8"/>
    <w:basedOn w:val="Normal"/>
    <w:next w:val="Normal"/>
    <w:autoRedefine/>
    <w:uiPriority w:val="99"/>
    <w:unhideWhenUsed/>
    <w:rsid w:val="00FE2BCF"/>
    <w:pPr>
      <w:ind w:left="1920" w:hanging="240"/>
    </w:pPr>
  </w:style>
  <w:style w:type="paragraph" w:styleId="ndice9">
    <w:name w:val="index 9"/>
    <w:basedOn w:val="Normal"/>
    <w:next w:val="Normal"/>
    <w:autoRedefine/>
    <w:uiPriority w:val="99"/>
    <w:unhideWhenUsed/>
    <w:rsid w:val="00FE2BCF"/>
    <w:pPr>
      <w:ind w:left="2160" w:hanging="240"/>
    </w:pPr>
  </w:style>
  <w:style w:type="paragraph" w:styleId="Ttulodendice">
    <w:name w:val="index heading"/>
    <w:basedOn w:val="Normal"/>
    <w:next w:val="ndice1"/>
    <w:uiPriority w:val="99"/>
    <w:unhideWhenUsed/>
    <w:rsid w:val="00FE2BCF"/>
  </w:style>
  <w:style w:type="paragraph" w:styleId="Encabezadodetabladecontenido">
    <w:name w:val="TOC Heading"/>
    <w:basedOn w:val="Ttulo1"/>
    <w:next w:val="Normal"/>
    <w:uiPriority w:val="39"/>
    <w:unhideWhenUsed/>
    <w:qFormat/>
    <w:rsid w:val="00213BDC"/>
    <w:pPr>
      <w:keepLines/>
      <w:tabs>
        <w:tab w:val="clear" w:pos="720"/>
      </w:tabs>
      <w:spacing w:before="480" w:after="0" w:line="276" w:lineRule="auto"/>
      <w:ind w:left="0" w:firstLine="0"/>
      <w:outlineLvl w:val="9"/>
    </w:pPr>
    <w:rPr>
      <w:rFonts w:ascii="Calibri" w:eastAsia="ＭＳ ゴシック" w:hAnsi="Calibri" w:cs="Times New Roman"/>
      <w:i w:val="0"/>
      <w:color w:val="365F91"/>
      <w:kern w:val="0"/>
      <w:sz w:val="28"/>
      <w:szCs w:val="28"/>
    </w:rPr>
  </w:style>
  <w:style w:type="character" w:customStyle="1" w:styleId="Ttulo3Car">
    <w:name w:val="Título 3 Car"/>
    <w:basedOn w:val="Fuentedeprrafopredeter"/>
    <w:link w:val="Ttulo3"/>
    <w:rsid w:val="00B970E0"/>
    <w:rPr>
      <w:rFonts w:asciiTheme="majorHAnsi" w:eastAsiaTheme="majorEastAsia" w:hAnsiTheme="majorHAnsi" w:cstheme="majorBidi"/>
      <w:b/>
      <w:bCs/>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s-E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706014">
      <w:marLeft w:val="0"/>
      <w:marRight w:val="0"/>
      <w:marTop w:val="0"/>
      <w:marBottom w:val="0"/>
      <w:divBdr>
        <w:top w:val="none" w:sz="0" w:space="0" w:color="auto"/>
        <w:left w:val="none" w:sz="0" w:space="0" w:color="auto"/>
        <w:bottom w:val="none" w:sz="0" w:space="0" w:color="auto"/>
        <w:right w:val="none" w:sz="0" w:space="0" w:color="auto"/>
      </w:divBdr>
    </w:div>
    <w:div w:id="1057706015">
      <w:marLeft w:val="0"/>
      <w:marRight w:val="0"/>
      <w:marTop w:val="0"/>
      <w:marBottom w:val="0"/>
      <w:divBdr>
        <w:top w:val="none" w:sz="0" w:space="0" w:color="auto"/>
        <w:left w:val="none" w:sz="0" w:space="0" w:color="auto"/>
        <w:bottom w:val="none" w:sz="0" w:space="0" w:color="auto"/>
        <w:right w:val="none" w:sz="0" w:space="0" w:color="auto"/>
      </w:divBdr>
    </w:div>
    <w:div w:id="1057706016">
      <w:marLeft w:val="0"/>
      <w:marRight w:val="0"/>
      <w:marTop w:val="0"/>
      <w:marBottom w:val="0"/>
      <w:divBdr>
        <w:top w:val="none" w:sz="0" w:space="0" w:color="auto"/>
        <w:left w:val="none" w:sz="0" w:space="0" w:color="auto"/>
        <w:bottom w:val="none" w:sz="0" w:space="0" w:color="auto"/>
        <w:right w:val="none" w:sz="0" w:space="0" w:color="auto"/>
      </w:divBdr>
    </w:div>
    <w:div w:id="1057706017">
      <w:marLeft w:val="0"/>
      <w:marRight w:val="0"/>
      <w:marTop w:val="0"/>
      <w:marBottom w:val="0"/>
      <w:divBdr>
        <w:top w:val="none" w:sz="0" w:space="0" w:color="auto"/>
        <w:left w:val="none" w:sz="0" w:space="0" w:color="auto"/>
        <w:bottom w:val="none" w:sz="0" w:space="0" w:color="auto"/>
        <w:right w:val="none" w:sz="0" w:space="0" w:color="auto"/>
      </w:divBdr>
    </w:div>
    <w:div w:id="1057706018">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50" Type="http://schemas.openxmlformats.org/officeDocument/2006/relationships/image" Target="media/image37.jpeg"/><Relationship Id="rId51" Type="http://schemas.openxmlformats.org/officeDocument/2006/relationships/image" Target="media/image38.emf"/><Relationship Id="rId52" Type="http://schemas.openxmlformats.org/officeDocument/2006/relationships/image" Target="media/image39.emf"/><Relationship Id="rId53" Type="http://schemas.openxmlformats.org/officeDocument/2006/relationships/footer" Target="footer3.xml"/><Relationship Id="rId54" Type="http://schemas.openxmlformats.org/officeDocument/2006/relationships/fontTable" Target="fontTable.xml"/><Relationship Id="rId55" Type="http://schemas.openxmlformats.org/officeDocument/2006/relationships/theme" Target="theme/theme1.xml"/><Relationship Id="rId40" Type="http://schemas.openxmlformats.org/officeDocument/2006/relationships/image" Target="media/image30.emf"/><Relationship Id="rId41" Type="http://schemas.openxmlformats.org/officeDocument/2006/relationships/image" Target="media/image31.png"/><Relationship Id="rId42" Type="http://schemas.openxmlformats.org/officeDocument/2006/relationships/hyperlink" Target="http://www.huesca.es/areas/deportes/actualidad/alrededor-de-200-escolares-participaran-en-el-xviii-encuentro-municipal-de-atletismo-intercentros" TargetMode="External"/><Relationship Id="rId43" Type="http://schemas.openxmlformats.org/officeDocument/2006/relationships/hyperlink" Target="http://www.huesca.es/areas/deportes/actualidad/mas-de-400-alumnos-se-daran-cita-en-el-i-encuentro-de-intercentros-de-minivoley-este-viernes-12-en-el-cprifp-piramide-de-huesca" TargetMode="External"/><Relationship Id="rId44" Type="http://schemas.openxmlformats.org/officeDocument/2006/relationships/hyperlink" Target="http://www.teruel.es/portalTeruel/p_1_final_Principal.jsp?contenido=275&amp;layout=p_1_final_Principal.jsp&amp;nivel=1400&amp;seccion=s_fdes_d4_v1.jsp&amp;tipo=6" TargetMode="External"/><Relationship Id="rId45" Type="http://schemas.openxmlformats.org/officeDocument/2006/relationships/image" Target="media/image32.jpeg"/><Relationship Id="rId46" Type="http://schemas.openxmlformats.org/officeDocument/2006/relationships/image" Target="media/image33.jpeg"/><Relationship Id="rId47" Type="http://schemas.openxmlformats.org/officeDocument/2006/relationships/image" Target="media/image34.jpeg"/><Relationship Id="rId48" Type="http://schemas.openxmlformats.org/officeDocument/2006/relationships/image" Target="media/image35.jpeg"/><Relationship Id="rId49" Type="http://schemas.openxmlformats.org/officeDocument/2006/relationships/image" Target="media/image36.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30" Type="http://schemas.openxmlformats.org/officeDocument/2006/relationships/image" Target="media/image20.emf"/><Relationship Id="rId31" Type="http://schemas.openxmlformats.org/officeDocument/2006/relationships/image" Target="media/image21.emf"/><Relationship Id="rId32" Type="http://schemas.openxmlformats.org/officeDocument/2006/relationships/image" Target="media/image22.emf"/><Relationship Id="rId33" Type="http://schemas.openxmlformats.org/officeDocument/2006/relationships/image" Target="media/image23.jpeg"/><Relationship Id="rId34" Type="http://schemas.openxmlformats.org/officeDocument/2006/relationships/image" Target="media/image24.jpeg"/><Relationship Id="rId35" Type="http://schemas.openxmlformats.org/officeDocument/2006/relationships/image" Target="media/image25.jpeg"/><Relationship Id="rId36" Type="http://schemas.openxmlformats.org/officeDocument/2006/relationships/image" Target="media/image26.jpeg"/><Relationship Id="rId37" Type="http://schemas.openxmlformats.org/officeDocument/2006/relationships/image" Target="media/image27.jpeg"/><Relationship Id="rId38" Type="http://schemas.openxmlformats.org/officeDocument/2006/relationships/image" Target="media/image28.jpeg"/><Relationship Id="rId39" Type="http://schemas.openxmlformats.org/officeDocument/2006/relationships/image" Target="media/image29.emf"/><Relationship Id="rId20" Type="http://schemas.openxmlformats.org/officeDocument/2006/relationships/image" Target="media/image12.emf"/><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image" Target="media/image18.png"/><Relationship Id="rId29" Type="http://schemas.openxmlformats.org/officeDocument/2006/relationships/image" Target="media/image19.pn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6E0E7-CDE6-EA40-9E71-15B36D964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127</Pages>
  <Words>32390</Words>
  <Characters>178148</Characters>
  <Application>Microsoft Macintosh Word</Application>
  <DocSecurity>8</DocSecurity>
  <Lines>1484</Lines>
  <Paragraphs>420</Paragraphs>
  <ScaleCrop>false</ScaleCrop>
  <Company>DEPARTAMENTO DE EDUCACIÓN CULTURA Y DEPORTEPLAN ESTRATÉGICO DEL DEPORTE EN ARAGÓN 2016 - 2019</Company>
  <LinksUpToDate>false</LinksUpToDate>
  <CharactersWithSpaces>210118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dc:title>
  <dc:subject/>
  <dc:creator>Administrador</dc:creator>
  <cp:keywords/>
  <dc:description/>
  <cp:lastModifiedBy>Rogelio Salesa Martín</cp:lastModifiedBy>
  <cp:revision>25</cp:revision>
  <cp:lastPrinted>2016-04-08T10:23:00Z</cp:lastPrinted>
  <dcterms:created xsi:type="dcterms:W3CDTF">2016-04-05T12:28:00Z</dcterms:created>
  <dcterms:modified xsi:type="dcterms:W3CDTF">2016-04-08T10:38:00Z</dcterms:modified>
</cp:coreProperties>
</file>